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36563" w:rsidRPr="00015F78" w:rsidRDefault="00536563" w:rsidP="00D03E1C">
      <w:pPr>
        <w:keepNext/>
        <w:keepLines/>
        <w:jc w:val="center"/>
        <w:rPr>
          <w:rFonts w:ascii="Times New Roman" w:eastAsiaTheme="minorEastAsia" w:hAnsi="Times New Roman"/>
          <w:bCs/>
          <w:caps/>
          <w:rtl/>
        </w:rPr>
      </w:pPr>
    </w:p>
    <w:tbl>
      <w:tblPr>
        <w:tblStyle w:val="afff"/>
        <w:tblpPr w:leftFromText="187" w:rightFromText="187" w:vertAnchor="page" w:horzAnchor="margin" w:tblpXSpec="center" w:tblpY="1741"/>
        <w:bidiVisual/>
        <w:tblW w:w="4339"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117"/>
      </w:tblGrid>
      <w:tr w:rsidR="00EC2DA8" w:rsidTr="00EC2DA8">
        <w:trPr>
          <w:cnfStyle w:val="100000000000" w:firstRow="1" w:lastRow="0" w:firstColumn="0" w:lastColumn="0" w:oddVBand="0" w:evenVBand="0" w:oddHBand="0" w:evenHBand="0" w:firstRowFirstColumn="0" w:firstRowLastColumn="0" w:lastRowFirstColumn="0" w:lastRowLastColumn="0"/>
          <w:trHeight w:val="1517"/>
        </w:trPr>
        <w:sdt>
          <w:sdtPr>
            <w:rPr>
              <w:rFonts w:asciiTheme="minorBidi" w:hAnsiTheme="minorBidi" w:cs="David"/>
              <w:bCs/>
              <w:sz w:val="20"/>
              <w:szCs w:val="20"/>
              <w:rtl/>
            </w:rPr>
            <w:alias w:val="חברה"/>
            <w:id w:val="1481196489"/>
            <w:placeholder>
              <w:docPart w:val="AA4073B176CF4EADB091B36E424E69F6"/>
            </w:placeholder>
            <w:dataBinding w:prefixMappings="xmlns:ns0='http://schemas.openxmlformats.org/officeDocument/2006/extended-properties' " w:xpath="/ns0:Properties[1]/ns0:Company[1]" w:storeItemID="{6668398D-A668-4E3E-A5EB-62B293D839F1}"/>
            <w:text/>
          </w:sdtPr>
          <w:sdtEndPr/>
          <w:sdtContent>
            <w:tc>
              <w:tcPr>
                <w:tcW w:w="8039" w:type="dxa"/>
              </w:tcPr>
              <w:p w:rsidR="00536563" w:rsidRPr="00822966" w:rsidRDefault="00E02309" w:rsidP="00D03E1C">
                <w:pPr>
                  <w:pStyle w:val="affff3"/>
                  <w:keepNext/>
                  <w:keepLines/>
                  <w:jc w:val="center"/>
                  <w:rPr>
                    <w:rFonts w:asciiTheme="minorBidi" w:hAnsiTheme="minorBidi" w:cs="David"/>
                    <w:bCs/>
                    <w:sz w:val="24"/>
                    <w:szCs w:val="24"/>
                  </w:rPr>
                </w:pPr>
                <w:r>
                  <w:rPr>
                    <w:rFonts w:asciiTheme="minorBidi" w:hAnsiTheme="minorBidi" w:cs="David" w:hint="cs"/>
                    <w:bCs/>
                    <w:sz w:val="20"/>
                    <w:szCs w:val="20"/>
                    <w:rtl/>
                  </w:rPr>
                  <w:t>משרד המשפטים</w:t>
                </w:r>
              </w:p>
            </w:tc>
          </w:sdtContent>
        </w:sdt>
      </w:tr>
      <w:tr w:rsidR="00EC2DA8" w:rsidTr="00EC2DA8">
        <w:trPr>
          <w:trHeight w:val="2105"/>
        </w:trPr>
        <w:tc>
          <w:tcPr>
            <w:tcW w:w="8039" w:type="dxa"/>
          </w:tcPr>
          <w:p w:rsidR="006E5B86" w:rsidRPr="00116E8F" w:rsidRDefault="006E5B86" w:rsidP="00DD3808">
            <w:pPr>
              <w:pStyle w:val="affff3"/>
              <w:keepNext/>
              <w:keepLines/>
              <w:spacing w:line="216" w:lineRule="auto"/>
              <w:rPr>
                <w:rFonts w:asciiTheme="minorBidi" w:eastAsiaTheme="majorEastAsia" w:hAnsiTheme="minorBidi"/>
                <w:sz w:val="88"/>
                <w:szCs w:val="88"/>
                <w:rtl/>
              </w:rPr>
            </w:pPr>
          </w:p>
        </w:tc>
      </w:tr>
      <w:tr w:rsidR="00EC2DA8" w:rsidTr="00EC2DA8">
        <w:trPr>
          <w:trHeight w:val="5317"/>
        </w:trPr>
        <w:tc>
          <w:tcPr>
            <w:tcW w:w="8039" w:type="dxa"/>
          </w:tcPr>
          <w:p w:rsidR="00E747C9" w:rsidRPr="00D03B0C" w:rsidRDefault="00767FBF" w:rsidP="00AD4D00">
            <w:pPr>
              <w:pStyle w:val="affff3"/>
              <w:keepNext/>
              <w:keepLines/>
              <w:jc w:val="center"/>
              <w:rPr>
                <w:rFonts w:asciiTheme="minorBidi" w:hAnsiTheme="minorBidi"/>
                <w:sz w:val="36"/>
                <w:szCs w:val="36"/>
              </w:rPr>
            </w:pPr>
            <w:sdt>
              <w:sdtPr>
                <w:rPr>
                  <w:b/>
                  <w:bCs/>
                  <w:sz w:val="36"/>
                  <w:szCs w:val="36"/>
                  <w:rtl/>
                </w:rPr>
                <w:alias w:val="כותרת"/>
                <w:id w:val="2082020366"/>
                <w:placeholder>
                  <w:docPart w:val="069F181ABD6E4CDDA67C91E9712DD3D1"/>
                </w:placeholder>
                <w:dataBinding w:prefixMappings="xmlns:ns0='http://purl.org/dc/elements/1.1/' xmlns:ns1='http://schemas.openxmlformats.org/package/2006/metadata/core-properties' " w:xpath="/ns1:coreProperties[1]/ns0:title[1]" w:storeItemID="{6C3C8BC8-F283-45AE-878A-BAB7291924A1}"/>
                <w:text/>
              </w:sdtPr>
              <w:sdtEndPr/>
              <w:sdtContent>
                <w:r w:rsidR="00DD3808">
                  <w:rPr>
                    <w:rFonts w:hint="cs"/>
                    <w:b/>
                    <w:bCs/>
                    <w:sz w:val="36"/>
                    <w:szCs w:val="36"/>
                    <w:rtl/>
                  </w:rPr>
                  <w:t>מכרז פומבי מס' 08.20 למתן שירותי דואר וציוד מחשבים עבור משרד המשפטים</w:t>
                </w:r>
              </w:sdtContent>
            </w:sdt>
          </w:p>
        </w:tc>
      </w:tr>
      <w:tr w:rsidR="00EC2DA8" w:rsidTr="00EC2DA8">
        <w:trPr>
          <w:trHeight w:val="1527"/>
        </w:trPr>
        <w:tc>
          <w:tcPr>
            <w:tcW w:w="8039" w:type="dxa"/>
            <w:shd w:val="clear" w:color="auto" w:fill="D0CECE" w:themeFill="background2" w:themeFillShade="E6"/>
          </w:tcPr>
          <w:p w:rsidR="00E747C9" w:rsidRPr="00536563" w:rsidRDefault="008B5D40" w:rsidP="00D03E1C">
            <w:pPr>
              <w:pStyle w:val="affff3"/>
              <w:keepNext/>
              <w:keepLines/>
              <w:jc w:val="center"/>
              <w:rPr>
                <w:rFonts w:asciiTheme="minorBidi" w:hAnsiTheme="minorBidi" w:cs="David"/>
                <w:b/>
                <w:bCs/>
                <w:noProof/>
                <w:rtl/>
              </w:rPr>
            </w:pPr>
            <w:r w:rsidRPr="00536563">
              <w:rPr>
                <w:rFonts w:asciiTheme="minorBidi" w:hAnsiTheme="minorBidi" w:cs="David"/>
                <w:b/>
                <w:bCs/>
                <w:noProof/>
                <w:rtl/>
              </w:rPr>
              <w:t>מועד אחרון להגשת ההצעות למכרז</w:t>
            </w:r>
          </w:p>
          <w:p w:rsidR="00E747C9" w:rsidRPr="00536563" w:rsidRDefault="008B5D40" w:rsidP="001B0CCC">
            <w:pPr>
              <w:pStyle w:val="affff3"/>
              <w:keepNext/>
              <w:keepLines/>
              <w:jc w:val="center"/>
              <w:rPr>
                <w:rFonts w:asciiTheme="minorBidi" w:hAnsiTheme="minorBidi" w:cs="David"/>
                <w:b/>
                <w:bCs/>
                <w:noProof/>
                <w:rtl/>
              </w:rPr>
            </w:pPr>
            <w:r w:rsidRPr="00536563">
              <w:rPr>
                <w:rFonts w:asciiTheme="minorBidi" w:hAnsiTheme="minorBidi" w:cs="David"/>
                <w:b/>
                <w:bCs/>
                <w:noProof/>
                <w:rtl/>
              </w:rPr>
              <w:t>עד ל</w:t>
            </w:r>
            <w:r w:rsidRPr="003D6E7F">
              <w:rPr>
                <w:rFonts w:asciiTheme="minorBidi" w:hAnsiTheme="minorBidi" w:cs="David"/>
                <w:b/>
                <w:bCs/>
                <w:noProof/>
                <w:rtl/>
              </w:rPr>
              <w:t>יום</w:t>
            </w:r>
            <w:r w:rsidRPr="00536563">
              <w:rPr>
                <w:rFonts w:asciiTheme="minorBidi" w:hAnsiTheme="minorBidi" w:cs="David"/>
                <w:b/>
                <w:bCs/>
                <w:noProof/>
                <w:rtl/>
              </w:rPr>
              <w:t xml:space="preserve"> </w:t>
            </w:r>
            <w:r w:rsidR="00633987">
              <w:rPr>
                <w:rFonts w:asciiTheme="minorBidi" w:hAnsiTheme="minorBidi" w:cs="David"/>
                <w:b/>
                <w:bCs/>
                <w:noProof/>
              </w:rPr>
              <w:t>2</w:t>
            </w:r>
            <w:r w:rsidR="001B0CCC">
              <w:rPr>
                <w:rFonts w:asciiTheme="minorBidi" w:hAnsiTheme="minorBidi" w:cs="David"/>
                <w:b/>
                <w:bCs/>
                <w:noProof/>
              </w:rPr>
              <w:t>4</w:t>
            </w:r>
            <w:r w:rsidR="006E0381">
              <w:rPr>
                <w:rFonts w:asciiTheme="minorBidi" w:hAnsiTheme="minorBidi" w:cs="David"/>
                <w:b/>
                <w:bCs/>
                <w:noProof/>
              </w:rPr>
              <w:t>.05.2020</w:t>
            </w:r>
            <w:r w:rsidR="001B0CCC">
              <w:rPr>
                <w:rFonts w:asciiTheme="minorBidi" w:hAnsiTheme="minorBidi" w:cs="David" w:hint="cs"/>
                <w:b/>
                <w:bCs/>
                <w:noProof/>
                <w:rtl/>
              </w:rPr>
              <w:t xml:space="preserve"> </w:t>
            </w:r>
            <w:r w:rsidRPr="00536563">
              <w:rPr>
                <w:rFonts w:asciiTheme="minorBidi" w:hAnsiTheme="minorBidi" w:cs="David"/>
                <w:b/>
                <w:bCs/>
                <w:noProof/>
                <w:rtl/>
              </w:rPr>
              <w:t>בשעה 12:00</w:t>
            </w:r>
          </w:p>
          <w:p w:rsidR="00E747C9" w:rsidRPr="002F06A4" w:rsidRDefault="008B5D40" w:rsidP="00D03E1C">
            <w:pPr>
              <w:pStyle w:val="affff3"/>
              <w:keepNext/>
              <w:keepLines/>
              <w:jc w:val="center"/>
              <w:rPr>
                <w:rFonts w:asciiTheme="minorBidi" w:hAnsiTheme="minorBidi"/>
                <w:noProof/>
              </w:rPr>
            </w:pPr>
            <w:r w:rsidRPr="003D6E7F">
              <w:rPr>
                <w:rFonts w:asciiTheme="minorBidi" w:hAnsiTheme="minorBidi" w:cs="David" w:hint="cs"/>
                <w:b/>
                <w:bCs/>
                <w:noProof/>
                <w:rtl/>
              </w:rPr>
              <w:t xml:space="preserve">בתיבת המכרזים </w:t>
            </w:r>
            <w:r w:rsidRPr="003D6E7F">
              <w:rPr>
                <w:rFonts w:asciiTheme="minorBidi" w:hAnsiTheme="minorBidi" w:cs="David"/>
                <w:b/>
                <w:bCs/>
                <w:noProof/>
                <w:rtl/>
              </w:rPr>
              <w:t xml:space="preserve">של </w:t>
            </w:r>
            <w:r w:rsidRPr="003D6E7F">
              <w:rPr>
                <w:rFonts w:asciiTheme="minorBidi" w:hAnsiTheme="minorBidi" w:cs="David" w:hint="cs"/>
                <w:b/>
                <w:bCs/>
                <w:noProof/>
                <w:rtl/>
              </w:rPr>
              <w:t xml:space="preserve">משרד </w:t>
            </w:r>
            <w:r>
              <w:rPr>
                <w:rFonts w:asciiTheme="minorBidi" w:hAnsiTheme="minorBidi" w:cs="David" w:hint="cs"/>
                <w:b/>
                <w:bCs/>
                <w:noProof/>
                <w:rtl/>
              </w:rPr>
              <w:t>המשפטים</w:t>
            </w:r>
            <w:r w:rsidRPr="003D6E7F">
              <w:rPr>
                <w:rFonts w:asciiTheme="minorBidi" w:hAnsiTheme="minorBidi" w:cs="David" w:hint="cs"/>
                <w:b/>
                <w:bCs/>
                <w:noProof/>
                <w:rtl/>
              </w:rPr>
              <w:t xml:space="preserve"> </w:t>
            </w:r>
            <w:r w:rsidRPr="003D6E7F">
              <w:rPr>
                <w:rFonts w:asciiTheme="minorBidi" w:hAnsiTheme="minorBidi"/>
                <w:b/>
                <w:bCs/>
                <w:noProof/>
                <w:rtl/>
              </w:rPr>
              <w:br/>
            </w:r>
            <w:sdt>
              <w:sdtPr>
                <w:rPr>
                  <w:rFonts w:asciiTheme="minorBidi" w:hAnsiTheme="minorBidi" w:cs="David"/>
                  <w:b/>
                  <w:bCs/>
                  <w:noProof/>
                  <w:rtl/>
                </w:rPr>
                <w:alias w:val="כתובת חברה"/>
                <w:id w:val="1134603453"/>
                <w:placeholder>
                  <w:docPart w:val="EC12B21D9ACD4100B91BB305A3321D28"/>
                </w:placeholder>
                <w:dataBinding w:prefixMappings="xmlns:ns0='http://schemas.microsoft.com/office/2006/coverPageProps' " w:xpath="/ns0:CoverPageProperties[1]/ns0:CompanyAddress[1]" w:storeItemID="{55AF091B-3C7A-41E3-B477-F2FDAA23CFDA}"/>
                <w:text/>
              </w:sdtPr>
              <w:sdtEndPr/>
              <w:sdtContent>
                <w:r w:rsidRPr="00D223E4">
                  <w:rPr>
                    <w:rFonts w:asciiTheme="minorBidi" w:hAnsiTheme="minorBidi" w:cs="David"/>
                    <w:b/>
                    <w:bCs/>
                    <w:noProof/>
                    <w:rtl/>
                  </w:rPr>
                  <w:t xml:space="preserve"> רח' </w:t>
                </w:r>
                <w:r w:rsidR="00A56061">
                  <w:rPr>
                    <w:rFonts w:asciiTheme="minorBidi" w:hAnsiTheme="minorBidi" w:cs="David" w:hint="cs"/>
                    <w:b/>
                    <w:bCs/>
                    <w:noProof/>
                    <w:rtl/>
                  </w:rPr>
                  <w:t>המלך דוד</w:t>
                </w:r>
                <w:r w:rsidRPr="00D223E4">
                  <w:rPr>
                    <w:rFonts w:asciiTheme="minorBidi" w:hAnsiTheme="minorBidi" w:cs="David"/>
                    <w:b/>
                    <w:bCs/>
                    <w:noProof/>
                    <w:rtl/>
                  </w:rPr>
                  <w:t xml:space="preserve"> מס' </w:t>
                </w:r>
                <w:r w:rsidR="00A56061">
                  <w:rPr>
                    <w:rFonts w:asciiTheme="minorBidi" w:hAnsiTheme="minorBidi" w:cs="David" w:hint="cs"/>
                    <w:b/>
                    <w:bCs/>
                    <w:noProof/>
                    <w:rtl/>
                  </w:rPr>
                  <w:t>20</w:t>
                </w:r>
                <w:r w:rsidRPr="00D223E4">
                  <w:rPr>
                    <w:rFonts w:asciiTheme="minorBidi" w:hAnsiTheme="minorBidi" w:cs="David"/>
                    <w:b/>
                    <w:bCs/>
                    <w:noProof/>
                    <w:rtl/>
                  </w:rPr>
                  <w:t xml:space="preserve"> ירושלים,</w:t>
                </w:r>
                <w:r w:rsidR="00A56061">
                  <w:rPr>
                    <w:rFonts w:asciiTheme="minorBidi" w:hAnsiTheme="minorBidi" w:cs="David" w:hint="cs"/>
                    <w:b/>
                    <w:bCs/>
                    <w:noProof/>
                    <w:rtl/>
                  </w:rPr>
                  <w:t xml:space="preserve"> קומה 3 חדר 41</w:t>
                </w:r>
                <w:r w:rsidRPr="00D223E4">
                  <w:rPr>
                    <w:rFonts w:asciiTheme="minorBidi" w:hAnsiTheme="minorBidi" w:cs="David"/>
                    <w:b/>
                    <w:bCs/>
                    <w:noProof/>
                    <w:rtl/>
                  </w:rPr>
                  <w:t xml:space="preserve"> </w:t>
                </w:r>
                <w:r w:rsidR="00A56061">
                  <w:rPr>
                    <w:rFonts w:asciiTheme="minorBidi" w:hAnsiTheme="minorBidi" w:cs="David" w:hint="cs"/>
                    <w:b/>
                    <w:bCs/>
                    <w:noProof/>
                    <w:rtl/>
                  </w:rPr>
                  <w:t>בין הימים א'-ה' בין השעות 8:30 עד 16:00</w:t>
                </w:r>
              </w:sdtContent>
            </w:sdt>
          </w:p>
        </w:tc>
      </w:tr>
    </w:tbl>
    <w:sdt>
      <w:sdtPr>
        <w:rPr>
          <w:rFonts w:asciiTheme="minorBidi" w:hAnsiTheme="minorBidi" w:cstheme="minorBidi"/>
          <w:rtl/>
        </w:rPr>
        <w:id w:val="1147243831"/>
        <w:docPartObj>
          <w:docPartGallery w:val="Cover Pages"/>
          <w:docPartUnique/>
        </w:docPartObj>
      </w:sdtPr>
      <w:sdtEndPr>
        <w:rPr>
          <w:rtl w:val="0"/>
        </w:rPr>
      </w:sdtEndPr>
      <w:sdtContent>
        <w:p w:rsidR="00380F44" w:rsidRPr="002F06A4" w:rsidRDefault="00380F44" w:rsidP="00D03E1C">
          <w:pPr>
            <w:keepNext/>
            <w:keepLines/>
            <w:rPr>
              <w:rFonts w:asciiTheme="minorBidi" w:hAnsiTheme="minorBidi" w:cstheme="minorBidi"/>
            </w:rPr>
          </w:pPr>
        </w:p>
        <w:tbl>
          <w:tblPr>
            <w:tblpPr w:leftFromText="187" w:rightFromText="187" w:horzAnchor="margin" w:tblpXSpec="center" w:tblpYSpec="bottom"/>
            <w:bidiVisual/>
            <w:tblW w:w="3857" w:type="pct"/>
            <w:tblLook w:val="04A0" w:firstRow="1" w:lastRow="0" w:firstColumn="1" w:lastColumn="0" w:noHBand="0" w:noVBand="1"/>
          </w:tblPr>
          <w:tblGrid>
            <w:gridCol w:w="2405"/>
            <w:gridCol w:w="2405"/>
            <w:gridCol w:w="2406"/>
          </w:tblGrid>
          <w:tr w:rsidR="00EC2DA8" w:rsidTr="00536563">
            <w:tc>
              <w:tcPr>
                <w:tcW w:w="2405" w:type="dxa"/>
                <w:tcBorders>
                  <w:bottom w:val="single" w:sz="4" w:space="0" w:color="auto"/>
                </w:tcBorders>
                <w:tcMar>
                  <w:top w:w="216" w:type="dxa"/>
                  <w:left w:w="115" w:type="dxa"/>
                  <w:bottom w:w="216" w:type="dxa"/>
                  <w:right w:w="115" w:type="dxa"/>
                </w:tcMar>
              </w:tcPr>
              <w:p w:rsidR="002F06A4" w:rsidRPr="00536563" w:rsidRDefault="008B5D40" w:rsidP="00D03E1C">
                <w:pPr>
                  <w:pStyle w:val="affff3"/>
                  <w:keepNext/>
                  <w:keepLines/>
                  <w:jc w:val="center"/>
                  <w:rPr>
                    <w:rFonts w:asciiTheme="minorBidi" w:hAnsiTheme="minorBidi" w:cs="David"/>
                    <w:b/>
                    <w:bCs/>
                    <w:rtl/>
                  </w:rPr>
                </w:pPr>
                <w:r w:rsidRPr="00536563">
                  <w:rPr>
                    <w:rFonts w:asciiTheme="minorBidi" w:hAnsiTheme="minorBidi" w:cs="David" w:hint="eastAsia"/>
                    <w:b/>
                    <w:bCs/>
                    <w:rtl/>
                  </w:rPr>
                  <w:t>‏</w:t>
                </w:r>
                <w:r w:rsidR="00E02309">
                  <w:rPr>
                    <w:rFonts w:asciiTheme="minorBidi" w:hAnsiTheme="minorBidi" w:cs="David" w:hint="cs"/>
                    <w:b/>
                    <w:bCs/>
                    <w:rtl/>
                  </w:rPr>
                  <w:t>חשוון</w:t>
                </w:r>
                <w:r w:rsidR="007A237A">
                  <w:rPr>
                    <w:rFonts w:asciiTheme="minorBidi" w:hAnsiTheme="minorBidi" w:cs="David" w:hint="cs"/>
                    <w:b/>
                    <w:bCs/>
                    <w:rtl/>
                  </w:rPr>
                  <w:t xml:space="preserve"> </w:t>
                </w:r>
                <w:r w:rsidR="00E02309">
                  <w:rPr>
                    <w:rFonts w:asciiTheme="minorBidi" w:hAnsiTheme="minorBidi" w:cs="David" w:hint="cs"/>
                    <w:b/>
                    <w:bCs/>
                    <w:rtl/>
                  </w:rPr>
                  <w:t>תש"ף</w:t>
                </w:r>
              </w:p>
            </w:tc>
            <w:tc>
              <w:tcPr>
                <w:tcW w:w="2405" w:type="dxa"/>
                <w:tcBorders>
                  <w:bottom w:val="single" w:sz="4" w:space="0" w:color="auto"/>
                </w:tcBorders>
              </w:tcPr>
              <w:p w:rsidR="002F06A4" w:rsidRPr="00536563" w:rsidRDefault="002F06A4" w:rsidP="00D03E1C">
                <w:pPr>
                  <w:pStyle w:val="affff3"/>
                  <w:keepNext/>
                  <w:keepLines/>
                  <w:jc w:val="center"/>
                  <w:rPr>
                    <w:rFonts w:asciiTheme="minorBidi" w:hAnsiTheme="minorBidi" w:cs="David"/>
                    <w:b/>
                    <w:bCs/>
                    <w:rtl/>
                  </w:rPr>
                </w:pPr>
              </w:p>
            </w:tc>
            <w:tc>
              <w:tcPr>
                <w:tcW w:w="2406" w:type="dxa"/>
                <w:tcBorders>
                  <w:bottom w:val="single" w:sz="4" w:space="0" w:color="auto"/>
                </w:tcBorders>
              </w:tcPr>
              <w:p w:rsidR="002F06A4" w:rsidRPr="00536563" w:rsidRDefault="008B5D40" w:rsidP="00D03E1C">
                <w:pPr>
                  <w:pStyle w:val="affff3"/>
                  <w:keepNext/>
                  <w:keepLines/>
                  <w:jc w:val="center"/>
                  <w:rPr>
                    <w:rFonts w:asciiTheme="minorBidi" w:hAnsiTheme="minorBidi" w:cs="David"/>
                    <w:b/>
                    <w:bCs/>
                    <w:rtl/>
                  </w:rPr>
                </w:pPr>
                <w:r w:rsidRPr="00536563">
                  <w:rPr>
                    <w:rFonts w:asciiTheme="minorBidi" w:hAnsiTheme="minorBidi" w:cs="David"/>
                    <w:b/>
                    <w:bCs/>
                    <w:rtl/>
                  </w:rPr>
                  <w:fldChar w:fldCharType="begin"/>
                </w:r>
                <w:r w:rsidRPr="00536563">
                  <w:rPr>
                    <w:rFonts w:asciiTheme="minorBidi" w:hAnsiTheme="minorBidi" w:cs="David"/>
                    <w:b/>
                    <w:bCs/>
                    <w:rtl/>
                  </w:rPr>
                  <w:instrText xml:space="preserve"> </w:instrText>
                </w:r>
                <w:r w:rsidRPr="00536563">
                  <w:rPr>
                    <w:rFonts w:asciiTheme="minorBidi" w:hAnsiTheme="minorBidi" w:cs="David" w:hint="cs"/>
                    <w:b/>
                    <w:bCs/>
                  </w:rPr>
                  <w:instrText>DATE  \@ "MMMM yyyy"  \* MERGEFORMAT</w:instrText>
                </w:r>
                <w:r w:rsidRPr="00536563">
                  <w:rPr>
                    <w:rFonts w:asciiTheme="minorBidi" w:hAnsiTheme="minorBidi" w:cs="David"/>
                    <w:b/>
                    <w:bCs/>
                    <w:rtl/>
                  </w:rPr>
                  <w:instrText xml:space="preserve"> </w:instrText>
                </w:r>
                <w:r w:rsidRPr="00536563">
                  <w:rPr>
                    <w:rFonts w:asciiTheme="minorBidi" w:hAnsiTheme="minorBidi" w:cs="David"/>
                    <w:b/>
                    <w:bCs/>
                    <w:rtl/>
                  </w:rPr>
                  <w:fldChar w:fldCharType="separate"/>
                </w:r>
                <w:r w:rsidR="00B839B4">
                  <w:rPr>
                    <w:rFonts w:asciiTheme="minorBidi" w:hAnsiTheme="minorBidi" w:cs="David"/>
                    <w:b/>
                    <w:bCs/>
                    <w:noProof/>
                    <w:rtl/>
                  </w:rPr>
                  <w:t>‏אפריל 2020</w:t>
                </w:r>
                <w:r w:rsidRPr="00536563">
                  <w:rPr>
                    <w:rFonts w:asciiTheme="minorBidi" w:hAnsiTheme="minorBidi" w:cs="David"/>
                    <w:b/>
                    <w:bCs/>
                    <w:rtl/>
                  </w:rPr>
                  <w:fldChar w:fldCharType="end"/>
                </w:r>
              </w:p>
            </w:tc>
          </w:tr>
        </w:tbl>
        <w:p w:rsidR="00380F44" w:rsidRPr="002F06A4" w:rsidRDefault="008B5D40" w:rsidP="00D03E1C">
          <w:pPr>
            <w:keepNext/>
            <w:keepLines/>
            <w:bidi w:val="0"/>
            <w:spacing w:line="240" w:lineRule="auto"/>
            <w:jc w:val="center"/>
            <w:rPr>
              <w:rFonts w:asciiTheme="minorBidi" w:hAnsiTheme="minorBidi" w:cstheme="minorBidi"/>
              <w:rtl/>
            </w:rPr>
          </w:pPr>
          <w:r w:rsidRPr="002F06A4">
            <w:rPr>
              <w:rFonts w:asciiTheme="minorBidi" w:hAnsiTheme="minorBidi" w:cstheme="minorBidi"/>
              <w:rtl/>
            </w:rPr>
            <w:br w:type="page"/>
          </w:r>
        </w:p>
      </w:sdtContent>
    </w:sdt>
    <w:p w:rsidR="00D82043" w:rsidRPr="002F06A4" w:rsidRDefault="00D82043" w:rsidP="00D03E1C">
      <w:pPr>
        <w:keepNext/>
        <w:keepLines/>
        <w:tabs>
          <w:tab w:val="left" w:pos="709"/>
        </w:tabs>
        <w:spacing w:line="240" w:lineRule="auto"/>
        <w:rPr>
          <w:rFonts w:asciiTheme="minorBidi" w:hAnsiTheme="minorBidi" w:cstheme="minorBidi"/>
          <w:rtl/>
        </w:rPr>
        <w:sectPr w:rsidR="00D82043" w:rsidRPr="002F06A4" w:rsidSect="00380F44">
          <w:footerReference w:type="even" r:id="rId12"/>
          <w:footerReference w:type="default" r:id="rId13"/>
          <w:headerReference w:type="first" r:id="rId14"/>
          <w:endnotePr>
            <w:numFmt w:val="lowerLetter"/>
          </w:endnotePr>
          <w:pgSz w:w="11906" w:h="16838" w:code="9"/>
          <w:pgMar w:top="1440" w:right="1276" w:bottom="1440" w:left="1276" w:header="720" w:footer="856" w:gutter="0"/>
          <w:pgNumType w:start="0"/>
          <w:cols w:space="720"/>
          <w:titlePg/>
          <w:bidi/>
          <w:rtlGutter/>
        </w:sectPr>
      </w:pPr>
    </w:p>
    <w:p w:rsidR="00810077" w:rsidRPr="002F06A4" w:rsidRDefault="008B5D40" w:rsidP="00D03E1C">
      <w:pPr>
        <w:pStyle w:val="affff2"/>
        <w:keepNext/>
        <w:keepLines/>
        <w:rPr>
          <w:rtl/>
        </w:rPr>
      </w:pPr>
      <w:bookmarkStart w:id="0" w:name="_Toc179603246"/>
      <w:bookmarkStart w:id="1" w:name="_Toc524610641"/>
      <w:bookmarkStart w:id="2" w:name="_Toc23949348"/>
      <w:r w:rsidRPr="00D000FE">
        <w:rPr>
          <w:rFonts w:hint="cs"/>
          <w:szCs w:val="40"/>
          <w:rtl/>
        </w:rPr>
        <w:lastRenderedPageBreak/>
        <w:t>מבוא</w:t>
      </w:r>
      <w:bookmarkEnd w:id="0"/>
      <w:bookmarkEnd w:id="1"/>
      <w:bookmarkEnd w:id="2"/>
    </w:p>
    <w:p w:rsidR="00045DE8" w:rsidRPr="00045DE8" w:rsidRDefault="008B5D40" w:rsidP="00D03E1C">
      <w:pPr>
        <w:keepNext/>
        <w:keepLines/>
        <w:numPr>
          <w:ilvl w:val="0"/>
          <w:numId w:val="21"/>
        </w:numPr>
        <w:spacing w:after="160"/>
        <w:contextualSpacing/>
        <w:rPr>
          <w:b/>
          <w:bCs/>
        </w:rPr>
      </w:pPr>
      <w:r w:rsidRPr="00045DE8">
        <w:rPr>
          <w:rFonts w:hint="cs"/>
          <w:rtl/>
        </w:rPr>
        <w:t xml:space="preserve">משרד המשפטים (להלן: </w:t>
      </w:r>
      <w:r w:rsidRPr="00045DE8">
        <w:rPr>
          <w:rFonts w:hint="cs"/>
          <w:b/>
          <w:bCs/>
          <w:rtl/>
        </w:rPr>
        <w:t>"המזמין"</w:t>
      </w:r>
      <w:r w:rsidRPr="00045DE8">
        <w:rPr>
          <w:rFonts w:hint="cs"/>
          <w:rtl/>
        </w:rPr>
        <w:t xml:space="preserve">) מזמין מציעים להגיש הצעות </w:t>
      </w:r>
      <w:r w:rsidRPr="00045DE8">
        <w:rPr>
          <w:rFonts w:hint="cs"/>
          <w:b/>
          <w:bCs/>
          <w:rtl/>
        </w:rPr>
        <w:t>ל"מתן שירותי איסוף וחלוקת דברי דואר</w:t>
      </w:r>
      <w:r w:rsidR="00951846">
        <w:rPr>
          <w:rFonts w:hint="cs"/>
          <w:b/>
          <w:bCs/>
          <w:rtl/>
        </w:rPr>
        <w:t xml:space="preserve"> וציוד </w:t>
      </w:r>
      <w:r w:rsidR="00AD4D00">
        <w:rPr>
          <w:rFonts w:hint="cs"/>
          <w:b/>
          <w:bCs/>
          <w:rtl/>
        </w:rPr>
        <w:t>מחשוב</w:t>
      </w:r>
      <w:r w:rsidRPr="00045DE8">
        <w:rPr>
          <w:rFonts w:hint="cs"/>
          <w:b/>
          <w:bCs/>
          <w:rtl/>
        </w:rPr>
        <w:t xml:space="preserve"> עבור יחידות המשרד"</w:t>
      </w:r>
      <w:r w:rsidRPr="00045DE8">
        <w:rPr>
          <w:rFonts w:hint="cs"/>
          <w:rtl/>
        </w:rPr>
        <w:t>.</w:t>
      </w:r>
    </w:p>
    <w:p w:rsidR="00045DE8" w:rsidRPr="002F06A4" w:rsidRDefault="008B5D40" w:rsidP="00D03E1C">
      <w:pPr>
        <w:keepNext/>
        <w:keepLines/>
        <w:numPr>
          <w:ilvl w:val="0"/>
          <w:numId w:val="21"/>
        </w:numPr>
        <w:spacing w:after="160"/>
        <w:contextualSpacing/>
      </w:pPr>
      <w:r w:rsidRPr="002F06A4">
        <w:rPr>
          <w:rtl/>
        </w:rPr>
        <w:t>כל המסמכים המצורפים למכרז זה (</w:t>
      </w:r>
      <w:r>
        <w:rPr>
          <w:rtl/>
        </w:rPr>
        <w:t>להלן – "</w:t>
      </w:r>
      <w:r w:rsidRPr="00536563">
        <w:rPr>
          <w:b/>
          <w:bCs/>
          <w:rtl/>
        </w:rPr>
        <w:t>מסמכי המכרז</w:t>
      </w:r>
      <w:r w:rsidRPr="002F06A4">
        <w:rPr>
          <w:rtl/>
        </w:rPr>
        <w:t>") מהווים חלק בלתי נפרד ממנו ויש לראותם כמשל</w:t>
      </w:r>
      <w:r w:rsidRPr="009852F1">
        <w:rPr>
          <w:rtl/>
        </w:rPr>
        <w:t>ימ</w:t>
      </w:r>
      <w:r w:rsidRPr="002F06A4">
        <w:rPr>
          <w:rtl/>
        </w:rPr>
        <w:t>ים זה את זה.</w:t>
      </w:r>
    </w:p>
    <w:p w:rsidR="00045DE8" w:rsidRPr="002F06A4" w:rsidRDefault="008B5D40" w:rsidP="00D03E1C">
      <w:pPr>
        <w:keepNext/>
        <w:keepLines/>
        <w:numPr>
          <w:ilvl w:val="0"/>
          <w:numId w:val="21"/>
        </w:numPr>
        <w:spacing w:after="160"/>
        <w:contextualSpacing/>
      </w:pPr>
      <w:r w:rsidRPr="002F06A4">
        <w:rPr>
          <w:rtl/>
        </w:rPr>
        <w:t xml:space="preserve">למכרז רשאים להגיש הצעות </w:t>
      </w:r>
      <w:r>
        <w:rPr>
          <w:rFonts w:hint="cs"/>
          <w:rtl/>
        </w:rPr>
        <w:t xml:space="preserve">מציעים שהינם </w:t>
      </w:r>
      <w:r w:rsidRPr="002F06A4">
        <w:rPr>
          <w:rtl/>
        </w:rPr>
        <w:t>תאגיד או יחיד (</w:t>
      </w:r>
      <w:r>
        <w:rPr>
          <w:rtl/>
        </w:rPr>
        <w:t>להלן – "</w:t>
      </w:r>
      <w:r w:rsidRPr="00536563">
        <w:rPr>
          <w:b/>
          <w:bCs/>
          <w:rtl/>
        </w:rPr>
        <w:t>המציע"</w:t>
      </w:r>
      <w:r w:rsidRPr="002F06A4">
        <w:rPr>
          <w:rtl/>
        </w:rPr>
        <w:t>) העומדים בדרישות המכרז ובתנאיו והמסוגלים לספק את ביצוע העבודות כאמור במסמכי המכרז.</w:t>
      </w:r>
    </w:p>
    <w:p w:rsidR="00045DE8" w:rsidRPr="002F06A4" w:rsidRDefault="008B5D40" w:rsidP="00D03E1C">
      <w:pPr>
        <w:keepNext/>
        <w:keepLines/>
        <w:numPr>
          <w:ilvl w:val="0"/>
          <w:numId w:val="21"/>
        </w:numPr>
        <w:spacing w:after="160"/>
        <w:contextualSpacing/>
      </w:pPr>
      <w:r w:rsidRPr="002F06A4">
        <w:rPr>
          <w:rtl/>
        </w:rPr>
        <w:t xml:space="preserve">יובהר כי השירותים נשוא מכרז זה יבוצעו אך ורק על ידי המציע הזוכה במכרז וכי </w:t>
      </w:r>
      <w:r>
        <w:rPr>
          <w:rFonts w:hint="cs"/>
          <w:rtl/>
        </w:rPr>
        <w:t>למציע</w:t>
      </w:r>
      <w:r w:rsidRPr="002F06A4">
        <w:rPr>
          <w:rtl/>
        </w:rPr>
        <w:t xml:space="preserve"> לא תעמוד האפשרות להסב את מחויבויותיו בהתאם להסכם זה לאחר. השירותים יבוצעו על ידי </w:t>
      </w:r>
      <w:r>
        <w:rPr>
          <w:rFonts w:hint="cs"/>
          <w:rtl/>
        </w:rPr>
        <w:t>המציע</w:t>
      </w:r>
      <w:r w:rsidRPr="002F06A4">
        <w:rPr>
          <w:rtl/>
        </w:rPr>
        <w:t xml:space="preserve"> בעצמו ובאחריותו המקצועית.</w:t>
      </w:r>
    </w:p>
    <w:p w:rsidR="001942D3" w:rsidRDefault="008B5D40" w:rsidP="00D03E1C">
      <w:pPr>
        <w:keepNext/>
        <w:keepLines/>
        <w:numPr>
          <w:ilvl w:val="0"/>
          <w:numId w:val="21"/>
        </w:numPr>
        <w:spacing w:after="160"/>
        <w:contextualSpacing/>
      </w:pPr>
      <w:r w:rsidRPr="002C700A">
        <w:rPr>
          <w:rFonts w:hint="cs"/>
          <w:rtl/>
        </w:rPr>
        <w:t>המשרד יהיה רשאי להתקשר עם מס</w:t>
      </w:r>
      <w:r>
        <w:rPr>
          <w:rFonts w:hint="cs"/>
          <w:rtl/>
        </w:rPr>
        <w:t>פר</w:t>
      </w:r>
      <w:r w:rsidRPr="002C700A">
        <w:rPr>
          <w:rFonts w:hint="cs"/>
          <w:rtl/>
        </w:rPr>
        <w:t xml:space="preserve"> מציעים ולחלק את העבודה ביניהם בהתאם למיקום יחידות המשרד או כל חלוקה אחרת שיבחר. המשרד אינו מתחייב להתקשר עם מי מהזוכים</w:t>
      </w:r>
      <w:r>
        <w:rPr>
          <w:rFonts w:hint="cs"/>
          <w:rtl/>
        </w:rPr>
        <w:t>.</w:t>
      </w:r>
      <w:r w:rsidRPr="002C700A">
        <w:rPr>
          <w:rFonts w:hint="cs"/>
          <w:rtl/>
        </w:rPr>
        <w:t xml:space="preserve"> </w:t>
      </w:r>
      <w:r>
        <w:rPr>
          <w:rFonts w:hint="cs"/>
          <w:rtl/>
        </w:rPr>
        <w:t xml:space="preserve">ההתקשרות תבוצע </w:t>
      </w:r>
      <w:r w:rsidRPr="002C700A">
        <w:rPr>
          <w:rFonts w:hint="cs"/>
          <w:rtl/>
        </w:rPr>
        <w:t>בהתאם למגבלות תקציב.</w:t>
      </w:r>
    </w:p>
    <w:p w:rsidR="00D67F82" w:rsidRDefault="008B5D40" w:rsidP="00D03E1C">
      <w:pPr>
        <w:keepNext/>
        <w:keepLines/>
        <w:numPr>
          <w:ilvl w:val="0"/>
          <w:numId w:val="21"/>
        </w:numPr>
        <w:spacing w:after="160"/>
        <w:contextualSpacing/>
      </w:pPr>
      <w:r>
        <w:rPr>
          <w:rFonts w:hint="cs"/>
          <w:rtl/>
        </w:rPr>
        <w:t xml:space="preserve">משרד המשפטים עומד בשנים הקרובות בפני שינויים מהותיים בפריסה הגיאוגרפית של יחידותיו. </w:t>
      </w:r>
      <w:r w:rsidR="009C4A60">
        <w:rPr>
          <w:rFonts w:hint="cs"/>
          <w:rtl/>
        </w:rPr>
        <w:t xml:space="preserve">כיום רשומים כ-80 מנויים בשרותי הדיוור הפנימי של יחידות המשרד. </w:t>
      </w:r>
      <w:r>
        <w:rPr>
          <w:rFonts w:hint="cs"/>
          <w:rtl/>
        </w:rPr>
        <w:t xml:space="preserve">במהלך שנת 2020 מתוכנן להתבצע </w:t>
      </w:r>
      <w:r w:rsidR="00213CD1">
        <w:rPr>
          <w:rFonts w:hint="cs"/>
          <w:rtl/>
        </w:rPr>
        <w:t>ניוד</w:t>
      </w:r>
      <w:r>
        <w:rPr>
          <w:rFonts w:hint="cs"/>
          <w:rtl/>
        </w:rPr>
        <w:t xml:space="preserve"> וריכוז יחידות ומחוזות באזור ירושלים</w:t>
      </w:r>
      <w:r w:rsidR="00213CD1">
        <w:rPr>
          <w:rFonts w:hint="cs"/>
          <w:rtl/>
        </w:rPr>
        <w:t xml:space="preserve"> למתחם מרכזי</w:t>
      </w:r>
      <w:r>
        <w:rPr>
          <w:rFonts w:hint="cs"/>
          <w:rtl/>
        </w:rPr>
        <w:t xml:space="preserve">. מטבע הדברים לאחר </w:t>
      </w:r>
      <w:r w:rsidR="0014175F">
        <w:rPr>
          <w:rFonts w:hint="cs"/>
          <w:rtl/>
        </w:rPr>
        <w:t xml:space="preserve">השלמת </w:t>
      </w:r>
      <w:r>
        <w:rPr>
          <w:rFonts w:hint="cs"/>
          <w:rtl/>
        </w:rPr>
        <w:t>ביצוע המעבר</w:t>
      </w:r>
      <w:r w:rsidR="00213CD1">
        <w:rPr>
          <w:rFonts w:hint="cs"/>
          <w:rtl/>
        </w:rPr>
        <w:t xml:space="preserve"> וריכוז היחידות והמחוזות במתחם אחד</w:t>
      </w:r>
      <w:r>
        <w:rPr>
          <w:rFonts w:hint="cs"/>
          <w:rtl/>
        </w:rPr>
        <w:t xml:space="preserve"> צפויה ירידה בנפח מתן השירותים לכדי</w:t>
      </w:r>
      <w:r w:rsidR="00213CD1">
        <w:rPr>
          <w:rFonts w:hint="cs"/>
          <w:rtl/>
        </w:rPr>
        <w:t xml:space="preserve"> כ-</w:t>
      </w:r>
      <w:r>
        <w:rPr>
          <w:rFonts w:hint="cs"/>
          <w:rtl/>
        </w:rPr>
        <w:t xml:space="preserve"> </w:t>
      </w:r>
      <w:r w:rsidR="00A327C5">
        <w:rPr>
          <w:rFonts w:hint="cs"/>
          <w:rtl/>
        </w:rPr>
        <w:t>35</w:t>
      </w:r>
      <w:r>
        <w:rPr>
          <w:rFonts w:hint="cs"/>
          <w:rtl/>
        </w:rPr>
        <w:t xml:space="preserve"> מנויים.</w:t>
      </w:r>
    </w:p>
    <w:p w:rsidR="0033258E" w:rsidRPr="007F77F3" w:rsidRDefault="008B5D40" w:rsidP="00D03E1C">
      <w:pPr>
        <w:keepNext/>
        <w:keepLines/>
        <w:numPr>
          <w:ilvl w:val="0"/>
          <w:numId w:val="21"/>
        </w:numPr>
        <w:spacing w:after="160"/>
        <w:contextualSpacing/>
        <w:rPr>
          <w:b/>
          <w:bCs/>
        </w:rPr>
      </w:pPr>
      <w:r w:rsidRPr="007F77F3">
        <w:rPr>
          <w:rFonts w:hint="cs"/>
          <w:b/>
          <w:bCs/>
          <w:rtl/>
        </w:rPr>
        <w:t>מודגש כי למציעים לא תהיה כל טענה בדבר המעבר או איחוד היחידות והמחוזות או בדבר ירידה בנפח מתן השירותים</w:t>
      </w:r>
      <w:r w:rsidR="00A327C5" w:rsidRPr="007F77F3">
        <w:rPr>
          <w:rFonts w:hint="cs"/>
          <w:b/>
          <w:bCs/>
          <w:rtl/>
        </w:rPr>
        <w:t xml:space="preserve"> במהלך </w:t>
      </w:r>
      <w:r w:rsidR="00BD6053" w:rsidRPr="007F77F3">
        <w:rPr>
          <w:rFonts w:hint="cs"/>
          <w:b/>
          <w:bCs/>
          <w:rtl/>
        </w:rPr>
        <w:t xml:space="preserve">תקופת </w:t>
      </w:r>
      <w:r w:rsidR="00A327C5" w:rsidRPr="007F77F3">
        <w:rPr>
          <w:rFonts w:hint="cs"/>
          <w:b/>
          <w:bCs/>
          <w:rtl/>
        </w:rPr>
        <w:t>ההסכם</w:t>
      </w:r>
      <w:r w:rsidR="00BD6053" w:rsidRPr="007F77F3">
        <w:rPr>
          <w:rFonts w:hint="cs"/>
          <w:b/>
          <w:bCs/>
          <w:rtl/>
        </w:rPr>
        <w:t xml:space="preserve"> או תקופות האופציה</w:t>
      </w:r>
      <w:r w:rsidRPr="007F77F3">
        <w:rPr>
          <w:rFonts w:hint="cs"/>
          <w:b/>
          <w:bCs/>
          <w:rtl/>
        </w:rPr>
        <w:t>.</w:t>
      </w:r>
    </w:p>
    <w:p w:rsidR="00D000FE" w:rsidRPr="002F06A4" w:rsidRDefault="008B5D40" w:rsidP="00D03E1C">
      <w:pPr>
        <w:keepNext/>
        <w:keepLines/>
        <w:numPr>
          <w:ilvl w:val="0"/>
          <w:numId w:val="21"/>
        </w:numPr>
        <w:spacing w:after="160"/>
        <w:contextualSpacing/>
      </w:pPr>
      <w:r w:rsidRPr="002C700A">
        <w:rPr>
          <w:rFonts w:hint="cs"/>
          <w:rtl/>
        </w:rPr>
        <w:t>הזוכה</w:t>
      </w:r>
      <w:r>
        <w:rPr>
          <w:rFonts w:hint="cs"/>
          <w:rtl/>
        </w:rPr>
        <w:t xml:space="preserve"> במכרז</w:t>
      </w:r>
      <w:r w:rsidRPr="002C700A">
        <w:rPr>
          <w:rFonts w:hint="cs"/>
          <w:rtl/>
        </w:rPr>
        <w:t xml:space="preserve"> ימנה מנהל פרויקט מטעמו אשר יהיה איש הקשר הישיר עם המשרד, יהיה אחראי  וירכז את כלל</w:t>
      </w:r>
      <w:r>
        <w:rPr>
          <w:rFonts w:hint="cs"/>
          <w:rtl/>
        </w:rPr>
        <w:t xml:space="preserve"> השירותים הנדרשים נשוא מכרז זה.</w:t>
      </w:r>
    </w:p>
    <w:p w:rsidR="00CD2649" w:rsidRPr="002F06A4" w:rsidRDefault="008B5D40" w:rsidP="00D03E1C">
      <w:pPr>
        <w:keepNext/>
        <w:keepLines/>
        <w:numPr>
          <w:ilvl w:val="0"/>
          <w:numId w:val="21"/>
        </w:numPr>
        <w:spacing w:after="160"/>
        <w:contextualSpacing/>
      </w:pPr>
      <w:r w:rsidRPr="00536563">
        <w:rPr>
          <w:rFonts w:eastAsia="David"/>
          <w:rtl/>
          <w:lang w:eastAsia="he-IL"/>
        </w:rPr>
        <w:t>עוד יובהר, כי בין</w:t>
      </w:r>
      <w:r w:rsidRPr="002F06A4">
        <w:rPr>
          <w:rtl/>
        </w:rPr>
        <w:t xml:space="preserve"> המציע או מי מנותני השירותים מטעמו </w:t>
      </w:r>
      <w:r w:rsidR="009419B9">
        <w:rPr>
          <w:rFonts w:hint="cs"/>
          <w:rtl/>
        </w:rPr>
        <w:t>ליחידה</w:t>
      </w:r>
      <w:r w:rsidRPr="002F06A4">
        <w:rPr>
          <w:rtl/>
        </w:rPr>
        <w:t xml:space="preserve"> לא יתקי</w:t>
      </w:r>
      <w:r w:rsidR="00412A92" w:rsidRPr="009852F1">
        <w:rPr>
          <w:rtl/>
        </w:rPr>
        <w:t>ימ</w:t>
      </w:r>
      <w:r w:rsidRPr="002F06A4">
        <w:rPr>
          <w:rtl/>
        </w:rPr>
        <w:t>ו יחסי עבודה.</w:t>
      </w:r>
    </w:p>
    <w:p w:rsidR="00962AB1" w:rsidRPr="002C700A" w:rsidRDefault="008B5D40" w:rsidP="00D03E1C">
      <w:pPr>
        <w:keepNext/>
        <w:keepLines/>
        <w:numPr>
          <w:ilvl w:val="0"/>
          <w:numId w:val="21"/>
        </w:numPr>
        <w:spacing w:after="160"/>
        <w:contextualSpacing/>
      </w:pPr>
      <w:r w:rsidRPr="002F06A4">
        <w:rPr>
          <w:rtl/>
        </w:rPr>
        <w:t>כל התקשרות ליישום ההצעה תכלול התחייבות המציע לעמוד בתנאי הסכם ההתקשרות בנוסח המצורף למסמכי המכרז.</w:t>
      </w:r>
    </w:p>
    <w:p w:rsidR="00810077" w:rsidRDefault="00810077" w:rsidP="00D03E1C">
      <w:pPr>
        <w:keepNext/>
        <w:keepLines/>
        <w:ind w:left="392" w:firstLine="5509"/>
        <w:jc w:val="center"/>
        <w:rPr>
          <w:rFonts w:asciiTheme="minorBidi" w:hAnsiTheme="minorBidi" w:cstheme="minorBidi"/>
          <w:rtl/>
        </w:rPr>
      </w:pPr>
    </w:p>
    <w:p w:rsidR="009B046F" w:rsidRPr="009B046F" w:rsidRDefault="008B5D40" w:rsidP="00D03E1C">
      <w:pPr>
        <w:keepNext/>
        <w:keepLines/>
        <w:ind w:left="5040"/>
        <w:jc w:val="center"/>
        <w:rPr>
          <w:rFonts w:asciiTheme="minorBidi" w:hAnsiTheme="minorBidi" w:cstheme="minorBidi"/>
          <w:b/>
          <w:rtl/>
        </w:rPr>
      </w:pPr>
      <w:r w:rsidRPr="001B0CCC">
        <w:rPr>
          <w:rFonts w:asciiTheme="minorBidi" w:hAnsiTheme="minorBidi" w:cstheme="minorBidi"/>
          <w:b/>
          <w:rtl/>
        </w:rPr>
        <w:t>בכבוד רב,</w:t>
      </w:r>
    </w:p>
    <w:p w:rsidR="009B046F" w:rsidRPr="009B046F" w:rsidRDefault="009B046F" w:rsidP="00D03E1C">
      <w:pPr>
        <w:keepNext/>
        <w:keepLines/>
        <w:ind w:left="5040"/>
        <w:jc w:val="center"/>
        <w:rPr>
          <w:rFonts w:asciiTheme="minorBidi" w:hAnsiTheme="minorBidi" w:cstheme="minorBidi"/>
          <w:b/>
          <w:rtl/>
        </w:rPr>
      </w:pPr>
    </w:p>
    <w:p w:rsidR="009B046F" w:rsidRPr="002A1E25" w:rsidRDefault="008B5D40" w:rsidP="00D03E1C">
      <w:pPr>
        <w:keepNext/>
        <w:keepLines/>
        <w:bidi w:val="0"/>
        <w:spacing w:line="240" w:lineRule="auto"/>
        <w:rPr>
          <w:rFonts w:ascii="Times New Roman" w:hAnsi="Times New Roman" w:cstheme="minorBidi"/>
          <w:b/>
        </w:rPr>
      </w:pPr>
      <w:r w:rsidRPr="009B046F">
        <w:rPr>
          <w:rFonts w:asciiTheme="minorBidi" w:hAnsiTheme="minorBidi" w:cstheme="minorBidi"/>
          <w:b/>
          <w:rtl/>
        </w:rPr>
        <w:br w:type="page"/>
      </w:r>
    </w:p>
    <w:p w:rsidR="004F379F" w:rsidRDefault="008B5D40" w:rsidP="00D03E1C">
      <w:pPr>
        <w:pStyle w:val="affff2"/>
        <w:keepNext/>
        <w:keepLines/>
      </w:pPr>
      <w:bookmarkStart w:id="3" w:name="_Toc521939845"/>
      <w:bookmarkStart w:id="4" w:name="_Toc524610642"/>
      <w:bookmarkStart w:id="5" w:name="_Toc23949349"/>
      <w:r w:rsidRPr="002F06A4">
        <w:rPr>
          <w:rtl/>
        </w:rPr>
        <w:lastRenderedPageBreak/>
        <w:t>תוכן העניינים</w:t>
      </w:r>
      <w:bookmarkEnd w:id="3"/>
      <w:bookmarkEnd w:id="4"/>
      <w:bookmarkEnd w:id="5"/>
    </w:p>
    <w:p w:rsidR="007576FA" w:rsidRDefault="007F0A01">
      <w:pPr>
        <w:pStyle w:val="TOC1"/>
        <w:tabs>
          <w:tab w:val="right" w:leader="dot" w:pos="9344"/>
        </w:tabs>
        <w:rPr>
          <w:rFonts w:asciiTheme="minorHAnsi" w:eastAsiaTheme="minorEastAsia" w:hAnsiTheme="minorHAnsi" w:cstheme="minorBidi"/>
          <w:b w:val="0"/>
          <w:bCs w:val="0"/>
          <w:i w:val="0"/>
          <w:iCs w:val="0"/>
          <w:noProof/>
          <w:sz w:val="22"/>
          <w:szCs w:val="22"/>
          <w:rtl/>
        </w:rPr>
      </w:pPr>
      <w:r>
        <w:rPr>
          <w:rFonts w:cstheme="minorBidi"/>
          <w:b w:val="0"/>
          <w:bCs w:val="0"/>
          <w:sz w:val="20"/>
          <w:szCs w:val="20"/>
          <w:rtl/>
        </w:rPr>
        <w:fldChar w:fldCharType="begin"/>
      </w:r>
      <w:r>
        <w:rPr>
          <w:rFonts w:cstheme="minorBidi"/>
          <w:b w:val="0"/>
          <w:bCs w:val="0"/>
          <w:sz w:val="20"/>
          <w:szCs w:val="20"/>
          <w:rtl/>
        </w:rPr>
        <w:instrText xml:space="preserve"> </w:instrText>
      </w:r>
      <w:r>
        <w:rPr>
          <w:rFonts w:cstheme="minorBidi"/>
          <w:b w:val="0"/>
          <w:bCs w:val="0"/>
          <w:sz w:val="20"/>
          <w:szCs w:val="20"/>
        </w:rPr>
        <w:instrText>TOC</w:instrText>
      </w:r>
      <w:r>
        <w:rPr>
          <w:rFonts w:cstheme="minorBidi"/>
          <w:b w:val="0"/>
          <w:bCs w:val="0"/>
          <w:sz w:val="20"/>
          <w:szCs w:val="20"/>
          <w:rtl/>
        </w:rPr>
        <w:instrText xml:space="preserve"> \</w:instrText>
      </w:r>
      <w:r>
        <w:rPr>
          <w:rFonts w:cstheme="minorBidi"/>
          <w:b w:val="0"/>
          <w:bCs w:val="0"/>
          <w:sz w:val="20"/>
          <w:szCs w:val="20"/>
        </w:rPr>
        <w:instrText>o "1-1" \h \z \u</w:instrText>
      </w:r>
      <w:r>
        <w:rPr>
          <w:rFonts w:cstheme="minorBidi"/>
          <w:b w:val="0"/>
          <w:bCs w:val="0"/>
          <w:sz w:val="20"/>
          <w:szCs w:val="20"/>
          <w:rtl/>
        </w:rPr>
        <w:instrText xml:space="preserve"> </w:instrText>
      </w:r>
      <w:r>
        <w:rPr>
          <w:rFonts w:cstheme="minorBidi"/>
          <w:b w:val="0"/>
          <w:bCs w:val="0"/>
          <w:sz w:val="20"/>
          <w:szCs w:val="20"/>
          <w:rtl/>
        </w:rPr>
        <w:fldChar w:fldCharType="separate"/>
      </w:r>
      <w:hyperlink w:anchor="_Toc23949348" w:history="1">
        <w:r w:rsidR="007576FA" w:rsidRPr="00286BB6">
          <w:rPr>
            <w:rStyle w:val="Hyperlink"/>
            <w:noProof/>
            <w:rtl/>
          </w:rPr>
          <w:t>מבוא</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Toc23949348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7576FA">
          <w:rPr>
            <w:noProof/>
            <w:webHidden/>
            <w:rtl/>
          </w:rPr>
          <w:t>1</w:t>
        </w:r>
        <w:r w:rsidR="007576FA">
          <w:rPr>
            <w:rStyle w:val="Hyperlink"/>
            <w:noProof/>
            <w:rtl/>
          </w:rPr>
          <w:fldChar w:fldCharType="end"/>
        </w:r>
      </w:hyperlink>
    </w:p>
    <w:p w:rsidR="007576FA" w:rsidRDefault="00767FB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49" w:history="1">
        <w:r w:rsidR="007576FA" w:rsidRPr="00286BB6">
          <w:rPr>
            <w:rStyle w:val="Hyperlink"/>
            <w:noProof/>
            <w:rtl/>
          </w:rPr>
          <w:t>תוכן העניינים</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Toc23949349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7576FA">
          <w:rPr>
            <w:noProof/>
            <w:webHidden/>
            <w:rtl/>
          </w:rPr>
          <w:t>2</w:t>
        </w:r>
        <w:r w:rsidR="007576FA">
          <w:rPr>
            <w:rStyle w:val="Hyperlink"/>
            <w:noProof/>
            <w:rtl/>
          </w:rPr>
          <w:fldChar w:fldCharType="end"/>
        </w:r>
      </w:hyperlink>
    </w:p>
    <w:p w:rsidR="007576FA" w:rsidRDefault="00767FB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50" w:history="1">
        <w:r w:rsidR="007576FA" w:rsidRPr="00286BB6">
          <w:rPr>
            <w:rStyle w:val="Hyperlink"/>
            <w:noProof/>
            <w:rtl/>
          </w:rPr>
          <w:t>הנחיות כלליות</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Toc23949350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7576FA">
          <w:rPr>
            <w:noProof/>
            <w:webHidden/>
            <w:rtl/>
          </w:rPr>
          <w:t>5</w:t>
        </w:r>
        <w:r w:rsidR="007576FA">
          <w:rPr>
            <w:rStyle w:val="Hyperlink"/>
            <w:noProof/>
            <w:rtl/>
          </w:rPr>
          <w:fldChar w:fldCharType="end"/>
        </w:r>
      </w:hyperlink>
    </w:p>
    <w:p w:rsidR="007576FA" w:rsidRDefault="00767FB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51" w:history="1">
        <w:r w:rsidR="007576FA" w:rsidRPr="00286BB6">
          <w:rPr>
            <w:rStyle w:val="Hyperlink"/>
            <w:noProof/>
            <w:rtl/>
          </w:rPr>
          <w:t>1. הוראות כלליות</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Toc23949351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7576FA">
          <w:rPr>
            <w:noProof/>
            <w:webHidden/>
            <w:rtl/>
          </w:rPr>
          <w:t>5</w:t>
        </w:r>
        <w:r w:rsidR="007576FA">
          <w:rPr>
            <w:rStyle w:val="Hyperlink"/>
            <w:noProof/>
            <w:rtl/>
          </w:rPr>
          <w:fldChar w:fldCharType="end"/>
        </w:r>
      </w:hyperlink>
    </w:p>
    <w:p w:rsidR="007576FA" w:rsidRDefault="00767FB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52" w:history="1">
        <w:r w:rsidR="007576FA" w:rsidRPr="00286BB6">
          <w:rPr>
            <w:rStyle w:val="Hyperlink"/>
            <w:noProof/>
            <w:rtl/>
          </w:rPr>
          <w:t>2. הגדרות מושגים</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Toc23949352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7576FA">
          <w:rPr>
            <w:noProof/>
            <w:webHidden/>
            <w:rtl/>
          </w:rPr>
          <w:t>5</w:t>
        </w:r>
        <w:r w:rsidR="007576FA">
          <w:rPr>
            <w:rStyle w:val="Hyperlink"/>
            <w:noProof/>
            <w:rtl/>
          </w:rPr>
          <w:fldChar w:fldCharType="end"/>
        </w:r>
      </w:hyperlink>
    </w:p>
    <w:p w:rsidR="007576FA" w:rsidRDefault="00767FB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53" w:history="1">
        <w:r w:rsidR="007576FA" w:rsidRPr="00286BB6">
          <w:rPr>
            <w:rStyle w:val="Hyperlink"/>
            <w:noProof/>
            <w:rtl/>
          </w:rPr>
          <w:t>3. אשכולות המכרז</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Toc23949353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7576FA">
          <w:rPr>
            <w:noProof/>
            <w:webHidden/>
            <w:rtl/>
          </w:rPr>
          <w:t>9</w:t>
        </w:r>
        <w:r w:rsidR="007576FA">
          <w:rPr>
            <w:rStyle w:val="Hyperlink"/>
            <w:noProof/>
            <w:rtl/>
          </w:rPr>
          <w:fldChar w:fldCharType="end"/>
        </w:r>
      </w:hyperlink>
    </w:p>
    <w:p w:rsidR="007576FA" w:rsidRDefault="00767FB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54" w:history="1">
        <w:r w:rsidR="007576FA" w:rsidRPr="00286BB6">
          <w:rPr>
            <w:rStyle w:val="Hyperlink"/>
            <w:noProof/>
            <w:rtl/>
          </w:rPr>
          <w:t>4. השירותים הנדרשים</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Toc23949354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7576FA">
          <w:rPr>
            <w:noProof/>
            <w:webHidden/>
            <w:rtl/>
          </w:rPr>
          <w:t>9</w:t>
        </w:r>
        <w:r w:rsidR="007576FA">
          <w:rPr>
            <w:rStyle w:val="Hyperlink"/>
            <w:noProof/>
            <w:rtl/>
          </w:rPr>
          <w:fldChar w:fldCharType="end"/>
        </w:r>
      </w:hyperlink>
    </w:p>
    <w:p w:rsidR="007576FA" w:rsidRDefault="00767FB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55" w:history="1">
        <w:r w:rsidR="007576FA" w:rsidRPr="00286BB6">
          <w:rPr>
            <w:rStyle w:val="Hyperlink"/>
            <w:noProof/>
            <w:rtl/>
          </w:rPr>
          <w:t>5. לוח זמנים לעריכת המכרז</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Toc23949355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7576FA">
          <w:rPr>
            <w:noProof/>
            <w:webHidden/>
            <w:rtl/>
          </w:rPr>
          <w:t>9</w:t>
        </w:r>
        <w:r w:rsidR="007576FA">
          <w:rPr>
            <w:rStyle w:val="Hyperlink"/>
            <w:noProof/>
            <w:rtl/>
          </w:rPr>
          <w:fldChar w:fldCharType="end"/>
        </w:r>
      </w:hyperlink>
    </w:p>
    <w:p w:rsidR="007576FA" w:rsidRDefault="00767FB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56" w:history="1">
        <w:r w:rsidR="007576FA" w:rsidRPr="00286BB6">
          <w:rPr>
            <w:rStyle w:val="Hyperlink"/>
            <w:rFonts w:asciiTheme="minorBidi" w:hAnsiTheme="minorBidi"/>
            <w:noProof/>
          </w:rPr>
          <w:t>6.</w:t>
        </w:r>
        <w:r w:rsidR="007576FA" w:rsidRPr="00286BB6">
          <w:rPr>
            <w:rStyle w:val="Hyperlink"/>
            <w:rFonts w:asciiTheme="minorBidi" w:hAnsiTheme="minorBidi"/>
            <w:noProof/>
            <w:rtl/>
          </w:rPr>
          <w:t xml:space="preserve"> תקופת ההתקשרות</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Toc23949356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7576FA">
          <w:rPr>
            <w:noProof/>
            <w:webHidden/>
            <w:rtl/>
          </w:rPr>
          <w:t>10</w:t>
        </w:r>
        <w:r w:rsidR="007576FA">
          <w:rPr>
            <w:rStyle w:val="Hyperlink"/>
            <w:noProof/>
            <w:rtl/>
          </w:rPr>
          <w:fldChar w:fldCharType="end"/>
        </w:r>
      </w:hyperlink>
    </w:p>
    <w:p w:rsidR="007576FA" w:rsidRDefault="00767FB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57" w:history="1">
        <w:r w:rsidR="007576FA" w:rsidRPr="00286BB6">
          <w:rPr>
            <w:rStyle w:val="Hyperlink"/>
            <w:noProof/>
            <w:rtl/>
          </w:rPr>
          <w:t>7. תנאים מוקדמים להשתתפות במכרז</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Toc23949357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7576FA">
          <w:rPr>
            <w:noProof/>
            <w:webHidden/>
            <w:rtl/>
          </w:rPr>
          <w:t>10</w:t>
        </w:r>
        <w:r w:rsidR="007576FA">
          <w:rPr>
            <w:rStyle w:val="Hyperlink"/>
            <w:noProof/>
            <w:rtl/>
          </w:rPr>
          <w:fldChar w:fldCharType="end"/>
        </w:r>
      </w:hyperlink>
    </w:p>
    <w:p w:rsidR="007576FA" w:rsidRDefault="00767FB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58" w:history="1">
        <w:r w:rsidR="007576FA" w:rsidRPr="00286BB6">
          <w:rPr>
            <w:rStyle w:val="Hyperlink"/>
            <w:noProof/>
            <w:rtl/>
          </w:rPr>
          <w:t>8. מסמכים נדרשים להוכחת תנאי הסף</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Toc23949358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7576FA">
          <w:rPr>
            <w:noProof/>
            <w:webHidden/>
            <w:rtl/>
          </w:rPr>
          <w:t>12</w:t>
        </w:r>
        <w:r w:rsidR="007576FA">
          <w:rPr>
            <w:rStyle w:val="Hyperlink"/>
            <w:noProof/>
            <w:rtl/>
          </w:rPr>
          <w:fldChar w:fldCharType="end"/>
        </w:r>
      </w:hyperlink>
    </w:p>
    <w:p w:rsidR="007576FA" w:rsidRDefault="00767FB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59" w:history="1">
        <w:r w:rsidR="007576FA" w:rsidRPr="00286BB6">
          <w:rPr>
            <w:rStyle w:val="Hyperlink"/>
            <w:noProof/>
            <w:rtl/>
          </w:rPr>
          <w:t>9. דרישות נוספות</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Toc23949359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7576FA">
          <w:rPr>
            <w:noProof/>
            <w:webHidden/>
            <w:rtl/>
          </w:rPr>
          <w:t>14</w:t>
        </w:r>
        <w:r w:rsidR="007576FA">
          <w:rPr>
            <w:rStyle w:val="Hyperlink"/>
            <w:noProof/>
            <w:rtl/>
          </w:rPr>
          <w:fldChar w:fldCharType="end"/>
        </w:r>
      </w:hyperlink>
    </w:p>
    <w:p w:rsidR="007576FA" w:rsidRDefault="00767FB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60" w:history="1">
        <w:r w:rsidR="007576FA" w:rsidRPr="00286BB6">
          <w:rPr>
            <w:rStyle w:val="Hyperlink"/>
            <w:noProof/>
          </w:rPr>
          <w:t>10.</w:t>
        </w:r>
        <w:r w:rsidR="007576FA" w:rsidRPr="00286BB6">
          <w:rPr>
            <w:rStyle w:val="Hyperlink"/>
            <w:noProof/>
            <w:rtl/>
          </w:rPr>
          <w:t xml:space="preserve"> הצעה של המציע לבדו</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Toc23949360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7576FA">
          <w:rPr>
            <w:noProof/>
            <w:webHidden/>
            <w:rtl/>
          </w:rPr>
          <w:t>14</w:t>
        </w:r>
        <w:r w:rsidR="007576FA">
          <w:rPr>
            <w:rStyle w:val="Hyperlink"/>
            <w:noProof/>
            <w:rtl/>
          </w:rPr>
          <w:fldChar w:fldCharType="end"/>
        </w:r>
      </w:hyperlink>
    </w:p>
    <w:p w:rsidR="007576FA" w:rsidRDefault="00767FB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61" w:history="1">
        <w:r w:rsidR="007576FA" w:rsidRPr="00286BB6">
          <w:rPr>
            <w:rStyle w:val="Hyperlink"/>
            <w:noProof/>
          </w:rPr>
          <w:t>11.</w:t>
        </w:r>
        <w:r w:rsidR="007576FA" w:rsidRPr="00286BB6">
          <w:rPr>
            <w:rStyle w:val="Hyperlink"/>
            <w:noProof/>
            <w:rtl/>
          </w:rPr>
          <w:t xml:space="preserve"> הצעת מחיר</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Toc23949361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7576FA">
          <w:rPr>
            <w:noProof/>
            <w:webHidden/>
            <w:rtl/>
          </w:rPr>
          <w:t>14</w:t>
        </w:r>
        <w:r w:rsidR="007576FA">
          <w:rPr>
            <w:rStyle w:val="Hyperlink"/>
            <w:noProof/>
            <w:rtl/>
          </w:rPr>
          <w:fldChar w:fldCharType="end"/>
        </w:r>
      </w:hyperlink>
    </w:p>
    <w:p w:rsidR="007576FA" w:rsidRDefault="00767FB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62" w:history="1">
        <w:r w:rsidR="007576FA" w:rsidRPr="00286BB6">
          <w:rPr>
            <w:rStyle w:val="Hyperlink"/>
            <w:noProof/>
          </w:rPr>
          <w:t>12.</w:t>
        </w:r>
        <w:r w:rsidR="007576FA" w:rsidRPr="00286BB6">
          <w:rPr>
            <w:rStyle w:val="Hyperlink"/>
            <w:noProof/>
            <w:rtl/>
          </w:rPr>
          <w:t xml:space="preserve"> בדיקת ההצעות והערכתן</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Toc23949362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7576FA">
          <w:rPr>
            <w:noProof/>
            <w:webHidden/>
            <w:rtl/>
          </w:rPr>
          <w:t>15</w:t>
        </w:r>
        <w:r w:rsidR="007576FA">
          <w:rPr>
            <w:rStyle w:val="Hyperlink"/>
            <w:noProof/>
            <w:rtl/>
          </w:rPr>
          <w:fldChar w:fldCharType="end"/>
        </w:r>
      </w:hyperlink>
    </w:p>
    <w:p w:rsidR="007576FA" w:rsidRDefault="00767FB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63" w:history="1">
        <w:r w:rsidR="007576FA" w:rsidRPr="00286BB6">
          <w:rPr>
            <w:rStyle w:val="Hyperlink"/>
            <w:noProof/>
            <w:rtl/>
          </w:rPr>
          <w:t>13. תנאי מתן השירותים על ידי ספק השירותים</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Toc23949363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7576FA">
          <w:rPr>
            <w:noProof/>
            <w:webHidden/>
            <w:rtl/>
          </w:rPr>
          <w:t>20</w:t>
        </w:r>
        <w:r w:rsidR="007576FA">
          <w:rPr>
            <w:rStyle w:val="Hyperlink"/>
            <w:noProof/>
            <w:rtl/>
          </w:rPr>
          <w:fldChar w:fldCharType="end"/>
        </w:r>
      </w:hyperlink>
    </w:p>
    <w:p w:rsidR="007576FA" w:rsidRDefault="00767FB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64" w:history="1">
        <w:r w:rsidR="007576FA" w:rsidRPr="00286BB6">
          <w:rPr>
            <w:rStyle w:val="Hyperlink"/>
            <w:noProof/>
          </w:rPr>
          <w:t>14.</w:t>
        </w:r>
        <w:r w:rsidR="007576FA" w:rsidRPr="00286BB6">
          <w:rPr>
            <w:rStyle w:val="Hyperlink"/>
            <w:noProof/>
            <w:rtl/>
          </w:rPr>
          <w:t xml:space="preserve"> מנגנון התמורה וההתחשבנות</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Toc23949364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7576FA">
          <w:rPr>
            <w:noProof/>
            <w:webHidden/>
            <w:rtl/>
          </w:rPr>
          <w:t>20</w:t>
        </w:r>
        <w:r w:rsidR="007576FA">
          <w:rPr>
            <w:rStyle w:val="Hyperlink"/>
            <w:noProof/>
            <w:rtl/>
          </w:rPr>
          <w:fldChar w:fldCharType="end"/>
        </w:r>
      </w:hyperlink>
    </w:p>
    <w:p w:rsidR="007576FA" w:rsidRDefault="00767FB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65" w:history="1">
        <w:r w:rsidR="007576FA" w:rsidRPr="00286BB6">
          <w:rPr>
            <w:rStyle w:val="Hyperlink"/>
            <w:noProof/>
          </w:rPr>
          <w:t>15.</w:t>
        </w:r>
        <w:r w:rsidR="007576FA" w:rsidRPr="00286BB6">
          <w:rPr>
            <w:rStyle w:val="Hyperlink"/>
            <w:noProof/>
            <w:rtl/>
          </w:rPr>
          <w:t xml:space="preserve"> פרסום המכרז ומתן מענה לשאלות הבהרה</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Toc23949365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7576FA">
          <w:rPr>
            <w:noProof/>
            <w:webHidden/>
            <w:rtl/>
          </w:rPr>
          <w:t>21</w:t>
        </w:r>
        <w:r w:rsidR="007576FA">
          <w:rPr>
            <w:rStyle w:val="Hyperlink"/>
            <w:noProof/>
            <w:rtl/>
          </w:rPr>
          <w:fldChar w:fldCharType="end"/>
        </w:r>
      </w:hyperlink>
    </w:p>
    <w:p w:rsidR="007576FA" w:rsidRDefault="00767FB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66" w:history="1">
        <w:r w:rsidR="007576FA" w:rsidRPr="00286BB6">
          <w:rPr>
            <w:rStyle w:val="Hyperlink"/>
            <w:noProof/>
            <w:rtl/>
          </w:rPr>
          <w:t>16. אופן הגשת ההצעות</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Toc23949366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7576FA">
          <w:rPr>
            <w:noProof/>
            <w:webHidden/>
            <w:rtl/>
          </w:rPr>
          <w:t>23</w:t>
        </w:r>
        <w:r w:rsidR="007576FA">
          <w:rPr>
            <w:rStyle w:val="Hyperlink"/>
            <w:noProof/>
            <w:rtl/>
          </w:rPr>
          <w:fldChar w:fldCharType="end"/>
        </w:r>
      </w:hyperlink>
    </w:p>
    <w:p w:rsidR="007576FA" w:rsidRDefault="00767FB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67" w:history="1">
        <w:r w:rsidR="007576FA" w:rsidRPr="00286BB6">
          <w:rPr>
            <w:rStyle w:val="Hyperlink"/>
            <w:noProof/>
            <w:rtl/>
          </w:rPr>
          <w:t>17. תוקף ההצעות שיוגשו במענה למכרז</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Toc23949367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7576FA">
          <w:rPr>
            <w:noProof/>
            <w:webHidden/>
            <w:rtl/>
          </w:rPr>
          <w:t>24</w:t>
        </w:r>
        <w:r w:rsidR="007576FA">
          <w:rPr>
            <w:rStyle w:val="Hyperlink"/>
            <w:noProof/>
            <w:rtl/>
          </w:rPr>
          <w:fldChar w:fldCharType="end"/>
        </w:r>
      </w:hyperlink>
    </w:p>
    <w:p w:rsidR="007576FA" w:rsidRDefault="00767FB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68" w:history="1">
        <w:r w:rsidR="007576FA" w:rsidRPr="00286BB6">
          <w:rPr>
            <w:rStyle w:val="Hyperlink"/>
            <w:noProof/>
            <w:rtl/>
          </w:rPr>
          <w:t>18. שינויים והסתייגויות</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Toc23949368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7576FA">
          <w:rPr>
            <w:noProof/>
            <w:webHidden/>
            <w:rtl/>
          </w:rPr>
          <w:t>24</w:t>
        </w:r>
        <w:r w:rsidR="007576FA">
          <w:rPr>
            <w:rStyle w:val="Hyperlink"/>
            <w:noProof/>
            <w:rtl/>
          </w:rPr>
          <w:fldChar w:fldCharType="end"/>
        </w:r>
      </w:hyperlink>
    </w:p>
    <w:p w:rsidR="007576FA" w:rsidRDefault="00767FB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69" w:history="1">
        <w:r w:rsidR="007576FA" w:rsidRPr="00286BB6">
          <w:rPr>
            <w:rStyle w:val="Hyperlink"/>
            <w:noProof/>
            <w:rtl/>
          </w:rPr>
          <w:t>19. שמירת סודיות והיעדר ניגוד עניינים</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Toc23949369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7576FA">
          <w:rPr>
            <w:noProof/>
            <w:webHidden/>
            <w:rtl/>
          </w:rPr>
          <w:t>25</w:t>
        </w:r>
        <w:r w:rsidR="007576FA">
          <w:rPr>
            <w:rStyle w:val="Hyperlink"/>
            <w:noProof/>
            <w:rtl/>
          </w:rPr>
          <w:fldChar w:fldCharType="end"/>
        </w:r>
      </w:hyperlink>
    </w:p>
    <w:p w:rsidR="007576FA" w:rsidRDefault="00767FB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70" w:history="1">
        <w:r w:rsidR="007576FA" w:rsidRPr="00286BB6">
          <w:rPr>
            <w:rStyle w:val="Hyperlink"/>
            <w:noProof/>
            <w:rtl/>
          </w:rPr>
          <w:t>20. עיון בהצעת הזוכה</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Toc23949370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7576FA">
          <w:rPr>
            <w:noProof/>
            <w:webHidden/>
            <w:rtl/>
          </w:rPr>
          <w:t>25</w:t>
        </w:r>
        <w:r w:rsidR="007576FA">
          <w:rPr>
            <w:rStyle w:val="Hyperlink"/>
            <w:noProof/>
            <w:rtl/>
          </w:rPr>
          <w:fldChar w:fldCharType="end"/>
        </w:r>
      </w:hyperlink>
    </w:p>
    <w:p w:rsidR="007576FA" w:rsidRDefault="00767FB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71" w:history="1">
        <w:r w:rsidR="007576FA" w:rsidRPr="00286BB6">
          <w:rPr>
            <w:rStyle w:val="Hyperlink"/>
            <w:noProof/>
            <w:rtl/>
          </w:rPr>
          <w:t>21. התחייבויות המציע הזוכה</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Toc23949371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7576FA">
          <w:rPr>
            <w:noProof/>
            <w:webHidden/>
            <w:rtl/>
          </w:rPr>
          <w:t>26</w:t>
        </w:r>
        <w:r w:rsidR="007576FA">
          <w:rPr>
            <w:rStyle w:val="Hyperlink"/>
            <w:noProof/>
            <w:rtl/>
          </w:rPr>
          <w:fldChar w:fldCharType="end"/>
        </w:r>
      </w:hyperlink>
    </w:p>
    <w:p w:rsidR="007576FA" w:rsidRDefault="00767FB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72" w:history="1">
        <w:r w:rsidR="007576FA" w:rsidRPr="00286BB6">
          <w:rPr>
            <w:rStyle w:val="Hyperlink"/>
            <w:noProof/>
            <w:rtl/>
          </w:rPr>
          <w:t>22. סמכות השיפוט הבלעדית</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Toc23949372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7576FA">
          <w:rPr>
            <w:noProof/>
            <w:webHidden/>
            <w:rtl/>
          </w:rPr>
          <w:t>27</w:t>
        </w:r>
        <w:r w:rsidR="007576FA">
          <w:rPr>
            <w:rStyle w:val="Hyperlink"/>
            <w:noProof/>
            <w:rtl/>
          </w:rPr>
          <w:fldChar w:fldCharType="end"/>
        </w:r>
      </w:hyperlink>
    </w:p>
    <w:p w:rsidR="007576FA" w:rsidRDefault="00767FB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73" w:history="1">
        <w:r w:rsidR="007576FA" w:rsidRPr="00286BB6">
          <w:rPr>
            <w:rStyle w:val="Hyperlink"/>
            <w:noProof/>
            <w:rtl/>
          </w:rPr>
          <w:t>23. פיקוח ובקרה מטעם המזמין</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Toc23949373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7576FA">
          <w:rPr>
            <w:noProof/>
            <w:webHidden/>
            <w:rtl/>
          </w:rPr>
          <w:t>27</w:t>
        </w:r>
        <w:r w:rsidR="007576FA">
          <w:rPr>
            <w:rStyle w:val="Hyperlink"/>
            <w:noProof/>
            <w:rtl/>
          </w:rPr>
          <w:fldChar w:fldCharType="end"/>
        </w:r>
      </w:hyperlink>
    </w:p>
    <w:p w:rsidR="007576FA" w:rsidRDefault="00767FB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74" w:history="1">
        <w:r w:rsidR="007576FA" w:rsidRPr="00286BB6">
          <w:rPr>
            <w:rStyle w:val="Hyperlink"/>
            <w:noProof/>
            <w:rtl/>
          </w:rPr>
          <w:t>24. בחירת כשירים נוספים לכל אשכול</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Toc23949374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7576FA">
          <w:rPr>
            <w:noProof/>
            <w:webHidden/>
            <w:rtl/>
          </w:rPr>
          <w:t>27</w:t>
        </w:r>
        <w:r w:rsidR="007576FA">
          <w:rPr>
            <w:rStyle w:val="Hyperlink"/>
            <w:noProof/>
            <w:rtl/>
          </w:rPr>
          <w:fldChar w:fldCharType="end"/>
        </w:r>
      </w:hyperlink>
    </w:p>
    <w:p w:rsidR="007576FA" w:rsidRDefault="00767FB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75" w:history="1">
        <w:r w:rsidR="007576FA" w:rsidRPr="00286BB6">
          <w:rPr>
            <w:rStyle w:val="Hyperlink"/>
            <w:noProof/>
            <w:rtl/>
          </w:rPr>
          <w:t>25. זכויות המשרד לפי מכרז זה</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Toc23949375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7576FA">
          <w:rPr>
            <w:noProof/>
            <w:webHidden/>
            <w:rtl/>
          </w:rPr>
          <w:t>27</w:t>
        </w:r>
        <w:r w:rsidR="007576FA">
          <w:rPr>
            <w:rStyle w:val="Hyperlink"/>
            <w:noProof/>
            <w:rtl/>
          </w:rPr>
          <w:fldChar w:fldCharType="end"/>
        </w:r>
      </w:hyperlink>
    </w:p>
    <w:p w:rsidR="007576FA" w:rsidRDefault="00767FB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76" w:history="1">
        <w:r w:rsidR="007576FA" w:rsidRPr="00286BB6">
          <w:rPr>
            <w:rStyle w:val="Hyperlink"/>
            <w:noProof/>
            <w:rtl/>
          </w:rPr>
          <w:t>26. ביטחון</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Toc23949376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7576FA">
          <w:rPr>
            <w:noProof/>
            <w:webHidden/>
            <w:rtl/>
          </w:rPr>
          <w:t>28</w:t>
        </w:r>
        <w:r w:rsidR="007576FA">
          <w:rPr>
            <w:rStyle w:val="Hyperlink"/>
            <w:noProof/>
            <w:rtl/>
          </w:rPr>
          <w:fldChar w:fldCharType="end"/>
        </w:r>
      </w:hyperlink>
    </w:p>
    <w:p w:rsidR="007576FA" w:rsidRDefault="00767FB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77" w:history="1">
        <w:r w:rsidR="007576FA" w:rsidRPr="00286BB6">
          <w:rPr>
            <w:rStyle w:val="Hyperlink"/>
            <w:noProof/>
            <w:rtl/>
          </w:rPr>
          <w:t>נספחים</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Toc23949377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7576FA">
          <w:rPr>
            <w:noProof/>
            <w:webHidden/>
            <w:rtl/>
          </w:rPr>
          <w:t>29</w:t>
        </w:r>
        <w:r w:rsidR="007576FA">
          <w:rPr>
            <w:rStyle w:val="Hyperlink"/>
            <w:noProof/>
            <w:rtl/>
          </w:rPr>
          <w:fldChar w:fldCharType="end"/>
        </w:r>
      </w:hyperlink>
    </w:p>
    <w:p w:rsidR="007576FA" w:rsidRDefault="00767FB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78" w:history="1">
        <w:r w:rsidR="007576FA" w:rsidRPr="00286BB6">
          <w:rPr>
            <w:rStyle w:val="Hyperlink"/>
            <w:rFonts w:ascii="Times New (W1)" w:hAnsi="Times New (W1)" w:cs="David"/>
            <w:noProof/>
            <w:rtl/>
          </w:rPr>
          <w:t>נספח א' – חוברת ההצעה</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Toc23949378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7576FA">
          <w:rPr>
            <w:noProof/>
            <w:webHidden/>
            <w:rtl/>
          </w:rPr>
          <w:t>29</w:t>
        </w:r>
        <w:r w:rsidR="007576FA">
          <w:rPr>
            <w:rStyle w:val="Hyperlink"/>
            <w:noProof/>
            <w:rtl/>
          </w:rPr>
          <w:fldChar w:fldCharType="end"/>
        </w:r>
      </w:hyperlink>
    </w:p>
    <w:p w:rsidR="007576FA" w:rsidRDefault="00767FB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79" w:history="1">
        <w:r w:rsidR="007576FA" w:rsidRPr="00286BB6">
          <w:rPr>
            <w:rStyle w:val="Hyperlink"/>
            <w:noProof/>
            <w:rtl/>
          </w:rPr>
          <w:t>נספח א'</w:t>
        </w:r>
        <w:r w:rsidR="007576FA" w:rsidRPr="00286BB6">
          <w:rPr>
            <w:rStyle w:val="Hyperlink"/>
            <w:noProof/>
          </w:rPr>
          <w:t>1</w:t>
        </w:r>
        <w:r w:rsidR="007576FA" w:rsidRPr="00286BB6">
          <w:rPr>
            <w:rStyle w:val="Hyperlink"/>
            <w:noProof/>
            <w:rtl/>
          </w:rPr>
          <w:t xml:space="preserve"> – תצהיר לפי חוק עסקאות גופים ציבוריים</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Toc23949379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7576FA">
          <w:rPr>
            <w:noProof/>
            <w:webHidden/>
            <w:rtl/>
          </w:rPr>
          <w:t>40</w:t>
        </w:r>
        <w:r w:rsidR="007576FA">
          <w:rPr>
            <w:rStyle w:val="Hyperlink"/>
            <w:noProof/>
            <w:rtl/>
          </w:rPr>
          <w:fldChar w:fldCharType="end"/>
        </w:r>
      </w:hyperlink>
    </w:p>
    <w:p w:rsidR="007576FA" w:rsidRDefault="00767FB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80" w:history="1">
        <w:r w:rsidR="007576FA" w:rsidRPr="00286BB6">
          <w:rPr>
            <w:rStyle w:val="Hyperlink"/>
            <w:noProof/>
            <w:rtl/>
          </w:rPr>
          <w:t>נספח א'</w:t>
        </w:r>
        <w:r w:rsidR="007576FA" w:rsidRPr="00286BB6">
          <w:rPr>
            <w:rStyle w:val="Hyperlink"/>
            <w:noProof/>
          </w:rPr>
          <w:t>2</w:t>
        </w:r>
        <w:r w:rsidR="007576FA" w:rsidRPr="00286BB6">
          <w:rPr>
            <w:rStyle w:val="Hyperlink"/>
            <w:noProof/>
            <w:rtl/>
          </w:rPr>
          <w:t xml:space="preserve"> – הצהרה בדבר קיום הוראות חוק שוויון זכויות לאנשים עם מוגבלות</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Toc23949380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7576FA">
          <w:rPr>
            <w:noProof/>
            <w:webHidden/>
            <w:rtl/>
          </w:rPr>
          <w:t>41</w:t>
        </w:r>
        <w:r w:rsidR="007576FA">
          <w:rPr>
            <w:rStyle w:val="Hyperlink"/>
            <w:noProof/>
            <w:rtl/>
          </w:rPr>
          <w:fldChar w:fldCharType="end"/>
        </w:r>
      </w:hyperlink>
    </w:p>
    <w:p w:rsidR="007576FA" w:rsidRDefault="00767FB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81" w:history="1">
        <w:r w:rsidR="007576FA" w:rsidRPr="00286BB6">
          <w:rPr>
            <w:rStyle w:val="Hyperlink"/>
            <w:noProof/>
            <w:rtl/>
          </w:rPr>
          <w:t>נספח א'</w:t>
        </w:r>
        <w:r w:rsidR="007576FA" w:rsidRPr="00286BB6">
          <w:rPr>
            <w:rStyle w:val="Hyperlink"/>
            <w:noProof/>
          </w:rPr>
          <w:t>3</w:t>
        </w:r>
        <w:r w:rsidR="007576FA" w:rsidRPr="00286BB6">
          <w:rPr>
            <w:rStyle w:val="Hyperlink"/>
            <w:noProof/>
            <w:rtl/>
          </w:rPr>
          <w:t xml:space="preserve"> – תצהיר בדבר אי תיאום הצעות במכרז</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Toc23949381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7576FA">
          <w:rPr>
            <w:noProof/>
            <w:webHidden/>
            <w:rtl/>
          </w:rPr>
          <w:t>43</w:t>
        </w:r>
        <w:r w:rsidR="007576FA">
          <w:rPr>
            <w:rStyle w:val="Hyperlink"/>
            <w:noProof/>
            <w:rtl/>
          </w:rPr>
          <w:fldChar w:fldCharType="end"/>
        </w:r>
      </w:hyperlink>
    </w:p>
    <w:p w:rsidR="007576FA" w:rsidRDefault="00767FB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82" w:history="1">
        <w:r w:rsidR="007576FA" w:rsidRPr="00286BB6">
          <w:rPr>
            <w:rStyle w:val="Hyperlink"/>
            <w:noProof/>
            <w:rtl/>
          </w:rPr>
          <w:t>נספח א'</w:t>
        </w:r>
        <w:r w:rsidR="007576FA" w:rsidRPr="00286BB6">
          <w:rPr>
            <w:rStyle w:val="Hyperlink"/>
            <w:noProof/>
          </w:rPr>
          <w:t>4</w:t>
        </w:r>
        <w:r w:rsidR="007576FA" w:rsidRPr="00286BB6">
          <w:rPr>
            <w:rStyle w:val="Hyperlink"/>
            <w:noProof/>
            <w:rtl/>
          </w:rPr>
          <w:t xml:space="preserve"> – התחייבות לעשיית שימוש בתוכנות מקוריות</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Toc23949382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7576FA">
          <w:rPr>
            <w:noProof/>
            <w:webHidden/>
            <w:rtl/>
          </w:rPr>
          <w:t>45</w:t>
        </w:r>
        <w:r w:rsidR="007576FA">
          <w:rPr>
            <w:rStyle w:val="Hyperlink"/>
            <w:noProof/>
            <w:rtl/>
          </w:rPr>
          <w:fldChar w:fldCharType="end"/>
        </w:r>
      </w:hyperlink>
    </w:p>
    <w:p w:rsidR="007576FA" w:rsidRDefault="00767FB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83" w:history="1">
        <w:r w:rsidR="007576FA" w:rsidRPr="00286BB6">
          <w:rPr>
            <w:rStyle w:val="Hyperlink"/>
            <w:noProof/>
            <w:rtl/>
          </w:rPr>
          <w:t>נספח א'</w:t>
        </w:r>
        <w:r w:rsidR="007576FA" w:rsidRPr="00286BB6">
          <w:rPr>
            <w:rStyle w:val="Hyperlink"/>
            <w:noProof/>
          </w:rPr>
          <w:t>5</w:t>
        </w:r>
        <w:r w:rsidR="007576FA" w:rsidRPr="00286BB6">
          <w:rPr>
            <w:rStyle w:val="Hyperlink"/>
            <w:noProof/>
            <w:rtl/>
          </w:rPr>
          <w:t xml:space="preserve"> – אישור עורך דין בדבר מורשי חתימה</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Toc23949383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7576FA">
          <w:rPr>
            <w:noProof/>
            <w:webHidden/>
            <w:rtl/>
          </w:rPr>
          <w:t>46</w:t>
        </w:r>
        <w:r w:rsidR="007576FA">
          <w:rPr>
            <w:rStyle w:val="Hyperlink"/>
            <w:noProof/>
            <w:rtl/>
          </w:rPr>
          <w:fldChar w:fldCharType="end"/>
        </w:r>
      </w:hyperlink>
    </w:p>
    <w:p w:rsidR="007576FA" w:rsidRDefault="00767FB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84" w:history="1">
        <w:r w:rsidR="007576FA" w:rsidRPr="00286BB6">
          <w:rPr>
            <w:rStyle w:val="Hyperlink"/>
            <w:noProof/>
            <w:rtl/>
          </w:rPr>
          <w:t>נספח א'</w:t>
        </w:r>
        <w:r w:rsidR="007576FA" w:rsidRPr="00286BB6">
          <w:rPr>
            <w:rStyle w:val="Hyperlink"/>
            <w:noProof/>
          </w:rPr>
          <w:t>6</w:t>
        </w:r>
        <w:r w:rsidR="007576FA" w:rsidRPr="00286BB6">
          <w:rPr>
            <w:rStyle w:val="Hyperlink"/>
            <w:noProof/>
            <w:rtl/>
          </w:rPr>
          <w:t xml:space="preserve"> – התחייבות להעדר ניגוד עניינים</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Toc23949384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7576FA">
          <w:rPr>
            <w:noProof/>
            <w:webHidden/>
            <w:rtl/>
          </w:rPr>
          <w:t>47</w:t>
        </w:r>
        <w:r w:rsidR="007576FA">
          <w:rPr>
            <w:rStyle w:val="Hyperlink"/>
            <w:noProof/>
            <w:rtl/>
          </w:rPr>
          <w:fldChar w:fldCharType="end"/>
        </w:r>
      </w:hyperlink>
    </w:p>
    <w:p w:rsidR="007576FA" w:rsidRDefault="00767FB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85" w:history="1">
        <w:r w:rsidR="007576FA" w:rsidRPr="00286BB6">
          <w:rPr>
            <w:rStyle w:val="Hyperlink"/>
            <w:noProof/>
            <w:rtl/>
          </w:rPr>
          <w:t>נספח א'</w:t>
        </w:r>
        <w:r w:rsidR="007576FA" w:rsidRPr="00286BB6">
          <w:rPr>
            <w:rStyle w:val="Hyperlink"/>
            <w:noProof/>
          </w:rPr>
          <w:t>7</w:t>
        </w:r>
        <w:r w:rsidR="007576FA" w:rsidRPr="00286BB6">
          <w:rPr>
            <w:rStyle w:val="Hyperlink"/>
            <w:noProof/>
            <w:rtl/>
          </w:rPr>
          <w:t xml:space="preserve"> – הצהרה לשמירה על סודיות</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Toc23949385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7576FA">
          <w:rPr>
            <w:noProof/>
            <w:webHidden/>
            <w:rtl/>
          </w:rPr>
          <w:t>49</w:t>
        </w:r>
        <w:r w:rsidR="007576FA">
          <w:rPr>
            <w:rStyle w:val="Hyperlink"/>
            <w:noProof/>
            <w:rtl/>
          </w:rPr>
          <w:fldChar w:fldCharType="end"/>
        </w:r>
      </w:hyperlink>
    </w:p>
    <w:p w:rsidR="007576FA" w:rsidRDefault="00767FBF" w:rsidP="00871275">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86" w:history="1">
        <w:r w:rsidR="007576FA" w:rsidRPr="00286BB6">
          <w:rPr>
            <w:rStyle w:val="Hyperlink"/>
            <w:noProof/>
            <w:rtl/>
          </w:rPr>
          <w:t>נספח א'</w:t>
        </w:r>
        <w:r w:rsidR="007576FA" w:rsidRPr="00286BB6">
          <w:rPr>
            <w:rStyle w:val="Hyperlink"/>
            <w:noProof/>
          </w:rPr>
          <w:t>8</w:t>
        </w:r>
        <w:r w:rsidR="00871275">
          <w:rPr>
            <w:rStyle w:val="Hyperlink"/>
            <w:noProof/>
            <w:rtl/>
          </w:rPr>
          <w:t xml:space="preserve"> </w:t>
        </w:r>
        <w:r w:rsidR="00871275">
          <w:rPr>
            <w:rStyle w:val="Hyperlink"/>
            <w:rFonts w:hint="cs"/>
            <w:noProof/>
            <w:rtl/>
          </w:rPr>
          <w:t>- בוטל</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Toc23949386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7576FA">
          <w:rPr>
            <w:noProof/>
            <w:webHidden/>
            <w:rtl/>
          </w:rPr>
          <w:t>51</w:t>
        </w:r>
        <w:r w:rsidR="007576FA">
          <w:rPr>
            <w:rStyle w:val="Hyperlink"/>
            <w:noProof/>
            <w:rtl/>
          </w:rPr>
          <w:fldChar w:fldCharType="end"/>
        </w:r>
      </w:hyperlink>
    </w:p>
    <w:p w:rsidR="007576FA" w:rsidRDefault="00767FB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87" w:history="1">
        <w:r w:rsidR="007576FA" w:rsidRPr="00286BB6">
          <w:rPr>
            <w:rStyle w:val="Hyperlink"/>
            <w:noProof/>
            <w:rtl/>
          </w:rPr>
          <w:t>נספח א'9 – תצהיר על היקף פעילות ומשאבים</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Toc23949387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7576FA">
          <w:rPr>
            <w:noProof/>
            <w:webHidden/>
            <w:rtl/>
          </w:rPr>
          <w:t>52</w:t>
        </w:r>
        <w:r w:rsidR="007576FA">
          <w:rPr>
            <w:rStyle w:val="Hyperlink"/>
            <w:noProof/>
            <w:rtl/>
          </w:rPr>
          <w:fldChar w:fldCharType="end"/>
        </w:r>
      </w:hyperlink>
    </w:p>
    <w:p w:rsidR="007576FA" w:rsidRDefault="00767FB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88" w:history="1">
        <w:r w:rsidR="007576FA" w:rsidRPr="00286BB6">
          <w:rPr>
            <w:rStyle w:val="Hyperlink"/>
            <w:noProof/>
            <w:rtl/>
          </w:rPr>
          <w:t>נספח ב' – הצעת מחיר – אשכול הדואר</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Toc23949388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7576FA">
          <w:rPr>
            <w:noProof/>
            <w:webHidden/>
            <w:rtl/>
          </w:rPr>
          <w:t>53</w:t>
        </w:r>
        <w:r w:rsidR="007576FA">
          <w:rPr>
            <w:rStyle w:val="Hyperlink"/>
            <w:noProof/>
            <w:rtl/>
          </w:rPr>
          <w:fldChar w:fldCharType="end"/>
        </w:r>
      </w:hyperlink>
    </w:p>
    <w:p w:rsidR="007576FA" w:rsidRDefault="00767FB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89" w:history="1">
        <w:r w:rsidR="007576FA" w:rsidRPr="00286BB6">
          <w:rPr>
            <w:rStyle w:val="Hyperlink"/>
            <w:noProof/>
            <w:rtl/>
          </w:rPr>
          <w:t>נספח ב' 1 – הצעת מחיר – אשכול ציוד מחשוב</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Toc23949389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7576FA">
          <w:rPr>
            <w:noProof/>
            <w:webHidden/>
            <w:rtl/>
          </w:rPr>
          <w:t>55</w:t>
        </w:r>
        <w:r w:rsidR="007576FA">
          <w:rPr>
            <w:rStyle w:val="Hyperlink"/>
            <w:noProof/>
            <w:rtl/>
          </w:rPr>
          <w:fldChar w:fldCharType="end"/>
        </w:r>
      </w:hyperlink>
    </w:p>
    <w:p w:rsidR="007576FA" w:rsidRDefault="00767FB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90" w:history="1">
        <w:r w:rsidR="007576FA" w:rsidRPr="00286BB6">
          <w:rPr>
            <w:rStyle w:val="Hyperlink"/>
            <w:noProof/>
            <w:rtl/>
          </w:rPr>
          <w:t>נספח ג' – חוזה ההתקשרות</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Toc23949390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7576FA">
          <w:rPr>
            <w:noProof/>
            <w:webHidden/>
            <w:rtl/>
          </w:rPr>
          <w:t>57</w:t>
        </w:r>
        <w:r w:rsidR="007576FA">
          <w:rPr>
            <w:rStyle w:val="Hyperlink"/>
            <w:noProof/>
            <w:rtl/>
          </w:rPr>
          <w:fldChar w:fldCharType="end"/>
        </w:r>
      </w:hyperlink>
    </w:p>
    <w:p w:rsidR="007576FA" w:rsidRDefault="00767FB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91" w:history="1">
        <w:r w:rsidR="007576FA" w:rsidRPr="00286BB6">
          <w:rPr>
            <w:rStyle w:val="Hyperlink"/>
            <w:noProof/>
            <w:rtl/>
          </w:rPr>
          <w:t>1. כללי</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Toc23949391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7576FA">
          <w:rPr>
            <w:noProof/>
            <w:webHidden/>
            <w:rtl/>
          </w:rPr>
          <w:t>57</w:t>
        </w:r>
        <w:r w:rsidR="007576FA">
          <w:rPr>
            <w:rStyle w:val="Hyperlink"/>
            <w:noProof/>
            <w:rtl/>
          </w:rPr>
          <w:fldChar w:fldCharType="end"/>
        </w:r>
      </w:hyperlink>
    </w:p>
    <w:p w:rsidR="007576FA" w:rsidRDefault="00767FB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92" w:history="1">
        <w:r w:rsidR="007576FA" w:rsidRPr="00286BB6">
          <w:rPr>
            <w:rStyle w:val="Hyperlink"/>
            <w:noProof/>
            <w:rtl/>
          </w:rPr>
          <w:t>2. היתרים רישיונות ואישורים</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Toc23949392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7576FA">
          <w:rPr>
            <w:noProof/>
            <w:webHidden/>
            <w:rtl/>
          </w:rPr>
          <w:t>58</w:t>
        </w:r>
        <w:r w:rsidR="007576FA">
          <w:rPr>
            <w:rStyle w:val="Hyperlink"/>
            <w:noProof/>
            <w:rtl/>
          </w:rPr>
          <w:fldChar w:fldCharType="end"/>
        </w:r>
      </w:hyperlink>
    </w:p>
    <w:p w:rsidR="007576FA" w:rsidRDefault="00767FB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93" w:history="1">
        <w:r w:rsidR="007576FA" w:rsidRPr="00286BB6">
          <w:rPr>
            <w:rStyle w:val="Hyperlink"/>
            <w:noProof/>
          </w:rPr>
          <w:t>3.</w:t>
        </w:r>
        <w:r w:rsidR="007576FA" w:rsidRPr="00286BB6">
          <w:rPr>
            <w:rStyle w:val="Hyperlink"/>
            <w:noProof/>
            <w:rtl/>
          </w:rPr>
          <w:t xml:space="preserve"> השירותים הנדרשים</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Toc23949393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7576FA">
          <w:rPr>
            <w:noProof/>
            <w:webHidden/>
            <w:rtl/>
          </w:rPr>
          <w:t>58</w:t>
        </w:r>
        <w:r w:rsidR="007576FA">
          <w:rPr>
            <w:rStyle w:val="Hyperlink"/>
            <w:noProof/>
            <w:rtl/>
          </w:rPr>
          <w:fldChar w:fldCharType="end"/>
        </w:r>
      </w:hyperlink>
    </w:p>
    <w:p w:rsidR="007576FA" w:rsidRDefault="00767FB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94" w:history="1">
        <w:r w:rsidR="007576FA" w:rsidRPr="00286BB6">
          <w:rPr>
            <w:rStyle w:val="Hyperlink"/>
            <w:noProof/>
            <w:rtl/>
          </w:rPr>
          <w:t>4. תקופת ההתקשרות</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Toc23949394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7576FA">
          <w:rPr>
            <w:noProof/>
            <w:webHidden/>
            <w:rtl/>
          </w:rPr>
          <w:t>58</w:t>
        </w:r>
        <w:r w:rsidR="007576FA">
          <w:rPr>
            <w:rStyle w:val="Hyperlink"/>
            <w:noProof/>
            <w:rtl/>
          </w:rPr>
          <w:fldChar w:fldCharType="end"/>
        </w:r>
      </w:hyperlink>
    </w:p>
    <w:p w:rsidR="007576FA" w:rsidRDefault="00767FB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95" w:history="1">
        <w:r w:rsidR="007576FA" w:rsidRPr="00286BB6">
          <w:rPr>
            <w:rStyle w:val="Hyperlink"/>
            <w:noProof/>
          </w:rPr>
          <w:t>5.</w:t>
        </w:r>
        <w:r w:rsidR="007576FA" w:rsidRPr="00286BB6">
          <w:rPr>
            <w:rStyle w:val="Hyperlink"/>
            <w:noProof/>
            <w:rtl/>
          </w:rPr>
          <w:t xml:space="preserve"> ערבות ביצוע</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Toc23949395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7576FA">
          <w:rPr>
            <w:noProof/>
            <w:webHidden/>
            <w:rtl/>
          </w:rPr>
          <w:t>59</w:t>
        </w:r>
        <w:r w:rsidR="007576FA">
          <w:rPr>
            <w:rStyle w:val="Hyperlink"/>
            <w:noProof/>
            <w:rtl/>
          </w:rPr>
          <w:fldChar w:fldCharType="end"/>
        </w:r>
      </w:hyperlink>
    </w:p>
    <w:p w:rsidR="007576FA" w:rsidRDefault="00767FB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96" w:history="1">
        <w:r w:rsidR="007576FA" w:rsidRPr="00286BB6">
          <w:rPr>
            <w:rStyle w:val="Hyperlink"/>
            <w:noProof/>
            <w:rtl/>
          </w:rPr>
          <w:t>6. השירותים שיינתנו על-ידי נותן השירותים</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Toc23949396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7576FA">
          <w:rPr>
            <w:noProof/>
            <w:webHidden/>
            <w:rtl/>
          </w:rPr>
          <w:t>61</w:t>
        </w:r>
        <w:r w:rsidR="007576FA">
          <w:rPr>
            <w:rStyle w:val="Hyperlink"/>
            <w:noProof/>
            <w:rtl/>
          </w:rPr>
          <w:fldChar w:fldCharType="end"/>
        </w:r>
      </w:hyperlink>
    </w:p>
    <w:p w:rsidR="007576FA" w:rsidRDefault="00767FB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97" w:history="1">
        <w:r w:rsidR="007576FA" w:rsidRPr="00286BB6">
          <w:rPr>
            <w:rStyle w:val="Hyperlink"/>
            <w:noProof/>
            <w:rtl/>
          </w:rPr>
          <w:t>7. העסקת עובדים וקבלני משנה</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Toc23949397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7576FA">
          <w:rPr>
            <w:noProof/>
            <w:webHidden/>
            <w:rtl/>
          </w:rPr>
          <w:t>61</w:t>
        </w:r>
        <w:r w:rsidR="007576FA">
          <w:rPr>
            <w:rStyle w:val="Hyperlink"/>
            <w:noProof/>
            <w:rtl/>
          </w:rPr>
          <w:fldChar w:fldCharType="end"/>
        </w:r>
      </w:hyperlink>
    </w:p>
    <w:p w:rsidR="007576FA" w:rsidRDefault="00767FB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98" w:history="1">
        <w:r w:rsidR="007576FA" w:rsidRPr="00286BB6">
          <w:rPr>
            <w:rStyle w:val="Hyperlink"/>
            <w:noProof/>
            <w:rtl/>
          </w:rPr>
          <w:t>8. נציגים</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Toc23949398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7576FA">
          <w:rPr>
            <w:noProof/>
            <w:webHidden/>
            <w:rtl/>
          </w:rPr>
          <w:t>63</w:t>
        </w:r>
        <w:r w:rsidR="007576FA">
          <w:rPr>
            <w:rStyle w:val="Hyperlink"/>
            <w:noProof/>
            <w:rtl/>
          </w:rPr>
          <w:fldChar w:fldCharType="end"/>
        </w:r>
      </w:hyperlink>
    </w:p>
    <w:p w:rsidR="007576FA" w:rsidRDefault="00767FB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99" w:history="1">
        <w:r w:rsidR="007576FA" w:rsidRPr="00286BB6">
          <w:rPr>
            <w:rStyle w:val="Hyperlink"/>
            <w:noProof/>
          </w:rPr>
          <w:t>9.</w:t>
        </w:r>
        <w:r w:rsidR="007576FA" w:rsidRPr="00286BB6">
          <w:rPr>
            <w:rStyle w:val="Hyperlink"/>
            <w:noProof/>
            <w:rtl/>
          </w:rPr>
          <w:t xml:space="preserve"> התחייבויות והצהרות הספק</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Toc23949399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7576FA">
          <w:rPr>
            <w:noProof/>
            <w:webHidden/>
            <w:rtl/>
          </w:rPr>
          <w:t>63</w:t>
        </w:r>
        <w:r w:rsidR="007576FA">
          <w:rPr>
            <w:rStyle w:val="Hyperlink"/>
            <w:noProof/>
            <w:rtl/>
          </w:rPr>
          <w:fldChar w:fldCharType="end"/>
        </w:r>
      </w:hyperlink>
    </w:p>
    <w:p w:rsidR="007576FA" w:rsidRDefault="00767FB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400" w:history="1">
        <w:r w:rsidR="007576FA" w:rsidRPr="00286BB6">
          <w:rPr>
            <w:rStyle w:val="Hyperlink"/>
            <w:noProof/>
            <w:rtl/>
          </w:rPr>
          <w:t>10. אחריות, פיצוי ושיפוי</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Toc23949400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7576FA">
          <w:rPr>
            <w:noProof/>
            <w:webHidden/>
            <w:rtl/>
          </w:rPr>
          <w:t>64</w:t>
        </w:r>
        <w:r w:rsidR="007576FA">
          <w:rPr>
            <w:rStyle w:val="Hyperlink"/>
            <w:noProof/>
            <w:rtl/>
          </w:rPr>
          <w:fldChar w:fldCharType="end"/>
        </w:r>
      </w:hyperlink>
    </w:p>
    <w:p w:rsidR="007576FA" w:rsidRDefault="00767FB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401" w:history="1">
        <w:r w:rsidR="007576FA" w:rsidRPr="00286BB6">
          <w:rPr>
            <w:rStyle w:val="Hyperlink"/>
            <w:noProof/>
            <w:rtl/>
          </w:rPr>
          <w:t>11. פיקוח בקרה, דיווח ונהלי עבודה</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Toc23949401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7576FA">
          <w:rPr>
            <w:noProof/>
            <w:webHidden/>
            <w:rtl/>
          </w:rPr>
          <w:t>64</w:t>
        </w:r>
        <w:r w:rsidR="007576FA">
          <w:rPr>
            <w:rStyle w:val="Hyperlink"/>
            <w:noProof/>
            <w:rtl/>
          </w:rPr>
          <w:fldChar w:fldCharType="end"/>
        </w:r>
      </w:hyperlink>
    </w:p>
    <w:p w:rsidR="007576FA" w:rsidRDefault="00767FB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402" w:history="1">
        <w:r w:rsidR="007576FA" w:rsidRPr="00286BB6">
          <w:rPr>
            <w:rStyle w:val="Hyperlink"/>
            <w:noProof/>
          </w:rPr>
          <w:t>12.</w:t>
        </w:r>
        <w:r w:rsidR="007576FA" w:rsidRPr="00286BB6">
          <w:rPr>
            <w:rStyle w:val="Hyperlink"/>
            <w:noProof/>
            <w:rtl/>
          </w:rPr>
          <w:t xml:space="preserve"> איכות השירות</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Toc23949402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7576FA">
          <w:rPr>
            <w:noProof/>
            <w:webHidden/>
            <w:rtl/>
          </w:rPr>
          <w:t>66</w:t>
        </w:r>
        <w:r w:rsidR="007576FA">
          <w:rPr>
            <w:rStyle w:val="Hyperlink"/>
            <w:noProof/>
            <w:rtl/>
          </w:rPr>
          <w:fldChar w:fldCharType="end"/>
        </w:r>
      </w:hyperlink>
    </w:p>
    <w:p w:rsidR="007576FA" w:rsidRDefault="00767FB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403" w:history="1">
        <w:r w:rsidR="007576FA" w:rsidRPr="00286BB6">
          <w:rPr>
            <w:rStyle w:val="Hyperlink"/>
            <w:noProof/>
            <w:rtl/>
          </w:rPr>
          <w:t>13. התמורה ואופן תשלום התמורה</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Toc23949403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7576FA">
          <w:rPr>
            <w:noProof/>
            <w:webHidden/>
            <w:rtl/>
          </w:rPr>
          <w:t>66</w:t>
        </w:r>
        <w:r w:rsidR="007576FA">
          <w:rPr>
            <w:rStyle w:val="Hyperlink"/>
            <w:noProof/>
            <w:rtl/>
          </w:rPr>
          <w:fldChar w:fldCharType="end"/>
        </w:r>
      </w:hyperlink>
    </w:p>
    <w:p w:rsidR="007576FA" w:rsidRDefault="00767FB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404" w:history="1">
        <w:r w:rsidR="007576FA" w:rsidRPr="00286BB6">
          <w:rPr>
            <w:rStyle w:val="Hyperlink"/>
            <w:noProof/>
            <w:rtl/>
          </w:rPr>
          <w:t>14. הצמדה והתאמה</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Toc23949404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7576FA">
          <w:rPr>
            <w:noProof/>
            <w:webHidden/>
            <w:rtl/>
          </w:rPr>
          <w:t>68</w:t>
        </w:r>
        <w:r w:rsidR="007576FA">
          <w:rPr>
            <w:rStyle w:val="Hyperlink"/>
            <w:noProof/>
            <w:rtl/>
          </w:rPr>
          <w:fldChar w:fldCharType="end"/>
        </w:r>
      </w:hyperlink>
    </w:p>
    <w:p w:rsidR="007576FA" w:rsidRDefault="00767FB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405" w:history="1">
        <w:r w:rsidR="007576FA" w:rsidRPr="00286BB6">
          <w:rPr>
            <w:rStyle w:val="Hyperlink"/>
            <w:noProof/>
            <w:rtl/>
          </w:rPr>
          <w:t>15. קיזוז ועיכבון</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Toc23949405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7576FA">
          <w:rPr>
            <w:noProof/>
            <w:webHidden/>
            <w:rtl/>
          </w:rPr>
          <w:t>68</w:t>
        </w:r>
        <w:r w:rsidR="007576FA">
          <w:rPr>
            <w:rStyle w:val="Hyperlink"/>
            <w:noProof/>
            <w:rtl/>
          </w:rPr>
          <w:fldChar w:fldCharType="end"/>
        </w:r>
      </w:hyperlink>
    </w:p>
    <w:p w:rsidR="007576FA" w:rsidRDefault="00767FB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406" w:history="1">
        <w:r w:rsidR="007576FA" w:rsidRPr="00286BB6">
          <w:rPr>
            <w:rStyle w:val="Hyperlink"/>
            <w:noProof/>
          </w:rPr>
          <w:t>16.</w:t>
        </w:r>
        <w:r w:rsidR="007576FA" w:rsidRPr="00286BB6">
          <w:rPr>
            <w:rStyle w:val="Hyperlink"/>
            <w:noProof/>
            <w:rtl/>
          </w:rPr>
          <w:t xml:space="preserve"> אי קיום יחסי עובד-מעביד</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Toc23949406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7576FA">
          <w:rPr>
            <w:noProof/>
            <w:webHidden/>
            <w:rtl/>
          </w:rPr>
          <w:t>69</w:t>
        </w:r>
        <w:r w:rsidR="007576FA">
          <w:rPr>
            <w:rStyle w:val="Hyperlink"/>
            <w:noProof/>
            <w:rtl/>
          </w:rPr>
          <w:fldChar w:fldCharType="end"/>
        </w:r>
      </w:hyperlink>
    </w:p>
    <w:p w:rsidR="007576FA" w:rsidRDefault="00767FB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407" w:history="1">
        <w:r w:rsidR="007576FA" w:rsidRPr="00286BB6">
          <w:rPr>
            <w:rStyle w:val="Hyperlink"/>
            <w:noProof/>
            <w:rtl/>
          </w:rPr>
          <w:t>17. פיצויים מוסכמים</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Toc23949407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7576FA">
          <w:rPr>
            <w:noProof/>
            <w:webHidden/>
            <w:rtl/>
          </w:rPr>
          <w:t>69</w:t>
        </w:r>
        <w:r w:rsidR="007576FA">
          <w:rPr>
            <w:rStyle w:val="Hyperlink"/>
            <w:noProof/>
            <w:rtl/>
          </w:rPr>
          <w:fldChar w:fldCharType="end"/>
        </w:r>
      </w:hyperlink>
    </w:p>
    <w:p w:rsidR="007576FA" w:rsidRDefault="00767FB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408" w:history="1">
        <w:r w:rsidR="007576FA" w:rsidRPr="00286BB6">
          <w:rPr>
            <w:rStyle w:val="Hyperlink"/>
            <w:noProof/>
          </w:rPr>
          <w:t>18.</w:t>
        </w:r>
        <w:r w:rsidR="007576FA" w:rsidRPr="00286BB6">
          <w:rPr>
            <w:rStyle w:val="Hyperlink"/>
            <w:noProof/>
            <w:rtl/>
          </w:rPr>
          <w:t xml:space="preserve"> ניגוד עניינים</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Toc23949408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7576FA">
          <w:rPr>
            <w:noProof/>
            <w:webHidden/>
            <w:rtl/>
          </w:rPr>
          <w:t>71</w:t>
        </w:r>
        <w:r w:rsidR="007576FA">
          <w:rPr>
            <w:rStyle w:val="Hyperlink"/>
            <w:noProof/>
            <w:rtl/>
          </w:rPr>
          <w:fldChar w:fldCharType="end"/>
        </w:r>
      </w:hyperlink>
    </w:p>
    <w:p w:rsidR="007576FA" w:rsidRDefault="00767FB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409" w:history="1">
        <w:r w:rsidR="007576FA" w:rsidRPr="00286BB6">
          <w:rPr>
            <w:rStyle w:val="Hyperlink"/>
            <w:noProof/>
            <w:rtl/>
          </w:rPr>
          <w:t>19. שמירת סודיות ואבטחת מידע</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Toc23949409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7576FA">
          <w:rPr>
            <w:noProof/>
            <w:webHidden/>
            <w:rtl/>
          </w:rPr>
          <w:t>71</w:t>
        </w:r>
        <w:r w:rsidR="007576FA">
          <w:rPr>
            <w:rStyle w:val="Hyperlink"/>
            <w:noProof/>
            <w:rtl/>
          </w:rPr>
          <w:fldChar w:fldCharType="end"/>
        </w:r>
      </w:hyperlink>
    </w:p>
    <w:p w:rsidR="007576FA" w:rsidRDefault="00767FB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410" w:history="1">
        <w:r w:rsidR="007576FA" w:rsidRPr="00286BB6">
          <w:rPr>
            <w:rStyle w:val="Hyperlink"/>
            <w:noProof/>
          </w:rPr>
          <w:t>20.</w:t>
        </w:r>
        <w:r w:rsidR="007576FA" w:rsidRPr="00286BB6">
          <w:rPr>
            <w:rStyle w:val="Hyperlink"/>
            <w:noProof/>
            <w:rtl/>
          </w:rPr>
          <w:t xml:space="preserve"> ביטוח</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Toc23949410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7576FA">
          <w:rPr>
            <w:noProof/>
            <w:webHidden/>
            <w:rtl/>
          </w:rPr>
          <w:t>72</w:t>
        </w:r>
        <w:r w:rsidR="007576FA">
          <w:rPr>
            <w:rStyle w:val="Hyperlink"/>
            <w:noProof/>
            <w:rtl/>
          </w:rPr>
          <w:fldChar w:fldCharType="end"/>
        </w:r>
      </w:hyperlink>
    </w:p>
    <w:p w:rsidR="007576FA" w:rsidRDefault="00767FB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411" w:history="1">
        <w:r w:rsidR="007576FA" w:rsidRPr="00286BB6">
          <w:rPr>
            <w:rStyle w:val="Hyperlink"/>
            <w:noProof/>
            <w:rtl/>
          </w:rPr>
          <w:t>21. העדר זכות ייצוג</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Toc23949411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7576FA">
          <w:rPr>
            <w:noProof/>
            <w:webHidden/>
            <w:rtl/>
          </w:rPr>
          <w:t>72</w:t>
        </w:r>
        <w:r w:rsidR="007576FA">
          <w:rPr>
            <w:rStyle w:val="Hyperlink"/>
            <w:noProof/>
            <w:rtl/>
          </w:rPr>
          <w:fldChar w:fldCharType="end"/>
        </w:r>
      </w:hyperlink>
    </w:p>
    <w:p w:rsidR="007576FA" w:rsidRDefault="00767FB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412" w:history="1">
        <w:r w:rsidR="007576FA" w:rsidRPr="00286BB6">
          <w:rPr>
            <w:rStyle w:val="Hyperlink"/>
            <w:noProof/>
          </w:rPr>
          <w:t>22.</w:t>
        </w:r>
        <w:r w:rsidR="007576FA" w:rsidRPr="00286BB6">
          <w:rPr>
            <w:rStyle w:val="Hyperlink"/>
            <w:noProof/>
            <w:rtl/>
          </w:rPr>
          <w:t xml:space="preserve"> הרחבה וצמצום היקף ההתקשרות</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Toc23949412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7576FA">
          <w:rPr>
            <w:noProof/>
            <w:webHidden/>
            <w:rtl/>
          </w:rPr>
          <w:t>72</w:t>
        </w:r>
        <w:r w:rsidR="007576FA">
          <w:rPr>
            <w:rStyle w:val="Hyperlink"/>
            <w:noProof/>
            <w:rtl/>
          </w:rPr>
          <w:fldChar w:fldCharType="end"/>
        </w:r>
      </w:hyperlink>
    </w:p>
    <w:p w:rsidR="007576FA" w:rsidRDefault="00767FB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413" w:history="1">
        <w:r w:rsidR="007576FA" w:rsidRPr="00286BB6">
          <w:rPr>
            <w:rStyle w:val="Hyperlink"/>
            <w:noProof/>
            <w:rtl/>
          </w:rPr>
          <w:t>23. אי מילוי התחייבויות והפרת הסכם על ידי נותן השירותים</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Toc23949413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7576FA">
          <w:rPr>
            <w:noProof/>
            <w:webHidden/>
            <w:rtl/>
          </w:rPr>
          <w:t>73</w:t>
        </w:r>
        <w:r w:rsidR="007576FA">
          <w:rPr>
            <w:rStyle w:val="Hyperlink"/>
            <w:noProof/>
            <w:rtl/>
          </w:rPr>
          <w:fldChar w:fldCharType="end"/>
        </w:r>
      </w:hyperlink>
    </w:p>
    <w:p w:rsidR="007576FA" w:rsidRDefault="00767FB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414" w:history="1">
        <w:r w:rsidR="007576FA" w:rsidRPr="00286BB6">
          <w:rPr>
            <w:rStyle w:val="Hyperlink"/>
            <w:noProof/>
          </w:rPr>
          <w:t>24.</w:t>
        </w:r>
        <w:r w:rsidR="007576FA" w:rsidRPr="00286BB6">
          <w:rPr>
            <w:rStyle w:val="Hyperlink"/>
            <w:noProof/>
            <w:rtl/>
          </w:rPr>
          <w:t xml:space="preserve"> נוהל היפרדות</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Toc23949414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7576FA">
          <w:rPr>
            <w:noProof/>
            <w:webHidden/>
            <w:rtl/>
          </w:rPr>
          <w:t>74</w:t>
        </w:r>
        <w:r w:rsidR="007576FA">
          <w:rPr>
            <w:rStyle w:val="Hyperlink"/>
            <w:noProof/>
            <w:rtl/>
          </w:rPr>
          <w:fldChar w:fldCharType="end"/>
        </w:r>
      </w:hyperlink>
    </w:p>
    <w:p w:rsidR="007576FA" w:rsidRDefault="00767FB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415" w:history="1">
        <w:r w:rsidR="007576FA" w:rsidRPr="00286BB6">
          <w:rPr>
            <w:rStyle w:val="Hyperlink"/>
            <w:noProof/>
          </w:rPr>
          <w:t>25.</w:t>
        </w:r>
        <w:r w:rsidR="007576FA" w:rsidRPr="00286BB6">
          <w:rPr>
            <w:rStyle w:val="Hyperlink"/>
            <w:noProof/>
            <w:rtl/>
          </w:rPr>
          <w:t xml:space="preserve"> איסור המחאה או הסבה</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Toc23949415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7576FA">
          <w:rPr>
            <w:noProof/>
            <w:webHidden/>
            <w:rtl/>
          </w:rPr>
          <w:t>75</w:t>
        </w:r>
        <w:r w:rsidR="007576FA">
          <w:rPr>
            <w:rStyle w:val="Hyperlink"/>
            <w:noProof/>
            <w:rtl/>
          </w:rPr>
          <w:fldChar w:fldCharType="end"/>
        </w:r>
      </w:hyperlink>
    </w:p>
    <w:p w:rsidR="007576FA" w:rsidRDefault="00767FB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416" w:history="1">
        <w:r w:rsidR="007576FA" w:rsidRPr="00286BB6">
          <w:rPr>
            <w:rStyle w:val="Hyperlink"/>
            <w:noProof/>
            <w:rtl/>
          </w:rPr>
          <w:t>26. שינוי בתנאי ההסכם</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Toc23949416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7576FA">
          <w:rPr>
            <w:noProof/>
            <w:webHidden/>
            <w:rtl/>
          </w:rPr>
          <w:t>76</w:t>
        </w:r>
        <w:r w:rsidR="007576FA">
          <w:rPr>
            <w:rStyle w:val="Hyperlink"/>
            <w:noProof/>
            <w:rtl/>
          </w:rPr>
          <w:fldChar w:fldCharType="end"/>
        </w:r>
      </w:hyperlink>
    </w:p>
    <w:p w:rsidR="007576FA" w:rsidRDefault="00767FB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417" w:history="1">
        <w:r w:rsidR="007576FA" w:rsidRPr="00286BB6">
          <w:rPr>
            <w:rStyle w:val="Hyperlink"/>
            <w:noProof/>
            <w:rtl/>
          </w:rPr>
          <w:t>27. משלוח הודעות</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Toc23949417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7576FA">
          <w:rPr>
            <w:noProof/>
            <w:webHidden/>
            <w:rtl/>
          </w:rPr>
          <w:t>76</w:t>
        </w:r>
        <w:r w:rsidR="007576FA">
          <w:rPr>
            <w:rStyle w:val="Hyperlink"/>
            <w:noProof/>
            <w:rtl/>
          </w:rPr>
          <w:fldChar w:fldCharType="end"/>
        </w:r>
      </w:hyperlink>
    </w:p>
    <w:p w:rsidR="007576FA" w:rsidRDefault="00767FB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418" w:history="1">
        <w:r w:rsidR="007576FA" w:rsidRPr="00286BB6">
          <w:rPr>
            <w:rStyle w:val="Hyperlink"/>
            <w:noProof/>
            <w:rtl/>
          </w:rPr>
          <w:t>28. סמכות השיפוט</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Toc23949418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7576FA">
          <w:rPr>
            <w:noProof/>
            <w:webHidden/>
            <w:rtl/>
          </w:rPr>
          <w:t>76</w:t>
        </w:r>
        <w:r w:rsidR="007576FA">
          <w:rPr>
            <w:rStyle w:val="Hyperlink"/>
            <w:noProof/>
            <w:rtl/>
          </w:rPr>
          <w:fldChar w:fldCharType="end"/>
        </w:r>
      </w:hyperlink>
    </w:p>
    <w:p w:rsidR="007576FA" w:rsidRDefault="00767FB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419" w:history="1">
        <w:r w:rsidR="007576FA" w:rsidRPr="00286BB6">
          <w:rPr>
            <w:rStyle w:val="Hyperlink"/>
            <w:noProof/>
          </w:rPr>
          <w:t>29.</w:t>
        </w:r>
        <w:r w:rsidR="007576FA" w:rsidRPr="00286BB6">
          <w:rPr>
            <w:rStyle w:val="Hyperlink"/>
            <w:noProof/>
            <w:rtl/>
          </w:rPr>
          <w:t xml:space="preserve"> שונות</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Toc23949419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7576FA">
          <w:rPr>
            <w:noProof/>
            <w:webHidden/>
            <w:rtl/>
          </w:rPr>
          <w:t>76</w:t>
        </w:r>
        <w:r w:rsidR="007576FA">
          <w:rPr>
            <w:rStyle w:val="Hyperlink"/>
            <w:noProof/>
            <w:rtl/>
          </w:rPr>
          <w:fldChar w:fldCharType="end"/>
        </w:r>
      </w:hyperlink>
    </w:p>
    <w:p w:rsidR="007576FA" w:rsidRDefault="00767FB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420" w:history="1">
        <w:r w:rsidR="007576FA" w:rsidRPr="00286BB6">
          <w:rPr>
            <w:rStyle w:val="Hyperlink"/>
            <w:noProof/>
            <w:rtl/>
          </w:rPr>
          <w:t>נספח ג'</w:t>
        </w:r>
        <w:r w:rsidR="007576FA" w:rsidRPr="00286BB6">
          <w:rPr>
            <w:rStyle w:val="Hyperlink"/>
            <w:noProof/>
          </w:rPr>
          <w:t>1</w:t>
        </w:r>
        <w:r w:rsidR="007576FA" w:rsidRPr="00286BB6">
          <w:rPr>
            <w:rStyle w:val="Hyperlink"/>
            <w:noProof/>
            <w:rtl/>
          </w:rPr>
          <w:t xml:space="preserve"> לחוזה ההתקשרות – מפרט שירותים</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Toc23949420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7576FA">
          <w:rPr>
            <w:noProof/>
            <w:webHidden/>
            <w:rtl/>
          </w:rPr>
          <w:t>78</w:t>
        </w:r>
        <w:r w:rsidR="007576FA">
          <w:rPr>
            <w:rStyle w:val="Hyperlink"/>
            <w:noProof/>
            <w:rtl/>
          </w:rPr>
          <w:fldChar w:fldCharType="end"/>
        </w:r>
      </w:hyperlink>
    </w:p>
    <w:p w:rsidR="007576FA" w:rsidRDefault="00767FB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421" w:history="1">
        <w:r w:rsidR="007576FA" w:rsidRPr="00286BB6">
          <w:rPr>
            <w:rStyle w:val="Hyperlink"/>
            <w:noProof/>
            <w:rtl/>
          </w:rPr>
          <w:t>1. כללי</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Toc23949421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7576FA">
          <w:rPr>
            <w:noProof/>
            <w:webHidden/>
            <w:rtl/>
          </w:rPr>
          <w:t>78</w:t>
        </w:r>
        <w:r w:rsidR="007576FA">
          <w:rPr>
            <w:rStyle w:val="Hyperlink"/>
            <w:noProof/>
            <w:rtl/>
          </w:rPr>
          <w:fldChar w:fldCharType="end"/>
        </w:r>
      </w:hyperlink>
    </w:p>
    <w:p w:rsidR="007576FA" w:rsidRDefault="00767FB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422" w:history="1">
        <w:r w:rsidR="007576FA" w:rsidRPr="00286BB6">
          <w:rPr>
            <w:rStyle w:val="Hyperlink"/>
            <w:noProof/>
            <w:rtl/>
          </w:rPr>
          <w:t>נספח ג'</w:t>
        </w:r>
        <w:r w:rsidR="007576FA" w:rsidRPr="00286BB6">
          <w:rPr>
            <w:rStyle w:val="Hyperlink"/>
            <w:noProof/>
          </w:rPr>
          <w:t>2</w:t>
        </w:r>
        <w:r w:rsidR="007576FA" w:rsidRPr="00286BB6">
          <w:rPr>
            <w:rStyle w:val="Hyperlink"/>
            <w:noProof/>
            <w:rtl/>
          </w:rPr>
          <w:t xml:space="preserve"> לחוזה ההתקשרות – נוסח ערבות לביצוע</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Toc23949422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7576FA">
          <w:rPr>
            <w:noProof/>
            <w:webHidden/>
            <w:rtl/>
          </w:rPr>
          <w:t>83</w:t>
        </w:r>
        <w:r w:rsidR="007576FA">
          <w:rPr>
            <w:rStyle w:val="Hyperlink"/>
            <w:noProof/>
            <w:rtl/>
          </w:rPr>
          <w:fldChar w:fldCharType="end"/>
        </w:r>
      </w:hyperlink>
    </w:p>
    <w:p w:rsidR="007576FA" w:rsidRDefault="00767FBF" w:rsidP="00871275">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423" w:history="1">
        <w:r w:rsidR="007576FA" w:rsidRPr="00286BB6">
          <w:rPr>
            <w:rStyle w:val="Hyperlink"/>
            <w:noProof/>
            <w:rtl/>
          </w:rPr>
          <w:t>נספח ג'</w:t>
        </w:r>
        <w:r w:rsidR="007576FA" w:rsidRPr="00286BB6">
          <w:rPr>
            <w:rStyle w:val="Hyperlink"/>
            <w:noProof/>
          </w:rPr>
          <w:t>3</w:t>
        </w:r>
        <w:r w:rsidR="007576FA" w:rsidRPr="00286BB6">
          <w:rPr>
            <w:rStyle w:val="Hyperlink"/>
            <w:noProof/>
            <w:rtl/>
          </w:rPr>
          <w:t xml:space="preserve"> לחוזה ההתקשרות – </w:t>
        </w:r>
        <w:r w:rsidR="00871275">
          <w:rPr>
            <w:rStyle w:val="Hyperlink"/>
            <w:rFonts w:hint="cs"/>
            <w:noProof/>
            <w:rtl/>
          </w:rPr>
          <w:t>בוטל</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Toc23949423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7576FA">
          <w:rPr>
            <w:noProof/>
            <w:webHidden/>
            <w:rtl/>
          </w:rPr>
          <w:t>85</w:t>
        </w:r>
        <w:r w:rsidR="007576FA">
          <w:rPr>
            <w:rStyle w:val="Hyperlink"/>
            <w:noProof/>
            <w:rtl/>
          </w:rPr>
          <w:fldChar w:fldCharType="end"/>
        </w:r>
      </w:hyperlink>
    </w:p>
    <w:p w:rsidR="007576FA" w:rsidRDefault="00767FB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424" w:history="1">
        <w:r w:rsidR="007576FA" w:rsidRPr="00286BB6">
          <w:rPr>
            <w:rStyle w:val="Hyperlink"/>
            <w:noProof/>
            <w:rtl/>
          </w:rPr>
          <w:t>נספח ג'4 לחוזה ההתקשרות- התחייבות להעדר ניגוד עניינים</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Toc23949424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7576FA">
          <w:rPr>
            <w:noProof/>
            <w:webHidden/>
            <w:rtl/>
          </w:rPr>
          <w:t>87</w:t>
        </w:r>
        <w:r w:rsidR="007576FA">
          <w:rPr>
            <w:rStyle w:val="Hyperlink"/>
            <w:noProof/>
            <w:rtl/>
          </w:rPr>
          <w:fldChar w:fldCharType="end"/>
        </w:r>
      </w:hyperlink>
    </w:p>
    <w:p w:rsidR="007576FA" w:rsidRDefault="00767FB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425" w:history="1">
        <w:r w:rsidR="007576FA" w:rsidRPr="00286BB6">
          <w:rPr>
            <w:rStyle w:val="Hyperlink"/>
            <w:noProof/>
            <w:rtl/>
          </w:rPr>
          <w:t>נספח ג'5- הצהרה לשמירה על סודיות</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Toc23949425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7576FA">
          <w:rPr>
            <w:noProof/>
            <w:webHidden/>
            <w:rtl/>
          </w:rPr>
          <w:t>89</w:t>
        </w:r>
        <w:r w:rsidR="007576FA">
          <w:rPr>
            <w:rStyle w:val="Hyperlink"/>
            <w:noProof/>
            <w:rtl/>
          </w:rPr>
          <w:fldChar w:fldCharType="end"/>
        </w:r>
      </w:hyperlink>
    </w:p>
    <w:p w:rsidR="007576FA" w:rsidRDefault="00767FB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426" w:history="1">
        <w:r w:rsidR="007576FA" w:rsidRPr="00286BB6">
          <w:rPr>
            <w:rStyle w:val="Hyperlink"/>
            <w:noProof/>
            <w:rtl/>
          </w:rPr>
          <w:t>נספח ג'</w:t>
        </w:r>
        <w:r w:rsidR="007576FA" w:rsidRPr="00286BB6">
          <w:rPr>
            <w:rStyle w:val="Hyperlink"/>
            <w:noProof/>
          </w:rPr>
          <w:t>6</w:t>
        </w:r>
        <w:r w:rsidR="007576FA" w:rsidRPr="00286BB6">
          <w:rPr>
            <w:rStyle w:val="Hyperlink"/>
            <w:noProof/>
            <w:rtl/>
          </w:rPr>
          <w:t xml:space="preserve"> לחוזה ההתקשרות – התחייבות לעבודה בפורטל הספקים הממשלתי</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Toc23949426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7576FA">
          <w:rPr>
            <w:noProof/>
            <w:webHidden/>
            <w:rtl/>
          </w:rPr>
          <w:t>91</w:t>
        </w:r>
        <w:r w:rsidR="007576FA">
          <w:rPr>
            <w:rStyle w:val="Hyperlink"/>
            <w:noProof/>
            <w:rtl/>
          </w:rPr>
          <w:fldChar w:fldCharType="end"/>
        </w:r>
      </w:hyperlink>
    </w:p>
    <w:p w:rsidR="007576FA" w:rsidRDefault="00767FB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427" w:history="1">
        <w:r w:rsidR="007576FA" w:rsidRPr="00286BB6">
          <w:rPr>
            <w:rStyle w:val="Hyperlink"/>
            <w:noProof/>
            <w:rtl/>
          </w:rPr>
          <w:t>נספח ג'7 – דוגמת תעודת משלוח</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Toc23949427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7576FA">
          <w:rPr>
            <w:noProof/>
            <w:webHidden/>
            <w:rtl/>
          </w:rPr>
          <w:t>99</w:t>
        </w:r>
        <w:r w:rsidR="007576FA">
          <w:rPr>
            <w:rStyle w:val="Hyperlink"/>
            <w:noProof/>
            <w:rtl/>
          </w:rPr>
          <w:fldChar w:fldCharType="end"/>
        </w:r>
      </w:hyperlink>
    </w:p>
    <w:p w:rsidR="007576FA" w:rsidRDefault="00767FB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428" w:history="1">
        <w:r w:rsidR="007576FA" w:rsidRPr="00286BB6">
          <w:rPr>
            <w:rStyle w:val="Hyperlink"/>
            <w:noProof/>
            <w:rtl/>
          </w:rPr>
          <w:t xml:space="preserve">נספח ג'8  – רשימת מנויים והיקפי פעילות למנוי </w:t>
        </w:r>
        <w:r w:rsidR="007576FA">
          <w:rPr>
            <w:noProof/>
            <w:webHidden/>
            <w:rtl/>
          </w:rPr>
          <w:tab/>
        </w:r>
        <w:r w:rsidR="007576FA">
          <w:rPr>
            <w:rStyle w:val="Hyperlink"/>
            <w:noProof/>
            <w:rtl/>
          </w:rPr>
          <w:fldChar w:fldCharType="begin"/>
        </w:r>
        <w:r w:rsidR="007576FA">
          <w:rPr>
            <w:noProof/>
            <w:webHidden/>
            <w:rtl/>
          </w:rPr>
          <w:instrText xml:space="preserve"> </w:instrText>
        </w:r>
        <w:r w:rsidR="007576FA">
          <w:rPr>
            <w:noProof/>
            <w:webHidden/>
          </w:rPr>
          <w:instrText>PAGEREF</w:instrText>
        </w:r>
        <w:r w:rsidR="007576FA">
          <w:rPr>
            <w:noProof/>
            <w:webHidden/>
            <w:rtl/>
          </w:rPr>
          <w:instrText xml:space="preserve"> _</w:instrText>
        </w:r>
        <w:r w:rsidR="007576FA">
          <w:rPr>
            <w:noProof/>
            <w:webHidden/>
          </w:rPr>
          <w:instrText>Toc23949428 \h</w:instrText>
        </w:r>
        <w:r w:rsidR="007576FA">
          <w:rPr>
            <w:noProof/>
            <w:webHidden/>
            <w:rtl/>
          </w:rPr>
          <w:instrText xml:space="preserve"> </w:instrText>
        </w:r>
        <w:r w:rsidR="007576FA">
          <w:rPr>
            <w:rStyle w:val="Hyperlink"/>
            <w:noProof/>
            <w:rtl/>
          </w:rPr>
        </w:r>
        <w:r w:rsidR="007576FA">
          <w:rPr>
            <w:rStyle w:val="Hyperlink"/>
            <w:noProof/>
            <w:rtl/>
          </w:rPr>
          <w:fldChar w:fldCharType="separate"/>
        </w:r>
        <w:r w:rsidR="007576FA">
          <w:rPr>
            <w:noProof/>
            <w:webHidden/>
            <w:rtl/>
          </w:rPr>
          <w:t>100</w:t>
        </w:r>
        <w:r w:rsidR="007576FA">
          <w:rPr>
            <w:rStyle w:val="Hyperlink"/>
            <w:noProof/>
            <w:rtl/>
          </w:rPr>
          <w:fldChar w:fldCharType="end"/>
        </w:r>
      </w:hyperlink>
    </w:p>
    <w:p w:rsidR="00A77D06" w:rsidRDefault="007F0A01" w:rsidP="00D03E1C">
      <w:pPr>
        <w:keepNext/>
        <w:keepLines/>
        <w:tabs>
          <w:tab w:val="left" w:pos="565"/>
        </w:tabs>
        <w:spacing w:line="240" w:lineRule="auto"/>
        <w:rPr>
          <w:rtl/>
        </w:rPr>
      </w:pPr>
      <w:r>
        <w:rPr>
          <w:rFonts w:cstheme="minorBidi"/>
          <w:b/>
          <w:bCs/>
          <w:sz w:val="20"/>
          <w:szCs w:val="20"/>
          <w:rtl/>
        </w:rPr>
        <w:fldChar w:fldCharType="end"/>
      </w:r>
    </w:p>
    <w:p w:rsidR="00BC0414" w:rsidRPr="00BC0414" w:rsidRDefault="00BC0414" w:rsidP="00AF1717">
      <w:pPr>
        <w:rPr>
          <w:rtl/>
        </w:rPr>
      </w:pPr>
    </w:p>
    <w:p w:rsidR="00BC0414" w:rsidRPr="00BC0414" w:rsidRDefault="00BC0414" w:rsidP="00AF1717">
      <w:pPr>
        <w:rPr>
          <w:rtl/>
        </w:rPr>
      </w:pPr>
    </w:p>
    <w:p w:rsidR="00BC0414" w:rsidRPr="00BC0414" w:rsidRDefault="00BC0414" w:rsidP="00AF1717">
      <w:pPr>
        <w:rPr>
          <w:rtl/>
        </w:rPr>
      </w:pPr>
    </w:p>
    <w:p w:rsidR="00BC0414" w:rsidRPr="00BC0414" w:rsidRDefault="00BC0414" w:rsidP="00AF1717">
      <w:pPr>
        <w:rPr>
          <w:rtl/>
        </w:rPr>
      </w:pPr>
    </w:p>
    <w:p w:rsidR="005E7F83" w:rsidRPr="002F06A4" w:rsidRDefault="008B5D40" w:rsidP="00D03E1C">
      <w:pPr>
        <w:pStyle w:val="affff2"/>
        <w:keepNext/>
        <w:keepLines/>
        <w:rPr>
          <w:rtl/>
        </w:rPr>
      </w:pPr>
      <w:bookmarkStart w:id="6" w:name="_Toc524610643"/>
      <w:bookmarkStart w:id="7" w:name="_Toc23949350"/>
      <w:r>
        <w:rPr>
          <w:rFonts w:hint="cs"/>
          <w:rtl/>
        </w:rPr>
        <w:lastRenderedPageBreak/>
        <w:t xml:space="preserve">הנחיות </w:t>
      </w:r>
      <w:r w:rsidRPr="00C81598">
        <w:rPr>
          <w:rFonts w:hint="cs"/>
          <w:sz w:val="32"/>
          <w:rtl/>
        </w:rPr>
        <w:t>כלליות</w:t>
      </w:r>
      <w:bookmarkEnd w:id="6"/>
      <w:bookmarkEnd w:id="7"/>
    </w:p>
    <w:p w:rsidR="005E7F83" w:rsidRPr="002F06A4" w:rsidRDefault="008B5D40" w:rsidP="00D03E1C">
      <w:pPr>
        <w:keepNext/>
        <w:keepLines/>
        <w:spacing w:after="240"/>
        <w:rPr>
          <w:rtl/>
        </w:rPr>
      </w:pPr>
      <w:r w:rsidRPr="002F06A4">
        <w:rPr>
          <w:rtl/>
        </w:rPr>
        <w:t>בשם</w:t>
      </w:r>
      <w:r w:rsidR="00D000FE">
        <w:rPr>
          <w:rFonts w:hint="cs"/>
          <w:rtl/>
        </w:rPr>
        <w:t xml:space="preserve"> משרד המשפטים (להלן: "</w:t>
      </w:r>
      <w:r w:rsidR="00D000FE" w:rsidRPr="00D000FE">
        <w:rPr>
          <w:rFonts w:hint="cs"/>
          <w:b/>
          <w:bCs/>
          <w:rtl/>
        </w:rPr>
        <w:t>המזמין</w:t>
      </w:r>
      <w:r w:rsidR="00D000FE">
        <w:rPr>
          <w:rFonts w:hint="cs"/>
          <w:rtl/>
        </w:rPr>
        <w:t>")</w:t>
      </w:r>
      <w:r w:rsidR="00703FC5" w:rsidRPr="002F06A4">
        <w:rPr>
          <w:rtl/>
        </w:rPr>
        <w:t>,</w:t>
      </w:r>
      <w:r w:rsidRPr="002F06A4">
        <w:rPr>
          <w:rtl/>
        </w:rPr>
        <w:t xml:space="preserve"> </w:t>
      </w:r>
      <w:r w:rsidR="001B3EA5" w:rsidRPr="002F06A4">
        <w:rPr>
          <w:rtl/>
        </w:rPr>
        <w:t xml:space="preserve">הריני פונה אליכם </w:t>
      </w:r>
      <w:r w:rsidRPr="002F06A4">
        <w:rPr>
          <w:rtl/>
        </w:rPr>
        <w:t xml:space="preserve">בזאת </w:t>
      </w:r>
      <w:r w:rsidR="001B3EA5" w:rsidRPr="002F06A4">
        <w:rPr>
          <w:rtl/>
        </w:rPr>
        <w:t xml:space="preserve">בבקשה </w:t>
      </w:r>
      <w:r w:rsidRPr="002F06A4">
        <w:rPr>
          <w:rtl/>
        </w:rPr>
        <w:t xml:space="preserve">לקבלת הצעות </w:t>
      </w:r>
      <w:r w:rsidR="0061749D" w:rsidRPr="002F06A4">
        <w:rPr>
          <w:rtl/>
        </w:rPr>
        <w:t>במסגרת</w:t>
      </w:r>
      <w:r w:rsidR="002A24E4">
        <w:rPr>
          <w:rFonts w:hint="cs"/>
          <w:rtl/>
        </w:rPr>
        <w:t xml:space="preserve"> </w:t>
      </w:r>
      <w:sdt>
        <w:sdtPr>
          <w:rPr>
            <w:rtl/>
          </w:rPr>
          <w:alias w:val="כותרת"/>
          <w:id w:val="-691375896"/>
          <w:placeholder>
            <w:docPart w:val="E9011CBE14504A3BB60BC6464FCF360C"/>
          </w:placeholder>
          <w:dataBinding w:prefixMappings="xmlns:ns0='http://purl.org/dc/elements/1.1/' xmlns:ns1='http://schemas.openxmlformats.org/package/2006/metadata/core-properties' " w:xpath="/ns1:coreProperties[1]/ns0:title[1]" w:storeItemID="{6C3C8BC8-F283-45AE-878A-BAB7291924A1}"/>
          <w:text/>
        </w:sdtPr>
        <w:sdtEndPr/>
        <w:sdtContent>
          <w:r w:rsidR="00DD3808">
            <w:rPr>
              <w:rtl/>
            </w:rPr>
            <w:t>מכרז פומבי מס' 08.20 למתן שירותי דואר וציוד מחשבים עבור משרד המשפטים</w:t>
          </w:r>
        </w:sdtContent>
      </w:sdt>
      <w:r w:rsidR="00213CD1">
        <w:rPr>
          <w:rFonts w:hint="cs"/>
          <w:rtl/>
        </w:rPr>
        <w:t xml:space="preserve">. </w:t>
      </w:r>
      <w:r w:rsidRPr="002F06A4">
        <w:rPr>
          <w:rtl/>
        </w:rPr>
        <w:t xml:space="preserve">פרק זה כולל </w:t>
      </w:r>
      <w:r w:rsidR="00472E71" w:rsidRPr="002F06A4">
        <w:rPr>
          <w:rtl/>
        </w:rPr>
        <w:t>רקע,</w:t>
      </w:r>
      <w:r w:rsidR="00957C09" w:rsidRPr="002F06A4">
        <w:rPr>
          <w:rtl/>
        </w:rPr>
        <w:t xml:space="preserve"> מתכונת ביצוע העבודה,</w:t>
      </w:r>
      <w:r w:rsidRPr="002F06A4">
        <w:rPr>
          <w:rtl/>
        </w:rPr>
        <w:t xml:space="preserve"> התנאים הכלליים להגשת ההצעות, אופן הגשת ההצעות והדרך לבחירת הזוכ</w:t>
      </w:r>
      <w:r w:rsidR="00957C09" w:rsidRPr="002F06A4">
        <w:rPr>
          <w:rtl/>
        </w:rPr>
        <w:t>ה</w:t>
      </w:r>
      <w:r w:rsidRPr="002F06A4">
        <w:rPr>
          <w:rtl/>
        </w:rPr>
        <w:t>.</w:t>
      </w:r>
    </w:p>
    <w:p w:rsidR="008C5001" w:rsidRPr="002F06A4" w:rsidRDefault="008B5D40" w:rsidP="00D03E1C">
      <w:pPr>
        <w:keepNext/>
        <w:keepLines/>
        <w:spacing w:after="240"/>
        <w:rPr>
          <w:bCs/>
          <w:u w:val="single"/>
          <w:rtl/>
        </w:rPr>
      </w:pPr>
      <w:r w:rsidRPr="002F06A4">
        <w:rPr>
          <w:rtl/>
        </w:rPr>
        <w:t xml:space="preserve">על המציעים לקרוא בעיון פרק זה. הצעות שלא תעמודנה בתנאים המפורטים בפרק זה עשויות להיפסל. לא תתקבלנה טענות כלשהן כאילו לא ידע מי </w:t>
      </w:r>
      <w:r w:rsidR="001F5944" w:rsidRPr="002F06A4">
        <w:rPr>
          <w:rFonts w:hint="cs"/>
          <w:rtl/>
        </w:rPr>
        <w:t>מהמצעים</w:t>
      </w:r>
      <w:r w:rsidRPr="002F06A4">
        <w:rPr>
          <w:rtl/>
        </w:rPr>
        <w:t xml:space="preserve"> את תנאי פרק זה, או כי לא הבין אותם כראוי. </w:t>
      </w:r>
    </w:p>
    <w:p w:rsidR="00B55762" w:rsidRPr="00B55762" w:rsidRDefault="008B5D40" w:rsidP="00D03E1C">
      <w:pPr>
        <w:pStyle w:val="13"/>
        <w:rPr>
          <w:u w:val="none"/>
          <w:rtl/>
        </w:rPr>
      </w:pPr>
      <w:bookmarkStart w:id="8" w:name="_Toc450576752"/>
      <w:bookmarkStart w:id="9" w:name="_Toc451095686"/>
      <w:bookmarkStart w:id="10" w:name="_Toc476649972"/>
      <w:bookmarkStart w:id="11" w:name="_Toc516551341"/>
      <w:bookmarkStart w:id="12" w:name="_Toc521604032"/>
      <w:bookmarkStart w:id="13" w:name="_Toc524610644"/>
      <w:bookmarkStart w:id="14" w:name="_Toc23949351"/>
      <w:r w:rsidRPr="002F06A4">
        <w:rPr>
          <w:rtl/>
        </w:rPr>
        <w:t>הוראות כלליות</w:t>
      </w:r>
      <w:bookmarkEnd w:id="8"/>
      <w:bookmarkEnd w:id="9"/>
      <w:bookmarkEnd w:id="10"/>
      <w:bookmarkEnd w:id="11"/>
      <w:bookmarkEnd w:id="12"/>
      <w:bookmarkEnd w:id="13"/>
      <w:bookmarkEnd w:id="14"/>
    </w:p>
    <w:p w:rsidR="00B55762" w:rsidRPr="00B55762" w:rsidRDefault="008B5D40" w:rsidP="00D03E1C">
      <w:pPr>
        <w:keepNext/>
        <w:keepLines/>
        <w:numPr>
          <w:ilvl w:val="1"/>
          <w:numId w:val="20"/>
        </w:numPr>
        <w:spacing w:after="160"/>
        <w:contextualSpacing/>
        <w:rPr>
          <w:rFonts w:asciiTheme="minorBidi" w:hAnsiTheme="minorBidi" w:cstheme="minorBidi"/>
          <w:b/>
        </w:rPr>
      </w:pPr>
      <w:r w:rsidRPr="002F06A4">
        <w:rPr>
          <w:rFonts w:asciiTheme="minorBidi" w:hAnsiTheme="minorBidi" w:cstheme="minorBidi"/>
          <w:b/>
          <w:rtl/>
        </w:rPr>
        <w:t>פנייה</w:t>
      </w:r>
      <w:r w:rsidR="00085949" w:rsidRPr="002F06A4">
        <w:rPr>
          <w:rFonts w:asciiTheme="minorBidi" w:hAnsiTheme="minorBidi" w:cstheme="minorBidi"/>
          <w:b/>
          <w:rtl/>
        </w:rPr>
        <w:t xml:space="preserve"> זו מכילה </w:t>
      </w:r>
      <w:r w:rsidR="00DB58AB">
        <w:rPr>
          <w:rFonts w:asciiTheme="minorBidi" w:hAnsiTheme="minorBidi" w:cstheme="minorBidi" w:hint="cs"/>
          <w:b/>
          <w:rtl/>
        </w:rPr>
        <w:t>את פרטי המכרז וחוברת ההצעה</w:t>
      </w:r>
      <w:r w:rsidR="00085949" w:rsidRPr="002F06A4">
        <w:rPr>
          <w:rFonts w:asciiTheme="minorBidi" w:hAnsiTheme="minorBidi" w:cstheme="minorBidi"/>
          <w:b/>
          <w:rtl/>
        </w:rPr>
        <w:t>:</w:t>
      </w:r>
    </w:p>
    <w:p w:rsidR="00085949" w:rsidRPr="002F06A4" w:rsidRDefault="008B5D40" w:rsidP="00D03E1C">
      <w:pPr>
        <w:keepNext/>
        <w:keepLines/>
        <w:numPr>
          <w:ilvl w:val="2"/>
          <w:numId w:val="20"/>
        </w:numPr>
        <w:spacing w:after="160"/>
        <w:contextualSpacing/>
        <w:rPr>
          <w:rFonts w:asciiTheme="minorBidi" w:hAnsiTheme="minorBidi" w:cstheme="minorBidi"/>
          <w:b/>
        </w:rPr>
      </w:pPr>
      <w:bookmarkStart w:id="15" w:name="פרטי_המכרז"/>
      <w:r w:rsidRPr="002F06A4">
        <w:rPr>
          <w:rFonts w:asciiTheme="minorBidi" w:hAnsiTheme="minorBidi" w:cstheme="minorBidi"/>
          <w:bCs/>
          <w:rtl/>
        </w:rPr>
        <w:t>פרטי המכרז</w:t>
      </w:r>
      <w:bookmarkEnd w:id="15"/>
      <w:r w:rsidRPr="002F06A4">
        <w:rPr>
          <w:rFonts w:asciiTheme="minorBidi" w:hAnsiTheme="minorBidi" w:cstheme="minorBidi"/>
          <w:b/>
          <w:rtl/>
        </w:rPr>
        <w:t xml:space="preserve"> </w:t>
      </w:r>
      <w:r w:rsidR="00703FC5" w:rsidRPr="002F06A4">
        <w:rPr>
          <w:rFonts w:asciiTheme="minorBidi" w:hAnsiTheme="minorBidi" w:cstheme="minorBidi"/>
          <w:b/>
          <w:rtl/>
        </w:rPr>
        <w:t>–</w:t>
      </w:r>
      <w:r w:rsidRPr="002F06A4">
        <w:rPr>
          <w:rFonts w:asciiTheme="minorBidi" w:hAnsiTheme="minorBidi" w:cstheme="minorBidi"/>
          <w:b/>
          <w:rtl/>
        </w:rPr>
        <w:t xml:space="preserve"> בחלק זה מפורטים מהות ה</w:t>
      </w:r>
      <w:r w:rsidR="00347E06" w:rsidRPr="002F06A4">
        <w:rPr>
          <w:rFonts w:asciiTheme="minorBidi" w:hAnsiTheme="minorBidi" w:cstheme="minorBidi"/>
          <w:b/>
          <w:rtl/>
        </w:rPr>
        <w:t>בקשה</w:t>
      </w:r>
      <w:r w:rsidRPr="002F06A4">
        <w:rPr>
          <w:rFonts w:asciiTheme="minorBidi" w:hAnsiTheme="minorBidi" w:cstheme="minorBidi"/>
          <w:b/>
          <w:rtl/>
        </w:rPr>
        <w:t>, אופן הגשת הצעות ואופן בחירת הזוכה.</w:t>
      </w:r>
    </w:p>
    <w:p w:rsidR="00810077" w:rsidRPr="002F06A4" w:rsidRDefault="008B5D40" w:rsidP="00D03E1C">
      <w:pPr>
        <w:keepNext/>
        <w:keepLines/>
        <w:numPr>
          <w:ilvl w:val="2"/>
          <w:numId w:val="20"/>
        </w:numPr>
        <w:spacing w:after="160"/>
        <w:contextualSpacing/>
        <w:rPr>
          <w:rFonts w:asciiTheme="minorBidi" w:hAnsiTheme="minorBidi" w:cstheme="minorBidi"/>
          <w:b/>
        </w:rPr>
      </w:pPr>
      <w:bookmarkStart w:id="16" w:name="חוברת_ההצעה"/>
      <w:r w:rsidRPr="002F06A4">
        <w:rPr>
          <w:rFonts w:asciiTheme="minorBidi" w:hAnsiTheme="minorBidi" w:cstheme="minorBidi"/>
          <w:bCs/>
          <w:rtl/>
        </w:rPr>
        <w:t>חוברת ההצעה</w:t>
      </w:r>
      <w:bookmarkEnd w:id="16"/>
      <w:r w:rsidRPr="002F06A4">
        <w:rPr>
          <w:rFonts w:asciiTheme="minorBidi" w:hAnsiTheme="minorBidi" w:cstheme="minorBidi"/>
          <w:bCs/>
          <w:rtl/>
        </w:rPr>
        <w:t xml:space="preserve"> –</w:t>
      </w:r>
      <w:r w:rsidR="006E06D3">
        <w:rPr>
          <w:rFonts w:asciiTheme="minorBidi" w:hAnsiTheme="minorBidi" w:cstheme="minorBidi" w:hint="cs"/>
          <w:bCs/>
          <w:rtl/>
        </w:rPr>
        <w:t xml:space="preserve"> נספח א' </w:t>
      </w:r>
      <w:r w:rsidR="00260E09" w:rsidRPr="002F06A4">
        <w:rPr>
          <w:rFonts w:asciiTheme="minorBidi" w:hAnsiTheme="minorBidi" w:cstheme="minorBidi"/>
          <w:b/>
          <w:rtl/>
        </w:rPr>
        <w:t>שישמש</w:t>
      </w:r>
      <w:r w:rsidR="00085949" w:rsidRPr="002F06A4">
        <w:rPr>
          <w:rFonts w:asciiTheme="minorBidi" w:hAnsiTheme="minorBidi" w:cstheme="minorBidi"/>
          <w:b/>
          <w:rtl/>
        </w:rPr>
        <w:t xml:space="preserve"> להגשת ההצעות. הצעות שלא תוגשנה על גבי טופס זה ת</w:t>
      </w:r>
      <w:r w:rsidR="006261B4">
        <w:rPr>
          <w:rFonts w:asciiTheme="minorBidi" w:hAnsiTheme="minorBidi" w:cstheme="minorBidi" w:hint="cs"/>
          <w:b/>
          <w:rtl/>
        </w:rPr>
        <w:t>י</w:t>
      </w:r>
      <w:r w:rsidR="00085949" w:rsidRPr="002F06A4">
        <w:rPr>
          <w:rFonts w:asciiTheme="minorBidi" w:hAnsiTheme="minorBidi" w:cstheme="minorBidi"/>
          <w:b/>
          <w:rtl/>
        </w:rPr>
        <w:t>פסלנה על הסף וכל שינוי שיתבצע על גבי טופס זה משולל תוקף ועשוי להביא לפסילת ההצעה.</w:t>
      </w:r>
      <w:r w:rsidR="00211DDF" w:rsidRPr="002F06A4">
        <w:rPr>
          <w:rFonts w:asciiTheme="minorBidi" w:hAnsiTheme="minorBidi" w:cstheme="minorBidi"/>
          <w:b/>
          <w:rtl/>
        </w:rPr>
        <w:t xml:space="preserve"> </w:t>
      </w:r>
    </w:p>
    <w:p w:rsidR="00915B30" w:rsidRPr="002F06A4" w:rsidRDefault="008B5D40" w:rsidP="00D03E1C">
      <w:pPr>
        <w:keepNext/>
        <w:keepLines/>
        <w:numPr>
          <w:ilvl w:val="1"/>
          <w:numId w:val="20"/>
        </w:numPr>
        <w:spacing w:after="160"/>
        <w:contextualSpacing/>
        <w:rPr>
          <w:rFonts w:asciiTheme="minorBidi" w:hAnsiTheme="minorBidi" w:cstheme="minorBidi"/>
        </w:rPr>
      </w:pPr>
      <w:r w:rsidRPr="002F06A4">
        <w:rPr>
          <w:rFonts w:asciiTheme="minorBidi" w:eastAsia="David" w:hAnsiTheme="minorBidi" w:cstheme="minorBidi"/>
          <w:rtl/>
          <w:lang w:eastAsia="he-IL"/>
        </w:rPr>
        <w:t>בכל מקום במסמך זה וביתר מסמכי המכרז, בו מוזכר גורם כלשהוא בלשון זכר הכוונה לזכר ולנקבה, ולהיפך</w:t>
      </w:r>
      <w:r w:rsidR="00A50972">
        <w:rPr>
          <w:rFonts w:asciiTheme="minorBidi" w:eastAsia="David" w:hAnsiTheme="minorBidi" w:cstheme="minorBidi" w:hint="cs"/>
          <w:rtl/>
          <w:lang w:eastAsia="he-IL"/>
        </w:rPr>
        <w:t>,</w:t>
      </w:r>
      <w:r w:rsidRPr="002F06A4">
        <w:rPr>
          <w:rFonts w:asciiTheme="minorBidi" w:eastAsia="David" w:hAnsiTheme="minorBidi" w:cstheme="minorBidi"/>
          <w:rtl/>
          <w:lang w:eastAsia="he-IL"/>
        </w:rPr>
        <w:t xml:space="preserve"> בכל מקום בו מוזכר גורם כלשהוא בלשון נקבה הכוונה לזכר ונקבה גם כן, אלא אם כן צוין במפורש אחרת.</w:t>
      </w:r>
    </w:p>
    <w:p w:rsidR="00D03B0C" w:rsidRPr="006961DF" w:rsidRDefault="008B5D40" w:rsidP="00163577">
      <w:pPr>
        <w:keepNext/>
        <w:keepLines/>
        <w:numPr>
          <w:ilvl w:val="1"/>
          <w:numId w:val="20"/>
        </w:numPr>
        <w:spacing w:after="160"/>
        <w:contextualSpacing/>
        <w:rPr>
          <w:rFonts w:asciiTheme="minorBidi" w:hAnsiTheme="minorBidi" w:cstheme="minorBidi"/>
        </w:rPr>
      </w:pPr>
      <w:r w:rsidRPr="002F06A4">
        <w:rPr>
          <w:rFonts w:asciiTheme="minorBidi" w:eastAsia="David" w:hAnsiTheme="minorBidi" w:cstheme="minorBidi"/>
          <w:rtl/>
          <w:lang w:eastAsia="he-IL"/>
        </w:rPr>
        <w:t>כל המסמכים המצורפים למסמך זה</w:t>
      </w:r>
      <w:r w:rsidR="00213CD1">
        <w:rPr>
          <w:rFonts w:asciiTheme="minorBidi" w:eastAsia="David" w:hAnsiTheme="minorBidi" w:cstheme="minorBidi" w:hint="cs"/>
          <w:rtl/>
          <w:lang w:eastAsia="he-IL"/>
        </w:rPr>
        <w:t xml:space="preserve"> כולל פרק המבוא</w:t>
      </w:r>
      <w:r w:rsidRPr="002F06A4">
        <w:rPr>
          <w:rFonts w:asciiTheme="minorBidi" w:eastAsia="David" w:hAnsiTheme="minorBidi" w:cstheme="minorBidi"/>
          <w:rtl/>
          <w:lang w:eastAsia="he-IL"/>
        </w:rPr>
        <w:t xml:space="preserve"> מהווים חלק בלתי נפרד מההסכם עליו יחתמו הזוכה במכרז </w:t>
      </w:r>
      <w:r w:rsidRPr="006961DF">
        <w:rPr>
          <w:rFonts w:asciiTheme="minorBidi" w:eastAsia="David" w:hAnsiTheme="minorBidi" w:cstheme="minorBidi"/>
          <w:rtl/>
          <w:lang w:eastAsia="he-IL"/>
        </w:rPr>
        <w:t>ו</w:t>
      </w:r>
      <w:r w:rsidR="00A50972">
        <w:rPr>
          <w:rFonts w:asciiTheme="minorBidi" w:eastAsia="David" w:hAnsiTheme="minorBidi" w:cstheme="minorBidi"/>
          <w:rtl/>
          <w:lang w:eastAsia="he-IL"/>
        </w:rPr>
        <w:t>המזמי</w:t>
      </w:r>
      <w:r w:rsidR="00A50972">
        <w:rPr>
          <w:rFonts w:asciiTheme="minorBidi" w:eastAsia="David" w:hAnsiTheme="minorBidi" w:cstheme="minorBidi" w:hint="cs"/>
          <w:rtl/>
          <w:lang w:eastAsia="he-IL"/>
        </w:rPr>
        <w:t>ן</w:t>
      </w:r>
      <w:r w:rsidRPr="006961DF">
        <w:rPr>
          <w:rFonts w:asciiTheme="minorBidi" w:eastAsia="David" w:hAnsiTheme="minorBidi" w:cstheme="minorBidi"/>
          <w:rtl/>
          <w:lang w:eastAsia="he-IL"/>
        </w:rPr>
        <w:t xml:space="preserve">, ויש לראותם </w:t>
      </w:r>
      <w:r w:rsidR="006961DF">
        <w:rPr>
          <w:rFonts w:asciiTheme="minorBidi" w:eastAsia="David" w:hAnsiTheme="minorBidi" w:cstheme="minorBidi" w:hint="cs"/>
          <w:rtl/>
          <w:lang w:eastAsia="he-IL"/>
        </w:rPr>
        <w:t>כמשלימים</w:t>
      </w:r>
      <w:r w:rsidRPr="006961DF">
        <w:rPr>
          <w:rFonts w:asciiTheme="minorBidi" w:eastAsia="David" w:hAnsiTheme="minorBidi" w:cstheme="minorBidi"/>
          <w:rtl/>
          <w:lang w:eastAsia="he-IL"/>
        </w:rPr>
        <w:t xml:space="preserve"> אותו.</w:t>
      </w:r>
      <w:r>
        <w:rPr>
          <w:rFonts w:hint="cs"/>
          <w:rtl/>
        </w:rPr>
        <w:t xml:space="preserve"> </w:t>
      </w:r>
      <w:r w:rsidR="00163577">
        <w:rPr>
          <w:rFonts w:hint="cs"/>
          <w:rtl/>
        </w:rPr>
        <w:t>כ</w:t>
      </w:r>
      <w:r>
        <w:rPr>
          <w:rFonts w:hint="cs"/>
          <w:rtl/>
        </w:rPr>
        <w:t xml:space="preserve">אמור בסעיף </w:t>
      </w:r>
      <w:r w:rsidR="00380963">
        <w:rPr>
          <w:b/>
          <w:bCs/>
          <w:rtl/>
        </w:rPr>
        <w:fldChar w:fldCharType="begin"/>
      </w:r>
      <w:r w:rsidR="00380963">
        <w:rPr>
          <w:rtl/>
        </w:rPr>
        <w:instrText xml:space="preserve"> </w:instrText>
      </w:r>
      <w:r w:rsidR="00380963">
        <w:rPr>
          <w:rFonts w:hint="cs"/>
        </w:rPr>
        <w:instrText>REF</w:instrText>
      </w:r>
      <w:r w:rsidR="00380963">
        <w:rPr>
          <w:rFonts w:hint="cs"/>
          <w:rtl/>
        </w:rPr>
        <w:instrText xml:space="preserve"> _</w:instrText>
      </w:r>
      <w:r w:rsidR="00380963">
        <w:rPr>
          <w:rFonts w:hint="cs"/>
        </w:rPr>
        <w:instrText>Ref23950459 \r \h</w:instrText>
      </w:r>
      <w:r w:rsidR="00380963">
        <w:rPr>
          <w:rtl/>
        </w:rPr>
        <w:instrText xml:space="preserve"> </w:instrText>
      </w:r>
      <w:r w:rsidR="00380963">
        <w:rPr>
          <w:b/>
          <w:bCs/>
          <w:rtl/>
        </w:rPr>
      </w:r>
      <w:r w:rsidR="00380963">
        <w:rPr>
          <w:b/>
          <w:bCs/>
          <w:rtl/>
        </w:rPr>
        <w:fldChar w:fldCharType="separate"/>
      </w:r>
      <w:r w:rsidR="00380963">
        <w:rPr>
          <w:cs/>
        </w:rPr>
        <w:t>‎</w:t>
      </w:r>
      <w:r w:rsidR="00380963">
        <w:t>3</w:t>
      </w:r>
      <w:r w:rsidR="00380963">
        <w:rPr>
          <w:b/>
          <w:bCs/>
          <w:rtl/>
        </w:rPr>
        <w:fldChar w:fldCharType="end"/>
      </w:r>
      <w:r>
        <w:rPr>
          <w:rFonts w:hint="cs"/>
          <w:rtl/>
        </w:rPr>
        <w:t xml:space="preserve"> להלן</w:t>
      </w:r>
      <w:r w:rsidR="00163577">
        <w:rPr>
          <w:rFonts w:asciiTheme="minorBidi" w:hAnsiTheme="minorBidi" w:cstheme="minorBidi" w:hint="cs"/>
          <w:rtl/>
        </w:rPr>
        <w:t>, המכרז מחולק לשני אשכולות</w:t>
      </w:r>
      <w:r w:rsidR="00380963">
        <w:rPr>
          <w:rFonts w:asciiTheme="minorBidi" w:hAnsiTheme="minorBidi" w:cstheme="minorBidi" w:hint="cs"/>
          <w:rtl/>
        </w:rPr>
        <w:t>.</w:t>
      </w:r>
      <w:r w:rsidR="00163577">
        <w:rPr>
          <w:rFonts w:asciiTheme="minorBidi" w:hAnsiTheme="minorBidi" w:cstheme="minorBidi" w:hint="cs"/>
          <w:rtl/>
        </w:rPr>
        <w:t xml:space="preserve"> מציע העומד בתנאי הסף, יכול לזכות באשכול אחד, או בשני האשכולות.</w:t>
      </w:r>
    </w:p>
    <w:p w:rsidR="00E8789C" w:rsidRDefault="008B5D40" w:rsidP="00D03E1C">
      <w:pPr>
        <w:pStyle w:val="13"/>
        <w:rPr>
          <w:rtl/>
        </w:rPr>
      </w:pPr>
      <w:bookmarkStart w:id="17" w:name="_Toc179603249"/>
      <w:bookmarkStart w:id="18" w:name="_Toc451095687"/>
      <w:bookmarkStart w:id="19" w:name="_Toc476649974"/>
      <w:bookmarkStart w:id="20" w:name="_Toc516551342"/>
      <w:bookmarkStart w:id="21" w:name="_Toc521604033"/>
      <w:bookmarkStart w:id="22" w:name="_Toc524610645"/>
      <w:bookmarkStart w:id="23" w:name="_Ref4504404"/>
      <w:bookmarkStart w:id="24" w:name="_Ref4505524"/>
      <w:bookmarkStart w:id="25" w:name="_Toc23949352"/>
      <w:bookmarkStart w:id="26" w:name="_Toc476649973"/>
      <w:r w:rsidRPr="002F06A4">
        <w:rPr>
          <w:rtl/>
        </w:rPr>
        <w:t>הגדרות</w:t>
      </w:r>
      <w:bookmarkEnd w:id="17"/>
      <w:bookmarkEnd w:id="18"/>
      <w:r w:rsidRPr="002F06A4">
        <w:rPr>
          <w:rtl/>
        </w:rPr>
        <w:t xml:space="preserve"> מושגים</w:t>
      </w:r>
      <w:bookmarkEnd w:id="19"/>
      <w:bookmarkEnd w:id="20"/>
      <w:bookmarkEnd w:id="21"/>
      <w:bookmarkEnd w:id="22"/>
      <w:bookmarkEnd w:id="23"/>
      <w:bookmarkEnd w:id="24"/>
      <w:bookmarkEnd w:id="25"/>
    </w:p>
    <w:tbl>
      <w:tblPr>
        <w:tblpPr w:leftFromText="180" w:rightFromText="180" w:vertAnchor="text" w:tblpXSpec="right" w:tblpY="1"/>
        <w:tblOverlap w:val="never"/>
        <w:bidiVisual/>
        <w:tblW w:w="89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46"/>
        <w:gridCol w:w="6385"/>
      </w:tblGrid>
      <w:tr w:rsidR="00EC2DA8" w:rsidTr="009C4338">
        <w:tc>
          <w:tcPr>
            <w:tcW w:w="2546" w:type="dxa"/>
            <w:shd w:val="clear" w:color="auto" w:fill="auto"/>
          </w:tcPr>
          <w:p w:rsidR="00E8789C" w:rsidRPr="00303D38" w:rsidRDefault="008B5D40" w:rsidP="00D03E1C">
            <w:pPr>
              <w:keepNext/>
              <w:keepLines/>
              <w:spacing w:before="60" w:after="60"/>
              <w:rPr>
                <w:rFonts w:asciiTheme="minorBidi" w:hAnsiTheme="minorBidi" w:cstheme="minorBidi"/>
                <w:b/>
                <w:bCs/>
                <w:rtl/>
              </w:rPr>
            </w:pPr>
            <w:r w:rsidRPr="00303D38">
              <w:rPr>
                <w:rFonts w:asciiTheme="minorBidi" w:hAnsiTheme="minorBidi" w:cstheme="minorBidi"/>
                <w:b/>
                <w:bCs/>
                <w:rtl/>
              </w:rPr>
              <w:t>"המכרז"</w:t>
            </w:r>
          </w:p>
        </w:tc>
        <w:tc>
          <w:tcPr>
            <w:tcW w:w="6385" w:type="dxa"/>
            <w:shd w:val="clear" w:color="auto" w:fill="auto"/>
          </w:tcPr>
          <w:p w:rsidR="00E8789C" w:rsidRDefault="008B5D40" w:rsidP="00633987">
            <w:pPr>
              <w:keepNext/>
              <w:keepLines/>
              <w:spacing w:before="60" w:after="60"/>
              <w:rPr>
                <w:rFonts w:asciiTheme="minorBidi" w:hAnsiTheme="minorBidi" w:cstheme="minorBidi"/>
                <w:rtl/>
              </w:rPr>
            </w:pPr>
            <w:r w:rsidRPr="00DD3808">
              <w:rPr>
                <w:rFonts w:asciiTheme="minorBidi" w:hAnsiTheme="minorBidi"/>
                <w:rtl/>
              </w:rPr>
              <w:t xml:space="preserve">מכרז פומבי </w:t>
            </w:r>
            <w:r w:rsidRPr="00DD3808">
              <w:rPr>
                <w:rFonts w:asciiTheme="minorBidi" w:hAnsiTheme="minorBidi" w:hint="cs"/>
                <w:rtl/>
              </w:rPr>
              <w:t xml:space="preserve">למתן </w:t>
            </w:r>
            <w:r w:rsidRPr="00DD3808">
              <w:rPr>
                <w:rtl/>
              </w:rPr>
              <w:t>שירותי איסוף וחלוקת דברי דואר עבור יחידות המשרד</w:t>
            </w:r>
            <w:r w:rsidRPr="00DD3808">
              <w:rPr>
                <w:rFonts w:asciiTheme="minorBidi" w:hAnsiTheme="minorBidi"/>
                <w:rtl/>
              </w:rPr>
              <w:t xml:space="preserve"> מס' </w:t>
            </w:r>
            <w:r w:rsidR="00DD3808" w:rsidRPr="00DD3808">
              <w:rPr>
                <w:rFonts w:asciiTheme="minorBidi" w:hAnsiTheme="minorBidi" w:hint="cs"/>
                <w:color w:val="FF0000"/>
                <w:shd w:val="clear" w:color="auto" w:fill="FFFF00"/>
                <w:rtl/>
              </w:rPr>
              <w:t>08.20</w:t>
            </w:r>
            <w:r w:rsidRPr="00DD3808">
              <w:rPr>
                <w:rFonts w:asciiTheme="minorBidi" w:hAnsiTheme="minorBidi" w:hint="cs"/>
                <w:color w:val="FF0000"/>
                <w:shd w:val="clear" w:color="auto" w:fill="FFFF00"/>
                <w:rtl/>
              </w:rPr>
              <w:t xml:space="preserve"> </w:t>
            </w:r>
            <w:r w:rsidRPr="00DD3808">
              <w:rPr>
                <w:rFonts w:asciiTheme="minorBidi" w:hAnsiTheme="minorBidi" w:hint="cs"/>
                <w:rtl/>
              </w:rPr>
              <w:t xml:space="preserve">אשר פורסם בתאריך </w:t>
            </w:r>
            <w:r w:rsidR="00633987">
              <w:rPr>
                <w:rFonts w:asciiTheme="minorBidi" w:hAnsiTheme="minorBidi" w:hint="cs"/>
                <w:color w:val="FF0000"/>
                <w:shd w:val="clear" w:color="auto" w:fill="FFFF00"/>
                <w:rtl/>
              </w:rPr>
              <w:t>31</w:t>
            </w:r>
            <w:r w:rsidR="00DD3808">
              <w:rPr>
                <w:rFonts w:asciiTheme="minorBidi" w:hAnsiTheme="minorBidi" w:hint="cs"/>
                <w:color w:val="FF0000"/>
                <w:shd w:val="clear" w:color="auto" w:fill="FFFF00"/>
                <w:rtl/>
              </w:rPr>
              <w:t>.03.2020</w:t>
            </w:r>
            <w:r w:rsidRPr="00DD3808">
              <w:rPr>
                <w:rFonts w:asciiTheme="minorBidi" w:hAnsiTheme="minorBidi" w:hint="cs"/>
                <w:rtl/>
              </w:rPr>
              <w:t>;</w:t>
            </w:r>
          </w:p>
          <w:p w:rsidR="00E8789C" w:rsidRPr="002F06A4" w:rsidRDefault="008B5D40" w:rsidP="00D03E1C">
            <w:pPr>
              <w:keepNext/>
              <w:keepLines/>
              <w:spacing w:before="60" w:after="60"/>
              <w:rPr>
                <w:rFonts w:asciiTheme="minorBidi" w:hAnsiTheme="minorBidi" w:cstheme="minorBidi"/>
                <w:rtl/>
              </w:rPr>
            </w:pPr>
            <w:r>
              <w:rPr>
                <w:rFonts w:asciiTheme="minorBidi" w:hAnsiTheme="minorBidi" w:cstheme="minorBidi" w:hint="cs"/>
                <w:rtl/>
              </w:rPr>
              <w:t>על כל חלקיו לרבות שינויים</w:t>
            </w:r>
            <w:r w:rsidRPr="00257F4B">
              <w:rPr>
                <w:rFonts w:asciiTheme="minorBidi" w:hAnsiTheme="minorBidi" w:cstheme="minorBidi" w:hint="cs"/>
                <w:rtl/>
              </w:rPr>
              <w:t xml:space="preserve"> </w:t>
            </w:r>
            <w:r>
              <w:rPr>
                <w:rFonts w:asciiTheme="minorBidi" w:hAnsiTheme="minorBidi" w:cstheme="minorBidi" w:hint="cs"/>
                <w:rtl/>
              </w:rPr>
              <w:t>ו</w:t>
            </w:r>
            <w:r w:rsidRPr="00257F4B">
              <w:rPr>
                <w:rFonts w:asciiTheme="minorBidi" w:hAnsiTheme="minorBidi" w:cstheme="minorBidi" w:hint="cs"/>
                <w:rtl/>
              </w:rPr>
              <w:t>הבהרות שי</w:t>
            </w:r>
            <w:r w:rsidR="006261B4">
              <w:rPr>
                <w:rFonts w:asciiTheme="minorBidi" w:hAnsiTheme="minorBidi" w:cstheme="minorBidi" w:hint="cs"/>
                <w:rtl/>
              </w:rPr>
              <w:t>י</w:t>
            </w:r>
            <w:r w:rsidRPr="00257F4B">
              <w:rPr>
                <w:rFonts w:asciiTheme="minorBidi" w:hAnsiTheme="minorBidi" w:cstheme="minorBidi" w:hint="cs"/>
                <w:rtl/>
              </w:rPr>
              <w:t>ערכו בהמשך, אם י</w:t>
            </w:r>
            <w:r w:rsidR="006261B4">
              <w:rPr>
                <w:rFonts w:asciiTheme="minorBidi" w:hAnsiTheme="minorBidi" w:cstheme="minorBidi" w:hint="cs"/>
                <w:rtl/>
              </w:rPr>
              <w:t>י</w:t>
            </w:r>
            <w:r w:rsidRPr="00257F4B">
              <w:rPr>
                <w:rFonts w:asciiTheme="minorBidi" w:hAnsiTheme="minorBidi" w:cstheme="minorBidi" w:hint="cs"/>
                <w:rtl/>
              </w:rPr>
              <w:t xml:space="preserve">ערכו. </w:t>
            </w:r>
          </w:p>
        </w:tc>
      </w:tr>
      <w:tr w:rsidR="00EC2DA8" w:rsidTr="009C4338">
        <w:tc>
          <w:tcPr>
            <w:tcW w:w="2546" w:type="dxa"/>
            <w:shd w:val="clear" w:color="auto" w:fill="auto"/>
          </w:tcPr>
          <w:p w:rsidR="00E8789C" w:rsidRPr="00303D38" w:rsidRDefault="008B5D40" w:rsidP="00D03E1C">
            <w:pPr>
              <w:keepNext/>
              <w:keepLines/>
              <w:spacing w:before="60" w:after="60"/>
              <w:rPr>
                <w:rFonts w:asciiTheme="minorBidi" w:hAnsiTheme="minorBidi" w:cstheme="minorBidi"/>
                <w:b/>
                <w:bCs/>
                <w:rtl/>
              </w:rPr>
            </w:pPr>
            <w:r w:rsidRPr="00303D38">
              <w:rPr>
                <w:rFonts w:asciiTheme="minorBidi" w:hAnsiTheme="minorBidi" w:cstheme="minorBidi"/>
                <w:b/>
                <w:bCs/>
                <w:rtl/>
              </w:rPr>
              <w:t>"</w:t>
            </w:r>
            <w:r w:rsidRPr="00303D38">
              <w:rPr>
                <w:rFonts w:asciiTheme="minorBidi" w:hAnsiTheme="minorBidi" w:cstheme="minorBidi" w:hint="cs"/>
                <w:b/>
                <w:bCs/>
                <w:rtl/>
              </w:rPr>
              <w:t>המשרד</w:t>
            </w:r>
            <w:r w:rsidRPr="00303D38">
              <w:rPr>
                <w:rFonts w:asciiTheme="minorBidi" w:hAnsiTheme="minorBidi" w:cstheme="minorBidi"/>
                <w:b/>
                <w:bCs/>
                <w:rtl/>
              </w:rPr>
              <w:t>"</w:t>
            </w:r>
            <w:r w:rsidRPr="00303D38">
              <w:rPr>
                <w:rFonts w:asciiTheme="minorBidi" w:hAnsiTheme="minorBidi" w:cstheme="minorBidi" w:hint="cs"/>
                <w:b/>
                <w:bCs/>
                <w:rtl/>
              </w:rPr>
              <w:t xml:space="preserve"> או "הלקוח" או "המזמין"</w:t>
            </w:r>
          </w:p>
        </w:tc>
        <w:tc>
          <w:tcPr>
            <w:tcW w:w="6385" w:type="dxa"/>
            <w:shd w:val="clear" w:color="auto" w:fill="auto"/>
          </w:tcPr>
          <w:p w:rsidR="00E8789C" w:rsidRPr="002F06A4" w:rsidRDefault="008B5D40" w:rsidP="00D03E1C">
            <w:pPr>
              <w:keepNext/>
              <w:keepLines/>
              <w:spacing w:before="60" w:after="60"/>
              <w:rPr>
                <w:rFonts w:asciiTheme="minorBidi" w:hAnsiTheme="minorBidi" w:cstheme="minorBidi"/>
                <w:rtl/>
              </w:rPr>
            </w:pPr>
            <w:r w:rsidRPr="00257F4B">
              <w:rPr>
                <w:rFonts w:asciiTheme="minorBidi" w:hAnsiTheme="minorBidi" w:cstheme="minorBidi" w:hint="cs"/>
                <w:rtl/>
              </w:rPr>
              <w:t>משרד המשפטים על יחידותיו השונות.</w:t>
            </w:r>
          </w:p>
        </w:tc>
      </w:tr>
      <w:tr w:rsidR="00EC2DA8" w:rsidTr="009C4338">
        <w:tc>
          <w:tcPr>
            <w:tcW w:w="2546" w:type="dxa"/>
            <w:shd w:val="clear" w:color="auto" w:fill="auto"/>
          </w:tcPr>
          <w:p w:rsidR="00E8789C" w:rsidRPr="00303D38" w:rsidRDefault="008B5D40" w:rsidP="00D03E1C">
            <w:pPr>
              <w:keepNext/>
              <w:keepLines/>
              <w:spacing w:before="60" w:after="60"/>
              <w:rPr>
                <w:rFonts w:asciiTheme="minorBidi" w:hAnsiTheme="minorBidi" w:cstheme="minorBidi"/>
                <w:b/>
                <w:bCs/>
                <w:rtl/>
              </w:rPr>
            </w:pPr>
            <w:r>
              <w:rPr>
                <w:rFonts w:asciiTheme="minorBidi" w:hAnsiTheme="minorBidi" w:cstheme="minorBidi" w:hint="cs"/>
                <w:b/>
                <w:bCs/>
                <w:rtl/>
              </w:rPr>
              <w:t>"הספק"/</w:t>
            </w:r>
            <w:r w:rsidRPr="00303D38">
              <w:rPr>
                <w:rFonts w:asciiTheme="minorBidi" w:hAnsiTheme="minorBidi" w:cstheme="minorBidi" w:hint="cs"/>
                <w:b/>
                <w:bCs/>
                <w:rtl/>
              </w:rPr>
              <w:t>"הספק הזוכה"/ "הזוכה"</w:t>
            </w:r>
          </w:p>
        </w:tc>
        <w:tc>
          <w:tcPr>
            <w:tcW w:w="6385" w:type="dxa"/>
            <w:shd w:val="clear" w:color="auto" w:fill="auto"/>
          </w:tcPr>
          <w:p w:rsidR="00E8789C" w:rsidRPr="002F06A4" w:rsidRDefault="008B5D40" w:rsidP="00D03E1C">
            <w:pPr>
              <w:keepNext/>
              <w:keepLines/>
              <w:spacing w:before="60" w:after="60"/>
              <w:rPr>
                <w:rFonts w:asciiTheme="minorBidi" w:hAnsiTheme="minorBidi" w:cstheme="minorBidi"/>
                <w:highlight w:val="magenta"/>
                <w:rtl/>
              </w:rPr>
            </w:pPr>
            <w:r w:rsidRPr="00257F4B">
              <w:rPr>
                <w:rFonts w:asciiTheme="minorBidi" w:hAnsiTheme="minorBidi" w:cstheme="minorBidi"/>
                <w:rtl/>
              </w:rPr>
              <w:t>מצי</w:t>
            </w:r>
            <w:r w:rsidRPr="00257F4B">
              <w:rPr>
                <w:rFonts w:asciiTheme="minorBidi" w:hAnsiTheme="minorBidi" w:cstheme="minorBidi" w:hint="cs"/>
                <w:rtl/>
              </w:rPr>
              <w:t>ע שהצעתו תבחר כהצעה זוכה ואשר יהיה אחראי למתן שירותי איסוף וח</w:t>
            </w:r>
            <w:r>
              <w:rPr>
                <w:rFonts w:asciiTheme="minorBidi" w:hAnsiTheme="minorBidi" w:cstheme="minorBidi" w:hint="cs"/>
                <w:rtl/>
              </w:rPr>
              <w:t>לוקת דואר</w:t>
            </w:r>
            <w:r w:rsidRPr="00257F4B">
              <w:rPr>
                <w:rFonts w:asciiTheme="minorBidi" w:hAnsiTheme="minorBidi" w:cstheme="minorBidi" w:hint="cs"/>
                <w:rtl/>
              </w:rPr>
              <w:t xml:space="preserve"> עבור יחידות המשרד עפ"י דרישות מכרז זה. </w:t>
            </w:r>
          </w:p>
        </w:tc>
      </w:tr>
      <w:tr w:rsidR="00EC2DA8" w:rsidTr="009C4338">
        <w:tc>
          <w:tcPr>
            <w:tcW w:w="2546" w:type="dxa"/>
            <w:shd w:val="clear" w:color="auto" w:fill="auto"/>
          </w:tcPr>
          <w:p w:rsidR="00E8789C" w:rsidRPr="00303D38" w:rsidRDefault="008B5D40" w:rsidP="00D03E1C">
            <w:pPr>
              <w:keepNext/>
              <w:keepLines/>
              <w:spacing w:before="60" w:after="60"/>
              <w:rPr>
                <w:rFonts w:asciiTheme="minorBidi" w:hAnsiTheme="minorBidi" w:cstheme="minorBidi"/>
                <w:b/>
                <w:bCs/>
                <w:rtl/>
              </w:rPr>
            </w:pPr>
            <w:r w:rsidRPr="00303D38">
              <w:rPr>
                <w:rFonts w:asciiTheme="minorBidi" w:hAnsiTheme="minorBidi" w:cstheme="minorBidi" w:hint="cs"/>
                <w:b/>
                <w:bCs/>
                <w:rtl/>
              </w:rPr>
              <w:t>"המציע"</w:t>
            </w:r>
          </w:p>
        </w:tc>
        <w:tc>
          <w:tcPr>
            <w:tcW w:w="6385" w:type="dxa"/>
            <w:shd w:val="clear" w:color="auto" w:fill="auto"/>
          </w:tcPr>
          <w:p w:rsidR="00E8789C" w:rsidRPr="002F06A4" w:rsidRDefault="008B5D40" w:rsidP="00D03E1C">
            <w:pPr>
              <w:keepNext/>
              <w:keepLines/>
              <w:spacing w:before="60" w:after="60"/>
              <w:rPr>
                <w:rFonts w:asciiTheme="minorBidi" w:hAnsiTheme="minorBidi" w:cstheme="minorBidi"/>
                <w:rtl/>
              </w:rPr>
            </w:pPr>
            <w:r w:rsidRPr="00257F4B">
              <w:rPr>
                <w:rFonts w:asciiTheme="minorBidi" w:hAnsiTheme="minorBidi" w:cstheme="minorBidi" w:hint="cs"/>
                <w:rtl/>
              </w:rPr>
              <w:t xml:space="preserve">גורם </w:t>
            </w:r>
            <w:r w:rsidR="003C379A">
              <w:rPr>
                <w:rFonts w:asciiTheme="minorBidi" w:hAnsiTheme="minorBidi" w:cstheme="minorBidi" w:hint="cs"/>
                <w:rtl/>
              </w:rPr>
              <w:t xml:space="preserve">אשר </w:t>
            </w:r>
            <w:r w:rsidRPr="00257F4B">
              <w:rPr>
                <w:rFonts w:asciiTheme="minorBidi" w:hAnsiTheme="minorBidi" w:cstheme="minorBidi" w:hint="cs"/>
                <w:rtl/>
              </w:rPr>
              <w:t>הגיש הצעה בכתב למשרד למכרז זה.</w:t>
            </w:r>
          </w:p>
        </w:tc>
      </w:tr>
      <w:tr w:rsidR="00EC2DA8" w:rsidTr="009C4338">
        <w:tc>
          <w:tcPr>
            <w:tcW w:w="2546" w:type="dxa"/>
            <w:shd w:val="clear" w:color="auto" w:fill="auto"/>
          </w:tcPr>
          <w:p w:rsidR="00E8789C" w:rsidRPr="00303D38" w:rsidRDefault="008B5D40" w:rsidP="00D03E1C">
            <w:pPr>
              <w:keepNext/>
              <w:keepLines/>
              <w:spacing w:before="60" w:after="60"/>
              <w:rPr>
                <w:rFonts w:asciiTheme="minorBidi" w:hAnsiTheme="minorBidi" w:cstheme="minorBidi"/>
                <w:b/>
                <w:bCs/>
                <w:rtl/>
              </w:rPr>
            </w:pPr>
            <w:r w:rsidRPr="00303D38">
              <w:rPr>
                <w:rFonts w:asciiTheme="minorBidi" w:hAnsiTheme="minorBidi" w:cstheme="minorBidi"/>
                <w:b/>
                <w:bCs/>
                <w:rtl/>
              </w:rPr>
              <w:t>"ההצעה" ו/או "הצעת הספק"</w:t>
            </w:r>
            <w:r w:rsidRPr="00303D38">
              <w:rPr>
                <w:rFonts w:asciiTheme="minorBidi" w:hAnsiTheme="minorBidi" w:cstheme="minorBidi" w:hint="cs"/>
                <w:b/>
                <w:bCs/>
                <w:rtl/>
              </w:rPr>
              <w:t xml:space="preserve">  </w:t>
            </w:r>
          </w:p>
        </w:tc>
        <w:tc>
          <w:tcPr>
            <w:tcW w:w="6385" w:type="dxa"/>
            <w:shd w:val="clear" w:color="auto" w:fill="auto"/>
          </w:tcPr>
          <w:p w:rsidR="00E8789C" w:rsidRPr="002F06A4" w:rsidRDefault="008B5D40" w:rsidP="00D03E1C">
            <w:pPr>
              <w:keepNext/>
              <w:keepLines/>
              <w:spacing w:before="60" w:after="60"/>
              <w:rPr>
                <w:rFonts w:asciiTheme="minorBidi" w:hAnsiTheme="minorBidi" w:cstheme="minorBidi"/>
                <w:rtl/>
              </w:rPr>
            </w:pPr>
            <w:r w:rsidRPr="00257F4B">
              <w:rPr>
                <w:rFonts w:asciiTheme="minorBidi" w:hAnsiTheme="minorBidi" w:cstheme="minorBidi"/>
                <w:rtl/>
              </w:rPr>
              <w:t>הצעת הספק למכרז על נספחי</w:t>
            </w:r>
            <w:r w:rsidRPr="00257F4B">
              <w:rPr>
                <w:rFonts w:asciiTheme="minorBidi" w:hAnsiTheme="minorBidi" w:cstheme="minorBidi" w:hint="cs"/>
                <w:rtl/>
              </w:rPr>
              <w:t>ה</w:t>
            </w:r>
            <w:r w:rsidRPr="00257F4B">
              <w:rPr>
                <w:rFonts w:asciiTheme="minorBidi" w:hAnsiTheme="minorBidi" w:cstheme="minorBidi"/>
                <w:rtl/>
              </w:rPr>
              <w:t>.</w:t>
            </w:r>
          </w:p>
        </w:tc>
      </w:tr>
      <w:tr w:rsidR="00EC2DA8" w:rsidTr="009C4338">
        <w:tc>
          <w:tcPr>
            <w:tcW w:w="2546" w:type="dxa"/>
            <w:shd w:val="clear" w:color="auto" w:fill="auto"/>
          </w:tcPr>
          <w:p w:rsidR="00E8789C" w:rsidRPr="00303D38" w:rsidRDefault="008B5D40" w:rsidP="00D03E1C">
            <w:pPr>
              <w:keepNext/>
              <w:keepLines/>
              <w:spacing w:before="60" w:after="60"/>
              <w:rPr>
                <w:rFonts w:asciiTheme="minorBidi" w:hAnsiTheme="minorBidi" w:cstheme="minorBidi"/>
                <w:b/>
                <w:bCs/>
                <w:rtl/>
              </w:rPr>
            </w:pPr>
            <w:r w:rsidRPr="00303D38">
              <w:rPr>
                <w:rFonts w:asciiTheme="minorBidi" w:hAnsiTheme="minorBidi" w:cstheme="minorBidi" w:hint="cs"/>
                <w:b/>
                <w:bCs/>
                <w:rtl/>
              </w:rPr>
              <w:t>"הצמדה"</w:t>
            </w:r>
          </w:p>
        </w:tc>
        <w:tc>
          <w:tcPr>
            <w:tcW w:w="6385" w:type="dxa"/>
            <w:shd w:val="clear" w:color="auto" w:fill="auto"/>
          </w:tcPr>
          <w:p w:rsidR="00E8789C" w:rsidRPr="002F06A4" w:rsidRDefault="008B5D40" w:rsidP="00D03E1C">
            <w:pPr>
              <w:keepNext/>
              <w:keepLines/>
              <w:spacing w:before="60" w:after="60"/>
              <w:rPr>
                <w:rFonts w:asciiTheme="minorBidi" w:hAnsiTheme="minorBidi" w:cstheme="minorBidi"/>
                <w:rtl/>
              </w:rPr>
            </w:pPr>
            <w:r w:rsidRPr="00257F4B">
              <w:rPr>
                <w:rFonts w:asciiTheme="minorBidi" w:hAnsiTheme="minorBidi" w:cstheme="minorBidi" w:hint="cs"/>
                <w:rtl/>
              </w:rPr>
              <w:t>בהתאם</w:t>
            </w:r>
            <w:r w:rsidR="00E12895">
              <w:rPr>
                <w:rFonts w:asciiTheme="minorBidi" w:hAnsiTheme="minorBidi" w:cstheme="minorBidi" w:hint="cs"/>
                <w:rtl/>
              </w:rPr>
              <w:t xml:space="preserve"> להוראת תכ"ם, "כללי התאמה בהתקשרויות שונות", מס' 7.17.3</w:t>
            </w:r>
            <w:r w:rsidRPr="00257F4B">
              <w:rPr>
                <w:rFonts w:asciiTheme="minorBidi" w:hAnsiTheme="minorBidi" w:cstheme="minorBidi" w:hint="cs"/>
                <w:rtl/>
              </w:rPr>
              <w:t>, פרק משני: הצמדה.</w:t>
            </w:r>
          </w:p>
        </w:tc>
      </w:tr>
      <w:tr w:rsidR="00EC2DA8" w:rsidTr="009C4338">
        <w:tc>
          <w:tcPr>
            <w:tcW w:w="2546" w:type="dxa"/>
            <w:shd w:val="clear" w:color="auto" w:fill="auto"/>
          </w:tcPr>
          <w:p w:rsidR="00E8789C" w:rsidRPr="00303D38" w:rsidRDefault="008B5D40" w:rsidP="00D03E1C">
            <w:pPr>
              <w:keepNext/>
              <w:keepLines/>
              <w:spacing w:before="60" w:after="60"/>
              <w:rPr>
                <w:rFonts w:asciiTheme="minorBidi" w:hAnsiTheme="minorBidi" w:cstheme="minorBidi"/>
                <w:b/>
                <w:bCs/>
              </w:rPr>
            </w:pPr>
            <w:r w:rsidRPr="00303D38">
              <w:rPr>
                <w:rFonts w:asciiTheme="minorBidi" w:hAnsiTheme="minorBidi" w:cstheme="minorBidi" w:hint="cs"/>
                <w:b/>
                <w:bCs/>
                <w:rtl/>
              </w:rPr>
              <w:lastRenderedPageBreak/>
              <w:t>"</w:t>
            </w:r>
            <w:r w:rsidR="006277AC">
              <w:rPr>
                <w:rFonts w:asciiTheme="minorBidi" w:hAnsiTheme="minorBidi" w:cstheme="minorBidi" w:hint="cs"/>
                <w:b/>
                <w:bCs/>
                <w:rtl/>
              </w:rPr>
              <w:t>חוזה</w:t>
            </w:r>
            <w:r w:rsidRPr="00303D38">
              <w:rPr>
                <w:rFonts w:asciiTheme="minorBidi" w:hAnsiTheme="minorBidi" w:cstheme="minorBidi" w:hint="cs"/>
                <w:b/>
                <w:bCs/>
                <w:rtl/>
              </w:rPr>
              <w:t xml:space="preserve"> ההתקשרות"</w:t>
            </w:r>
            <w:r w:rsidRPr="00303D38">
              <w:rPr>
                <w:rFonts w:asciiTheme="minorBidi" w:hAnsiTheme="minorBidi" w:cstheme="minorBidi"/>
                <w:b/>
                <w:bCs/>
              </w:rPr>
              <w:tab/>
            </w:r>
          </w:p>
          <w:p w:rsidR="00E8789C" w:rsidRPr="00303D38" w:rsidRDefault="00E8789C" w:rsidP="00D03E1C">
            <w:pPr>
              <w:keepNext/>
              <w:keepLines/>
              <w:spacing w:before="60" w:after="60"/>
              <w:rPr>
                <w:rFonts w:asciiTheme="minorBidi" w:hAnsiTheme="minorBidi" w:cstheme="minorBidi"/>
                <w:b/>
                <w:bCs/>
                <w:rtl/>
              </w:rPr>
            </w:pPr>
          </w:p>
        </w:tc>
        <w:tc>
          <w:tcPr>
            <w:tcW w:w="6385" w:type="dxa"/>
            <w:shd w:val="clear" w:color="auto" w:fill="auto"/>
          </w:tcPr>
          <w:p w:rsidR="00E8789C" w:rsidRPr="00257F4B" w:rsidRDefault="008B5D40" w:rsidP="00D03E1C">
            <w:pPr>
              <w:keepNext/>
              <w:keepLines/>
              <w:spacing w:before="60" w:after="60"/>
              <w:rPr>
                <w:rFonts w:asciiTheme="minorBidi" w:hAnsiTheme="minorBidi" w:cstheme="minorBidi"/>
                <w:rtl/>
              </w:rPr>
            </w:pPr>
            <w:r w:rsidRPr="00257F4B">
              <w:rPr>
                <w:rFonts w:asciiTheme="minorBidi" w:hAnsiTheme="minorBidi" w:cstheme="minorBidi" w:hint="cs"/>
                <w:rtl/>
              </w:rPr>
              <w:t xml:space="preserve">ההסכם שייחתם בין המשרד לזוכה על פי הנוסח המצורף למסמך </w:t>
            </w:r>
          </w:p>
          <w:p w:rsidR="00E8789C" w:rsidRPr="002F06A4" w:rsidRDefault="008B5D40" w:rsidP="00D03E1C">
            <w:pPr>
              <w:keepNext/>
              <w:keepLines/>
              <w:spacing w:before="60" w:after="60"/>
              <w:rPr>
                <w:rFonts w:asciiTheme="minorBidi" w:hAnsiTheme="minorBidi" w:cstheme="minorBidi"/>
                <w:rtl/>
              </w:rPr>
            </w:pPr>
            <w:r w:rsidRPr="00257F4B">
              <w:rPr>
                <w:rFonts w:asciiTheme="minorBidi" w:hAnsiTheme="minorBidi" w:cstheme="minorBidi" w:hint="cs"/>
                <w:rtl/>
              </w:rPr>
              <w:t xml:space="preserve">זה </w:t>
            </w:r>
            <w:r w:rsidR="006277AC">
              <w:rPr>
                <w:rFonts w:asciiTheme="minorBidi" w:hAnsiTheme="minorBidi" w:cstheme="minorBidi"/>
                <w:color w:val="FF0000"/>
                <w:highlight w:val="yellow"/>
                <w:rtl/>
              </w:rPr>
              <w:fldChar w:fldCharType="begin"/>
            </w:r>
            <w:r w:rsidR="006277AC">
              <w:rPr>
                <w:rFonts w:asciiTheme="minorBidi" w:hAnsiTheme="minorBidi" w:cstheme="minorBidi"/>
                <w:rtl/>
              </w:rPr>
              <w:instrText xml:space="preserve"> </w:instrText>
            </w:r>
            <w:r w:rsidR="006277AC">
              <w:rPr>
                <w:rFonts w:asciiTheme="minorBidi" w:hAnsiTheme="minorBidi" w:cstheme="minorBidi" w:hint="cs"/>
              </w:rPr>
              <w:instrText>REF</w:instrText>
            </w:r>
            <w:r w:rsidR="006277AC">
              <w:rPr>
                <w:rFonts w:asciiTheme="minorBidi" w:hAnsiTheme="minorBidi" w:cstheme="minorBidi" w:hint="cs"/>
                <w:rtl/>
              </w:rPr>
              <w:instrText xml:space="preserve"> _</w:instrText>
            </w:r>
            <w:r w:rsidR="006277AC">
              <w:rPr>
                <w:rFonts w:asciiTheme="minorBidi" w:hAnsiTheme="minorBidi" w:cstheme="minorBidi" w:hint="cs"/>
              </w:rPr>
              <w:instrText>Ref524614028 \h</w:instrText>
            </w:r>
            <w:r w:rsidR="006277AC">
              <w:rPr>
                <w:rFonts w:asciiTheme="minorBidi" w:hAnsiTheme="minorBidi" w:cstheme="minorBidi"/>
                <w:rtl/>
              </w:rPr>
              <w:instrText xml:space="preserve"> </w:instrText>
            </w:r>
            <w:r w:rsidR="006277AC">
              <w:rPr>
                <w:rFonts w:asciiTheme="minorBidi" w:hAnsiTheme="minorBidi" w:cstheme="minorBidi"/>
                <w:color w:val="FF0000"/>
                <w:highlight w:val="yellow"/>
                <w:rtl/>
              </w:rPr>
            </w:r>
            <w:r w:rsidR="006277AC">
              <w:rPr>
                <w:rFonts w:asciiTheme="minorBidi" w:hAnsiTheme="minorBidi" w:cstheme="minorBidi"/>
                <w:color w:val="FF0000"/>
                <w:highlight w:val="yellow"/>
                <w:rtl/>
              </w:rPr>
              <w:fldChar w:fldCharType="separate"/>
            </w:r>
            <w:r w:rsidR="007576FA" w:rsidRPr="00265F3E">
              <w:rPr>
                <w:rtl/>
              </w:rPr>
              <w:t xml:space="preserve">נספח </w:t>
            </w:r>
            <w:r w:rsidR="007576FA">
              <w:rPr>
                <w:rFonts w:hint="cs"/>
                <w:rtl/>
              </w:rPr>
              <w:t>ג</w:t>
            </w:r>
            <w:r w:rsidR="007576FA" w:rsidRPr="00265F3E">
              <w:rPr>
                <w:rtl/>
              </w:rPr>
              <w:t xml:space="preserve">' </w:t>
            </w:r>
            <w:r w:rsidR="007576FA">
              <w:rPr>
                <w:rtl/>
              </w:rPr>
              <w:t>–</w:t>
            </w:r>
            <w:r w:rsidR="007576FA">
              <w:rPr>
                <w:rFonts w:hint="cs"/>
                <w:rtl/>
              </w:rPr>
              <w:t xml:space="preserve"> </w:t>
            </w:r>
            <w:r w:rsidR="007576FA" w:rsidRPr="00BD7A28">
              <w:rPr>
                <w:rtl/>
              </w:rPr>
              <w:t>חוזה ההתקשרות</w:t>
            </w:r>
            <w:r w:rsidR="006277AC">
              <w:rPr>
                <w:rFonts w:asciiTheme="minorBidi" w:hAnsiTheme="minorBidi" w:cstheme="minorBidi"/>
                <w:color w:val="FF0000"/>
                <w:highlight w:val="yellow"/>
                <w:rtl/>
              </w:rPr>
              <w:fldChar w:fldCharType="end"/>
            </w:r>
            <w:r w:rsidR="006277AC">
              <w:rPr>
                <w:rFonts w:asciiTheme="minorBidi" w:hAnsiTheme="minorBidi" w:cstheme="minorBidi" w:hint="cs"/>
                <w:rtl/>
              </w:rPr>
              <w:t xml:space="preserve"> </w:t>
            </w:r>
            <w:r w:rsidRPr="00257F4B">
              <w:rPr>
                <w:rFonts w:asciiTheme="minorBidi" w:hAnsiTheme="minorBidi" w:cstheme="minorBidi" w:hint="cs"/>
                <w:rtl/>
              </w:rPr>
              <w:t>להלן.</w:t>
            </w:r>
          </w:p>
        </w:tc>
      </w:tr>
      <w:tr w:rsidR="00EC2DA8" w:rsidTr="009C4338">
        <w:tc>
          <w:tcPr>
            <w:tcW w:w="2546" w:type="dxa"/>
            <w:shd w:val="clear" w:color="auto" w:fill="auto"/>
          </w:tcPr>
          <w:p w:rsidR="00E8789C" w:rsidRPr="00303D38" w:rsidRDefault="008B5D40" w:rsidP="00D03E1C">
            <w:pPr>
              <w:keepNext/>
              <w:keepLines/>
              <w:spacing w:before="60" w:after="60"/>
              <w:rPr>
                <w:rFonts w:asciiTheme="minorBidi" w:hAnsiTheme="minorBidi" w:cstheme="minorBidi"/>
                <w:b/>
                <w:bCs/>
                <w:rtl/>
              </w:rPr>
            </w:pPr>
            <w:r w:rsidRPr="00303D38">
              <w:rPr>
                <w:rFonts w:asciiTheme="minorBidi" w:hAnsiTheme="minorBidi" w:cstheme="minorBidi"/>
                <w:b/>
                <w:bCs/>
                <w:rtl/>
              </w:rPr>
              <w:t>"חוק חובת המכרזים"</w:t>
            </w:r>
          </w:p>
        </w:tc>
        <w:tc>
          <w:tcPr>
            <w:tcW w:w="6385" w:type="dxa"/>
            <w:shd w:val="clear" w:color="auto" w:fill="auto"/>
          </w:tcPr>
          <w:p w:rsidR="00E8789C" w:rsidRPr="002F06A4" w:rsidRDefault="008B5D40" w:rsidP="00D03E1C">
            <w:pPr>
              <w:keepNext/>
              <w:keepLines/>
              <w:spacing w:before="60" w:after="60"/>
              <w:rPr>
                <w:rFonts w:asciiTheme="minorBidi" w:hAnsiTheme="minorBidi" w:cstheme="minorBidi"/>
                <w:rtl/>
              </w:rPr>
            </w:pPr>
            <w:r w:rsidRPr="002F06A4">
              <w:rPr>
                <w:rFonts w:asciiTheme="minorBidi" w:hAnsiTheme="minorBidi" w:cstheme="minorBidi"/>
                <w:rtl/>
              </w:rPr>
              <w:t>חוק חובת המכרזים, התשנ"ב-1992;</w:t>
            </w:r>
          </w:p>
        </w:tc>
      </w:tr>
      <w:tr w:rsidR="00EC2DA8" w:rsidTr="009C4338">
        <w:tc>
          <w:tcPr>
            <w:tcW w:w="2546" w:type="dxa"/>
            <w:shd w:val="clear" w:color="auto" w:fill="auto"/>
          </w:tcPr>
          <w:p w:rsidR="00E8789C" w:rsidRPr="00303D38" w:rsidRDefault="008B5D40" w:rsidP="00D03E1C">
            <w:pPr>
              <w:keepNext/>
              <w:keepLines/>
              <w:spacing w:before="60" w:after="60"/>
              <w:rPr>
                <w:rFonts w:asciiTheme="minorBidi" w:hAnsiTheme="minorBidi" w:cstheme="minorBidi"/>
                <w:b/>
                <w:bCs/>
                <w:rtl/>
              </w:rPr>
            </w:pPr>
            <w:r w:rsidRPr="00303D38">
              <w:rPr>
                <w:rFonts w:asciiTheme="minorBidi" w:hAnsiTheme="minorBidi" w:cstheme="minorBidi"/>
                <w:b/>
                <w:bCs/>
                <w:rtl/>
              </w:rPr>
              <w:t>"חוק עובדים זרים"</w:t>
            </w:r>
          </w:p>
        </w:tc>
        <w:tc>
          <w:tcPr>
            <w:tcW w:w="6385" w:type="dxa"/>
            <w:shd w:val="clear" w:color="auto" w:fill="auto"/>
          </w:tcPr>
          <w:p w:rsidR="00E8789C" w:rsidRPr="002F06A4" w:rsidRDefault="008B5D40" w:rsidP="00D03E1C">
            <w:pPr>
              <w:keepNext/>
              <w:keepLines/>
              <w:spacing w:before="60" w:after="60"/>
              <w:rPr>
                <w:rFonts w:asciiTheme="minorBidi" w:hAnsiTheme="minorBidi" w:cstheme="minorBidi"/>
                <w:rtl/>
              </w:rPr>
            </w:pPr>
            <w:r w:rsidRPr="002F06A4">
              <w:rPr>
                <w:rFonts w:asciiTheme="minorBidi" w:hAnsiTheme="minorBidi" w:cstheme="minorBidi"/>
                <w:rtl/>
              </w:rPr>
              <w:t>חוק עובדים זרים, התשנ"א-1991;</w:t>
            </w:r>
          </w:p>
        </w:tc>
      </w:tr>
      <w:tr w:rsidR="00EC2DA8" w:rsidTr="009C4338">
        <w:tc>
          <w:tcPr>
            <w:tcW w:w="2546" w:type="dxa"/>
            <w:shd w:val="clear" w:color="auto" w:fill="auto"/>
          </w:tcPr>
          <w:p w:rsidR="00E8789C" w:rsidRPr="00303D38" w:rsidRDefault="008B5D40" w:rsidP="00D03E1C">
            <w:pPr>
              <w:keepNext/>
              <w:keepLines/>
              <w:spacing w:before="60" w:after="60"/>
              <w:rPr>
                <w:rFonts w:asciiTheme="minorBidi" w:hAnsiTheme="minorBidi" w:cstheme="minorBidi"/>
                <w:b/>
                <w:bCs/>
                <w:rtl/>
              </w:rPr>
            </w:pPr>
            <w:r w:rsidRPr="00303D38">
              <w:rPr>
                <w:rFonts w:asciiTheme="minorBidi" w:hAnsiTheme="minorBidi" w:cstheme="minorBidi"/>
                <w:b/>
                <w:bCs/>
                <w:rtl/>
              </w:rPr>
              <w:t>"חוק עסקאות גופים ציבוריים"</w:t>
            </w:r>
          </w:p>
        </w:tc>
        <w:tc>
          <w:tcPr>
            <w:tcW w:w="6385" w:type="dxa"/>
            <w:shd w:val="clear" w:color="auto" w:fill="auto"/>
          </w:tcPr>
          <w:p w:rsidR="00E8789C" w:rsidRPr="002F06A4" w:rsidRDefault="008B5D40" w:rsidP="00D03E1C">
            <w:pPr>
              <w:keepNext/>
              <w:keepLines/>
              <w:spacing w:before="60" w:after="60"/>
              <w:rPr>
                <w:rFonts w:asciiTheme="minorBidi" w:hAnsiTheme="minorBidi" w:cstheme="minorBidi"/>
                <w:rtl/>
              </w:rPr>
            </w:pPr>
            <w:r w:rsidRPr="002F06A4">
              <w:rPr>
                <w:rFonts w:asciiTheme="minorBidi" w:hAnsiTheme="minorBidi" w:cstheme="minorBidi"/>
                <w:rtl/>
              </w:rPr>
              <w:t>חוק עסקאות גופים ציבוריים, התשל"ו-1976;</w:t>
            </w:r>
          </w:p>
        </w:tc>
      </w:tr>
      <w:tr w:rsidR="00EC2DA8" w:rsidTr="009C4338">
        <w:tc>
          <w:tcPr>
            <w:tcW w:w="2546" w:type="dxa"/>
            <w:shd w:val="clear" w:color="auto" w:fill="auto"/>
          </w:tcPr>
          <w:p w:rsidR="00E8789C" w:rsidRPr="00303D38" w:rsidRDefault="008B5D40" w:rsidP="00D03E1C">
            <w:pPr>
              <w:keepNext/>
              <w:keepLines/>
              <w:spacing w:before="60" w:after="60"/>
              <w:rPr>
                <w:rFonts w:asciiTheme="minorBidi" w:hAnsiTheme="minorBidi" w:cstheme="minorBidi"/>
                <w:b/>
                <w:bCs/>
                <w:rtl/>
              </w:rPr>
            </w:pPr>
            <w:r w:rsidRPr="00303D38">
              <w:rPr>
                <w:rFonts w:asciiTheme="minorBidi" w:hAnsiTheme="minorBidi" w:cstheme="minorBidi"/>
                <w:b/>
                <w:bCs/>
                <w:rtl/>
              </w:rPr>
              <w:t>"חוק שוויון זכויות לאנשים עם מוגבלות ותקנותיו", "חוק שוויון זכויות"</w:t>
            </w:r>
          </w:p>
        </w:tc>
        <w:tc>
          <w:tcPr>
            <w:tcW w:w="6385" w:type="dxa"/>
            <w:shd w:val="clear" w:color="auto" w:fill="auto"/>
          </w:tcPr>
          <w:p w:rsidR="00E8789C" w:rsidRDefault="008B5D40" w:rsidP="00D03E1C">
            <w:pPr>
              <w:keepNext/>
              <w:keepLines/>
              <w:spacing w:before="60" w:after="60"/>
              <w:rPr>
                <w:rFonts w:asciiTheme="minorBidi" w:hAnsiTheme="minorBidi" w:cstheme="minorBidi"/>
                <w:rtl/>
              </w:rPr>
            </w:pPr>
            <w:r w:rsidRPr="002F06A4">
              <w:rPr>
                <w:rFonts w:asciiTheme="minorBidi" w:hAnsiTheme="minorBidi" w:cstheme="minorBidi"/>
                <w:rtl/>
              </w:rPr>
              <w:t>חוק שוויון זכויות לאנשים עם מוגבלות, התשנ"ח-1998, תקנות שוויון זכויות לאנשים עם מוגבלות (התאמות נגישות למקום ציבורי שהוא בניין קיים), התשע"ב-2011 ותקנות שוויון זכויות לאנשים עם מוגבלות</w:t>
            </w:r>
          </w:p>
          <w:p w:rsidR="00E8789C" w:rsidRPr="002F06A4" w:rsidRDefault="008B5D40" w:rsidP="00D03E1C">
            <w:pPr>
              <w:keepNext/>
              <w:keepLines/>
              <w:spacing w:before="60" w:after="60"/>
              <w:rPr>
                <w:rFonts w:asciiTheme="minorBidi" w:hAnsiTheme="minorBidi" w:cstheme="minorBidi"/>
                <w:rtl/>
              </w:rPr>
            </w:pPr>
            <w:r w:rsidRPr="002F06A4">
              <w:rPr>
                <w:rFonts w:asciiTheme="minorBidi" w:hAnsiTheme="minorBidi" w:cstheme="minorBidi"/>
                <w:rtl/>
              </w:rPr>
              <w:t xml:space="preserve"> (התאמות נגישות לשירות), תשע"ג-2013;</w:t>
            </w:r>
          </w:p>
        </w:tc>
      </w:tr>
      <w:tr w:rsidR="00EC2DA8" w:rsidTr="009C4338">
        <w:tc>
          <w:tcPr>
            <w:tcW w:w="2546" w:type="dxa"/>
            <w:shd w:val="clear" w:color="auto" w:fill="auto"/>
          </w:tcPr>
          <w:p w:rsidR="00E8789C" w:rsidRPr="00303D38" w:rsidRDefault="008B5D40" w:rsidP="00D03E1C">
            <w:pPr>
              <w:keepNext/>
              <w:keepLines/>
              <w:spacing w:before="60" w:after="60"/>
              <w:rPr>
                <w:rFonts w:asciiTheme="minorBidi" w:hAnsiTheme="minorBidi" w:cstheme="minorBidi"/>
                <w:b/>
                <w:bCs/>
                <w:rtl/>
              </w:rPr>
            </w:pPr>
            <w:r w:rsidRPr="00303D38">
              <w:rPr>
                <w:rFonts w:asciiTheme="minorBidi" w:hAnsiTheme="minorBidi" w:cstheme="minorBidi"/>
                <w:b/>
                <w:bCs/>
                <w:rtl/>
              </w:rPr>
              <w:t>"חוק שכר מינ</w:t>
            </w:r>
            <w:r w:rsidRPr="00303D38">
              <w:rPr>
                <w:rFonts w:asciiTheme="minorBidi" w:hAnsiTheme="minorBidi" w:cstheme="minorBidi" w:hint="cs"/>
                <w:b/>
                <w:bCs/>
                <w:rtl/>
              </w:rPr>
              <w:t>ימום</w:t>
            </w:r>
            <w:r w:rsidRPr="00303D38">
              <w:rPr>
                <w:rFonts w:asciiTheme="minorBidi" w:hAnsiTheme="minorBidi" w:cstheme="minorBidi"/>
                <w:b/>
                <w:bCs/>
                <w:rtl/>
              </w:rPr>
              <w:t>"</w:t>
            </w:r>
          </w:p>
        </w:tc>
        <w:tc>
          <w:tcPr>
            <w:tcW w:w="6385" w:type="dxa"/>
            <w:shd w:val="clear" w:color="auto" w:fill="auto"/>
          </w:tcPr>
          <w:p w:rsidR="00E8789C" w:rsidRPr="006961DF" w:rsidRDefault="008B5D40" w:rsidP="00D03E1C">
            <w:pPr>
              <w:keepNext/>
              <w:keepLines/>
              <w:spacing w:before="60" w:after="60"/>
              <w:rPr>
                <w:rFonts w:asciiTheme="minorBidi" w:hAnsiTheme="minorBidi" w:cstheme="minorBidi"/>
                <w:rtl/>
              </w:rPr>
            </w:pPr>
            <w:r w:rsidRPr="006961DF">
              <w:rPr>
                <w:rFonts w:asciiTheme="minorBidi" w:hAnsiTheme="minorBidi" w:cstheme="minorBidi"/>
                <w:rtl/>
              </w:rPr>
              <w:t>חוק שכר מינ</w:t>
            </w:r>
            <w:r>
              <w:rPr>
                <w:rFonts w:asciiTheme="minorBidi" w:hAnsiTheme="minorBidi" w:cstheme="minorBidi" w:hint="cs"/>
                <w:rtl/>
              </w:rPr>
              <w:t>ימום</w:t>
            </w:r>
            <w:r w:rsidRPr="006961DF">
              <w:rPr>
                <w:rFonts w:asciiTheme="minorBidi" w:hAnsiTheme="minorBidi" w:cstheme="minorBidi"/>
                <w:rtl/>
              </w:rPr>
              <w:t>, התשמ"ז-1987;</w:t>
            </w:r>
          </w:p>
        </w:tc>
      </w:tr>
      <w:tr w:rsidR="00EC2DA8" w:rsidTr="009C4338">
        <w:tc>
          <w:tcPr>
            <w:tcW w:w="2546" w:type="dxa"/>
            <w:shd w:val="clear" w:color="auto" w:fill="auto"/>
          </w:tcPr>
          <w:p w:rsidR="00A6276C" w:rsidRPr="00303D38" w:rsidRDefault="008B5D40" w:rsidP="00D03E1C">
            <w:pPr>
              <w:keepNext/>
              <w:keepLines/>
              <w:spacing w:before="60" w:after="60"/>
              <w:rPr>
                <w:rFonts w:asciiTheme="minorBidi" w:hAnsiTheme="minorBidi" w:cstheme="minorBidi"/>
                <w:b/>
                <w:bCs/>
                <w:rtl/>
              </w:rPr>
            </w:pPr>
            <w:r>
              <w:rPr>
                <w:rFonts w:asciiTheme="minorBidi" w:hAnsiTheme="minorBidi" w:cstheme="minorBidi" w:hint="cs"/>
                <w:b/>
                <w:bCs/>
                <w:rtl/>
              </w:rPr>
              <w:t>ממוצע שקים / יח' תיעוד ליום</w:t>
            </w:r>
            <w:r w:rsidR="00A75769">
              <w:rPr>
                <w:rFonts w:asciiTheme="minorBidi" w:hAnsiTheme="minorBidi" w:cstheme="minorBidi" w:hint="cs"/>
                <w:b/>
                <w:bCs/>
                <w:rtl/>
              </w:rPr>
              <w:t xml:space="preserve"> </w:t>
            </w:r>
          </w:p>
        </w:tc>
        <w:tc>
          <w:tcPr>
            <w:tcW w:w="6385" w:type="dxa"/>
            <w:shd w:val="clear" w:color="auto" w:fill="auto"/>
          </w:tcPr>
          <w:p w:rsidR="00A6276C" w:rsidRDefault="008B5D40" w:rsidP="00D03E1C">
            <w:pPr>
              <w:keepNext/>
              <w:keepLines/>
              <w:rPr>
                <w:rtl/>
              </w:rPr>
            </w:pPr>
            <w:r>
              <w:rPr>
                <w:rFonts w:hint="cs"/>
                <w:rtl/>
              </w:rPr>
              <w:t>הממוצע יחושב ע"פ הנוסחה הבאה:</w:t>
            </w:r>
          </w:p>
          <w:p w:rsidR="00A6276C" w:rsidRPr="00C233D5" w:rsidRDefault="008B5D40" w:rsidP="00D03E1C">
            <w:pPr>
              <w:keepNext/>
              <w:keepLines/>
              <w:rPr>
                <w:i/>
              </w:rPr>
            </w:pPr>
            <m:oMathPara>
              <m:oMath>
                <m:r>
                  <w:rPr>
                    <w:rFonts w:ascii="Cambria Math" w:hAnsi="Cambria Math"/>
                  </w:rPr>
                  <m:t>A=</m:t>
                </m:r>
                <m:f>
                  <m:fPr>
                    <m:ctrlPr>
                      <w:rPr>
                        <w:rFonts w:ascii="Cambria Math" w:hAnsi="Cambria Math"/>
                        <w:i/>
                      </w:rPr>
                    </m:ctrlPr>
                  </m:fPr>
                  <m:num>
                    <m:r>
                      <w:rPr>
                        <w:rFonts w:ascii="Cambria Math" w:hAnsi="Cambria Math"/>
                      </w:rPr>
                      <m:t>T</m:t>
                    </m:r>
                  </m:num>
                  <m:den>
                    <m:r>
                      <w:rPr>
                        <w:rFonts w:ascii="Cambria Math" w:hAnsi="Cambria Math"/>
                      </w:rPr>
                      <m:t>N</m:t>
                    </m:r>
                  </m:den>
                </m:f>
              </m:oMath>
            </m:oMathPara>
          </w:p>
          <w:p w:rsidR="00C233D5" w:rsidRDefault="008B5D40" w:rsidP="00D03E1C">
            <w:pPr>
              <w:keepNext/>
              <w:keepLines/>
              <w:rPr>
                <w:i/>
                <w:rtl/>
              </w:rPr>
            </w:pPr>
            <w:r>
              <w:rPr>
                <w:rFonts w:hint="cs"/>
                <w:i/>
                <w:rtl/>
              </w:rPr>
              <w:t>כאשר:</w:t>
            </w:r>
          </w:p>
          <w:p w:rsidR="00C233D5" w:rsidRDefault="008B5D40" w:rsidP="00D03E1C">
            <w:pPr>
              <w:keepNext/>
              <w:keepLines/>
              <w:rPr>
                <w:i/>
                <w:rtl/>
              </w:rPr>
            </w:pPr>
            <w:r>
              <w:rPr>
                <w:rFonts w:hint="cs"/>
                <w:i/>
              </w:rPr>
              <w:t>A</w:t>
            </w:r>
            <w:r>
              <w:rPr>
                <w:rFonts w:hint="cs"/>
                <w:i/>
                <w:rtl/>
              </w:rPr>
              <w:t xml:space="preserve"> </w:t>
            </w:r>
            <w:r>
              <w:rPr>
                <w:i/>
                <w:rtl/>
              </w:rPr>
              <w:t>–</w:t>
            </w:r>
            <w:r>
              <w:rPr>
                <w:rFonts w:hint="cs"/>
                <w:i/>
                <w:rtl/>
              </w:rPr>
              <w:t xml:space="preserve"> ממוצע שקים / יח' תיעוד בתקופה הנבחנת</w:t>
            </w:r>
          </w:p>
          <w:p w:rsidR="00C233D5" w:rsidRDefault="008B5D40" w:rsidP="00D03E1C">
            <w:pPr>
              <w:keepNext/>
              <w:keepLines/>
              <w:rPr>
                <w:i/>
                <w:rtl/>
              </w:rPr>
            </w:pPr>
            <w:r>
              <w:rPr>
                <w:rFonts w:hint="cs"/>
                <w:i/>
              </w:rPr>
              <w:t>T</w:t>
            </w:r>
            <w:r>
              <w:rPr>
                <w:rFonts w:hint="cs"/>
                <w:i/>
                <w:rtl/>
              </w:rPr>
              <w:t xml:space="preserve"> </w:t>
            </w:r>
            <w:r>
              <w:rPr>
                <w:i/>
                <w:rtl/>
              </w:rPr>
              <w:t>–</w:t>
            </w:r>
            <w:r>
              <w:rPr>
                <w:rFonts w:hint="cs"/>
                <w:i/>
                <w:rtl/>
              </w:rPr>
              <w:t xml:space="preserve"> סה"כ שקים / יח' תיעוד שנמסרו בתקופה הנבחנת</w:t>
            </w:r>
          </w:p>
          <w:p w:rsidR="00C233D5" w:rsidRDefault="008B5D40" w:rsidP="00D03E1C">
            <w:pPr>
              <w:keepNext/>
              <w:keepLines/>
              <w:rPr>
                <w:i/>
                <w:rtl/>
              </w:rPr>
            </w:pPr>
            <w:r>
              <w:rPr>
                <w:rFonts w:hint="cs"/>
                <w:i/>
              </w:rPr>
              <w:t>N</w:t>
            </w:r>
            <w:r>
              <w:rPr>
                <w:rFonts w:hint="cs"/>
                <w:i/>
                <w:rtl/>
              </w:rPr>
              <w:t xml:space="preserve">- מספר הימים בהם נתן הספק שירותים בתקופה הנבחנת </w:t>
            </w:r>
          </w:p>
          <w:p w:rsidR="00A75769" w:rsidRPr="00C233D5" w:rsidRDefault="008B5D40" w:rsidP="00D03E1C">
            <w:pPr>
              <w:keepNext/>
              <w:keepLines/>
              <w:rPr>
                <w:i/>
                <w:rtl/>
              </w:rPr>
            </w:pPr>
            <w:r w:rsidRPr="00D465CE">
              <w:rPr>
                <w:rFonts w:hint="cs"/>
                <w:b/>
                <w:bCs/>
                <w:i/>
                <w:rtl/>
              </w:rPr>
              <w:t xml:space="preserve">[יובהר כי הגדרה זו אינה רלוונטית לאשכול ציוד </w:t>
            </w:r>
            <w:r w:rsidR="00AD4D00" w:rsidRPr="00D465CE">
              <w:rPr>
                <w:rFonts w:hint="cs"/>
                <w:b/>
                <w:bCs/>
                <w:i/>
                <w:rtl/>
              </w:rPr>
              <w:t>מחשוב</w:t>
            </w:r>
            <w:r w:rsidRPr="00D465CE">
              <w:rPr>
                <w:rFonts w:hint="cs"/>
                <w:b/>
                <w:bCs/>
                <w:i/>
                <w:rtl/>
              </w:rPr>
              <w:t>]</w:t>
            </w:r>
          </w:p>
        </w:tc>
      </w:tr>
      <w:tr w:rsidR="00EC2DA8" w:rsidTr="009C4338">
        <w:tc>
          <w:tcPr>
            <w:tcW w:w="2546" w:type="dxa"/>
            <w:shd w:val="clear" w:color="auto" w:fill="auto"/>
          </w:tcPr>
          <w:p w:rsidR="00E8789C" w:rsidRPr="00303D38" w:rsidRDefault="008B5D40" w:rsidP="00D03E1C">
            <w:pPr>
              <w:keepNext/>
              <w:keepLines/>
              <w:spacing w:before="60" w:after="60"/>
              <w:rPr>
                <w:rFonts w:asciiTheme="minorBidi" w:hAnsiTheme="minorBidi" w:cstheme="minorBidi"/>
                <w:b/>
                <w:bCs/>
                <w:rtl/>
              </w:rPr>
            </w:pPr>
            <w:r w:rsidRPr="00303D38">
              <w:rPr>
                <w:rFonts w:asciiTheme="minorBidi" w:hAnsiTheme="minorBidi" w:cstheme="minorBidi"/>
                <w:b/>
                <w:bCs/>
                <w:rtl/>
              </w:rPr>
              <w:t xml:space="preserve">"נציג </w:t>
            </w:r>
            <w:r w:rsidRPr="00303D38">
              <w:rPr>
                <w:rFonts w:asciiTheme="minorBidi" w:hAnsiTheme="minorBidi" w:cstheme="minorBidi" w:hint="cs"/>
                <w:b/>
                <w:bCs/>
                <w:rtl/>
              </w:rPr>
              <w:t>המזמין</w:t>
            </w:r>
            <w:r w:rsidRPr="00303D38">
              <w:rPr>
                <w:rFonts w:asciiTheme="minorBidi" w:hAnsiTheme="minorBidi" w:cstheme="minorBidi"/>
                <w:b/>
                <w:bCs/>
                <w:rtl/>
              </w:rPr>
              <w:t>"</w:t>
            </w:r>
            <w:r w:rsidR="00496A8B">
              <w:rPr>
                <w:rFonts w:asciiTheme="minorBidi" w:hAnsiTheme="minorBidi" w:cstheme="minorBidi" w:hint="cs"/>
                <w:b/>
                <w:bCs/>
                <w:rtl/>
              </w:rPr>
              <w:t xml:space="preserve"> ו/או "נציג המשרד"</w:t>
            </w:r>
          </w:p>
        </w:tc>
        <w:tc>
          <w:tcPr>
            <w:tcW w:w="6385" w:type="dxa"/>
            <w:shd w:val="clear" w:color="auto" w:fill="auto"/>
          </w:tcPr>
          <w:p w:rsidR="00E8789C" w:rsidRPr="002F06A4" w:rsidRDefault="008B5D40" w:rsidP="00D03E1C">
            <w:pPr>
              <w:keepNext/>
              <w:keepLines/>
              <w:rPr>
                <w:rtl/>
              </w:rPr>
            </w:pPr>
            <w:r w:rsidRPr="002F06A4">
              <w:rPr>
                <w:rtl/>
              </w:rPr>
              <w:t xml:space="preserve">נציג </w:t>
            </w:r>
            <w:r>
              <w:rPr>
                <w:rFonts w:hint="cs"/>
                <w:rtl/>
              </w:rPr>
              <w:t>המזמין</w:t>
            </w:r>
            <w:r w:rsidRPr="002F06A4">
              <w:rPr>
                <w:rtl/>
              </w:rPr>
              <w:t xml:space="preserve"> אשר יהיה אמון על הקשר עם המציע, ינחה אותו, יבקר ויבצע הזמנות עבודה והכל כמפורט במסמכי המכרז;</w:t>
            </w:r>
          </w:p>
        </w:tc>
      </w:tr>
      <w:tr w:rsidR="00EC2DA8" w:rsidTr="009C4338">
        <w:tc>
          <w:tcPr>
            <w:tcW w:w="2546" w:type="dxa"/>
            <w:shd w:val="clear" w:color="auto" w:fill="auto"/>
          </w:tcPr>
          <w:p w:rsidR="00E8789C" w:rsidRPr="00303D38" w:rsidRDefault="008B5D40" w:rsidP="00D03E1C">
            <w:pPr>
              <w:keepNext/>
              <w:keepLines/>
              <w:spacing w:before="60" w:after="60"/>
              <w:rPr>
                <w:rFonts w:asciiTheme="minorBidi" w:hAnsiTheme="minorBidi" w:cstheme="minorBidi"/>
                <w:b/>
                <w:bCs/>
                <w:rtl/>
              </w:rPr>
            </w:pPr>
            <w:r w:rsidRPr="00303D38">
              <w:rPr>
                <w:rFonts w:asciiTheme="minorBidi" w:hAnsiTheme="minorBidi" w:cstheme="minorBidi"/>
                <w:b/>
                <w:bCs/>
                <w:rtl/>
              </w:rPr>
              <w:t>"תקנות חובת המכרזים"</w:t>
            </w:r>
          </w:p>
        </w:tc>
        <w:tc>
          <w:tcPr>
            <w:tcW w:w="6385" w:type="dxa"/>
            <w:shd w:val="clear" w:color="auto" w:fill="auto"/>
          </w:tcPr>
          <w:p w:rsidR="00E8789C" w:rsidRPr="002F06A4" w:rsidRDefault="008B5D40" w:rsidP="00D03E1C">
            <w:pPr>
              <w:keepNext/>
              <w:keepLines/>
              <w:spacing w:before="60" w:after="60"/>
              <w:rPr>
                <w:rFonts w:asciiTheme="minorBidi" w:hAnsiTheme="minorBidi" w:cstheme="minorBidi"/>
                <w:rtl/>
              </w:rPr>
            </w:pPr>
            <w:r w:rsidRPr="002F06A4">
              <w:rPr>
                <w:rFonts w:asciiTheme="minorBidi" w:hAnsiTheme="minorBidi" w:cstheme="minorBidi"/>
                <w:rtl/>
              </w:rPr>
              <w:t>תקנות חובת המכרזים, התשנ"ג-1993.</w:t>
            </w:r>
          </w:p>
        </w:tc>
      </w:tr>
      <w:tr w:rsidR="00EC2DA8" w:rsidTr="009C4338">
        <w:tc>
          <w:tcPr>
            <w:tcW w:w="2546" w:type="dxa"/>
            <w:shd w:val="clear" w:color="auto" w:fill="auto"/>
          </w:tcPr>
          <w:p w:rsidR="00E8789C" w:rsidRPr="00303D38" w:rsidRDefault="008B5D40" w:rsidP="00D03E1C">
            <w:pPr>
              <w:keepNext/>
              <w:keepLines/>
              <w:spacing w:before="60" w:after="60"/>
              <w:rPr>
                <w:rFonts w:asciiTheme="minorBidi" w:hAnsiTheme="minorBidi" w:cstheme="minorBidi"/>
                <w:b/>
                <w:bCs/>
                <w:rtl/>
              </w:rPr>
            </w:pPr>
            <w:r w:rsidRPr="00303D38">
              <w:rPr>
                <w:rFonts w:asciiTheme="minorBidi" w:hAnsiTheme="minorBidi" w:cstheme="minorBidi" w:hint="cs"/>
                <w:b/>
                <w:bCs/>
                <w:rtl/>
              </w:rPr>
              <w:t>"נותני השירות"</w:t>
            </w:r>
            <w:r w:rsidRPr="00303D38">
              <w:rPr>
                <w:rFonts w:asciiTheme="minorBidi" w:hAnsiTheme="minorBidi" w:cstheme="minorBidi"/>
                <w:b/>
                <w:bCs/>
              </w:rPr>
              <w:tab/>
            </w:r>
          </w:p>
        </w:tc>
        <w:tc>
          <w:tcPr>
            <w:tcW w:w="6385" w:type="dxa"/>
            <w:shd w:val="clear" w:color="auto" w:fill="auto"/>
          </w:tcPr>
          <w:p w:rsidR="00E8789C" w:rsidRPr="00257F4B" w:rsidRDefault="008B5D40" w:rsidP="00D03E1C">
            <w:pPr>
              <w:keepNext/>
              <w:keepLines/>
              <w:spacing w:before="60" w:after="60"/>
              <w:rPr>
                <w:rFonts w:asciiTheme="minorBidi" w:hAnsiTheme="minorBidi" w:cstheme="minorBidi"/>
                <w:rtl/>
              </w:rPr>
            </w:pPr>
            <w:r w:rsidRPr="00257F4B">
              <w:rPr>
                <w:rFonts w:asciiTheme="minorBidi" w:hAnsiTheme="minorBidi" w:cstheme="minorBidi" w:hint="cs"/>
                <w:rtl/>
              </w:rPr>
              <w:t>הספק הזוכה, לרבות עובדיו והבאים מטעמו והכול בכפוף לאישור המשרד.</w:t>
            </w:r>
          </w:p>
        </w:tc>
      </w:tr>
      <w:tr w:rsidR="00EC2DA8" w:rsidTr="009C4338">
        <w:tc>
          <w:tcPr>
            <w:tcW w:w="2546" w:type="dxa"/>
            <w:shd w:val="clear" w:color="auto" w:fill="auto"/>
          </w:tcPr>
          <w:p w:rsidR="00E8789C" w:rsidRPr="00303D38" w:rsidRDefault="008B5D40" w:rsidP="00D03E1C">
            <w:pPr>
              <w:keepNext/>
              <w:keepLines/>
              <w:spacing w:before="60" w:after="60"/>
              <w:rPr>
                <w:rFonts w:asciiTheme="minorBidi" w:hAnsiTheme="minorBidi" w:cstheme="minorBidi"/>
                <w:b/>
                <w:bCs/>
                <w:rtl/>
              </w:rPr>
            </w:pPr>
            <w:r w:rsidRPr="00303D38">
              <w:rPr>
                <w:rFonts w:asciiTheme="minorBidi" w:hAnsiTheme="minorBidi" w:cstheme="minorBidi" w:hint="cs"/>
                <w:b/>
                <w:bCs/>
                <w:rtl/>
              </w:rPr>
              <w:t>"דבר דואר"</w:t>
            </w:r>
          </w:p>
        </w:tc>
        <w:tc>
          <w:tcPr>
            <w:tcW w:w="6385" w:type="dxa"/>
            <w:shd w:val="clear" w:color="auto" w:fill="auto"/>
          </w:tcPr>
          <w:p w:rsidR="00E8789C" w:rsidRPr="00257F4B" w:rsidRDefault="008B5D40" w:rsidP="00D03E1C">
            <w:pPr>
              <w:keepNext/>
              <w:keepLines/>
              <w:spacing w:before="60" w:after="60"/>
              <w:rPr>
                <w:rFonts w:asciiTheme="minorBidi" w:hAnsiTheme="minorBidi" w:cstheme="minorBidi"/>
                <w:rtl/>
              </w:rPr>
            </w:pPr>
            <w:r w:rsidRPr="00257F4B">
              <w:rPr>
                <w:rFonts w:asciiTheme="minorBidi" w:hAnsiTheme="minorBidi" w:cstheme="minorBidi" w:hint="cs"/>
                <w:rtl/>
              </w:rPr>
              <w:t xml:space="preserve">חומרים מסוגים שונים כגון </w:t>
            </w:r>
            <w:r w:rsidRPr="00257F4B">
              <w:rPr>
                <w:rFonts w:asciiTheme="minorBidi" w:hAnsiTheme="minorBidi" w:cstheme="minorBidi"/>
                <w:rtl/>
              </w:rPr>
              <w:t>–</w:t>
            </w:r>
            <w:r w:rsidRPr="00257F4B">
              <w:rPr>
                <w:rFonts w:asciiTheme="minorBidi" w:hAnsiTheme="minorBidi" w:cstheme="minorBidi" w:hint="cs"/>
                <w:rtl/>
              </w:rPr>
              <w:t xml:space="preserve"> מכתבים, חבילות וכיו"ב, שיועברו ע"י הספק בהתאם להוראות המשרד, בתוך שקים גדולים/קטנים.</w:t>
            </w:r>
          </w:p>
        </w:tc>
      </w:tr>
      <w:tr w:rsidR="00EC2DA8" w:rsidTr="009C4338">
        <w:tc>
          <w:tcPr>
            <w:tcW w:w="2546" w:type="dxa"/>
            <w:shd w:val="clear" w:color="auto" w:fill="auto"/>
          </w:tcPr>
          <w:p w:rsidR="00E8789C" w:rsidRPr="00303D38" w:rsidRDefault="008B5D40" w:rsidP="00D03E1C">
            <w:pPr>
              <w:keepNext/>
              <w:keepLines/>
              <w:spacing w:before="60" w:after="60"/>
              <w:rPr>
                <w:rFonts w:asciiTheme="minorBidi" w:hAnsiTheme="minorBidi" w:cstheme="minorBidi"/>
                <w:b/>
                <w:bCs/>
                <w:rtl/>
              </w:rPr>
            </w:pPr>
            <w:r w:rsidRPr="00303D38">
              <w:rPr>
                <w:rFonts w:asciiTheme="minorBidi" w:hAnsiTheme="minorBidi" w:cstheme="minorBidi" w:hint="cs"/>
                <w:b/>
                <w:bCs/>
                <w:rtl/>
              </w:rPr>
              <w:t>"יחידות תיעוד"</w:t>
            </w:r>
          </w:p>
        </w:tc>
        <w:tc>
          <w:tcPr>
            <w:tcW w:w="6385" w:type="dxa"/>
            <w:shd w:val="clear" w:color="auto" w:fill="auto"/>
          </w:tcPr>
          <w:p w:rsidR="00E8789C" w:rsidRPr="00257F4B" w:rsidRDefault="008B5D40" w:rsidP="00D03E1C">
            <w:pPr>
              <w:keepNext/>
              <w:keepLines/>
              <w:spacing w:before="60" w:after="60"/>
              <w:rPr>
                <w:rFonts w:asciiTheme="minorBidi" w:hAnsiTheme="minorBidi" w:cstheme="minorBidi"/>
                <w:rtl/>
              </w:rPr>
            </w:pPr>
            <w:r w:rsidRPr="00257F4B">
              <w:rPr>
                <w:rFonts w:asciiTheme="minorBidi" w:hAnsiTheme="minorBidi" w:cstheme="minorBidi" w:hint="cs"/>
                <w:rtl/>
              </w:rPr>
              <w:t xml:space="preserve">חומרים מסוגים שונים כגון </w:t>
            </w:r>
            <w:r w:rsidRPr="00257F4B">
              <w:rPr>
                <w:rFonts w:asciiTheme="minorBidi" w:hAnsiTheme="minorBidi" w:cstheme="minorBidi"/>
                <w:rtl/>
              </w:rPr>
              <w:t>–</w:t>
            </w:r>
            <w:r w:rsidRPr="00257F4B">
              <w:rPr>
                <w:rFonts w:asciiTheme="minorBidi" w:hAnsiTheme="minorBidi" w:cstheme="minorBidi" w:hint="cs"/>
                <w:rtl/>
              </w:rPr>
              <w:t>חבילות, קרגלים, ארגזים</w:t>
            </w:r>
            <w:r w:rsidR="00171CC6">
              <w:rPr>
                <w:rFonts w:asciiTheme="minorBidi" w:hAnsiTheme="minorBidi" w:cstheme="minorBidi" w:hint="cs"/>
                <w:rtl/>
              </w:rPr>
              <w:t xml:space="preserve">, </w:t>
            </w:r>
            <w:r w:rsidRPr="00257F4B">
              <w:rPr>
                <w:rFonts w:asciiTheme="minorBidi" w:hAnsiTheme="minorBidi" w:cstheme="minorBidi" w:hint="cs"/>
                <w:rtl/>
              </w:rPr>
              <w:t>וכיו"ב שיועברו ע"י הספק בהתאם להוראות המשרד, שלא בתוך שקים.</w:t>
            </w:r>
          </w:p>
        </w:tc>
      </w:tr>
      <w:tr w:rsidR="00EC2DA8" w:rsidTr="00996D84">
        <w:tc>
          <w:tcPr>
            <w:tcW w:w="2546" w:type="dxa"/>
            <w:shd w:val="clear" w:color="auto" w:fill="auto"/>
          </w:tcPr>
          <w:p w:rsidR="00996D84" w:rsidRPr="00303D38" w:rsidRDefault="008B5D40" w:rsidP="00D03E1C">
            <w:pPr>
              <w:keepNext/>
              <w:keepLines/>
              <w:spacing w:before="60" w:after="60"/>
              <w:rPr>
                <w:rFonts w:asciiTheme="minorBidi" w:hAnsiTheme="minorBidi" w:cstheme="minorBidi"/>
                <w:b/>
                <w:bCs/>
                <w:rtl/>
              </w:rPr>
            </w:pPr>
            <w:r>
              <w:rPr>
                <w:rFonts w:asciiTheme="minorBidi" w:hAnsiTheme="minorBidi" w:cstheme="minorBidi" w:hint="cs"/>
                <w:b/>
                <w:bCs/>
                <w:rtl/>
              </w:rPr>
              <w:t>"ציוד מחש</w:t>
            </w:r>
            <w:r w:rsidR="00A9179B">
              <w:rPr>
                <w:rFonts w:asciiTheme="minorBidi" w:hAnsiTheme="minorBidi" w:cstheme="minorBidi" w:hint="cs"/>
                <w:b/>
                <w:bCs/>
                <w:rtl/>
              </w:rPr>
              <w:t>ו</w:t>
            </w:r>
            <w:r>
              <w:rPr>
                <w:rFonts w:asciiTheme="minorBidi" w:hAnsiTheme="minorBidi" w:cstheme="minorBidi" w:hint="cs"/>
                <w:b/>
                <w:bCs/>
                <w:rtl/>
              </w:rPr>
              <w:t>ב"</w:t>
            </w:r>
          </w:p>
        </w:tc>
        <w:tc>
          <w:tcPr>
            <w:tcW w:w="6385" w:type="dxa"/>
            <w:shd w:val="clear" w:color="auto" w:fill="auto"/>
          </w:tcPr>
          <w:p w:rsidR="00996D84" w:rsidRDefault="008B5D40" w:rsidP="00FD2B92">
            <w:pPr>
              <w:keepNext/>
              <w:keepLines/>
              <w:spacing w:before="60" w:after="60"/>
              <w:rPr>
                <w:rFonts w:asciiTheme="minorBidi" w:hAnsiTheme="minorBidi" w:cstheme="minorBidi"/>
                <w:rtl/>
              </w:rPr>
            </w:pPr>
            <w:r>
              <w:rPr>
                <w:rFonts w:asciiTheme="minorBidi" w:hAnsiTheme="minorBidi" w:cstheme="minorBidi" w:hint="cs"/>
                <w:rtl/>
              </w:rPr>
              <w:t xml:space="preserve">חומרים מסוגים שונים </w:t>
            </w:r>
            <w:r w:rsidR="00FD2B92">
              <w:rPr>
                <w:rFonts w:asciiTheme="minorBidi" w:hAnsiTheme="minorBidi" w:cstheme="minorBidi" w:hint="cs"/>
                <w:rtl/>
              </w:rPr>
              <w:t>ובהם</w:t>
            </w:r>
            <w:r w:rsidR="00A9179B">
              <w:rPr>
                <w:rFonts w:asciiTheme="minorBidi" w:hAnsiTheme="minorBidi" w:cstheme="minorBidi" w:hint="cs"/>
                <w:rtl/>
              </w:rPr>
              <w:t xml:space="preserve"> ציוד רגיש/שביר </w:t>
            </w:r>
            <w:r>
              <w:rPr>
                <w:rFonts w:asciiTheme="minorBidi" w:hAnsiTheme="minorBidi" w:cstheme="minorBidi" w:hint="cs"/>
                <w:rtl/>
              </w:rPr>
              <w:t xml:space="preserve">לרבות </w:t>
            </w:r>
            <w:r w:rsidR="00D62936">
              <w:rPr>
                <w:rFonts w:asciiTheme="minorBidi" w:hAnsiTheme="minorBidi" w:cstheme="minorBidi" w:hint="cs"/>
                <w:rtl/>
              </w:rPr>
              <w:t xml:space="preserve">ציוד  </w:t>
            </w:r>
            <w:r w:rsidR="00AD4D00">
              <w:rPr>
                <w:rFonts w:asciiTheme="minorBidi" w:hAnsiTheme="minorBidi" w:cstheme="minorBidi" w:hint="cs"/>
                <w:rtl/>
              </w:rPr>
              <w:t>מחשוב</w:t>
            </w:r>
            <w:r>
              <w:rPr>
                <w:rFonts w:asciiTheme="minorBidi" w:hAnsiTheme="minorBidi" w:cstheme="minorBidi" w:hint="cs"/>
                <w:rtl/>
              </w:rPr>
              <w:t xml:space="preserve">, מדפסות, מסכים וכיו"ב שיועברו ע"י הספק בהתאם להוראות המשרד שלא בתוך שקים ושלא כיחידת תיעוד. </w:t>
            </w:r>
          </w:p>
        </w:tc>
      </w:tr>
      <w:tr w:rsidR="00EC2DA8" w:rsidTr="009C4338">
        <w:tc>
          <w:tcPr>
            <w:tcW w:w="2546" w:type="dxa"/>
            <w:shd w:val="clear" w:color="auto" w:fill="auto"/>
          </w:tcPr>
          <w:p w:rsidR="00E8789C" w:rsidRPr="00303D38" w:rsidRDefault="008B5D40" w:rsidP="00D03E1C">
            <w:pPr>
              <w:keepNext/>
              <w:keepLines/>
              <w:spacing w:before="60" w:after="60"/>
              <w:rPr>
                <w:rFonts w:asciiTheme="minorBidi" w:hAnsiTheme="minorBidi" w:cstheme="minorBidi"/>
                <w:b/>
                <w:bCs/>
                <w:rtl/>
              </w:rPr>
            </w:pPr>
            <w:r w:rsidRPr="00303D38">
              <w:rPr>
                <w:rFonts w:asciiTheme="minorBidi" w:hAnsiTheme="minorBidi" w:cstheme="minorBidi" w:hint="cs"/>
                <w:b/>
                <w:bCs/>
                <w:rtl/>
              </w:rPr>
              <w:t>"מנוי"</w:t>
            </w:r>
          </w:p>
        </w:tc>
        <w:tc>
          <w:tcPr>
            <w:tcW w:w="6385" w:type="dxa"/>
            <w:shd w:val="clear" w:color="auto" w:fill="auto"/>
          </w:tcPr>
          <w:p w:rsidR="00E8789C" w:rsidRPr="00257F4B" w:rsidRDefault="008B5D40" w:rsidP="00D03E1C">
            <w:pPr>
              <w:keepNext/>
              <w:keepLines/>
              <w:spacing w:before="60" w:after="60"/>
              <w:rPr>
                <w:rFonts w:asciiTheme="minorBidi" w:hAnsiTheme="minorBidi" w:cstheme="minorBidi"/>
                <w:rtl/>
              </w:rPr>
            </w:pPr>
            <w:r w:rsidRPr="00257F4B">
              <w:rPr>
                <w:rFonts w:asciiTheme="minorBidi" w:hAnsiTheme="minorBidi" w:cstheme="minorBidi" w:hint="cs"/>
                <w:rtl/>
              </w:rPr>
              <w:t xml:space="preserve">יחידה במשרד המקבלת ושולחת דברי דואר ויחידות תיעוד. יכול ויהיו מספר מנויים הממוקמים בכתובת זהה. רשימת כתובות המנויים מפורטת </w:t>
            </w:r>
            <w:r w:rsidR="006277AC" w:rsidRPr="006277AC">
              <w:rPr>
                <w:rFonts w:asciiTheme="minorBidi" w:hAnsiTheme="minorBidi" w:cstheme="minorBidi"/>
                <w:rtl/>
              </w:rPr>
              <w:lastRenderedPageBreak/>
              <w:fldChar w:fldCharType="begin"/>
            </w:r>
            <w:r w:rsidR="006277AC" w:rsidRPr="006277AC">
              <w:rPr>
                <w:rFonts w:asciiTheme="minorBidi" w:hAnsiTheme="minorBidi" w:cstheme="minorBidi"/>
                <w:rtl/>
              </w:rPr>
              <w:instrText xml:space="preserve"> </w:instrText>
            </w:r>
            <w:r w:rsidR="006277AC" w:rsidRPr="006277AC">
              <w:rPr>
                <w:rFonts w:asciiTheme="minorBidi" w:hAnsiTheme="minorBidi" w:cstheme="minorBidi" w:hint="cs"/>
              </w:rPr>
              <w:instrText>REF</w:instrText>
            </w:r>
            <w:r w:rsidR="006277AC" w:rsidRPr="006277AC">
              <w:rPr>
                <w:rFonts w:asciiTheme="minorBidi" w:hAnsiTheme="minorBidi" w:cstheme="minorBidi" w:hint="cs"/>
                <w:rtl/>
              </w:rPr>
              <w:instrText xml:space="preserve"> _</w:instrText>
            </w:r>
            <w:r w:rsidR="006277AC" w:rsidRPr="006277AC">
              <w:rPr>
                <w:rFonts w:asciiTheme="minorBidi" w:hAnsiTheme="minorBidi" w:cstheme="minorBidi" w:hint="cs"/>
              </w:rPr>
              <w:instrText>Ref524614132 \h</w:instrText>
            </w:r>
            <w:r w:rsidR="006277AC" w:rsidRPr="006277AC">
              <w:rPr>
                <w:rFonts w:asciiTheme="minorBidi" w:hAnsiTheme="minorBidi" w:cstheme="minorBidi"/>
                <w:rtl/>
              </w:rPr>
              <w:instrText xml:space="preserve"> </w:instrText>
            </w:r>
            <w:r w:rsidR="006277AC">
              <w:rPr>
                <w:rFonts w:asciiTheme="minorBidi" w:hAnsiTheme="minorBidi" w:cstheme="minorBidi"/>
                <w:rtl/>
              </w:rPr>
              <w:instrText xml:space="preserve"> \* </w:instrText>
            </w:r>
            <w:r w:rsidR="006277AC">
              <w:rPr>
                <w:rFonts w:asciiTheme="minorBidi" w:hAnsiTheme="minorBidi" w:cstheme="minorBidi"/>
              </w:rPr>
              <w:instrText>MERGEFORMAT</w:instrText>
            </w:r>
            <w:r w:rsidR="006277AC">
              <w:rPr>
                <w:rFonts w:asciiTheme="minorBidi" w:hAnsiTheme="minorBidi" w:cstheme="minorBidi"/>
                <w:rtl/>
              </w:rPr>
              <w:instrText xml:space="preserve"> </w:instrText>
            </w:r>
            <w:r w:rsidR="006277AC" w:rsidRPr="006277AC">
              <w:rPr>
                <w:rFonts w:asciiTheme="minorBidi" w:hAnsiTheme="minorBidi" w:cstheme="minorBidi"/>
                <w:rtl/>
              </w:rPr>
            </w:r>
            <w:r w:rsidR="006277AC" w:rsidRPr="006277AC">
              <w:rPr>
                <w:rFonts w:asciiTheme="minorBidi" w:hAnsiTheme="minorBidi" w:cstheme="minorBidi"/>
                <w:rtl/>
              </w:rPr>
              <w:fldChar w:fldCharType="separate"/>
            </w:r>
            <w:r w:rsidR="007576FA" w:rsidRPr="007576FA">
              <w:rPr>
                <w:rFonts w:asciiTheme="minorBidi" w:hAnsiTheme="minorBidi" w:cstheme="minorBidi" w:hint="cs"/>
                <w:rtl/>
              </w:rPr>
              <w:t xml:space="preserve">נספח </w:t>
            </w:r>
            <w:r w:rsidR="007576FA" w:rsidRPr="001A18C5">
              <w:rPr>
                <w:rFonts w:hint="cs"/>
                <w:rtl/>
              </w:rPr>
              <w:t>ג'</w:t>
            </w:r>
            <w:r w:rsidR="007576FA">
              <w:rPr>
                <w:rFonts w:hint="cs"/>
                <w:rtl/>
              </w:rPr>
              <w:t>8</w:t>
            </w:r>
            <w:r w:rsidR="007576FA" w:rsidRPr="001A18C5">
              <w:rPr>
                <w:rFonts w:hint="cs"/>
                <w:rtl/>
              </w:rPr>
              <w:t xml:space="preserve">  </w:t>
            </w:r>
            <w:r w:rsidR="007576FA" w:rsidRPr="001A18C5">
              <w:rPr>
                <w:rtl/>
              </w:rPr>
              <w:t>–</w:t>
            </w:r>
            <w:r w:rsidR="007576FA" w:rsidRPr="001A18C5">
              <w:rPr>
                <w:rFonts w:hint="cs"/>
                <w:rtl/>
              </w:rPr>
              <w:t xml:space="preserve"> רשימת מנויים והיקפי פעילות למנוי</w:t>
            </w:r>
            <w:r w:rsidR="007576FA">
              <w:rPr>
                <w:rFonts w:hint="cs"/>
                <w:rtl/>
              </w:rPr>
              <w:t xml:space="preserve"> </w:t>
            </w:r>
            <w:r w:rsidR="006277AC" w:rsidRPr="006277AC">
              <w:rPr>
                <w:rFonts w:asciiTheme="minorBidi" w:hAnsiTheme="minorBidi" w:cstheme="minorBidi"/>
                <w:rtl/>
              </w:rPr>
              <w:fldChar w:fldCharType="end"/>
            </w:r>
            <w:r w:rsidRPr="006277AC">
              <w:rPr>
                <w:rFonts w:asciiTheme="minorBidi" w:hAnsiTheme="minorBidi" w:cstheme="minorBidi" w:hint="cs"/>
                <w:rtl/>
              </w:rPr>
              <w:t>.</w:t>
            </w:r>
            <w:r>
              <w:rPr>
                <w:rFonts w:asciiTheme="minorBidi" w:hAnsiTheme="minorBidi" w:cstheme="minorBidi" w:hint="cs"/>
                <w:rtl/>
              </w:rPr>
              <w:t xml:space="preserve"> </w:t>
            </w:r>
            <w:r w:rsidRPr="00257F4B">
              <w:rPr>
                <w:rFonts w:asciiTheme="minorBidi" w:hAnsiTheme="minorBidi" w:cstheme="minorBidi" w:hint="cs"/>
                <w:rtl/>
              </w:rPr>
              <w:t>המשרד רשאי להפחית ו/או להוסיף מנויים ע"פ שיקול דעתו הבלעדי, בהודעה מראש של 4 ימי עבודה.</w:t>
            </w:r>
          </w:p>
        </w:tc>
      </w:tr>
      <w:tr w:rsidR="00EC2DA8" w:rsidTr="009C4338">
        <w:tc>
          <w:tcPr>
            <w:tcW w:w="2546" w:type="dxa"/>
            <w:shd w:val="clear" w:color="auto" w:fill="auto"/>
          </w:tcPr>
          <w:p w:rsidR="00BD63C0" w:rsidRPr="002C700A" w:rsidRDefault="008B5D40" w:rsidP="004F3E9B">
            <w:pPr>
              <w:keepNext/>
              <w:keepLines/>
              <w:rPr>
                <w:b/>
                <w:bCs/>
                <w:rtl/>
              </w:rPr>
            </w:pPr>
            <w:r w:rsidRPr="004F3E9B">
              <w:rPr>
                <w:rFonts w:asciiTheme="minorBidi" w:hAnsiTheme="minorBidi" w:cstheme="minorBidi" w:hint="eastAsia"/>
                <w:b/>
                <w:bCs/>
                <w:rtl/>
              </w:rPr>
              <w:lastRenderedPageBreak/>
              <w:t>גורם</w:t>
            </w:r>
            <w:r w:rsidRPr="004F3E9B">
              <w:rPr>
                <w:rFonts w:asciiTheme="minorBidi" w:hAnsiTheme="minorBidi" w:cstheme="minorBidi"/>
                <w:b/>
                <w:bCs/>
                <w:rtl/>
              </w:rPr>
              <w:t xml:space="preserve"> </w:t>
            </w:r>
            <w:r w:rsidRPr="004F3E9B">
              <w:rPr>
                <w:rFonts w:asciiTheme="minorBidi" w:hAnsiTheme="minorBidi" w:cstheme="minorBidi" w:hint="eastAsia"/>
                <w:b/>
                <w:bCs/>
                <w:rtl/>
              </w:rPr>
              <w:t>חוץ</w:t>
            </w:r>
            <w:r>
              <w:rPr>
                <w:rFonts w:hint="cs"/>
                <w:rtl/>
              </w:rPr>
              <w:t xml:space="preserve"> </w:t>
            </w:r>
          </w:p>
        </w:tc>
        <w:tc>
          <w:tcPr>
            <w:tcW w:w="6385" w:type="dxa"/>
            <w:shd w:val="clear" w:color="auto" w:fill="auto"/>
          </w:tcPr>
          <w:p w:rsidR="00BD63C0" w:rsidRDefault="008B5D40" w:rsidP="004F3E9B">
            <w:pPr>
              <w:keepNext/>
              <w:keepLines/>
              <w:rPr>
                <w:rtl/>
              </w:rPr>
            </w:pPr>
            <w:r>
              <w:rPr>
                <w:rFonts w:hint="cs"/>
                <w:rtl/>
              </w:rPr>
              <w:t>יעד/מקור שאינו מנוי  (הגדרה זו רלוונטית לאשכול ציוד ה</w:t>
            </w:r>
            <w:r w:rsidR="00AD4D00">
              <w:rPr>
                <w:rFonts w:hint="cs"/>
                <w:rtl/>
              </w:rPr>
              <w:t>מחשוב</w:t>
            </w:r>
            <w:r>
              <w:rPr>
                <w:rFonts w:hint="cs"/>
                <w:rtl/>
              </w:rPr>
              <w:t xml:space="preserve"> בלבד)</w:t>
            </w:r>
          </w:p>
          <w:p w:rsidR="00BD63C0" w:rsidRDefault="00BD63C0" w:rsidP="00D03E1C">
            <w:pPr>
              <w:keepNext/>
              <w:keepLines/>
              <w:spacing w:before="60" w:after="60"/>
              <w:rPr>
                <w:rtl/>
              </w:rPr>
            </w:pPr>
          </w:p>
        </w:tc>
      </w:tr>
      <w:tr w:rsidR="00EC2DA8" w:rsidTr="009C4338">
        <w:tc>
          <w:tcPr>
            <w:tcW w:w="2546" w:type="dxa"/>
            <w:shd w:val="clear" w:color="auto" w:fill="auto"/>
          </w:tcPr>
          <w:p w:rsidR="00CC2865" w:rsidRPr="00303D38" w:rsidRDefault="008B5D40" w:rsidP="00D03E1C">
            <w:pPr>
              <w:keepNext/>
              <w:keepLines/>
              <w:spacing w:before="60" w:after="60"/>
              <w:rPr>
                <w:rFonts w:asciiTheme="minorBidi" w:hAnsiTheme="minorBidi" w:cstheme="minorBidi"/>
                <w:b/>
                <w:bCs/>
                <w:rtl/>
              </w:rPr>
            </w:pPr>
            <w:r w:rsidRPr="002C700A">
              <w:rPr>
                <w:rFonts w:hint="cs"/>
                <w:b/>
                <w:bCs/>
                <w:rtl/>
              </w:rPr>
              <w:t>"יעד שאינו מנוי"</w:t>
            </w:r>
          </w:p>
        </w:tc>
        <w:tc>
          <w:tcPr>
            <w:tcW w:w="6385" w:type="dxa"/>
            <w:shd w:val="clear" w:color="auto" w:fill="auto"/>
          </w:tcPr>
          <w:p w:rsidR="00CC2865" w:rsidRPr="00257F4B" w:rsidRDefault="008B5D40" w:rsidP="00D03E1C">
            <w:pPr>
              <w:keepNext/>
              <w:keepLines/>
              <w:spacing w:before="60" w:after="60"/>
              <w:rPr>
                <w:rFonts w:asciiTheme="minorBidi" w:hAnsiTheme="minorBidi" w:cstheme="minorBidi"/>
                <w:rtl/>
              </w:rPr>
            </w:pPr>
            <w:r>
              <w:rPr>
                <w:rFonts w:hint="cs"/>
                <w:rtl/>
              </w:rPr>
              <w:t>נמען שאינו מוגדר כ"מנוי",</w:t>
            </w:r>
            <w:r>
              <w:rPr>
                <w:rFonts w:asciiTheme="minorBidi" w:hAnsiTheme="minorBidi" w:cstheme="minorBidi" w:hint="cs"/>
                <w:rtl/>
              </w:rPr>
              <w:t xml:space="preserve"> לרבות ספקי שירותים חיצוניים</w:t>
            </w:r>
            <w:r w:rsidR="00D52C76">
              <w:rPr>
                <w:rFonts w:asciiTheme="minorBidi" w:hAnsiTheme="minorBidi" w:cstheme="minorBidi" w:hint="cs"/>
                <w:rtl/>
              </w:rPr>
              <w:t xml:space="preserve"> בתחום ציוד המחשב</w:t>
            </w:r>
            <w:r>
              <w:rPr>
                <w:rFonts w:asciiTheme="minorBidi" w:hAnsiTheme="minorBidi" w:cstheme="minorBidi" w:hint="cs"/>
                <w:rtl/>
              </w:rPr>
              <w:t xml:space="preserve"> של משרד המשפטים. </w:t>
            </w:r>
          </w:p>
        </w:tc>
      </w:tr>
      <w:tr w:rsidR="00EC2DA8" w:rsidTr="009C4338">
        <w:tc>
          <w:tcPr>
            <w:tcW w:w="2546" w:type="dxa"/>
            <w:shd w:val="clear" w:color="auto" w:fill="auto"/>
          </w:tcPr>
          <w:p w:rsidR="00CC2865" w:rsidRPr="00303D38" w:rsidRDefault="008B5D40" w:rsidP="00D03E1C">
            <w:pPr>
              <w:keepNext/>
              <w:keepLines/>
              <w:spacing w:before="60" w:after="60"/>
              <w:rPr>
                <w:rFonts w:asciiTheme="minorBidi" w:hAnsiTheme="minorBidi" w:cstheme="minorBidi"/>
                <w:b/>
                <w:bCs/>
                <w:rtl/>
              </w:rPr>
            </w:pPr>
            <w:r w:rsidRPr="00303D38">
              <w:rPr>
                <w:rFonts w:asciiTheme="minorBidi" w:hAnsiTheme="minorBidi" w:cstheme="minorBidi" w:hint="cs"/>
                <w:b/>
                <w:bCs/>
                <w:rtl/>
              </w:rPr>
              <w:t>"אתר"/"נקודת שרות"</w:t>
            </w:r>
          </w:p>
        </w:tc>
        <w:tc>
          <w:tcPr>
            <w:tcW w:w="6385" w:type="dxa"/>
            <w:shd w:val="clear" w:color="auto" w:fill="auto"/>
          </w:tcPr>
          <w:p w:rsidR="00CC2865" w:rsidRPr="00257F4B" w:rsidRDefault="008B5D40" w:rsidP="00D03E1C">
            <w:pPr>
              <w:keepNext/>
              <w:keepLines/>
              <w:spacing w:before="60" w:after="60"/>
              <w:rPr>
                <w:rFonts w:asciiTheme="minorBidi" w:hAnsiTheme="minorBidi" w:cstheme="minorBidi"/>
                <w:rtl/>
              </w:rPr>
            </w:pPr>
            <w:r w:rsidRPr="00257F4B">
              <w:rPr>
                <w:rFonts w:asciiTheme="minorBidi" w:hAnsiTheme="minorBidi" w:cstheme="minorBidi" w:hint="cs"/>
                <w:rtl/>
              </w:rPr>
              <w:t>הכתובת ממנו נלקחים ומובאים שקי הדואר ודברי הדואר  ע"י הספק. באתר יכולים להיות מנוי אחד או יותר.</w:t>
            </w:r>
          </w:p>
        </w:tc>
      </w:tr>
      <w:tr w:rsidR="00EC2DA8" w:rsidTr="009C4338">
        <w:tc>
          <w:tcPr>
            <w:tcW w:w="2546" w:type="dxa"/>
            <w:shd w:val="clear" w:color="auto" w:fill="auto"/>
          </w:tcPr>
          <w:p w:rsidR="00CC2865" w:rsidRPr="00303D38" w:rsidRDefault="008B5D40" w:rsidP="00D03E1C">
            <w:pPr>
              <w:keepNext/>
              <w:keepLines/>
              <w:spacing w:before="60" w:after="60"/>
              <w:rPr>
                <w:rFonts w:asciiTheme="minorBidi" w:hAnsiTheme="minorBidi" w:cstheme="minorBidi"/>
                <w:b/>
                <w:bCs/>
                <w:rtl/>
              </w:rPr>
            </w:pPr>
            <w:r w:rsidRPr="00303D38">
              <w:rPr>
                <w:rFonts w:asciiTheme="minorBidi" w:hAnsiTheme="minorBidi" w:cstheme="minorBidi" w:hint="cs"/>
                <w:b/>
                <w:bCs/>
                <w:rtl/>
              </w:rPr>
              <w:t>"מוסמך"</w:t>
            </w:r>
          </w:p>
        </w:tc>
        <w:tc>
          <w:tcPr>
            <w:tcW w:w="6385" w:type="dxa"/>
            <w:shd w:val="clear" w:color="auto" w:fill="auto"/>
          </w:tcPr>
          <w:p w:rsidR="00CC2865" w:rsidRPr="00257F4B" w:rsidRDefault="008B5D40" w:rsidP="00D03E1C">
            <w:pPr>
              <w:keepNext/>
              <w:keepLines/>
              <w:spacing w:before="60" w:after="60"/>
              <w:rPr>
                <w:rFonts w:asciiTheme="minorBidi" w:hAnsiTheme="minorBidi" w:cstheme="minorBidi"/>
                <w:rtl/>
              </w:rPr>
            </w:pPr>
            <w:r w:rsidRPr="00257F4B">
              <w:rPr>
                <w:rFonts w:asciiTheme="minorBidi" w:hAnsiTheme="minorBidi" w:cstheme="minorBidi" w:hint="cs"/>
                <w:rtl/>
              </w:rPr>
              <w:t xml:space="preserve">מי שמוסמך מטעם המשרד להזמין מהזוכה </w:t>
            </w:r>
            <w:r w:rsidR="006C5FD8">
              <w:rPr>
                <w:rFonts w:asciiTheme="minorBidi" w:hAnsiTheme="minorBidi" w:cstheme="minorBidi" w:hint="cs"/>
                <w:rtl/>
              </w:rPr>
              <w:t>"</w:t>
            </w:r>
            <w:r w:rsidRPr="00257F4B">
              <w:rPr>
                <w:rFonts w:asciiTheme="minorBidi" w:hAnsiTheme="minorBidi" w:cstheme="minorBidi" w:hint="cs"/>
                <w:rtl/>
              </w:rPr>
              <w:t>מסירות מיוחדות</w:t>
            </w:r>
            <w:r w:rsidR="006C5FD8">
              <w:rPr>
                <w:rFonts w:asciiTheme="minorBidi" w:hAnsiTheme="minorBidi" w:cstheme="minorBidi" w:hint="cs"/>
                <w:rtl/>
              </w:rPr>
              <w:t>", כמפורט בהגדרה הבאה</w:t>
            </w:r>
            <w:r w:rsidRPr="00257F4B">
              <w:rPr>
                <w:rFonts w:asciiTheme="minorBidi" w:hAnsiTheme="minorBidi" w:cstheme="minorBidi" w:hint="cs"/>
                <w:rtl/>
              </w:rPr>
              <w:t>. המשרד יעביר לזוכה מבעוד מועד את רשימת המוסמכים.</w:t>
            </w:r>
          </w:p>
        </w:tc>
      </w:tr>
      <w:tr w:rsidR="00EC2DA8" w:rsidTr="009C4338">
        <w:tc>
          <w:tcPr>
            <w:tcW w:w="2546" w:type="dxa"/>
            <w:shd w:val="clear" w:color="auto" w:fill="auto"/>
          </w:tcPr>
          <w:p w:rsidR="00CC2865" w:rsidRPr="00303D38" w:rsidRDefault="008B5D40" w:rsidP="00D03E1C">
            <w:pPr>
              <w:keepNext/>
              <w:keepLines/>
              <w:spacing w:before="60" w:after="60"/>
              <w:rPr>
                <w:rFonts w:asciiTheme="minorBidi" w:hAnsiTheme="minorBidi" w:cstheme="minorBidi"/>
                <w:b/>
                <w:bCs/>
                <w:rtl/>
              </w:rPr>
            </w:pPr>
            <w:r w:rsidRPr="00303D38">
              <w:rPr>
                <w:rFonts w:asciiTheme="minorBidi" w:hAnsiTheme="minorBidi" w:cstheme="minorBidi" w:hint="cs"/>
                <w:b/>
                <w:bCs/>
                <w:rtl/>
              </w:rPr>
              <w:t>"מסירה מיוחדת"</w:t>
            </w:r>
            <w:r w:rsidR="00BD63C0">
              <w:rPr>
                <w:rFonts w:asciiTheme="minorBidi" w:hAnsiTheme="minorBidi" w:cstheme="minorBidi" w:hint="cs"/>
                <w:b/>
                <w:bCs/>
                <w:rtl/>
              </w:rPr>
              <w:t xml:space="preserve"> </w:t>
            </w:r>
          </w:p>
        </w:tc>
        <w:tc>
          <w:tcPr>
            <w:tcW w:w="6385" w:type="dxa"/>
            <w:shd w:val="clear" w:color="auto" w:fill="auto"/>
          </w:tcPr>
          <w:p w:rsidR="00CC2865" w:rsidRPr="00257F4B" w:rsidRDefault="008B5D40" w:rsidP="00D03E1C">
            <w:pPr>
              <w:keepNext/>
              <w:keepLines/>
              <w:spacing w:before="60" w:after="60"/>
              <w:rPr>
                <w:rFonts w:asciiTheme="minorBidi" w:hAnsiTheme="minorBidi" w:cstheme="minorBidi"/>
                <w:rtl/>
              </w:rPr>
            </w:pPr>
            <w:r>
              <w:rPr>
                <w:rFonts w:asciiTheme="minorBidi" w:hAnsiTheme="minorBidi" w:cstheme="minorBidi" w:hint="cs"/>
                <w:rtl/>
              </w:rPr>
              <w:t>דבר דואר/</w:t>
            </w:r>
            <w:r w:rsidRPr="00257F4B">
              <w:rPr>
                <w:rFonts w:asciiTheme="minorBidi" w:hAnsiTheme="minorBidi" w:cstheme="minorBidi" w:hint="cs"/>
                <w:rtl/>
              </w:rPr>
              <w:t>יחידת תיעוד שתועבר ליעדה בפרק זמן של עד 4 שעות (עבור מרחק של עד 30 ק"מ</w:t>
            </w:r>
            <w:r w:rsidR="00B11255">
              <w:rPr>
                <w:rFonts w:asciiTheme="minorBidi" w:hAnsiTheme="minorBidi" w:cstheme="minorBidi" w:hint="cs"/>
                <w:rtl/>
              </w:rPr>
              <w:t xml:space="preserve"> בין מוצא ליעד</w:t>
            </w:r>
            <w:r w:rsidRPr="00257F4B">
              <w:rPr>
                <w:rFonts w:asciiTheme="minorBidi" w:hAnsiTheme="minorBidi" w:cstheme="minorBidi" w:hint="cs"/>
                <w:rtl/>
              </w:rPr>
              <w:t>) או עד 7 שעות (עבור מרחק מעבר ל 30 ק"מ</w:t>
            </w:r>
            <w:r w:rsidR="00B11255">
              <w:rPr>
                <w:rFonts w:asciiTheme="minorBidi" w:hAnsiTheme="minorBidi" w:cstheme="minorBidi" w:hint="cs"/>
                <w:rtl/>
              </w:rPr>
              <w:t xml:space="preserve"> בין מוצא ליעד</w:t>
            </w:r>
            <w:r w:rsidRPr="00257F4B">
              <w:rPr>
                <w:rFonts w:asciiTheme="minorBidi" w:hAnsiTheme="minorBidi" w:cstheme="minorBidi" w:hint="cs"/>
                <w:rtl/>
              </w:rPr>
              <w:t>) משעת הזמנת השירות</w:t>
            </w:r>
            <w:r w:rsidR="00133959">
              <w:rPr>
                <w:rFonts w:asciiTheme="minorBidi" w:hAnsiTheme="minorBidi" w:cstheme="minorBidi" w:hint="cs"/>
                <w:rtl/>
              </w:rPr>
              <w:t xml:space="preserve"> בשעות המקובלות</w:t>
            </w:r>
            <w:r w:rsidRPr="00257F4B">
              <w:rPr>
                <w:rFonts w:asciiTheme="minorBidi" w:hAnsiTheme="minorBidi" w:cstheme="minorBidi" w:hint="cs"/>
                <w:rtl/>
              </w:rPr>
              <w:t xml:space="preserve"> ובהתאם למרחק המסירה. </w:t>
            </w:r>
          </w:p>
        </w:tc>
      </w:tr>
      <w:tr w:rsidR="00EC2DA8" w:rsidTr="00996D84">
        <w:tc>
          <w:tcPr>
            <w:tcW w:w="2546" w:type="dxa"/>
            <w:shd w:val="clear" w:color="auto" w:fill="auto"/>
          </w:tcPr>
          <w:p w:rsidR="0096006D" w:rsidRPr="00303D38" w:rsidRDefault="008B5D40" w:rsidP="00D03E1C">
            <w:pPr>
              <w:keepNext/>
              <w:keepLines/>
              <w:spacing w:before="60" w:after="60"/>
              <w:rPr>
                <w:rFonts w:asciiTheme="minorBidi" w:hAnsiTheme="minorBidi" w:cstheme="minorBidi"/>
                <w:b/>
                <w:bCs/>
                <w:rtl/>
              </w:rPr>
            </w:pPr>
            <w:r>
              <w:rPr>
                <w:rFonts w:asciiTheme="minorBidi" w:hAnsiTheme="minorBidi" w:cstheme="minorBidi" w:hint="cs"/>
                <w:b/>
                <w:bCs/>
                <w:rtl/>
              </w:rPr>
              <w:t>"מסירה מיוחדת</w:t>
            </w:r>
            <w:r w:rsidR="00496A8B">
              <w:rPr>
                <w:rFonts w:asciiTheme="minorBidi" w:hAnsiTheme="minorBidi" w:cstheme="minorBidi" w:hint="cs"/>
                <w:b/>
                <w:bCs/>
                <w:rtl/>
              </w:rPr>
              <w:t xml:space="preserve"> של</w:t>
            </w:r>
            <w:r>
              <w:rPr>
                <w:rFonts w:asciiTheme="minorBidi" w:hAnsiTheme="minorBidi" w:cstheme="minorBidi" w:hint="cs"/>
                <w:b/>
                <w:bCs/>
                <w:rtl/>
              </w:rPr>
              <w:t xml:space="preserve"> ציוד מחשב"</w:t>
            </w:r>
            <w:r w:rsidR="00BD63C0">
              <w:rPr>
                <w:rFonts w:asciiTheme="minorBidi" w:hAnsiTheme="minorBidi" w:cstheme="minorBidi" w:hint="cs"/>
                <w:b/>
                <w:bCs/>
                <w:rtl/>
              </w:rPr>
              <w:t xml:space="preserve"> / "העברה ישירה"</w:t>
            </w:r>
          </w:p>
        </w:tc>
        <w:tc>
          <w:tcPr>
            <w:tcW w:w="6385" w:type="dxa"/>
            <w:shd w:val="clear" w:color="auto" w:fill="auto"/>
          </w:tcPr>
          <w:p w:rsidR="00D03B0C" w:rsidRDefault="008B5D40" w:rsidP="004E0F6B">
            <w:pPr>
              <w:keepNext/>
              <w:keepLines/>
              <w:spacing w:before="60" w:after="60"/>
              <w:rPr>
                <w:rFonts w:asciiTheme="minorBidi" w:hAnsiTheme="minorBidi" w:cstheme="minorBidi"/>
                <w:rtl/>
              </w:rPr>
            </w:pPr>
            <w:r>
              <w:rPr>
                <w:rFonts w:asciiTheme="minorBidi" w:hAnsiTheme="minorBidi" w:cstheme="minorBidi" w:hint="cs"/>
                <w:rtl/>
              </w:rPr>
              <w:t>ציוד מחש</w:t>
            </w:r>
            <w:r w:rsidR="00F673E4">
              <w:rPr>
                <w:rFonts w:asciiTheme="minorBidi" w:hAnsiTheme="minorBidi" w:cstheme="minorBidi" w:hint="cs"/>
                <w:rtl/>
              </w:rPr>
              <w:t>ו</w:t>
            </w:r>
            <w:r>
              <w:rPr>
                <w:rFonts w:asciiTheme="minorBidi" w:hAnsiTheme="minorBidi" w:cstheme="minorBidi" w:hint="cs"/>
                <w:rtl/>
              </w:rPr>
              <w:t>ב שיועבר ליעדו</w:t>
            </w:r>
            <w:r w:rsidRPr="00257F4B">
              <w:rPr>
                <w:rFonts w:asciiTheme="minorBidi" w:hAnsiTheme="minorBidi" w:cstheme="minorBidi" w:hint="cs"/>
                <w:rtl/>
              </w:rPr>
              <w:t xml:space="preserve"> </w:t>
            </w:r>
            <w:r w:rsidR="00301CD9">
              <w:rPr>
                <w:rFonts w:asciiTheme="minorBidi" w:hAnsiTheme="minorBidi" w:cstheme="minorBidi" w:hint="cs"/>
                <w:rtl/>
              </w:rPr>
              <w:t>עוד באותו יום העבודה בו מתבצעת הזמנת השירות</w:t>
            </w:r>
            <w:r w:rsidR="00BD63C0">
              <w:rPr>
                <w:rFonts w:asciiTheme="minorBidi" w:hAnsiTheme="minorBidi" w:cstheme="minorBidi" w:hint="cs"/>
                <w:rtl/>
              </w:rPr>
              <w:t xml:space="preserve"> ללא עצירה ו/או מיון במרכז לוגיסטי</w:t>
            </w:r>
            <w:r w:rsidR="00301CD9">
              <w:rPr>
                <w:rFonts w:asciiTheme="minorBidi" w:hAnsiTheme="minorBidi" w:cstheme="minorBidi" w:hint="cs"/>
                <w:rtl/>
              </w:rPr>
              <w:t xml:space="preserve"> ו</w:t>
            </w:r>
            <w:r w:rsidRPr="00257F4B">
              <w:rPr>
                <w:rFonts w:asciiTheme="minorBidi" w:hAnsiTheme="minorBidi" w:cstheme="minorBidi" w:hint="cs"/>
                <w:rtl/>
              </w:rPr>
              <w:t>ב</w:t>
            </w:r>
            <w:r>
              <w:rPr>
                <w:rFonts w:asciiTheme="minorBidi" w:hAnsiTheme="minorBidi" w:cstheme="minorBidi" w:hint="cs"/>
                <w:rtl/>
              </w:rPr>
              <w:t xml:space="preserve">פרק זמן שלא יעלה על </w:t>
            </w:r>
            <w:r w:rsidR="009A1406">
              <w:rPr>
                <w:rFonts w:asciiTheme="minorBidi" w:hAnsiTheme="minorBidi" w:cstheme="minorBidi" w:hint="cs"/>
                <w:rtl/>
              </w:rPr>
              <w:t>4</w:t>
            </w:r>
            <w:r>
              <w:rPr>
                <w:rFonts w:asciiTheme="minorBidi" w:hAnsiTheme="minorBidi" w:cstheme="minorBidi" w:hint="cs"/>
                <w:rtl/>
              </w:rPr>
              <w:t xml:space="preserve"> שעות </w:t>
            </w:r>
            <w:r w:rsidRPr="00257F4B">
              <w:rPr>
                <w:rFonts w:asciiTheme="minorBidi" w:hAnsiTheme="minorBidi" w:cstheme="minorBidi" w:hint="cs"/>
                <w:rtl/>
              </w:rPr>
              <w:t>משעת הזמנת השירות</w:t>
            </w:r>
            <w:r>
              <w:rPr>
                <w:rFonts w:asciiTheme="minorBidi" w:hAnsiTheme="minorBidi" w:cstheme="minorBidi" w:hint="cs"/>
                <w:rtl/>
              </w:rPr>
              <w:t xml:space="preserve">. </w:t>
            </w:r>
            <w:r w:rsidR="00D962EC">
              <w:rPr>
                <w:rFonts w:hint="cs"/>
                <w:rtl/>
              </w:rPr>
              <w:t xml:space="preserve"> </w:t>
            </w:r>
            <w:r>
              <w:rPr>
                <w:rFonts w:hint="cs"/>
                <w:rtl/>
              </w:rPr>
              <w:t>["יום עבודה" לעניין סעיף זה בימים א'-ה' בין השעות 9:00-</w:t>
            </w:r>
            <w:r w:rsidR="004E0F6B">
              <w:rPr>
                <w:rFonts w:hint="cs"/>
                <w:rtl/>
              </w:rPr>
              <w:t>17</w:t>
            </w:r>
            <w:r>
              <w:rPr>
                <w:rFonts w:hint="cs"/>
                <w:rtl/>
              </w:rPr>
              <w:t>:00]</w:t>
            </w:r>
            <w:r w:rsidR="00BD63C0">
              <w:rPr>
                <w:rFonts w:hint="cs"/>
                <w:rtl/>
              </w:rPr>
              <w:t xml:space="preserve">. </w:t>
            </w:r>
            <w:r>
              <w:rPr>
                <w:rFonts w:hint="cs"/>
                <w:rtl/>
              </w:rPr>
              <w:t xml:space="preserve"> </w:t>
            </w:r>
            <w:r w:rsidR="00F673E4">
              <w:rPr>
                <w:rFonts w:hint="cs"/>
                <w:rtl/>
              </w:rPr>
              <w:t xml:space="preserve">במידה וההזמנה בוצעה לאחר השעה 14:00 הציוד יועבר </w:t>
            </w:r>
            <w:r w:rsidR="00285CDF">
              <w:rPr>
                <w:rFonts w:hint="cs"/>
                <w:rtl/>
              </w:rPr>
              <w:t xml:space="preserve">ביום </w:t>
            </w:r>
            <w:r w:rsidR="00F673E4">
              <w:rPr>
                <w:rFonts w:hint="cs"/>
                <w:rtl/>
              </w:rPr>
              <w:t>למחרת עד השעה 10:00.</w:t>
            </w:r>
          </w:p>
        </w:tc>
      </w:tr>
      <w:tr w:rsidR="00EC2DA8" w:rsidTr="009C4338">
        <w:tc>
          <w:tcPr>
            <w:tcW w:w="2546" w:type="dxa"/>
            <w:shd w:val="clear" w:color="auto" w:fill="auto"/>
          </w:tcPr>
          <w:p w:rsidR="00D962EC" w:rsidRPr="00303D38" w:rsidRDefault="008B5D40" w:rsidP="00D03E1C">
            <w:pPr>
              <w:keepNext/>
              <w:keepLines/>
              <w:spacing w:before="60" w:after="60"/>
              <w:rPr>
                <w:rFonts w:asciiTheme="minorBidi" w:hAnsiTheme="minorBidi" w:cstheme="minorBidi"/>
                <w:b/>
                <w:bCs/>
                <w:rtl/>
              </w:rPr>
            </w:pPr>
            <w:r>
              <w:rPr>
                <w:rFonts w:asciiTheme="minorBidi" w:hAnsiTheme="minorBidi" w:cstheme="minorBidi" w:hint="cs"/>
                <w:b/>
                <w:bCs/>
                <w:rtl/>
              </w:rPr>
              <w:t>שילוח ישיר</w:t>
            </w:r>
          </w:p>
        </w:tc>
        <w:tc>
          <w:tcPr>
            <w:tcW w:w="6385" w:type="dxa"/>
            <w:shd w:val="clear" w:color="auto" w:fill="auto"/>
          </w:tcPr>
          <w:p w:rsidR="00D962EC" w:rsidRPr="00257F4B" w:rsidRDefault="008B5D40" w:rsidP="00D03E1C">
            <w:pPr>
              <w:keepNext/>
              <w:keepLines/>
              <w:spacing w:before="60" w:after="60"/>
              <w:rPr>
                <w:rFonts w:asciiTheme="minorBidi" w:hAnsiTheme="minorBidi" w:cstheme="minorBidi"/>
                <w:rtl/>
              </w:rPr>
            </w:pPr>
            <w:r>
              <w:rPr>
                <w:rFonts w:hint="cs"/>
                <w:rtl/>
              </w:rPr>
              <w:t>הספק ישלח רכב אל שולח ציוד ה</w:t>
            </w:r>
            <w:r w:rsidR="00AD4D00">
              <w:rPr>
                <w:rFonts w:hint="cs"/>
                <w:rtl/>
              </w:rPr>
              <w:t>מחשוב</w:t>
            </w:r>
            <w:r>
              <w:rPr>
                <w:rFonts w:hint="cs"/>
                <w:rtl/>
              </w:rPr>
              <w:t xml:space="preserve">, יאסוף את הדרוש ויעבירו </w:t>
            </w:r>
            <w:r w:rsidRPr="003F588D">
              <w:rPr>
                <w:rFonts w:hint="cs"/>
                <w:rtl/>
              </w:rPr>
              <w:t>מ</w:t>
            </w:r>
            <w:r w:rsidRPr="009C4338">
              <w:rPr>
                <w:rFonts w:hint="eastAsia"/>
                <w:rtl/>
              </w:rPr>
              <w:t>ידית</w:t>
            </w:r>
            <w:r>
              <w:rPr>
                <w:rFonts w:hint="cs"/>
                <w:rtl/>
              </w:rPr>
              <w:t xml:space="preserve"> לנמען ללא עצירה בדרך או מעבר דרך מרכז לוגיסטי כלשהו</w:t>
            </w:r>
          </w:p>
        </w:tc>
      </w:tr>
      <w:tr w:rsidR="00EC2DA8" w:rsidTr="009C4338">
        <w:tc>
          <w:tcPr>
            <w:tcW w:w="2546" w:type="dxa"/>
            <w:shd w:val="clear" w:color="auto" w:fill="auto"/>
          </w:tcPr>
          <w:p w:rsidR="00CC2865" w:rsidRPr="00303D38" w:rsidRDefault="008B5D40" w:rsidP="00D03E1C">
            <w:pPr>
              <w:keepNext/>
              <w:keepLines/>
              <w:spacing w:before="60" w:after="60"/>
              <w:rPr>
                <w:rFonts w:asciiTheme="minorBidi" w:hAnsiTheme="minorBidi" w:cstheme="minorBidi"/>
                <w:b/>
                <w:bCs/>
                <w:rtl/>
              </w:rPr>
            </w:pPr>
            <w:r w:rsidRPr="00303D38">
              <w:rPr>
                <w:rFonts w:asciiTheme="minorBidi" w:hAnsiTheme="minorBidi" w:cstheme="minorBidi" w:hint="cs"/>
                <w:b/>
                <w:bCs/>
                <w:rtl/>
              </w:rPr>
              <w:t>"שק גדול"</w:t>
            </w:r>
          </w:p>
        </w:tc>
        <w:tc>
          <w:tcPr>
            <w:tcW w:w="6385" w:type="dxa"/>
            <w:shd w:val="clear" w:color="auto" w:fill="auto"/>
          </w:tcPr>
          <w:p w:rsidR="00CC2865" w:rsidRPr="00257F4B" w:rsidRDefault="008B5D40" w:rsidP="00D03E1C">
            <w:pPr>
              <w:keepNext/>
              <w:keepLines/>
              <w:spacing w:before="60" w:after="60"/>
              <w:rPr>
                <w:rFonts w:asciiTheme="minorBidi" w:hAnsiTheme="minorBidi" w:cstheme="minorBidi"/>
                <w:rtl/>
              </w:rPr>
            </w:pPr>
            <w:r w:rsidRPr="00257F4B">
              <w:rPr>
                <w:rFonts w:asciiTheme="minorBidi" w:hAnsiTheme="minorBidi" w:cstheme="minorBidi" w:hint="cs"/>
                <w:rtl/>
              </w:rPr>
              <w:t xml:space="preserve">שק עם אפשרות נעילה בגודל 40*40*100 ס"מ לפחות שלתוכו מוכנסים דברי דואר. </w:t>
            </w:r>
          </w:p>
        </w:tc>
      </w:tr>
      <w:tr w:rsidR="00EC2DA8" w:rsidTr="009C4338">
        <w:tc>
          <w:tcPr>
            <w:tcW w:w="2546" w:type="dxa"/>
            <w:shd w:val="clear" w:color="auto" w:fill="auto"/>
          </w:tcPr>
          <w:p w:rsidR="00CC2865" w:rsidRPr="00303D38" w:rsidRDefault="008B5D40" w:rsidP="00D03E1C">
            <w:pPr>
              <w:keepNext/>
              <w:keepLines/>
              <w:spacing w:before="60" w:after="60"/>
              <w:rPr>
                <w:rFonts w:asciiTheme="minorBidi" w:hAnsiTheme="minorBidi" w:cstheme="minorBidi"/>
                <w:b/>
                <w:bCs/>
                <w:rtl/>
              </w:rPr>
            </w:pPr>
            <w:r w:rsidRPr="00303D38">
              <w:rPr>
                <w:rFonts w:asciiTheme="minorBidi" w:hAnsiTheme="minorBidi" w:cstheme="minorBidi" w:hint="cs"/>
                <w:b/>
                <w:bCs/>
                <w:rtl/>
              </w:rPr>
              <w:t>"שק קטן"</w:t>
            </w:r>
          </w:p>
        </w:tc>
        <w:tc>
          <w:tcPr>
            <w:tcW w:w="6385" w:type="dxa"/>
            <w:shd w:val="clear" w:color="auto" w:fill="auto"/>
          </w:tcPr>
          <w:p w:rsidR="00CC2865" w:rsidRPr="00257F4B" w:rsidRDefault="008B5D40" w:rsidP="00C054EF">
            <w:pPr>
              <w:keepNext/>
              <w:keepLines/>
              <w:spacing w:before="60" w:after="60"/>
              <w:rPr>
                <w:rFonts w:asciiTheme="minorBidi" w:hAnsiTheme="minorBidi" w:cstheme="minorBidi"/>
                <w:rtl/>
              </w:rPr>
            </w:pPr>
            <w:r w:rsidRPr="00257F4B">
              <w:rPr>
                <w:rFonts w:asciiTheme="minorBidi" w:hAnsiTheme="minorBidi" w:cstheme="minorBidi" w:hint="cs"/>
                <w:rtl/>
              </w:rPr>
              <w:t>שק עם אפשרות לנעילה בגודל</w:t>
            </w:r>
            <w:r w:rsidR="00C054EF">
              <w:rPr>
                <w:rFonts w:asciiTheme="minorBidi" w:hAnsiTheme="minorBidi" w:cstheme="minorBidi" w:hint="cs"/>
                <w:rtl/>
              </w:rPr>
              <w:t xml:space="preserve"> 40*50*70 </w:t>
            </w:r>
            <w:r w:rsidRPr="00257F4B">
              <w:rPr>
                <w:rFonts w:asciiTheme="minorBidi" w:hAnsiTheme="minorBidi" w:cstheme="minorBidi" w:hint="cs"/>
                <w:rtl/>
              </w:rPr>
              <w:t xml:space="preserve">ס"מ לפחות שלתוכו מוכנסים דברי דואר. </w:t>
            </w:r>
          </w:p>
        </w:tc>
      </w:tr>
      <w:tr w:rsidR="00EC2DA8" w:rsidTr="009C4338">
        <w:tc>
          <w:tcPr>
            <w:tcW w:w="2546" w:type="dxa"/>
            <w:shd w:val="clear" w:color="auto" w:fill="auto"/>
          </w:tcPr>
          <w:p w:rsidR="00037D68" w:rsidRDefault="008B5D40" w:rsidP="00D03E1C">
            <w:pPr>
              <w:keepNext/>
              <w:keepLines/>
              <w:spacing w:before="60" w:after="60"/>
              <w:rPr>
                <w:rFonts w:asciiTheme="minorBidi" w:hAnsiTheme="minorBidi" w:cstheme="minorBidi"/>
                <w:b/>
                <w:bCs/>
                <w:rtl/>
              </w:rPr>
            </w:pPr>
            <w:r>
              <w:rPr>
                <w:rFonts w:asciiTheme="minorBidi" w:hAnsiTheme="minorBidi" w:cstheme="minorBidi" w:hint="cs"/>
                <w:b/>
                <w:bCs/>
                <w:rtl/>
              </w:rPr>
              <w:t>יחידת אריזה (ציוד מחשוב)</w:t>
            </w:r>
          </w:p>
        </w:tc>
        <w:tc>
          <w:tcPr>
            <w:tcW w:w="6385" w:type="dxa"/>
            <w:shd w:val="clear" w:color="auto" w:fill="auto"/>
          </w:tcPr>
          <w:p w:rsidR="00037D68" w:rsidRDefault="008B5D40" w:rsidP="00D03E1C">
            <w:pPr>
              <w:keepNext/>
              <w:keepLines/>
              <w:spacing w:before="60" w:after="60"/>
              <w:rPr>
                <w:rFonts w:asciiTheme="minorBidi" w:hAnsiTheme="minorBidi" w:cstheme="minorBidi"/>
                <w:rtl/>
              </w:rPr>
            </w:pPr>
            <w:r>
              <w:rPr>
                <w:rFonts w:asciiTheme="minorBidi" w:hAnsiTheme="minorBidi" w:cstheme="minorBidi" w:hint="cs"/>
                <w:rtl/>
              </w:rPr>
              <w:t>יחידת אריזה</w:t>
            </w:r>
            <w:r w:rsidR="00D42FE6">
              <w:rPr>
                <w:rFonts w:asciiTheme="minorBidi" w:hAnsiTheme="minorBidi" w:cstheme="minorBidi" w:hint="cs"/>
                <w:rtl/>
              </w:rPr>
              <w:t xml:space="preserve"> יחידה</w:t>
            </w:r>
            <w:r>
              <w:rPr>
                <w:rFonts w:asciiTheme="minorBidi" w:hAnsiTheme="minorBidi" w:cstheme="minorBidi" w:hint="cs"/>
                <w:rtl/>
              </w:rPr>
              <w:t xml:space="preserve"> עד נפח</w:t>
            </w:r>
            <w:r w:rsidR="00211B5B">
              <w:rPr>
                <w:rFonts w:asciiTheme="minorBidi" w:hAnsiTheme="minorBidi" w:cstheme="minorBidi" w:hint="cs"/>
                <w:rtl/>
              </w:rPr>
              <w:t xml:space="preserve"> 100*60*60 ס"מ</w:t>
            </w:r>
            <w:r>
              <w:rPr>
                <w:rFonts w:asciiTheme="minorBidi" w:hAnsiTheme="minorBidi" w:cstheme="minorBidi" w:hint="cs"/>
                <w:rtl/>
              </w:rPr>
              <w:t xml:space="preserve"> </w:t>
            </w:r>
          </w:p>
        </w:tc>
      </w:tr>
      <w:tr w:rsidR="00EC2DA8" w:rsidTr="009C4338">
        <w:tc>
          <w:tcPr>
            <w:tcW w:w="2546" w:type="dxa"/>
            <w:shd w:val="clear" w:color="auto" w:fill="auto"/>
          </w:tcPr>
          <w:p w:rsidR="00787C4C" w:rsidRDefault="008B5D40" w:rsidP="00787C4C">
            <w:pPr>
              <w:keepNext/>
              <w:keepLines/>
              <w:spacing w:before="60" w:after="60"/>
              <w:rPr>
                <w:rFonts w:asciiTheme="minorBidi" w:hAnsiTheme="minorBidi" w:cstheme="minorBidi"/>
                <w:b/>
                <w:bCs/>
                <w:rtl/>
              </w:rPr>
            </w:pPr>
            <w:r>
              <w:rPr>
                <w:rFonts w:asciiTheme="minorBidi" w:hAnsiTheme="minorBidi" w:cstheme="minorBidi" w:hint="cs"/>
                <w:b/>
                <w:bCs/>
                <w:rtl/>
              </w:rPr>
              <w:t>משטח</w:t>
            </w:r>
          </w:p>
        </w:tc>
        <w:tc>
          <w:tcPr>
            <w:tcW w:w="6385" w:type="dxa"/>
            <w:shd w:val="clear" w:color="auto" w:fill="auto"/>
          </w:tcPr>
          <w:p w:rsidR="00787C4C" w:rsidRDefault="008B5D40" w:rsidP="00787C4C">
            <w:pPr>
              <w:keepNext/>
              <w:keepLines/>
              <w:spacing w:before="60" w:after="60"/>
              <w:rPr>
                <w:rFonts w:asciiTheme="minorBidi" w:hAnsiTheme="minorBidi" w:cstheme="minorBidi"/>
                <w:rtl/>
              </w:rPr>
            </w:pPr>
            <w:r>
              <w:rPr>
                <w:rFonts w:asciiTheme="minorBidi" w:hAnsiTheme="minorBidi" w:cstheme="minorBidi" w:hint="cs"/>
                <w:rtl/>
              </w:rPr>
              <w:t xml:space="preserve">מספר חבילות מאוחדות על משטח מסוג </w:t>
            </w:r>
            <w:r>
              <w:rPr>
                <w:rFonts w:asciiTheme="minorBidi" w:hAnsiTheme="minorBidi" w:cstheme="minorBidi" w:hint="cs"/>
              </w:rPr>
              <w:t>EURO</w:t>
            </w:r>
            <w:r w:rsidR="00F30AC6">
              <w:rPr>
                <w:rFonts w:asciiTheme="minorBidi" w:hAnsiTheme="minorBidi" w:cstheme="minorBidi" w:hint="cs"/>
                <w:rtl/>
              </w:rPr>
              <w:t xml:space="preserve"> עד גובה של 190 ס"מ</w:t>
            </w:r>
          </w:p>
        </w:tc>
      </w:tr>
      <w:tr w:rsidR="00EC2DA8" w:rsidTr="009C4338">
        <w:tc>
          <w:tcPr>
            <w:tcW w:w="2546" w:type="dxa"/>
            <w:shd w:val="clear" w:color="auto" w:fill="auto"/>
          </w:tcPr>
          <w:p w:rsidR="00CC2865" w:rsidRPr="00303D38" w:rsidRDefault="008B5D40" w:rsidP="00D03E1C">
            <w:pPr>
              <w:keepNext/>
              <w:keepLines/>
              <w:spacing w:before="60" w:after="60"/>
              <w:rPr>
                <w:rFonts w:asciiTheme="minorBidi" w:hAnsiTheme="minorBidi" w:cstheme="minorBidi"/>
                <w:b/>
                <w:bCs/>
                <w:rtl/>
              </w:rPr>
            </w:pPr>
            <w:r>
              <w:rPr>
                <w:rFonts w:asciiTheme="minorBidi" w:hAnsiTheme="minorBidi" w:cstheme="minorBidi" w:hint="cs"/>
                <w:b/>
                <w:bCs/>
                <w:rtl/>
              </w:rPr>
              <w:t>איסוף דבר דואר ו/או יחידת תיעוד</w:t>
            </w:r>
            <w:r w:rsidR="00D03B0C">
              <w:rPr>
                <w:rFonts w:asciiTheme="minorBidi" w:hAnsiTheme="minorBidi" w:cstheme="minorBidi" w:hint="cs"/>
                <w:b/>
                <w:bCs/>
                <w:rtl/>
              </w:rPr>
              <w:t xml:space="preserve"> ו/או ציוד מחשב</w:t>
            </w:r>
          </w:p>
        </w:tc>
        <w:tc>
          <w:tcPr>
            <w:tcW w:w="6385" w:type="dxa"/>
            <w:shd w:val="clear" w:color="auto" w:fill="auto"/>
          </w:tcPr>
          <w:p w:rsidR="00CC2865" w:rsidRPr="00257F4B" w:rsidRDefault="008B5D40" w:rsidP="00D03E1C">
            <w:pPr>
              <w:keepNext/>
              <w:keepLines/>
              <w:spacing w:before="60" w:after="60"/>
              <w:rPr>
                <w:rFonts w:asciiTheme="minorBidi" w:hAnsiTheme="minorBidi" w:cstheme="minorBidi"/>
              </w:rPr>
            </w:pPr>
            <w:r>
              <w:rPr>
                <w:rFonts w:asciiTheme="minorBidi" w:hAnsiTheme="minorBidi" w:cstheme="minorBidi" w:hint="cs"/>
                <w:rtl/>
              </w:rPr>
              <w:t>איסוף החבילה מהגורם המוסמך. שלב זה מתחיל מרגע פתיחת פניה אצל הספק לאיסוף המשלוח.</w:t>
            </w:r>
            <w:r w:rsidR="00BD63C0">
              <w:rPr>
                <w:rFonts w:asciiTheme="minorBidi" w:hAnsiTheme="minorBidi" w:cstheme="minorBidi" w:hint="cs"/>
                <w:rtl/>
              </w:rPr>
              <w:t xml:space="preserve"> </w:t>
            </w:r>
          </w:p>
        </w:tc>
      </w:tr>
      <w:tr w:rsidR="00EC2DA8" w:rsidTr="009C4338">
        <w:tc>
          <w:tcPr>
            <w:tcW w:w="2546" w:type="dxa"/>
            <w:shd w:val="clear" w:color="auto" w:fill="auto"/>
          </w:tcPr>
          <w:p w:rsidR="00CC2865" w:rsidRDefault="008B5D40" w:rsidP="00D03E1C">
            <w:pPr>
              <w:keepNext/>
              <w:keepLines/>
              <w:spacing w:before="60" w:after="60"/>
              <w:rPr>
                <w:rFonts w:asciiTheme="minorBidi" w:hAnsiTheme="minorBidi" w:cstheme="minorBidi"/>
                <w:b/>
                <w:bCs/>
                <w:rtl/>
              </w:rPr>
            </w:pPr>
            <w:r>
              <w:rPr>
                <w:rFonts w:asciiTheme="minorBidi" w:hAnsiTheme="minorBidi" w:cstheme="minorBidi" w:hint="cs"/>
                <w:b/>
                <w:bCs/>
                <w:rtl/>
              </w:rPr>
              <w:lastRenderedPageBreak/>
              <w:t>מסירת דבר דואר ו/או יחידת תיעוד</w:t>
            </w:r>
            <w:r w:rsidR="00D03B0C">
              <w:rPr>
                <w:rFonts w:asciiTheme="minorBidi" w:hAnsiTheme="minorBidi" w:cstheme="minorBidi" w:hint="cs"/>
                <w:b/>
                <w:bCs/>
                <w:rtl/>
              </w:rPr>
              <w:t xml:space="preserve"> ו/או ציוד מחשב</w:t>
            </w:r>
          </w:p>
        </w:tc>
        <w:tc>
          <w:tcPr>
            <w:tcW w:w="6385" w:type="dxa"/>
            <w:shd w:val="clear" w:color="auto" w:fill="auto"/>
          </w:tcPr>
          <w:p w:rsidR="00037D68" w:rsidRDefault="008B5D40" w:rsidP="00037D68">
            <w:pPr>
              <w:keepNext/>
              <w:keepLines/>
              <w:spacing w:before="60" w:after="60"/>
              <w:rPr>
                <w:rFonts w:asciiTheme="minorBidi" w:hAnsiTheme="minorBidi" w:cstheme="minorBidi"/>
                <w:rtl/>
              </w:rPr>
            </w:pPr>
            <w:r>
              <w:rPr>
                <w:rFonts w:asciiTheme="minorBidi" w:hAnsiTheme="minorBidi" w:cstheme="minorBidi" w:hint="cs"/>
                <w:rtl/>
              </w:rPr>
              <w:t>מסירת החבילה לגורם המוסמך ואישור הגורם בחתימתו את קבלת החבילה כשהיא תקינה ולשביעות רצונו.</w:t>
            </w:r>
            <w:r w:rsidR="0049547C">
              <w:rPr>
                <w:rFonts w:asciiTheme="minorBidi" w:hAnsiTheme="minorBidi" w:cstheme="minorBidi" w:hint="cs"/>
                <w:rtl/>
              </w:rPr>
              <w:t xml:space="preserve">  </w:t>
            </w:r>
          </w:p>
        </w:tc>
      </w:tr>
      <w:tr w:rsidR="00EC2DA8" w:rsidTr="009C4338">
        <w:tc>
          <w:tcPr>
            <w:tcW w:w="2546" w:type="dxa"/>
            <w:shd w:val="clear" w:color="auto" w:fill="auto"/>
          </w:tcPr>
          <w:p w:rsidR="00CC2865" w:rsidRPr="00303D38" w:rsidRDefault="008B5D40" w:rsidP="00D03E1C">
            <w:pPr>
              <w:keepNext/>
              <w:keepLines/>
              <w:spacing w:before="60" w:after="60"/>
              <w:rPr>
                <w:rFonts w:asciiTheme="minorBidi" w:hAnsiTheme="minorBidi" w:cstheme="minorBidi"/>
                <w:b/>
                <w:bCs/>
                <w:rtl/>
              </w:rPr>
            </w:pPr>
            <w:r w:rsidRPr="00303D38">
              <w:rPr>
                <w:rFonts w:asciiTheme="minorBidi" w:hAnsiTheme="minorBidi" w:cstheme="minorBidi" w:hint="cs"/>
                <w:b/>
                <w:bCs/>
                <w:rtl/>
              </w:rPr>
              <w:t>"הנציג"/"מנהל הפרויקט"</w:t>
            </w:r>
          </w:p>
        </w:tc>
        <w:tc>
          <w:tcPr>
            <w:tcW w:w="6385" w:type="dxa"/>
            <w:shd w:val="clear" w:color="auto" w:fill="auto"/>
          </w:tcPr>
          <w:p w:rsidR="00CC2865" w:rsidRPr="00257F4B" w:rsidRDefault="008B5D40" w:rsidP="00D03E1C">
            <w:pPr>
              <w:keepNext/>
              <w:keepLines/>
              <w:spacing w:before="60" w:after="60"/>
              <w:rPr>
                <w:rFonts w:asciiTheme="minorBidi" w:hAnsiTheme="minorBidi" w:cstheme="minorBidi"/>
                <w:rtl/>
              </w:rPr>
            </w:pPr>
            <w:r w:rsidRPr="00257F4B">
              <w:rPr>
                <w:rFonts w:asciiTheme="minorBidi" w:hAnsiTheme="minorBidi" w:cstheme="minorBidi" w:hint="cs"/>
                <w:rtl/>
              </w:rPr>
              <w:t>מי שירכז מטעם הספק הזוכה את מתן השירותים למשרד.</w:t>
            </w:r>
          </w:p>
        </w:tc>
      </w:tr>
      <w:tr w:rsidR="00EC2DA8" w:rsidTr="009C4338">
        <w:tc>
          <w:tcPr>
            <w:tcW w:w="2546" w:type="dxa"/>
            <w:shd w:val="clear" w:color="auto" w:fill="auto"/>
          </w:tcPr>
          <w:p w:rsidR="00CC2865" w:rsidRPr="00303D38" w:rsidRDefault="008B5D40" w:rsidP="00D03E1C">
            <w:pPr>
              <w:keepNext/>
              <w:keepLines/>
              <w:spacing w:before="60" w:after="60"/>
              <w:rPr>
                <w:rFonts w:asciiTheme="minorBidi" w:hAnsiTheme="minorBidi" w:cstheme="minorBidi"/>
                <w:b/>
                <w:bCs/>
                <w:rtl/>
              </w:rPr>
            </w:pPr>
            <w:r w:rsidRPr="00303D38">
              <w:rPr>
                <w:rFonts w:asciiTheme="minorBidi" w:hAnsiTheme="minorBidi" w:cstheme="minorBidi" w:hint="cs"/>
                <w:b/>
                <w:bCs/>
                <w:rtl/>
              </w:rPr>
              <w:t>"מרכז מיון ארצי"</w:t>
            </w:r>
          </w:p>
        </w:tc>
        <w:tc>
          <w:tcPr>
            <w:tcW w:w="6385" w:type="dxa"/>
            <w:shd w:val="clear" w:color="auto" w:fill="auto"/>
          </w:tcPr>
          <w:p w:rsidR="00CC2865" w:rsidRPr="00257F4B" w:rsidRDefault="008B5D40" w:rsidP="00D03E1C">
            <w:pPr>
              <w:keepNext/>
              <w:keepLines/>
              <w:spacing w:before="60" w:after="60"/>
              <w:rPr>
                <w:rFonts w:asciiTheme="minorBidi" w:hAnsiTheme="minorBidi" w:cstheme="minorBidi"/>
                <w:rtl/>
              </w:rPr>
            </w:pPr>
            <w:r w:rsidRPr="00257F4B">
              <w:rPr>
                <w:rFonts w:asciiTheme="minorBidi" w:hAnsiTheme="minorBidi" w:cstheme="minorBidi" w:hint="cs"/>
                <w:rtl/>
              </w:rPr>
              <w:t>מתחם מוגדר שיעמיד הזוכה לצורך מיון דברי הדואר ויחידות התיעוד. המרכז יהיה באחריותו הבלעדית ועל חשבונו של הזוכה ויופעל על ידו בלעדית.</w:t>
            </w:r>
          </w:p>
        </w:tc>
      </w:tr>
      <w:tr w:rsidR="00EC2DA8" w:rsidTr="009C4338">
        <w:tc>
          <w:tcPr>
            <w:tcW w:w="2546" w:type="dxa"/>
            <w:shd w:val="clear" w:color="auto" w:fill="auto"/>
          </w:tcPr>
          <w:p w:rsidR="00CC2865" w:rsidRPr="00303D38" w:rsidRDefault="008B5D40" w:rsidP="00D03E1C">
            <w:pPr>
              <w:keepNext/>
              <w:keepLines/>
              <w:spacing w:before="60" w:after="60"/>
              <w:rPr>
                <w:rFonts w:asciiTheme="minorBidi" w:hAnsiTheme="minorBidi" w:cstheme="minorBidi"/>
                <w:b/>
                <w:bCs/>
                <w:rtl/>
              </w:rPr>
            </w:pPr>
            <w:r w:rsidRPr="00C8303C">
              <w:rPr>
                <w:rFonts w:hint="cs"/>
                <w:b/>
                <w:bCs/>
                <w:rtl/>
              </w:rPr>
              <w:t xml:space="preserve"> לקוח מוסדי</w:t>
            </w:r>
            <w:r w:rsidRPr="002C700A">
              <w:rPr>
                <w:rFonts w:hint="cs"/>
                <w:rtl/>
              </w:rPr>
              <w:t xml:space="preserve"> </w:t>
            </w:r>
          </w:p>
        </w:tc>
        <w:tc>
          <w:tcPr>
            <w:tcW w:w="6385" w:type="dxa"/>
            <w:shd w:val="clear" w:color="auto" w:fill="auto"/>
          </w:tcPr>
          <w:p w:rsidR="00CC2865" w:rsidRPr="00257F4B" w:rsidRDefault="008B5D40" w:rsidP="00D03E1C">
            <w:pPr>
              <w:keepNext/>
              <w:keepLines/>
              <w:spacing w:before="60" w:after="60"/>
              <w:rPr>
                <w:rFonts w:asciiTheme="minorBidi" w:hAnsiTheme="minorBidi" w:cstheme="minorBidi"/>
                <w:rtl/>
              </w:rPr>
            </w:pPr>
            <w:r w:rsidRPr="00577CA1">
              <w:rPr>
                <w:rtl/>
              </w:rPr>
              <w:t>גוף כלכלי המנהל כספים של הציבור, כגון בנקים, בתי השקעות</w:t>
            </w:r>
            <w:r>
              <w:rPr>
                <w:rFonts w:hint="cs"/>
                <w:rtl/>
              </w:rPr>
              <w:t xml:space="preserve"> קרנות פנסיה</w:t>
            </w:r>
            <w:r w:rsidRPr="00577CA1">
              <w:rPr>
                <w:rtl/>
              </w:rPr>
              <w:t xml:space="preserve"> וחברות ביטוח</w:t>
            </w:r>
            <w:r>
              <w:rPr>
                <w:rFonts w:hint="cs"/>
                <w:rtl/>
              </w:rPr>
              <w:t>, או גוף ציבורי, לרבות,</w:t>
            </w:r>
            <w:r w:rsidRPr="002C700A">
              <w:rPr>
                <w:rFonts w:hint="cs"/>
                <w:rtl/>
              </w:rPr>
              <w:t xml:space="preserve"> </w:t>
            </w:r>
            <w:r>
              <w:rPr>
                <w:rFonts w:hint="cs"/>
                <w:rtl/>
              </w:rPr>
              <w:t>משרד ממשלתי, חברה ממשלתית, תאגיד על פי חוק, רשות מקומית או חברה עירונית</w:t>
            </w:r>
            <w:r w:rsidRPr="002C700A">
              <w:rPr>
                <w:rFonts w:hint="cs"/>
                <w:rtl/>
              </w:rPr>
              <w:t>.</w:t>
            </w:r>
          </w:p>
        </w:tc>
      </w:tr>
      <w:tr w:rsidR="00EC2DA8" w:rsidTr="009C4338">
        <w:tc>
          <w:tcPr>
            <w:tcW w:w="2546" w:type="dxa"/>
            <w:shd w:val="clear" w:color="auto" w:fill="auto"/>
          </w:tcPr>
          <w:p w:rsidR="00CC2865" w:rsidRPr="00303D38" w:rsidRDefault="008B5D40" w:rsidP="00D03E1C">
            <w:pPr>
              <w:keepNext/>
              <w:keepLines/>
              <w:spacing w:before="60" w:after="60"/>
              <w:rPr>
                <w:rFonts w:asciiTheme="minorBidi" w:hAnsiTheme="minorBidi" w:cstheme="minorBidi"/>
                <w:b/>
                <w:bCs/>
                <w:rtl/>
              </w:rPr>
            </w:pPr>
            <w:r w:rsidRPr="00303D38">
              <w:rPr>
                <w:rFonts w:asciiTheme="minorBidi" w:hAnsiTheme="minorBidi" w:cstheme="minorBidi" w:hint="cs"/>
                <w:b/>
                <w:bCs/>
                <w:rtl/>
              </w:rPr>
              <w:t>"תצהיר בכתב"</w:t>
            </w:r>
          </w:p>
        </w:tc>
        <w:tc>
          <w:tcPr>
            <w:tcW w:w="6385" w:type="dxa"/>
            <w:shd w:val="clear" w:color="auto" w:fill="auto"/>
          </w:tcPr>
          <w:p w:rsidR="00CC2865" w:rsidRPr="00257F4B" w:rsidRDefault="008B5D40" w:rsidP="00D03E1C">
            <w:pPr>
              <w:keepNext/>
              <w:keepLines/>
              <w:spacing w:before="60" w:after="60"/>
              <w:rPr>
                <w:rFonts w:asciiTheme="minorBidi" w:hAnsiTheme="minorBidi" w:cstheme="minorBidi"/>
                <w:rtl/>
              </w:rPr>
            </w:pPr>
            <w:r w:rsidRPr="00257F4B">
              <w:rPr>
                <w:rFonts w:asciiTheme="minorBidi" w:hAnsiTheme="minorBidi" w:cstheme="minorBidi" w:hint="cs"/>
                <w:rtl/>
              </w:rPr>
              <w:t>כמשמעותו בסימן א' לפרק ב' לפקודת הראיות (נוסח חדש),התשל"א-1971.</w:t>
            </w:r>
          </w:p>
        </w:tc>
      </w:tr>
      <w:tr w:rsidR="00EC2DA8" w:rsidTr="009C4338">
        <w:tc>
          <w:tcPr>
            <w:tcW w:w="2546" w:type="dxa"/>
            <w:shd w:val="clear" w:color="auto" w:fill="auto"/>
          </w:tcPr>
          <w:p w:rsidR="00CC2865" w:rsidRPr="00303D38" w:rsidRDefault="008B5D40" w:rsidP="00D03E1C">
            <w:pPr>
              <w:keepNext/>
              <w:keepLines/>
              <w:spacing w:before="60" w:after="60"/>
              <w:rPr>
                <w:rFonts w:asciiTheme="minorBidi" w:hAnsiTheme="minorBidi" w:cstheme="minorBidi"/>
                <w:b/>
                <w:bCs/>
                <w:rtl/>
              </w:rPr>
            </w:pPr>
            <w:r w:rsidRPr="00303D38">
              <w:rPr>
                <w:rFonts w:asciiTheme="minorBidi" w:hAnsiTheme="minorBidi" w:cstheme="minorBidi" w:hint="cs"/>
                <w:b/>
                <w:bCs/>
                <w:rtl/>
              </w:rPr>
              <w:t>"תקופת ההתקשרות"</w:t>
            </w:r>
          </w:p>
        </w:tc>
        <w:tc>
          <w:tcPr>
            <w:tcW w:w="6385" w:type="dxa"/>
            <w:shd w:val="clear" w:color="auto" w:fill="auto"/>
          </w:tcPr>
          <w:p w:rsidR="00CC2865" w:rsidRPr="00257F4B" w:rsidRDefault="008B5D40" w:rsidP="00D03E1C">
            <w:pPr>
              <w:keepNext/>
              <w:keepLines/>
              <w:spacing w:before="60" w:after="60"/>
              <w:rPr>
                <w:rFonts w:asciiTheme="minorBidi" w:hAnsiTheme="minorBidi" w:cstheme="minorBidi"/>
                <w:rtl/>
              </w:rPr>
            </w:pPr>
            <w:r w:rsidRPr="00257F4B">
              <w:rPr>
                <w:rFonts w:asciiTheme="minorBidi" w:hAnsiTheme="minorBidi" w:cstheme="minorBidi" w:hint="cs"/>
                <w:rtl/>
              </w:rPr>
              <w:t xml:space="preserve">החל מחתימת ההסכם ולמשך תקופה של 12 חודשים. המשרד יהא רשאי להאריך את תקופות ההתקשרות ב- 4 תקופות נוספות </w:t>
            </w:r>
            <w:r w:rsidRPr="00257F4B">
              <w:rPr>
                <w:rFonts w:asciiTheme="minorBidi" w:hAnsiTheme="minorBidi" w:cstheme="minorBidi"/>
                <w:rtl/>
              </w:rPr>
              <w:t>–</w:t>
            </w:r>
            <w:r w:rsidRPr="00257F4B">
              <w:rPr>
                <w:rFonts w:asciiTheme="minorBidi" w:hAnsiTheme="minorBidi" w:cstheme="minorBidi" w:hint="cs"/>
                <w:rtl/>
              </w:rPr>
              <w:t xml:space="preserve"> תקופה של עד 12 חודשים בכל פעם. סה"כ תקופת ההתקשרות כולל האופציות לא תעלה על 60 חודשים. </w:t>
            </w:r>
          </w:p>
        </w:tc>
      </w:tr>
    </w:tbl>
    <w:p w:rsidR="00386717" w:rsidRDefault="008B5D40" w:rsidP="00D03E1C">
      <w:pPr>
        <w:pStyle w:val="13"/>
        <w:rPr>
          <w:rtl/>
        </w:rPr>
      </w:pPr>
      <w:bookmarkStart w:id="27" w:name="_Toc23949353"/>
      <w:bookmarkStart w:id="28" w:name="_Ref23950459"/>
      <w:bookmarkStart w:id="29" w:name="_Toc516551343"/>
      <w:bookmarkStart w:id="30" w:name="_Toc521604034"/>
      <w:bookmarkStart w:id="31" w:name="_Toc524610646"/>
      <w:bookmarkStart w:id="32" w:name="_Ref11219593"/>
      <w:r>
        <w:rPr>
          <w:rFonts w:hint="cs"/>
          <w:rtl/>
        </w:rPr>
        <w:lastRenderedPageBreak/>
        <w:t>אשכולות המכרז</w:t>
      </w:r>
      <w:bookmarkEnd w:id="27"/>
      <w:bookmarkEnd w:id="28"/>
    </w:p>
    <w:p w:rsidR="00386717" w:rsidRPr="00EF7F06" w:rsidRDefault="008B5D40" w:rsidP="005200E3">
      <w:pPr>
        <w:pStyle w:val="afc"/>
        <w:keepNext/>
        <w:keepLines/>
        <w:numPr>
          <w:ilvl w:val="1"/>
          <w:numId w:val="41"/>
        </w:numPr>
        <w:outlineLvl w:val="1"/>
        <w:rPr>
          <w:b/>
          <w:bCs/>
        </w:rPr>
      </w:pPr>
      <w:r w:rsidRPr="00EF7F06">
        <w:rPr>
          <w:rFonts w:hint="eastAsia"/>
          <w:b/>
          <w:bCs/>
          <w:rtl/>
        </w:rPr>
        <w:t>הליך</w:t>
      </w:r>
      <w:r w:rsidRPr="00EF7F06">
        <w:rPr>
          <w:b/>
          <w:bCs/>
          <w:rtl/>
        </w:rPr>
        <w:t xml:space="preserve"> </w:t>
      </w:r>
      <w:r w:rsidRPr="00EF7F06">
        <w:rPr>
          <w:rFonts w:hint="eastAsia"/>
          <w:b/>
          <w:bCs/>
          <w:rtl/>
        </w:rPr>
        <w:t>הבחירה</w:t>
      </w:r>
      <w:r w:rsidRPr="00EF7F06">
        <w:rPr>
          <w:b/>
          <w:bCs/>
          <w:rtl/>
        </w:rPr>
        <w:t xml:space="preserve"> והגשת ההצעות </w:t>
      </w:r>
      <w:r w:rsidRPr="00EF7F06">
        <w:rPr>
          <w:rFonts w:hint="eastAsia"/>
          <w:b/>
          <w:bCs/>
          <w:rtl/>
        </w:rPr>
        <w:t>יהיה</w:t>
      </w:r>
      <w:r w:rsidRPr="00EF7F06">
        <w:rPr>
          <w:b/>
          <w:bCs/>
          <w:rtl/>
        </w:rPr>
        <w:t xml:space="preserve"> </w:t>
      </w:r>
      <w:r w:rsidRPr="00EF7F06">
        <w:rPr>
          <w:rFonts w:hint="eastAsia"/>
          <w:b/>
          <w:bCs/>
          <w:rtl/>
        </w:rPr>
        <w:t>על</w:t>
      </w:r>
      <w:r w:rsidRPr="00EF7F06">
        <w:rPr>
          <w:b/>
          <w:bCs/>
          <w:rtl/>
        </w:rPr>
        <w:t xml:space="preserve"> </w:t>
      </w:r>
      <w:r w:rsidRPr="00EF7F06">
        <w:rPr>
          <w:rFonts w:hint="eastAsia"/>
          <w:b/>
          <w:bCs/>
          <w:rtl/>
        </w:rPr>
        <w:t>פי</w:t>
      </w:r>
      <w:r w:rsidRPr="00EF7F06">
        <w:rPr>
          <w:b/>
          <w:bCs/>
          <w:rtl/>
        </w:rPr>
        <w:t xml:space="preserve"> </w:t>
      </w:r>
      <w:r w:rsidRPr="004F3E9B">
        <w:rPr>
          <w:rFonts w:hint="eastAsia"/>
          <w:b/>
          <w:bCs/>
          <w:rtl/>
        </w:rPr>
        <w:t>שני</w:t>
      </w:r>
      <w:r w:rsidRPr="00EF7F06">
        <w:rPr>
          <w:b/>
          <w:bCs/>
          <w:rtl/>
        </w:rPr>
        <w:t xml:space="preserve"> </w:t>
      </w:r>
      <w:r w:rsidR="00E57400">
        <w:rPr>
          <w:rFonts w:hint="cs"/>
          <w:b/>
          <w:bCs/>
          <w:rtl/>
        </w:rPr>
        <w:t>אשכולות</w:t>
      </w:r>
      <w:r w:rsidRPr="00EF7F06">
        <w:rPr>
          <w:b/>
          <w:bCs/>
          <w:rtl/>
        </w:rPr>
        <w:t xml:space="preserve"> </w:t>
      </w:r>
      <w:r w:rsidRPr="00EF7F06">
        <w:rPr>
          <w:rFonts w:hint="eastAsia"/>
          <w:b/>
          <w:bCs/>
          <w:rtl/>
        </w:rPr>
        <w:t>שונים</w:t>
      </w:r>
      <w:r w:rsidRPr="00EF7F06">
        <w:rPr>
          <w:b/>
          <w:bCs/>
          <w:rtl/>
        </w:rPr>
        <w:t xml:space="preserve"> </w:t>
      </w:r>
      <w:r w:rsidRPr="00EF7F06">
        <w:rPr>
          <w:rFonts w:hint="eastAsia"/>
          <w:b/>
          <w:bCs/>
          <w:rtl/>
        </w:rPr>
        <w:t>אליהם</w:t>
      </w:r>
      <w:r w:rsidRPr="00EF7F06">
        <w:rPr>
          <w:b/>
          <w:bCs/>
          <w:rtl/>
        </w:rPr>
        <w:t xml:space="preserve"> ניתן יהיה להגיש את הצעת </w:t>
      </w:r>
      <w:r w:rsidRPr="00EF7F06">
        <w:rPr>
          <w:rFonts w:hint="cs"/>
          <w:b/>
          <w:bCs/>
          <w:rtl/>
        </w:rPr>
        <w:t>המציע</w:t>
      </w:r>
      <w:r w:rsidR="00E57400">
        <w:rPr>
          <w:rFonts w:hint="cs"/>
          <w:b/>
          <w:bCs/>
          <w:rtl/>
        </w:rPr>
        <w:t>.</w:t>
      </w:r>
      <w:r w:rsidRPr="00EF7F06">
        <w:rPr>
          <w:rFonts w:hint="cs"/>
          <w:b/>
          <w:bCs/>
          <w:rtl/>
        </w:rPr>
        <w:t xml:space="preserve"> </w:t>
      </w:r>
    </w:p>
    <w:p w:rsidR="00386717" w:rsidRDefault="008B5D40" w:rsidP="005200E3">
      <w:pPr>
        <w:pStyle w:val="afc"/>
        <w:keepNext/>
        <w:keepLines/>
        <w:numPr>
          <w:ilvl w:val="1"/>
          <w:numId w:val="41"/>
        </w:numPr>
        <w:outlineLvl w:val="1"/>
      </w:pPr>
      <w:r>
        <w:rPr>
          <w:rFonts w:hint="cs"/>
          <w:rtl/>
        </w:rPr>
        <w:t>יובהר כי</w:t>
      </w:r>
      <w:r w:rsidR="002F4CA0">
        <w:rPr>
          <w:rFonts w:hint="cs"/>
          <w:rtl/>
        </w:rPr>
        <w:t xml:space="preserve"> </w:t>
      </w:r>
      <w:r w:rsidR="002F4CA0" w:rsidRPr="002F4CA0">
        <w:rPr>
          <w:rtl/>
        </w:rPr>
        <w:t>המציע שיקבל את הניקוד המירבי בכל אשכול י</w:t>
      </w:r>
      <w:r w:rsidR="002F4CA0">
        <w:rPr>
          <w:rFonts w:hint="cs"/>
          <w:rtl/>
        </w:rPr>
        <w:t>וכרז</w:t>
      </w:r>
      <w:r w:rsidR="002F4CA0" w:rsidRPr="002F4CA0">
        <w:rPr>
          <w:rtl/>
        </w:rPr>
        <w:t xml:space="preserve"> </w:t>
      </w:r>
      <w:r w:rsidR="002F4CA0">
        <w:rPr>
          <w:rFonts w:hint="cs"/>
          <w:rtl/>
        </w:rPr>
        <w:t>כ</w:t>
      </w:r>
      <w:r w:rsidR="002F4CA0" w:rsidRPr="002F4CA0">
        <w:rPr>
          <w:rtl/>
        </w:rPr>
        <w:t>זוכה</w:t>
      </w:r>
      <w:r w:rsidR="002F4CA0">
        <w:rPr>
          <w:rFonts w:hint="cs"/>
          <w:rtl/>
        </w:rPr>
        <w:t xml:space="preserve"> באשכול</w:t>
      </w:r>
      <w:r w:rsidR="002F4CA0" w:rsidRPr="002F4CA0">
        <w:rPr>
          <w:rtl/>
        </w:rPr>
        <w:t>.</w:t>
      </w:r>
      <w:r w:rsidR="002F4CA0">
        <w:rPr>
          <w:rFonts w:hint="cs"/>
          <w:rtl/>
        </w:rPr>
        <w:t xml:space="preserve"> </w:t>
      </w:r>
    </w:p>
    <w:p w:rsidR="00386717" w:rsidRPr="0058795F" w:rsidRDefault="008B5D40" w:rsidP="005200E3">
      <w:pPr>
        <w:pStyle w:val="afc"/>
        <w:keepNext/>
        <w:keepLines/>
        <w:numPr>
          <w:ilvl w:val="1"/>
          <w:numId w:val="41"/>
        </w:numPr>
        <w:outlineLvl w:val="1"/>
      </w:pPr>
      <w:bookmarkStart w:id="33" w:name="_Ref11219920"/>
      <w:r>
        <w:rPr>
          <w:rFonts w:hint="cs"/>
          <w:rtl/>
        </w:rPr>
        <w:t>להלן ה</w:t>
      </w:r>
      <w:r w:rsidR="00E57400">
        <w:rPr>
          <w:rFonts w:hint="cs"/>
          <w:rtl/>
        </w:rPr>
        <w:t>אשכולות</w:t>
      </w:r>
      <w:r>
        <w:rPr>
          <w:rFonts w:hint="cs"/>
          <w:rtl/>
        </w:rPr>
        <w:t xml:space="preserve"> המבוקשים:</w:t>
      </w:r>
      <w:bookmarkEnd w:id="33"/>
    </w:p>
    <w:p w:rsidR="00386717" w:rsidRPr="00290839" w:rsidRDefault="008B5D40" w:rsidP="005200E3">
      <w:pPr>
        <w:pStyle w:val="afc"/>
        <w:keepNext/>
        <w:keepLines/>
        <w:numPr>
          <w:ilvl w:val="0"/>
          <w:numId w:val="40"/>
        </w:numPr>
        <w:spacing w:after="200"/>
        <w:contextualSpacing/>
        <w:outlineLvl w:val="1"/>
        <w:rPr>
          <w:rFonts w:ascii="Arial" w:hAnsi="Arial"/>
          <w:lang w:eastAsia="he-IL"/>
        </w:rPr>
      </w:pPr>
      <w:bookmarkStart w:id="34" w:name="_Ref524885568"/>
      <w:bookmarkStart w:id="35" w:name="_Ref523309037"/>
      <w:bookmarkStart w:id="36" w:name="_Ref523648637"/>
      <w:r>
        <w:rPr>
          <w:rFonts w:ascii="Arial" w:hAnsi="Arial" w:hint="cs"/>
          <w:rtl/>
          <w:lang w:eastAsia="he-IL"/>
        </w:rPr>
        <w:t xml:space="preserve">מתן שירותי איסוף וחלוקת דברי דואר </w:t>
      </w:r>
      <w:r w:rsidRPr="00290839">
        <w:rPr>
          <w:rFonts w:ascii="Arial" w:hAnsi="Arial" w:hint="cs"/>
          <w:rtl/>
          <w:lang w:eastAsia="he-IL"/>
        </w:rPr>
        <w:t>(להלן: "</w:t>
      </w:r>
      <w:r w:rsidR="00E57400">
        <w:rPr>
          <w:rFonts w:ascii="Arial" w:hAnsi="Arial" w:hint="cs"/>
          <w:b/>
          <w:bCs/>
          <w:rtl/>
          <w:lang w:eastAsia="he-IL"/>
        </w:rPr>
        <w:t>אשכול</w:t>
      </w:r>
      <w:r w:rsidRPr="00290839">
        <w:rPr>
          <w:rFonts w:ascii="Arial" w:hAnsi="Arial" w:hint="cs"/>
          <w:b/>
          <w:bCs/>
          <w:rtl/>
          <w:lang w:eastAsia="he-IL"/>
        </w:rPr>
        <w:t xml:space="preserve"> </w:t>
      </w:r>
      <w:r>
        <w:rPr>
          <w:rFonts w:ascii="Arial" w:hAnsi="Arial" w:hint="cs"/>
          <w:b/>
          <w:bCs/>
          <w:rtl/>
          <w:lang w:eastAsia="he-IL"/>
        </w:rPr>
        <w:t>הדואר</w:t>
      </w:r>
      <w:r w:rsidRPr="00290839">
        <w:rPr>
          <w:rFonts w:ascii="Arial" w:hAnsi="Arial" w:hint="cs"/>
          <w:rtl/>
          <w:lang w:eastAsia="he-IL"/>
        </w:rPr>
        <w:t>").</w:t>
      </w:r>
      <w:bookmarkEnd w:id="34"/>
      <w:r w:rsidRPr="00290839">
        <w:rPr>
          <w:rFonts w:ascii="Arial" w:hAnsi="Arial" w:hint="cs"/>
          <w:rtl/>
          <w:lang w:eastAsia="he-IL"/>
        </w:rPr>
        <w:t xml:space="preserve"> </w:t>
      </w:r>
    </w:p>
    <w:bookmarkEnd w:id="35"/>
    <w:p w:rsidR="00386717" w:rsidRPr="00290839" w:rsidRDefault="008B5D40" w:rsidP="005200E3">
      <w:pPr>
        <w:pStyle w:val="afc"/>
        <w:keepNext/>
        <w:keepLines/>
        <w:numPr>
          <w:ilvl w:val="0"/>
          <w:numId w:val="40"/>
        </w:numPr>
        <w:spacing w:after="200"/>
        <w:contextualSpacing/>
        <w:outlineLvl w:val="1"/>
        <w:rPr>
          <w:rFonts w:ascii="Arial" w:hAnsi="Arial"/>
          <w:rtl/>
          <w:lang w:eastAsia="he-IL"/>
        </w:rPr>
      </w:pPr>
      <w:r>
        <w:rPr>
          <w:rFonts w:ascii="Arial" w:hAnsi="Arial" w:hint="cs"/>
          <w:rtl/>
          <w:lang w:eastAsia="he-IL"/>
        </w:rPr>
        <w:t xml:space="preserve">מתן שירותי איסוף וחלוקת ציוד </w:t>
      </w:r>
      <w:r w:rsidR="00AD4D00">
        <w:rPr>
          <w:rFonts w:ascii="Arial" w:hAnsi="Arial" w:hint="cs"/>
          <w:rtl/>
          <w:lang w:eastAsia="he-IL"/>
        </w:rPr>
        <w:t>מחשוב</w:t>
      </w:r>
      <w:r>
        <w:rPr>
          <w:rFonts w:ascii="Arial" w:hAnsi="Arial" w:hint="cs"/>
          <w:rtl/>
          <w:lang w:eastAsia="he-IL"/>
        </w:rPr>
        <w:t xml:space="preserve"> </w:t>
      </w:r>
      <w:r w:rsidRPr="00290839">
        <w:rPr>
          <w:rFonts w:ascii="Arial" w:hAnsi="Arial" w:hint="cs"/>
          <w:rtl/>
          <w:lang w:eastAsia="he-IL"/>
        </w:rPr>
        <w:t>(להלן: "</w:t>
      </w:r>
      <w:r w:rsidR="00E57400">
        <w:rPr>
          <w:rFonts w:ascii="Arial" w:hAnsi="Arial" w:hint="cs"/>
          <w:b/>
          <w:bCs/>
          <w:rtl/>
          <w:lang w:eastAsia="he-IL"/>
        </w:rPr>
        <w:t>אשכול</w:t>
      </w:r>
      <w:r w:rsidRPr="00290839">
        <w:rPr>
          <w:rFonts w:ascii="Arial" w:hAnsi="Arial" w:hint="cs"/>
          <w:b/>
          <w:bCs/>
          <w:rtl/>
          <w:lang w:eastAsia="he-IL"/>
        </w:rPr>
        <w:t xml:space="preserve"> </w:t>
      </w:r>
      <w:r>
        <w:rPr>
          <w:rFonts w:ascii="Arial" w:hAnsi="Arial" w:hint="cs"/>
          <w:b/>
          <w:bCs/>
          <w:rtl/>
          <w:lang w:eastAsia="he-IL"/>
        </w:rPr>
        <w:t>ציוד ה</w:t>
      </w:r>
      <w:r w:rsidR="00AD4D00">
        <w:rPr>
          <w:rFonts w:ascii="Arial" w:hAnsi="Arial" w:hint="cs"/>
          <w:b/>
          <w:bCs/>
          <w:rtl/>
          <w:lang w:eastAsia="he-IL"/>
        </w:rPr>
        <w:t>מחשוב</w:t>
      </w:r>
      <w:r w:rsidRPr="00290839">
        <w:rPr>
          <w:rFonts w:ascii="Arial" w:hAnsi="Arial" w:hint="cs"/>
          <w:rtl/>
          <w:lang w:eastAsia="he-IL"/>
        </w:rPr>
        <w:t>").</w:t>
      </w:r>
    </w:p>
    <w:bookmarkEnd w:id="36"/>
    <w:p w:rsidR="00386717" w:rsidRDefault="008B5D40" w:rsidP="005200E3">
      <w:pPr>
        <w:pStyle w:val="afc"/>
        <w:keepNext/>
        <w:keepLines/>
        <w:numPr>
          <w:ilvl w:val="1"/>
          <w:numId w:val="41"/>
        </w:numPr>
        <w:outlineLvl w:val="1"/>
      </w:pPr>
      <w:r w:rsidRPr="00A22A65">
        <w:rPr>
          <w:rFonts w:hint="cs"/>
          <w:rtl/>
        </w:rPr>
        <w:t>כל</w:t>
      </w:r>
      <w:r>
        <w:rPr>
          <w:rFonts w:hint="cs"/>
          <w:rtl/>
        </w:rPr>
        <w:t xml:space="preserve"> אחד מן</w:t>
      </w:r>
      <w:r w:rsidRPr="00A22A65">
        <w:rPr>
          <w:rFonts w:hint="cs"/>
          <w:rtl/>
        </w:rPr>
        <w:t xml:space="preserve"> המציעים</w:t>
      </w:r>
      <w:r>
        <w:rPr>
          <w:rFonts w:hint="cs"/>
          <w:rtl/>
        </w:rPr>
        <w:t xml:space="preserve"> במכרז רשאי</w:t>
      </w:r>
      <w:r w:rsidRPr="00A22A65">
        <w:rPr>
          <w:rFonts w:hint="cs"/>
          <w:rtl/>
        </w:rPr>
        <w:t xml:space="preserve"> להציע</w:t>
      </w:r>
      <w:r>
        <w:rPr>
          <w:rFonts w:hint="cs"/>
          <w:rtl/>
        </w:rPr>
        <w:t xml:space="preserve"> הצעתו</w:t>
      </w:r>
      <w:r w:rsidRPr="00A22A65">
        <w:rPr>
          <w:rFonts w:hint="cs"/>
          <w:rtl/>
        </w:rPr>
        <w:t xml:space="preserve"> </w:t>
      </w:r>
      <w:r w:rsidR="00163577">
        <w:rPr>
          <w:rFonts w:hint="cs"/>
          <w:rtl/>
        </w:rPr>
        <w:t xml:space="preserve">לאחד או לשני </w:t>
      </w:r>
      <w:r>
        <w:rPr>
          <w:rFonts w:hint="cs"/>
          <w:rtl/>
        </w:rPr>
        <w:t>ה</w:t>
      </w:r>
      <w:r w:rsidR="00911039">
        <w:rPr>
          <w:rFonts w:hint="cs"/>
          <w:rtl/>
        </w:rPr>
        <w:t>אשכולות</w:t>
      </w:r>
      <w:r>
        <w:rPr>
          <w:rFonts w:hint="cs"/>
          <w:rtl/>
        </w:rPr>
        <w:t xml:space="preserve"> המפורטים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Ref524885568 \r \h</w:instrText>
      </w:r>
      <w:r>
        <w:rPr>
          <w:rtl/>
        </w:rPr>
        <w:instrText xml:space="preserve">  \* </w:instrText>
      </w:r>
      <w:r>
        <w:instrText>MERGEFORMAT</w:instrText>
      </w:r>
      <w:r>
        <w:rPr>
          <w:rtl/>
        </w:rPr>
        <w:instrText xml:space="preserve"> </w:instrText>
      </w:r>
      <w:r>
        <w:rPr>
          <w:rtl/>
        </w:rPr>
      </w:r>
      <w:r>
        <w:rPr>
          <w:rtl/>
        </w:rPr>
        <w:fldChar w:fldCharType="separate"/>
      </w:r>
      <w:r w:rsidR="007576FA">
        <w:rPr>
          <w:cs/>
        </w:rPr>
        <w:t>‎</w:t>
      </w:r>
      <w:r w:rsidR="007576FA">
        <w:rPr>
          <w:rtl/>
        </w:rPr>
        <w:t>א</w:t>
      </w:r>
      <w:r>
        <w:rPr>
          <w:rtl/>
        </w:rPr>
        <w:fldChar w:fldCharType="end"/>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Ref11219920 \r \h</w:instrText>
      </w:r>
      <w:r>
        <w:rPr>
          <w:rtl/>
        </w:rPr>
        <w:instrText xml:space="preserve"> </w:instrText>
      </w:r>
      <w:r>
        <w:rPr>
          <w:rtl/>
        </w:rPr>
      </w:r>
      <w:r>
        <w:rPr>
          <w:rtl/>
        </w:rPr>
        <w:fldChar w:fldCharType="separate"/>
      </w:r>
      <w:r w:rsidR="007576FA">
        <w:rPr>
          <w:cs/>
        </w:rPr>
        <w:t>‎</w:t>
      </w:r>
      <w:r w:rsidR="007576FA">
        <w:t>3.3</w:t>
      </w:r>
      <w:r>
        <w:rPr>
          <w:rtl/>
        </w:rPr>
        <w:fldChar w:fldCharType="end"/>
      </w:r>
      <w:r>
        <w:rPr>
          <w:rFonts w:hint="cs"/>
          <w:rtl/>
        </w:rPr>
        <w:t xml:space="preserve"> לעיל </w:t>
      </w:r>
      <w:r>
        <w:rPr>
          <w:rtl/>
        </w:rPr>
        <w:t>–</w:t>
      </w:r>
      <w:r w:rsidRPr="004F3E9B">
        <w:rPr>
          <w:rFonts w:hint="eastAsia"/>
          <w:rtl/>
        </w:rPr>
        <w:t>לפי</w:t>
      </w:r>
      <w:r w:rsidRPr="004F3E9B">
        <w:rPr>
          <w:rtl/>
        </w:rPr>
        <w:t xml:space="preserve"> </w:t>
      </w:r>
      <w:r w:rsidRPr="004F3E9B">
        <w:rPr>
          <w:rFonts w:hint="eastAsia"/>
          <w:rtl/>
        </w:rPr>
        <w:t>שיקול</w:t>
      </w:r>
      <w:r w:rsidRPr="004F3E9B">
        <w:rPr>
          <w:rtl/>
        </w:rPr>
        <w:t xml:space="preserve"> </w:t>
      </w:r>
      <w:r w:rsidRPr="004F3E9B">
        <w:rPr>
          <w:rFonts w:hint="eastAsia"/>
          <w:rtl/>
        </w:rPr>
        <w:t>דעתו</w:t>
      </w:r>
      <w:r>
        <w:rPr>
          <w:rFonts w:hint="cs"/>
          <w:rtl/>
        </w:rPr>
        <w:t xml:space="preserve">. </w:t>
      </w:r>
    </w:p>
    <w:p w:rsidR="00386717" w:rsidRPr="00022D14" w:rsidRDefault="008B5D40" w:rsidP="005200E3">
      <w:pPr>
        <w:pStyle w:val="afc"/>
        <w:keepNext/>
        <w:keepLines/>
        <w:numPr>
          <w:ilvl w:val="1"/>
          <w:numId w:val="41"/>
        </w:numPr>
        <w:outlineLvl w:val="1"/>
        <w:rPr>
          <w:rtl/>
        </w:rPr>
      </w:pPr>
      <w:r w:rsidRPr="007843EC">
        <w:rPr>
          <w:rFonts w:hint="cs"/>
          <w:rtl/>
        </w:rPr>
        <w:t>המציע עם ההצעה המשוקללת הטובה ביותר (</w:t>
      </w:r>
      <w:r>
        <w:rPr>
          <w:rFonts w:hint="cs"/>
          <w:rtl/>
        </w:rPr>
        <w:t>איכות + מחיר</w:t>
      </w:r>
      <w:r w:rsidRPr="007843EC">
        <w:rPr>
          <w:rFonts w:hint="cs"/>
          <w:rtl/>
        </w:rPr>
        <w:t xml:space="preserve">) </w:t>
      </w:r>
      <w:r w:rsidRPr="004F3E9B">
        <w:rPr>
          <w:rFonts w:hint="eastAsia"/>
          <w:rtl/>
        </w:rPr>
        <w:t>בכל</w:t>
      </w:r>
      <w:r w:rsidRPr="004F3E9B">
        <w:rPr>
          <w:rtl/>
        </w:rPr>
        <w:t xml:space="preserve"> </w:t>
      </w:r>
      <w:r w:rsidR="00911039">
        <w:rPr>
          <w:rFonts w:hint="cs"/>
          <w:rtl/>
        </w:rPr>
        <w:t>אשכול</w:t>
      </w:r>
      <w:r w:rsidRPr="004F3E9B">
        <w:rPr>
          <w:rtl/>
        </w:rPr>
        <w:t xml:space="preserve"> בנפרד</w:t>
      </w:r>
      <w:r>
        <w:rPr>
          <w:rFonts w:hint="cs"/>
          <w:rtl/>
        </w:rPr>
        <w:t xml:space="preserve"> יזכה בביצוע אותו </w:t>
      </w:r>
      <w:r w:rsidR="00911039">
        <w:rPr>
          <w:rFonts w:hint="cs"/>
          <w:rtl/>
        </w:rPr>
        <w:t>אשכול</w:t>
      </w:r>
      <w:r>
        <w:rPr>
          <w:rFonts w:hint="cs"/>
          <w:rtl/>
        </w:rPr>
        <w:t>.</w:t>
      </w:r>
    </w:p>
    <w:p w:rsidR="00386717" w:rsidRPr="00104440" w:rsidRDefault="008B5D40" w:rsidP="005200E3">
      <w:pPr>
        <w:pStyle w:val="afc"/>
        <w:keepNext/>
        <w:keepLines/>
        <w:numPr>
          <w:ilvl w:val="1"/>
          <w:numId w:val="41"/>
        </w:numPr>
        <w:outlineLvl w:val="1"/>
      </w:pPr>
      <w:r>
        <w:rPr>
          <w:rFonts w:hint="cs"/>
          <w:rtl/>
        </w:rPr>
        <w:t>במידה ו</w:t>
      </w:r>
      <w:r w:rsidRPr="00A22A65">
        <w:rPr>
          <w:rFonts w:hint="cs"/>
          <w:rtl/>
        </w:rPr>
        <w:t xml:space="preserve">מציע </w:t>
      </w:r>
      <w:r>
        <w:rPr>
          <w:rFonts w:hint="cs"/>
          <w:rtl/>
        </w:rPr>
        <w:t>אחד יהיה</w:t>
      </w:r>
      <w:r w:rsidRPr="00A22A65">
        <w:rPr>
          <w:rFonts w:hint="cs"/>
          <w:rtl/>
        </w:rPr>
        <w:t xml:space="preserve"> </w:t>
      </w:r>
      <w:r>
        <w:rPr>
          <w:rFonts w:hint="cs"/>
          <w:rtl/>
        </w:rPr>
        <w:t>בעל ההצעה המשוקללת הטובה ביותר</w:t>
      </w:r>
      <w:r w:rsidRPr="00A22A65">
        <w:rPr>
          <w:rFonts w:hint="cs"/>
          <w:rtl/>
        </w:rPr>
        <w:t xml:space="preserve"> בשני </w:t>
      </w:r>
      <w:r w:rsidR="00911039">
        <w:rPr>
          <w:rFonts w:hint="cs"/>
          <w:rtl/>
        </w:rPr>
        <w:t>האשכולות</w:t>
      </w:r>
      <w:r>
        <w:rPr>
          <w:rFonts w:hint="cs"/>
          <w:rtl/>
        </w:rPr>
        <w:t xml:space="preserve">, יזכה המציע בשני </w:t>
      </w:r>
      <w:r w:rsidR="00163577">
        <w:rPr>
          <w:rFonts w:hint="cs"/>
          <w:rtl/>
        </w:rPr>
        <w:t>האשכולות</w:t>
      </w:r>
      <w:r>
        <w:rPr>
          <w:rFonts w:hint="cs"/>
          <w:rtl/>
        </w:rPr>
        <w:t xml:space="preserve">. </w:t>
      </w:r>
    </w:p>
    <w:p w:rsidR="00386717" w:rsidRDefault="008B5D40" w:rsidP="005200E3">
      <w:pPr>
        <w:pStyle w:val="afc"/>
        <w:keepNext/>
        <w:keepLines/>
        <w:numPr>
          <w:ilvl w:val="1"/>
          <w:numId w:val="41"/>
        </w:numPr>
        <w:outlineLvl w:val="1"/>
      </w:pPr>
      <w:r w:rsidRPr="00042338">
        <w:rPr>
          <w:rFonts w:hint="cs"/>
          <w:rtl/>
        </w:rPr>
        <w:t>במידה ותוגש הצעת מחיר אחת בלבד</w:t>
      </w:r>
      <w:r>
        <w:rPr>
          <w:rFonts w:hint="cs"/>
          <w:rtl/>
        </w:rPr>
        <w:t xml:space="preserve"> </w:t>
      </w:r>
      <w:r w:rsidR="00911039">
        <w:rPr>
          <w:rFonts w:hint="cs"/>
          <w:rtl/>
        </w:rPr>
        <w:t>באשכול</w:t>
      </w:r>
      <w:r>
        <w:rPr>
          <w:rFonts w:hint="cs"/>
          <w:rtl/>
        </w:rPr>
        <w:t xml:space="preserve"> מסוים או בכל ה</w:t>
      </w:r>
      <w:r w:rsidR="00911039">
        <w:rPr>
          <w:rFonts w:hint="cs"/>
          <w:rtl/>
        </w:rPr>
        <w:t>אשכולות</w:t>
      </w:r>
      <w:r w:rsidRPr="00042338">
        <w:rPr>
          <w:rFonts w:hint="cs"/>
          <w:rtl/>
        </w:rPr>
        <w:t xml:space="preserve">, </w:t>
      </w:r>
      <w:r>
        <w:rPr>
          <w:rFonts w:hint="cs"/>
          <w:rtl/>
        </w:rPr>
        <w:t>למזמין</w:t>
      </w:r>
      <w:r w:rsidRPr="00042338">
        <w:rPr>
          <w:rFonts w:hint="cs"/>
          <w:rtl/>
        </w:rPr>
        <w:t xml:space="preserve"> שמורות האופציות </w:t>
      </w:r>
      <w:r>
        <w:rPr>
          <w:rFonts w:hint="cs"/>
          <w:rtl/>
        </w:rPr>
        <w:t>לפעול על פי הוראת סעיף 23 לתקנות חובת המכרזים לגבי הצעה יחידה לגבי ה</w:t>
      </w:r>
      <w:r w:rsidR="00911039">
        <w:rPr>
          <w:rFonts w:hint="cs"/>
          <w:rtl/>
        </w:rPr>
        <w:t>אשכול</w:t>
      </w:r>
      <w:r>
        <w:rPr>
          <w:rFonts w:hint="cs"/>
          <w:rtl/>
        </w:rPr>
        <w:t xml:space="preserve"> המסוים או לגבי כלל המכרז לפי העניין . </w:t>
      </w:r>
    </w:p>
    <w:p w:rsidR="00386717" w:rsidRDefault="008B5D40" w:rsidP="005200E3">
      <w:pPr>
        <w:pStyle w:val="afc"/>
        <w:keepNext/>
        <w:keepLines/>
        <w:numPr>
          <w:ilvl w:val="1"/>
          <w:numId w:val="41"/>
        </w:numPr>
        <w:outlineLvl w:val="1"/>
      </w:pPr>
      <w:bookmarkStart w:id="37" w:name="_Ref526330241"/>
      <w:r>
        <w:rPr>
          <w:rFonts w:hint="cs"/>
          <w:rtl/>
        </w:rPr>
        <w:t xml:space="preserve">מובהר כי בנוסף, במידה </w:t>
      </w:r>
      <w:r w:rsidR="00477E96">
        <w:rPr>
          <w:rFonts w:hint="cs"/>
          <w:rtl/>
        </w:rPr>
        <w:t>ובאשכול מסוים</w:t>
      </w:r>
      <w:r>
        <w:rPr>
          <w:rFonts w:hint="cs"/>
          <w:rtl/>
        </w:rPr>
        <w:t xml:space="preserve"> לא תוגש הצעה כלל, יהיה רשאי המזמין , לפי שיקול דעתו, לבטל את ה"</w:t>
      </w:r>
      <w:r w:rsidR="00477E96">
        <w:rPr>
          <w:rFonts w:hint="cs"/>
          <w:rtl/>
        </w:rPr>
        <w:t>אשכול</w:t>
      </w:r>
      <w:r>
        <w:rPr>
          <w:rFonts w:hint="cs"/>
          <w:rtl/>
        </w:rPr>
        <w:t>" או המכרז לפי העניין או לפנות לכלל המציעים במכרז לצורך מתן הצעה נפרדת ל</w:t>
      </w:r>
      <w:r w:rsidR="00477E96">
        <w:rPr>
          <w:rFonts w:hint="cs"/>
          <w:rtl/>
        </w:rPr>
        <w:t>אשכול</w:t>
      </w:r>
      <w:r>
        <w:rPr>
          <w:rFonts w:hint="cs"/>
          <w:rtl/>
        </w:rPr>
        <w:t xml:space="preserve"> שבנדון </w:t>
      </w:r>
      <w:r>
        <w:rPr>
          <w:rtl/>
        </w:rPr>
        <w:t>–</w:t>
      </w:r>
      <w:r>
        <w:rPr>
          <w:rFonts w:hint="cs"/>
          <w:rtl/>
        </w:rPr>
        <w:t xml:space="preserve"> הכל לפי שיקול דעתו של המזמין.</w:t>
      </w:r>
      <w:bookmarkEnd w:id="37"/>
      <w:r>
        <w:rPr>
          <w:rFonts w:hint="cs"/>
          <w:rtl/>
        </w:rPr>
        <w:t xml:space="preserve"> </w:t>
      </w:r>
    </w:p>
    <w:p w:rsidR="00386717" w:rsidRPr="00361DD4" w:rsidRDefault="008B5D40" w:rsidP="005200E3">
      <w:pPr>
        <w:pStyle w:val="afc"/>
        <w:keepNext/>
        <w:keepLines/>
        <w:numPr>
          <w:ilvl w:val="1"/>
          <w:numId w:val="41"/>
        </w:numPr>
        <w:outlineLvl w:val="1"/>
        <w:rPr>
          <w:rtl/>
        </w:rPr>
      </w:pPr>
      <w:r w:rsidRPr="00C27F28">
        <w:rPr>
          <w:rFonts w:hint="cs"/>
          <w:rtl/>
        </w:rPr>
        <w:t xml:space="preserve">ועדת המכרזים רשאית, על פי שיקול דעתה הבלעדי, לזמן </w:t>
      </w:r>
      <w:r>
        <w:rPr>
          <w:rFonts w:hint="cs"/>
          <w:rtl/>
        </w:rPr>
        <w:t xml:space="preserve">כל מציע </w:t>
      </w:r>
      <w:r w:rsidRPr="00C27F28">
        <w:rPr>
          <w:rFonts w:hint="cs"/>
          <w:rtl/>
        </w:rPr>
        <w:t xml:space="preserve">לקבלת הסברים אודות הצעתו. </w:t>
      </w:r>
    </w:p>
    <w:p w:rsidR="00386717" w:rsidRPr="00C27F28" w:rsidRDefault="008B5D40" w:rsidP="005200E3">
      <w:pPr>
        <w:pStyle w:val="afc"/>
        <w:keepNext/>
        <w:keepLines/>
        <w:numPr>
          <w:ilvl w:val="1"/>
          <w:numId w:val="41"/>
        </w:numPr>
        <w:ind w:left="990" w:hanging="450"/>
        <w:outlineLvl w:val="1"/>
        <w:rPr>
          <w:rtl/>
        </w:rPr>
      </w:pPr>
      <w:r w:rsidRPr="00C27F28">
        <w:rPr>
          <w:rFonts w:hint="cs"/>
          <w:rtl/>
        </w:rPr>
        <w:t xml:space="preserve">הסברים אלה יכול ויכללו קבלת נתונים תפעוליים ופיננסיים אשר ישמשו את הוועדה בבואה לקבל החלטה אודות יכולתו של המציע לעמוד במתן השירותים המבוקשים במכרז. </w:t>
      </w:r>
    </w:p>
    <w:p w:rsidR="00386717" w:rsidRPr="00386717" w:rsidRDefault="00386717" w:rsidP="004F3E9B">
      <w:pPr>
        <w:keepNext/>
        <w:keepLines/>
      </w:pPr>
    </w:p>
    <w:p w:rsidR="00257F4B" w:rsidRPr="00257F4B" w:rsidRDefault="008B5D40" w:rsidP="00D03E1C">
      <w:pPr>
        <w:pStyle w:val="13"/>
        <w:rPr>
          <w:rtl/>
        </w:rPr>
      </w:pPr>
      <w:bookmarkStart w:id="38" w:name="_Toc23949354"/>
      <w:r w:rsidRPr="002F06A4">
        <w:rPr>
          <w:rtl/>
        </w:rPr>
        <w:t>השירותים הנדרשים</w:t>
      </w:r>
      <w:bookmarkEnd w:id="26"/>
      <w:bookmarkEnd w:id="29"/>
      <w:bookmarkEnd w:id="30"/>
      <w:bookmarkEnd w:id="31"/>
      <w:bookmarkEnd w:id="32"/>
      <w:bookmarkEnd w:id="38"/>
    </w:p>
    <w:p w:rsidR="00A34A15" w:rsidRDefault="008B5D40" w:rsidP="00D03E1C">
      <w:pPr>
        <w:keepNext/>
        <w:keepLines/>
        <w:ind w:left="567"/>
        <w:rPr>
          <w:rFonts w:asciiTheme="minorBidi" w:hAnsiTheme="minorBidi" w:cstheme="minorBidi"/>
          <w:b/>
          <w:rtl/>
        </w:rPr>
      </w:pPr>
      <w:r w:rsidRPr="0014175F">
        <w:rPr>
          <w:rFonts w:asciiTheme="minorBidi" w:hAnsiTheme="minorBidi" w:cstheme="minorBidi" w:hint="cs"/>
          <w:b/>
          <w:rtl/>
        </w:rPr>
        <w:t xml:space="preserve">מפרט השירותים, השירות ושיטת העבודה הנדרשים לביצועו של מכרז זה מפורטים </w:t>
      </w:r>
      <w:r w:rsidR="0014175F" w:rsidRPr="0014175F">
        <w:rPr>
          <w:rFonts w:asciiTheme="minorBidi" w:hAnsiTheme="minorBidi" w:cstheme="minorBidi" w:hint="cs"/>
          <w:b/>
          <w:rtl/>
        </w:rPr>
        <w:t>ב</w:t>
      </w:r>
      <w:r w:rsidR="0014175F">
        <w:rPr>
          <w:rFonts w:asciiTheme="minorBidi" w:hAnsiTheme="minorBidi" w:cstheme="minorBidi"/>
          <w:b/>
          <w:rtl/>
        </w:rPr>
        <w:fldChar w:fldCharType="begin"/>
      </w:r>
      <w:r w:rsidR="0014175F">
        <w:rPr>
          <w:rFonts w:asciiTheme="minorBidi" w:hAnsiTheme="minorBidi" w:cstheme="minorBidi"/>
          <w:b/>
          <w:rtl/>
        </w:rPr>
        <w:instrText xml:space="preserve"> </w:instrText>
      </w:r>
      <w:r w:rsidR="0014175F">
        <w:rPr>
          <w:rFonts w:asciiTheme="minorBidi" w:hAnsiTheme="minorBidi" w:cstheme="minorBidi"/>
          <w:b/>
        </w:rPr>
        <w:instrText>REF</w:instrText>
      </w:r>
      <w:r w:rsidR="0014175F">
        <w:rPr>
          <w:rFonts w:asciiTheme="minorBidi" w:hAnsiTheme="minorBidi" w:cstheme="minorBidi"/>
          <w:b/>
          <w:rtl/>
        </w:rPr>
        <w:instrText xml:space="preserve"> נספח_מפרט_שירותים \</w:instrText>
      </w:r>
      <w:r w:rsidR="0014175F">
        <w:rPr>
          <w:rFonts w:asciiTheme="minorBidi" w:hAnsiTheme="minorBidi" w:cstheme="minorBidi"/>
          <w:b/>
        </w:rPr>
        <w:instrText>h</w:instrText>
      </w:r>
      <w:r w:rsidR="0014175F">
        <w:rPr>
          <w:rFonts w:asciiTheme="minorBidi" w:hAnsiTheme="minorBidi" w:cstheme="minorBidi"/>
          <w:b/>
          <w:rtl/>
        </w:rPr>
        <w:instrText xml:space="preserve"> </w:instrText>
      </w:r>
      <w:r w:rsidR="0014175F">
        <w:rPr>
          <w:rFonts w:asciiTheme="minorBidi" w:hAnsiTheme="minorBidi" w:cstheme="minorBidi"/>
          <w:b/>
          <w:rtl/>
        </w:rPr>
      </w:r>
      <w:r w:rsidR="0014175F">
        <w:rPr>
          <w:rFonts w:asciiTheme="minorBidi" w:hAnsiTheme="minorBidi" w:cstheme="minorBidi"/>
          <w:b/>
          <w:rtl/>
        </w:rPr>
        <w:fldChar w:fldCharType="separate"/>
      </w:r>
      <w:r w:rsidR="007576FA">
        <w:rPr>
          <w:rFonts w:hint="cs"/>
          <w:rtl/>
        </w:rPr>
        <w:t>נספח ג'</w:t>
      </w:r>
      <w:r w:rsidR="007576FA">
        <w:rPr>
          <w:noProof/>
        </w:rPr>
        <w:t>1</w:t>
      </w:r>
      <w:r w:rsidR="007576FA">
        <w:rPr>
          <w:rFonts w:hint="cs"/>
          <w:rtl/>
        </w:rPr>
        <w:t xml:space="preserve"> לחוזה ההתקשרות </w:t>
      </w:r>
      <w:r w:rsidR="007576FA">
        <w:rPr>
          <w:rtl/>
        </w:rPr>
        <w:t>–</w:t>
      </w:r>
      <w:r w:rsidR="007576FA">
        <w:rPr>
          <w:rFonts w:hint="cs"/>
          <w:rtl/>
        </w:rPr>
        <w:t xml:space="preserve"> מפרט שירותים</w:t>
      </w:r>
      <w:r w:rsidR="0014175F">
        <w:rPr>
          <w:rFonts w:asciiTheme="minorBidi" w:hAnsiTheme="minorBidi" w:cstheme="minorBidi"/>
          <w:b/>
          <w:rtl/>
        </w:rPr>
        <w:fldChar w:fldCharType="end"/>
      </w:r>
      <w:r w:rsidR="0014175F">
        <w:rPr>
          <w:rFonts w:asciiTheme="minorBidi" w:hAnsiTheme="minorBidi" w:cstheme="minorBidi" w:hint="cs"/>
          <w:b/>
          <w:rtl/>
        </w:rPr>
        <w:t>.</w:t>
      </w:r>
    </w:p>
    <w:p w:rsidR="001433A7" w:rsidRPr="00F250B9" w:rsidRDefault="008B5D40" w:rsidP="00D03E1C">
      <w:pPr>
        <w:pStyle w:val="13"/>
        <w:rPr>
          <w:sz w:val="28"/>
          <w:rtl/>
        </w:rPr>
      </w:pPr>
      <w:bookmarkStart w:id="39" w:name="_Toc451095689"/>
      <w:bookmarkStart w:id="40" w:name="_Ref464640690"/>
      <w:bookmarkStart w:id="41" w:name="_Toc476649975"/>
      <w:bookmarkStart w:id="42" w:name="_Toc516551344"/>
      <w:bookmarkStart w:id="43" w:name="_Ref518546192"/>
      <w:bookmarkStart w:id="44" w:name="_Toc521604035"/>
      <w:bookmarkStart w:id="45" w:name="_Ref521941308"/>
      <w:bookmarkStart w:id="46" w:name="_Ref524598885"/>
      <w:bookmarkStart w:id="47" w:name="_Toc524610647"/>
      <w:bookmarkStart w:id="48" w:name="_Ref12350745"/>
      <w:bookmarkStart w:id="49" w:name="_Ref23948408"/>
      <w:bookmarkStart w:id="50" w:name="_Ref23949116"/>
      <w:bookmarkStart w:id="51" w:name="_Ref23949128"/>
      <w:bookmarkStart w:id="52" w:name="_Toc23949355"/>
      <w:r w:rsidRPr="002F06A4">
        <w:rPr>
          <w:rtl/>
        </w:rPr>
        <w:t>לוח זמנים לעריכת המכרז</w:t>
      </w:r>
      <w:bookmarkEnd w:id="39"/>
      <w:bookmarkEnd w:id="40"/>
      <w:bookmarkEnd w:id="41"/>
      <w:bookmarkEnd w:id="42"/>
      <w:bookmarkEnd w:id="43"/>
      <w:bookmarkEnd w:id="44"/>
      <w:bookmarkEnd w:id="45"/>
      <w:bookmarkEnd w:id="46"/>
      <w:bookmarkEnd w:id="47"/>
      <w:bookmarkEnd w:id="48"/>
      <w:bookmarkEnd w:id="49"/>
      <w:bookmarkEnd w:id="50"/>
      <w:bookmarkEnd w:id="51"/>
      <w:bookmarkEnd w:id="52"/>
    </w:p>
    <w:tbl>
      <w:tblPr>
        <w:tblStyle w:val="16"/>
        <w:bidiVisual/>
        <w:tblW w:w="0" w:type="auto"/>
        <w:jc w:val="center"/>
        <w:tblLook w:val="04A0" w:firstRow="1" w:lastRow="0" w:firstColumn="1" w:lastColumn="0" w:noHBand="0" w:noVBand="1"/>
      </w:tblPr>
      <w:tblGrid>
        <w:gridCol w:w="3828"/>
        <w:gridCol w:w="3829"/>
      </w:tblGrid>
      <w:tr w:rsidR="00EC2DA8" w:rsidTr="00EC2DA8">
        <w:trPr>
          <w:cnfStyle w:val="100000000000" w:firstRow="1" w:lastRow="0" w:firstColumn="0" w:lastColumn="0" w:oddVBand="0" w:evenVBand="0" w:oddHBand="0" w:evenHBand="0" w:firstRowFirstColumn="0" w:firstRowLastColumn="0" w:lastRowFirstColumn="0" w:lastRowLastColumn="0"/>
          <w:jc w:val="center"/>
        </w:trPr>
        <w:tc>
          <w:tcPr>
            <w:tcW w:w="3828" w:type="dxa"/>
          </w:tcPr>
          <w:p w:rsidR="00371C62" w:rsidRPr="002F06A4" w:rsidRDefault="008B5D40" w:rsidP="00D03E1C">
            <w:pPr>
              <w:keepNext/>
              <w:keepLines/>
              <w:spacing w:before="60" w:after="60" w:line="240" w:lineRule="auto"/>
              <w:jc w:val="center"/>
              <w:rPr>
                <w:rFonts w:asciiTheme="minorBidi" w:hAnsiTheme="minorBidi" w:cstheme="minorBidi"/>
                <w:b/>
                <w:bCs/>
                <w:rtl/>
              </w:rPr>
            </w:pPr>
            <w:r w:rsidRPr="002F06A4">
              <w:rPr>
                <w:rFonts w:asciiTheme="minorBidi" w:hAnsiTheme="minorBidi" w:cstheme="minorBidi"/>
                <w:b/>
                <w:bCs/>
                <w:rtl/>
              </w:rPr>
              <w:t>פעילות</w:t>
            </w:r>
          </w:p>
        </w:tc>
        <w:tc>
          <w:tcPr>
            <w:tcW w:w="3829" w:type="dxa"/>
          </w:tcPr>
          <w:p w:rsidR="00371C62" w:rsidRPr="002F06A4" w:rsidRDefault="008B5D40" w:rsidP="00D03E1C">
            <w:pPr>
              <w:keepNext/>
              <w:keepLines/>
              <w:spacing w:before="60" w:after="60" w:line="240" w:lineRule="auto"/>
              <w:jc w:val="center"/>
              <w:rPr>
                <w:rFonts w:asciiTheme="minorBidi" w:hAnsiTheme="minorBidi" w:cstheme="minorBidi"/>
                <w:b/>
                <w:bCs/>
                <w:rtl/>
              </w:rPr>
            </w:pPr>
            <w:r w:rsidRPr="002F06A4">
              <w:rPr>
                <w:rFonts w:asciiTheme="minorBidi" w:hAnsiTheme="minorBidi" w:cstheme="minorBidi"/>
                <w:b/>
                <w:bCs/>
                <w:rtl/>
              </w:rPr>
              <w:t>תאריך</w:t>
            </w:r>
          </w:p>
        </w:tc>
      </w:tr>
      <w:tr w:rsidR="00EC2DA8" w:rsidTr="00EC2DA8">
        <w:trPr>
          <w:jc w:val="center"/>
        </w:trPr>
        <w:tc>
          <w:tcPr>
            <w:tcW w:w="3828" w:type="dxa"/>
          </w:tcPr>
          <w:p w:rsidR="00371C62" w:rsidRPr="002F06A4" w:rsidRDefault="008B5D40" w:rsidP="00D03E1C">
            <w:pPr>
              <w:keepNext/>
              <w:keepLines/>
              <w:spacing w:before="60" w:after="60" w:line="240" w:lineRule="auto"/>
              <w:rPr>
                <w:rFonts w:asciiTheme="minorBidi" w:hAnsiTheme="minorBidi" w:cstheme="minorBidi"/>
                <w:rtl/>
              </w:rPr>
            </w:pPr>
            <w:r w:rsidRPr="002F06A4">
              <w:rPr>
                <w:rFonts w:asciiTheme="minorBidi" w:hAnsiTheme="minorBidi" w:cstheme="minorBidi"/>
                <w:bCs/>
                <w:rtl/>
              </w:rPr>
              <w:t>פרסום המכרז</w:t>
            </w:r>
          </w:p>
        </w:tc>
        <w:tc>
          <w:tcPr>
            <w:tcW w:w="3829" w:type="dxa"/>
          </w:tcPr>
          <w:p w:rsidR="00371C62" w:rsidRPr="002F06A4" w:rsidRDefault="006D09E1" w:rsidP="00D03E1C">
            <w:pPr>
              <w:keepNext/>
              <w:keepLines/>
              <w:spacing w:before="60" w:after="60" w:line="240" w:lineRule="auto"/>
              <w:jc w:val="center"/>
              <w:rPr>
                <w:rFonts w:asciiTheme="minorBidi" w:hAnsiTheme="minorBidi" w:cstheme="minorBidi"/>
                <w:b/>
                <w:bCs/>
                <w:rtl/>
              </w:rPr>
            </w:pPr>
            <w:r>
              <w:rPr>
                <w:rFonts w:asciiTheme="minorBidi" w:hAnsiTheme="minorBidi" w:cstheme="minorBidi" w:hint="cs"/>
                <w:b/>
                <w:bCs/>
                <w:rtl/>
              </w:rPr>
              <w:t>31</w:t>
            </w:r>
            <w:r w:rsidR="00DD3808">
              <w:rPr>
                <w:rFonts w:asciiTheme="minorBidi" w:hAnsiTheme="minorBidi" w:cstheme="minorBidi" w:hint="cs"/>
                <w:b/>
                <w:bCs/>
                <w:rtl/>
              </w:rPr>
              <w:t>/03/2020</w:t>
            </w:r>
          </w:p>
        </w:tc>
      </w:tr>
      <w:tr w:rsidR="00EC2DA8" w:rsidTr="00EC2DA8">
        <w:trPr>
          <w:jc w:val="center"/>
        </w:trPr>
        <w:tc>
          <w:tcPr>
            <w:tcW w:w="3828" w:type="dxa"/>
          </w:tcPr>
          <w:p w:rsidR="00371C62" w:rsidRPr="002F06A4" w:rsidRDefault="008B5D40" w:rsidP="00D03E1C">
            <w:pPr>
              <w:keepNext/>
              <w:keepLines/>
              <w:spacing w:before="60" w:after="60" w:line="240" w:lineRule="auto"/>
              <w:rPr>
                <w:rFonts w:asciiTheme="minorBidi" w:hAnsiTheme="minorBidi" w:cstheme="minorBidi"/>
                <w:rtl/>
              </w:rPr>
            </w:pPr>
            <w:r w:rsidRPr="002F06A4">
              <w:rPr>
                <w:rFonts w:asciiTheme="minorBidi" w:hAnsiTheme="minorBidi" w:cstheme="minorBidi"/>
                <w:bCs/>
                <w:rtl/>
              </w:rPr>
              <w:t>המועד האחרון להגשת בקשה להבהרות</w:t>
            </w:r>
          </w:p>
        </w:tc>
        <w:tc>
          <w:tcPr>
            <w:tcW w:w="3829" w:type="dxa"/>
          </w:tcPr>
          <w:p w:rsidR="00371C62" w:rsidRPr="002F06A4" w:rsidRDefault="008B5D40" w:rsidP="006D09E1">
            <w:pPr>
              <w:keepNext/>
              <w:keepLines/>
              <w:spacing w:before="60" w:after="60" w:line="240" w:lineRule="auto"/>
              <w:jc w:val="center"/>
              <w:rPr>
                <w:rFonts w:asciiTheme="minorBidi" w:hAnsiTheme="minorBidi" w:cstheme="minorBidi"/>
                <w:b/>
                <w:bCs/>
                <w:rtl/>
              </w:rPr>
            </w:pPr>
            <w:bookmarkStart w:id="53" w:name="מועד_אחרון_העברת_שאלות_הבהרה"/>
            <w:r w:rsidRPr="002F06A4">
              <w:rPr>
                <w:rFonts w:asciiTheme="minorBidi" w:hAnsiTheme="minorBidi" w:cstheme="minorBidi"/>
                <w:b/>
                <w:bCs/>
                <w:rtl/>
              </w:rPr>
              <w:t>עד ל</w:t>
            </w:r>
            <w:r w:rsidR="006961DF">
              <w:rPr>
                <w:rFonts w:asciiTheme="minorBidi" w:hAnsiTheme="minorBidi" w:cstheme="minorBidi" w:hint="cs"/>
                <w:b/>
                <w:bCs/>
                <w:rtl/>
              </w:rPr>
              <w:t>יום</w:t>
            </w:r>
            <w:r w:rsidRPr="002F06A4">
              <w:rPr>
                <w:rFonts w:asciiTheme="minorBidi" w:hAnsiTheme="minorBidi" w:cstheme="minorBidi"/>
                <w:b/>
                <w:bCs/>
                <w:rtl/>
              </w:rPr>
              <w:t xml:space="preserve"> ה-</w:t>
            </w:r>
            <w:bookmarkEnd w:id="53"/>
            <w:r w:rsidR="00DD3808">
              <w:rPr>
                <w:rFonts w:asciiTheme="minorBidi" w:hAnsiTheme="minorBidi" w:cstheme="minorBidi" w:hint="cs"/>
                <w:b/>
                <w:bCs/>
                <w:rtl/>
              </w:rPr>
              <w:t xml:space="preserve"> 2</w:t>
            </w:r>
            <w:r w:rsidR="006D09E1">
              <w:rPr>
                <w:rFonts w:asciiTheme="minorBidi" w:hAnsiTheme="minorBidi" w:cstheme="minorBidi" w:hint="cs"/>
                <w:b/>
                <w:bCs/>
                <w:rtl/>
              </w:rPr>
              <w:t>6</w:t>
            </w:r>
            <w:r w:rsidR="00DD3808">
              <w:rPr>
                <w:rFonts w:asciiTheme="minorBidi" w:hAnsiTheme="minorBidi" w:cstheme="minorBidi" w:hint="cs"/>
                <w:b/>
                <w:bCs/>
                <w:rtl/>
              </w:rPr>
              <w:t>/04/2020 עד השעה 12:00</w:t>
            </w:r>
          </w:p>
        </w:tc>
      </w:tr>
      <w:tr w:rsidR="00DD3808" w:rsidTr="00EC2DA8">
        <w:trPr>
          <w:jc w:val="center"/>
        </w:trPr>
        <w:tc>
          <w:tcPr>
            <w:tcW w:w="3828" w:type="dxa"/>
          </w:tcPr>
          <w:p w:rsidR="00DD3808" w:rsidRPr="002F06A4" w:rsidRDefault="00DD3808" w:rsidP="00D03E1C">
            <w:pPr>
              <w:keepNext/>
              <w:keepLines/>
              <w:spacing w:before="60" w:after="60" w:line="240" w:lineRule="auto"/>
              <w:rPr>
                <w:rFonts w:asciiTheme="minorBidi" w:hAnsiTheme="minorBidi" w:cstheme="minorBidi"/>
                <w:bCs/>
                <w:rtl/>
              </w:rPr>
            </w:pPr>
            <w:r>
              <w:rPr>
                <w:rFonts w:asciiTheme="minorBidi" w:hAnsiTheme="minorBidi" w:cstheme="minorBidi" w:hint="cs"/>
                <w:bCs/>
                <w:rtl/>
              </w:rPr>
              <w:t>המועד האחרון למענה לשאלות ההבהרה</w:t>
            </w:r>
          </w:p>
        </w:tc>
        <w:tc>
          <w:tcPr>
            <w:tcW w:w="3829" w:type="dxa"/>
          </w:tcPr>
          <w:p w:rsidR="00DD3808" w:rsidRPr="002F06A4" w:rsidRDefault="00DD3808" w:rsidP="006D09E1">
            <w:pPr>
              <w:keepNext/>
              <w:keepLines/>
              <w:spacing w:before="60" w:after="60" w:line="240" w:lineRule="auto"/>
              <w:jc w:val="center"/>
              <w:rPr>
                <w:rFonts w:asciiTheme="minorBidi" w:hAnsiTheme="minorBidi" w:cstheme="minorBidi"/>
                <w:b/>
                <w:bCs/>
                <w:rtl/>
              </w:rPr>
            </w:pPr>
            <w:r>
              <w:rPr>
                <w:rFonts w:asciiTheme="minorBidi" w:hAnsiTheme="minorBidi" w:cstheme="minorBidi" w:hint="cs"/>
                <w:b/>
                <w:bCs/>
                <w:rtl/>
              </w:rPr>
              <w:t>0</w:t>
            </w:r>
            <w:r w:rsidR="006D09E1">
              <w:rPr>
                <w:rFonts w:asciiTheme="minorBidi" w:hAnsiTheme="minorBidi" w:cstheme="minorBidi" w:hint="cs"/>
                <w:b/>
                <w:bCs/>
                <w:rtl/>
              </w:rPr>
              <w:t>7</w:t>
            </w:r>
            <w:r>
              <w:rPr>
                <w:rFonts w:asciiTheme="minorBidi" w:hAnsiTheme="minorBidi" w:cstheme="minorBidi" w:hint="cs"/>
                <w:b/>
                <w:bCs/>
                <w:rtl/>
              </w:rPr>
              <w:t>/05/2020</w:t>
            </w:r>
          </w:p>
        </w:tc>
      </w:tr>
      <w:tr w:rsidR="00EC2DA8" w:rsidTr="00EC2DA8">
        <w:trPr>
          <w:jc w:val="center"/>
        </w:trPr>
        <w:tc>
          <w:tcPr>
            <w:tcW w:w="3828" w:type="dxa"/>
          </w:tcPr>
          <w:p w:rsidR="00371C62" w:rsidRPr="002F06A4" w:rsidRDefault="008B5D40" w:rsidP="00D03E1C">
            <w:pPr>
              <w:keepNext/>
              <w:keepLines/>
              <w:spacing w:before="60" w:after="60" w:line="240" w:lineRule="auto"/>
              <w:rPr>
                <w:rFonts w:asciiTheme="minorBidi" w:hAnsiTheme="minorBidi" w:cstheme="minorBidi"/>
                <w:rtl/>
              </w:rPr>
            </w:pPr>
            <w:r w:rsidRPr="002F06A4">
              <w:rPr>
                <w:rFonts w:asciiTheme="minorBidi" w:hAnsiTheme="minorBidi" w:cstheme="minorBidi"/>
                <w:bCs/>
                <w:rtl/>
              </w:rPr>
              <w:t>המועד האחרון להגשת הצעות</w:t>
            </w:r>
          </w:p>
        </w:tc>
        <w:tc>
          <w:tcPr>
            <w:tcW w:w="3829" w:type="dxa"/>
          </w:tcPr>
          <w:p w:rsidR="00371C62" w:rsidRPr="002F06A4" w:rsidRDefault="008B5D40" w:rsidP="001B0CCC">
            <w:pPr>
              <w:keepNext/>
              <w:keepLines/>
              <w:spacing w:before="60" w:after="60" w:line="240" w:lineRule="auto"/>
              <w:jc w:val="center"/>
              <w:rPr>
                <w:rFonts w:asciiTheme="minorBidi" w:hAnsiTheme="minorBidi" w:cstheme="minorBidi"/>
                <w:b/>
                <w:bCs/>
                <w:rtl/>
              </w:rPr>
            </w:pPr>
            <w:bookmarkStart w:id="54" w:name="מועד_אחרון_הגשת_הצעות"/>
            <w:r w:rsidRPr="002F06A4">
              <w:rPr>
                <w:rFonts w:asciiTheme="minorBidi" w:hAnsiTheme="minorBidi" w:cstheme="minorBidi"/>
                <w:b/>
                <w:bCs/>
                <w:rtl/>
              </w:rPr>
              <w:t>עד ל</w:t>
            </w:r>
            <w:r w:rsidR="006961DF">
              <w:rPr>
                <w:rFonts w:asciiTheme="minorBidi" w:hAnsiTheme="minorBidi" w:cstheme="minorBidi" w:hint="cs"/>
                <w:b/>
                <w:bCs/>
                <w:rtl/>
              </w:rPr>
              <w:t>יום</w:t>
            </w:r>
            <w:r w:rsidRPr="002F06A4">
              <w:rPr>
                <w:rFonts w:asciiTheme="minorBidi" w:hAnsiTheme="minorBidi" w:cstheme="minorBidi"/>
                <w:b/>
                <w:bCs/>
                <w:rtl/>
              </w:rPr>
              <w:t xml:space="preserve"> </w:t>
            </w:r>
            <w:r w:rsidR="006D09E1">
              <w:rPr>
                <w:rFonts w:asciiTheme="minorBidi" w:hAnsiTheme="minorBidi" w:cstheme="minorBidi" w:hint="cs"/>
                <w:b/>
                <w:bCs/>
                <w:rtl/>
              </w:rPr>
              <w:t>2</w:t>
            </w:r>
            <w:r w:rsidR="001B0CCC">
              <w:rPr>
                <w:rFonts w:asciiTheme="minorBidi" w:hAnsiTheme="minorBidi" w:cstheme="minorBidi" w:hint="cs"/>
                <w:b/>
                <w:bCs/>
                <w:rtl/>
              </w:rPr>
              <w:t>4</w:t>
            </w:r>
            <w:r w:rsidR="00DD3808">
              <w:rPr>
                <w:rFonts w:asciiTheme="minorBidi" w:hAnsiTheme="minorBidi" w:cstheme="minorBidi" w:hint="cs"/>
                <w:b/>
                <w:bCs/>
                <w:rtl/>
              </w:rPr>
              <w:t>/05/2020</w:t>
            </w:r>
            <w:r w:rsidRPr="002F06A4">
              <w:rPr>
                <w:rFonts w:asciiTheme="minorBidi" w:hAnsiTheme="minorBidi" w:cstheme="minorBidi"/>
                <w:b/>
                <w:bCs/>
                <w:rtl/>
              </w:rPr>
              <w:t xml:space="preserve">, בשעה </w:t>
            </w:r>
            <w:r w:rsidR="005E7F8E">
              <w:rPr>
                <w:rFonts w:asciiTheme="minorBidi" w:hAnsiTheme="minorBidi" w:cstheme="minorBidi" w:hint="cs"/>
                <w:b/>
                <w:bCs/>
                <w:rtl/>
              </w:rPr>
              <w:t>12</w:t>
            </w:r>
            <w:r w:rsidRPr="002F06A4">
              <w:rPr>
                <w:rFonts w:asciiTheme="minorBidi" w:hAnsiTheme="minorBidi" w:cstheme="minorBidi"/>
                <w:b/>
                <w:bCs/>
                <w:rtl/>
              </w:rPr>
              <w:t>:00</w:t>
            </w:r>
            <w:bookmarkEnd w:id="54"/>
          </w:p>
        </w:tc>
      </w:tr>
      <w:tr w:rsidR="00EC2DA8" w:rsidTr="00EC2DA8">
        <w:trPr>
          <w:jc w:val="center"/>
        </w:trPr>
        <w:tc>
          <w:tcPr>
            <w:tcW w:w="3828" w:type="dxa"/>
          </w:tcPr>
          <w:p w:rsidR="00371C62" w:rsidRPr="002F06A4" w:rsidRDefault="008B5D40" w:rsidP="00871275">
            <w:pPr>
              <w:keepNext/>
              <w:keepLines/>
              <w:spacing w:before="60" w:after="60" w:line="240" w:lineRule="auto"/>
              <w:rPr>
                <w:rFonts w:asciiTheme="minorBidi" w:hAnsiTheme="minorBidi" w:cstheme="minorBidi"/>
                <w:rtl/>
              </w:rPr>
            </w:pPr>
            <w:r w:rsidRPr="002F06A4">
              <w:rPr>
                <w:rFonts w:asciiTheme="minorBidi" w:hAnsiTheme="minorBidi" w:cstheme="minorBidi"/>
                <w:bCs/>
                <w:rtl/>
              </w:rPr>
              <w:t xml:space="preserve">תוקף </w:t>
            </w:r>
            <w:r w:rsidR="00D954B0" w:rsidRPr="002F06A4">
              <w:rPr>
                <w:rFonts w:asciiTheme="minorBidi" w:hAnsiTheme="minorBidi" w:cstheme="minorBidi"/>
                <w:bCs/>
                <w:rtl/>
              </w:rPr>
              <w:t>ההצעה</w:t>
            </w:r>
            <w:r w:rsidR="00EA676E">
              <w:rPr>
                <w:rFonts w:asciiTheme="minorBidi" w:hAnsiTheme="minorBidi" w:cstheme="minorBidi" w:hint="cs"/>
                <w:rtl/>
              </w:rPr>
              <w:t xml:space="preserve"> </w:t>
            </w:r>
          </w:p>
        </w:tc>
        <w:tc>
          <w:tcPr>
            <w:tcW w:w="3829" w:type="dxa"/>
          </w:tcPr>
          <w:p w:rsidR="00371C62" w:rsidRPr="002F06A4" w:rsidRDefault="004A3192" w:rsidP="00D03E1C">
            <w:pPr>
              <w:keepNext/>
              <w:keepLines/>
              <w:spacing w:before="60" w:after="60" w:line="240" w:lineRule="auto"/>
              <w:jc w:val="center"/>
              <w:rPr>
                <w:rFonts w:asciiTheme="minorBidi" w:hAnsiTheme="minorBidi" w:cstheme="minorBidi"/>
                <w:b/>
                <w:bCs/>
                <w:rtl/>
              </w:rPr>
            </w:pPr>
            <w:r>
              <w:rPr>
                <w:rFonts w:asciiTheme="minorBidi" w:hAnsiTheme="minorBidi" w:cstheme="minorBidi" w:hint="cs"/>
                <w:b/>
                <w:bCs/>
                <w:rtl/>
              </w:rPr>
              <w:t>30.11.2020</w:t>
            </w:r>
          </w:p>
        </w:tc>
      </w:tr>
    </w:tbl>
    <w:p w:rsidR="006A2410" w:rsidRDefault="006A2410" w:rsidP="00D03E1C">
      <w:pPr>
        <w:keepNext/>
        <w:keepLines/>
        <w:ind w:left="567"/>
        <w:rPr>
          <w:rFonts w:asciiTheme="minorBidi" w:hAnsiTheme="minorBidi" w:cstheme="minorBidi"/>
          <w:b/>
          <w:rtl/>
        </w:rPr>
      </w:pPr>
    </w:p>
    <w:p w:rsidR="00085949" w:rsidRDefault="008B5D40" w:rsidP="00D03E1C">
      <w:pPr>
        <w:keepNext/>
        <w:keepLines/>
        <w:ind w:left="567"/>
        <w:rPr>
          <w:rFonts w:asciiTheme="minorBidi" w:hAnsiTheme="minorBidi" w:cstheme="minorBidi"/>
          <w:b/>
          <w:rtl/>
        </w:rPr>
      </w:pPr>
      <w:r>
        <w:rPr>
          <w:rFonts w:asciiTheme="minorBidi" w:hAnsiTheme="minorBidi" w:cstheme="minorBidi" w:hint="cs"/>
          <w:b/>
          <w:rtl/>
        </w:rPr>
        <w:lastRenderedPageBreak/>
        <w:t>המשרד רשאי</w:t>
      </w:r>
      <w:r w:rsidR="000723D1" w:rsidRPr="00003682">
        <w:rPr>
          <w:rFonts w:asciiTheme="minorBidi" w:hAnsiTheme="minorBidi" w:cstheme="minorBidi"/>
          <w:b/>
          <w:rtl/>
        </w:rPr>
        <w:t xml:space="preserve"> לשנות כל אחד מהמועדים המפורטים לעיל, ובכלל זה לדחות את המועד האחרון להגשת ההצעות, כל עוד לא חלף מועד זה. הודעה בדבר דחייה כאמור ת</w:t>
      </w:r>
      <w:r w:rsidR="00412A92" w:rsidRPr="009852F1">
        <w:rPr>
          <w:rtl/>
        </w:rPr>
        <w:t>ימ</w:t>
      </w:r>
      <w:r w:rsidR="000723D1" w:rsidRPr="00003682">
        <w:rPr>
          <w:rFonts w:asciiTheme="minorBidi" w:hAnsiTheme="minorBidi" w:cstheme="minorBidi"/>
          <w:b/>
          <w:rtl/>
        </w:rPr>
        <w:t>סר לכל מי שרכש את מסמכי המכרז או נרשם על-ידי נציג.</w:t>
      </w:r>
    </w:p>
    <w:p w:rsidR="00224D04" w:rsidRPr="00224D04" w:rsidRDefault="008B5D40" w:rsidP="00D03E1C">
      <w:pPr>
        <w:pStyle w:val="13"/>
        <w:rPr>
          <w:rFonts w:asciiTheme="minorBidi" w:hAnsiTheme="minorBidi" w:cstheme="minorBidi"/>
          <w:b/>
        </w:rPr>
      </w:pPr>
      <w:bookmarkStart w:id="55" w:name="_Toc516551345"/>
      <w:bookmarkStart w:id="56" w:name="_Toc521604036"/>
      <w:bookmarkStart w:id="57" w:name="_Toc524610648"/>
      <w:bookmarkStart w:id="58" w:name="_Toc23949356"/>
      <w:r>
        <w:rPr>
          <w:rFonts w:asciiTheme="minorBidi" w:hAnsiTheme="minorBidi" w:cstheme="minorBidi" w:hint="cs"/>
          <w:b/>
          <w:rtl/>
        </w:rPr>
        <w:t>תקופת</w:t>
      </w:r>
      <w:r w:rsidRPr="00224D04">
        <w:rPr>
          <w:rFonts w:asciiTheme="minorBidi" w:hAnsiTheme="minorBidi" w:cstheme="minorBidi"/>
          <w:b/>
          <w:rtl/>
        </w:rPr>
        <w:t xml:space="preserve"> ההתקשרות</w:t>
      </w:r>
      <w:bookmarkEnd w:id="55"/>
      <w:bookmarkEnd w:id="56"/>
      <w:bookmarkEnd w:id="57"/>
      <w:bookmarkEnd w:id="58"/>
    </w:p>
    <w:p w:rsidR="001468E6" w:rsidRDefault="008B5D40" w:rsidP="00D03E1C">
      <w:pPr>
        <w:pStyle w:val="afc"/>
        <w:keepNext/>
        <w:keepLines/>
        <w:numPr>
          <w:ilvl w:val="1"/>
          <w:numId w:val="14"/>
        </w:numPr>
      </w:pPr>
      <w:bookmarkStart w:id="59" w:name="OLE_LINK4"/>
      <w:bookmarkStart w:id="60" w:name="OLE_LINK3"/>
      <w:r w:rsidRPr="008A725B">
        <w:rPr>
          <w:rFonts w:hint="cs"/>
          <w:rtl/>
        </w:rPr>
        <w:t>תקופת ההתקשרות בין המשרד לזוכה תהא לתקופה של 12 חודשים החל מיום החתימה על חוזה ההתקשרות</w:t>
      </w:r>
      <w:r w:rsidR="00CF3E22">
        <w:rPr>
          <w:rFonts w:hint="cs"/>
          <w:rtl/>
        </w:rPr>
        <w:t xml:space="preserve"> ע"י מורשי החתימה מטעם משרד המשפטים</w:t>
      </w:r>
      <w:r w:rsidRPr="008A725B">
        <w:rPr>
          <w:rFonts w:hint="cs"/>
          <w:rtl/>
        </w:rPr>
        <w:t xml:space="preserve">. </w:t>
      </w:r>
      <w:r>
        <w:rPr>
          <w:rFonts w:hint="cs"/>
          <w:rtl/>
        </w:rPr>
        <w:t>למשרד קיימת הזכות</w:t>
      </w:r>
      <w:r w:rsidRPr="008A725B">
        <w:rPr>
          <w:rFonts w:hint="cs"/>
          <w:rtl/>
        </w:rPr>
        <w:t xml:space="preserve"> להאריך את ההתקשרות לתקופות נוספות, מעת לעת על פי שיקול דעתו הבלעדי לתקופה של</w:t>
      </w:r>
      <w:r>
        <w:rPr>
          <w:rFonts w:hint="cs"/>
          <w:rtl/>
        </w:rPr>
        <w:t xml:space="preserve"> עד</w:t>
      </w:r>
      <w:r w:rsidRPr="008A725B">
        <w:rPr>
          <w:rFonts w:hint="cs"/>
          <w:rtl/>
        </w:rPr>
        <w:t xml:space="preserve"> 12 חודשים בכל פעם. אולם, משך זמן כל תקופת ההתקשרות, כולל תקופות ההארכה, לא יעלה על </w:t>
      </w:r>
      <w:r>
        <w:rPr>
          <w:rFonts w:hint="cs"/>
          <w:rtl/>
        </w:rPr>
        <w:t>60</w:t>
      </w:r>
      <w:r w:rsidR="00496A8B">
        <w:rPr>
          <w:rFonts w:hint="cs"/>
          <w:rtl/>
        </w:rPr>
        <w:t xml:space="preserve"> חודשים - ו</w:t>
      </w:r>
      <w:r w:rsidR="00323A35">
        <w:rPr>
          <w:rFonts w:hint="cs"/>
          <w:rtl/>
        </w:rPr>
        <w:t>בלבד שי</w:t>
      </w:r>
      <w:r w:rsidRPr="008A725B">
        <w:rPr>
          <w:rFonts w:hint="cs"/>
          <w:rtl/>
        </w:rPr>
        <w:t xml:space="preserve">ודיע על כך </w:t>
      </w:r>
      <w:r w:rsidR="0028217F">
        <w:rPr>
          <w:rFonts w:hint="cs"/>
          <w:rtl/>
        </w:rPr>
        <w:t>ה</w:t>
      </w:r>
      <w:r w:rsidR="00323A35">
        <w:rPr>
          <w:rFonts w:hint="cs"/>
          <w:rtl/>
        </w:rPr>
        <w:t xml:space="preserve">משרד </w:t>
      </w:r>
      <w:r w:rsidRPr="008A725B">
        <w:rPr>
          <w:rFonts w:hint="cs"/>
          <w:rtl/>
        </w:rPr>
        <w:t xml:space="preserve">בכתב, </w:t>
      </w:r>
      <w:r w:rsidR="00323A35">
        <w:rPr>
          <w:rFonts w:hint="cs"/>
          <w:rtl/>
        </w:rPr>
        <w:t>בחתימתם של המורשים להתחייב מטעמו</w:t>
      </w:r>
      <w:r w:rsidRPr="008A725B">
        <w:rPr>
          <w:rFonts w:hint="cs"/>
          <w:rtl/>
        </w:rPr>
        <w:t xml:space="preserve"> בכפוף לצרכי המשרד ומגבלות התקציב.</w:t>
      </w:r>
      <w:r>
        <w:rPr>
          <w:rFonts w:hint="cs"/>
          <w:rtl/>
        </w:rPr>
        <w:t xml:space="preserve"> </w:t>
      </w:r>
    </w:p>
    <w:p w:rsidR="001468E6" w:rsidRPr="00323A35" w:rsidRDefault="008B5D40" w:rsidP="00D03E1C">
      <w:pPr>
        <w:pStyle w:val="afc"/>
        <w:keepNext/>
        <w:keepLines/>
        <w:numPr>
          <w:ilvl w:val="1"/>
          <w:numId w:val="14"/>
        </w:numPr>
      </w:pPr>
      <w:r w:rsidRPr="008A725B">
        <w:rPr>
          <w:rFonts w:hint="cs"/>
          <w:rtl/>
        </w:rPr>
        <w:t>יודגש</w:t>
      </w:r>
      <w:r>
        <w:rPr>
          <w:rFonts w:hint="cs"/>
          <w:rtl/>
        </w:rPr>
        <w:t xml:space="preserve"> כי</w:t>
      </w:r>
      <w:r w:rsidRPr="008A725B">
        <w:rPr>
          <w:rFonts w:hint="cs"/>
          <w:rtl/>
        </w:rPr>
        <w:t xml:space="preserve"> הארכת ההתקשרות במסגרת האופציה, תהא על פי שיקול דעתו הבלעדי של המשרד, </w:t>
      </w:r>
      <w:r>
        <w:rPr>
          <w:rFonts w:hint="cs"/>
          <w:rtl/>
        </w:rPr>
        <w:t xml:space="preserve">ותהא </w:t>
      </w:r>
      <w:r w:rsidRPr="008A725B">
        <w:rPr>
          <w:rFonts w:hint="cs"/>
          <w:rtl/>
        </w:rPr>
        <w:t>מותנית בכך שהזוכה ימציא למשרד את</w:t>
      </w:r>
      <w:r w:rsidR="00DF28DB">
        <w:rPr>
          <w:rFonts w:hint="cs"/>
          <w:rtl/>
        </w:rPr>
        <w:t xml:space="preserve"> כל</w:t>
      </w:r>
      <w:r w:rsidRPr="008A725B">
        <w:rPr>
          <w:rFonts w:hint="cs"/>
          <w:rtl/>
        </w:rPr>
        <w:t xml:space="preserve"> ה</w:t>
      </w:r>
      <w:r w:rsidR="00DF28DB">
        <w:rPr>
          <w:rFonts w:hint="cs"/>
          <w:rtl/>
        </w:rPr>
        <w:t>תצהירים והמסמכים המפורטים ב</w:t>
      </w:r>
      <w:r w:rsidR="00AA77CB">
        <w:rPr>
          <w:rFonts w:hint="cs"/>
          <w:rtl/>
        </w:rPr>
        <w:t>תנאי הסף, לרבות ערבות תקפה ואישור עדכני על קיום ביטוח לתקופה</w:t>
      </w:r>
      <w:r w:rsidRPr="008A725B">
        <w:rPr>
          <w:rFonts w:hint="cs"/>
          <w:rtl/>
        </w:rPr>
        <w:t xml:space="preserve"> שממועד </w:t>
      </w:r>
      <w:r w:rsidR="00AA77CB">
        <w:rPr>
          <w:rFonts w:hint="cs"/>
          <w:rtl/>
        </w:rPr>
        <w:t>מימוש האופציה ועד לסיום תקופת האופציה</w:t>
      </w:r>
      <w:r w:rsidRPr="008A725B">
        <w:rPr>
          <w:rFonts w:hint="cs"/>
          <w:rtl/>
        </w:rPr>
        <w:t xml:space="preserve"> ככל שיהיו. </w:t>
      </w:r>
    </w:p>
    <w:bookmarkEnd w:id="59"/>
    <w:bookmarkEnd w:id="60"/>
    <w:p w:rsidR="00496A8B" w:rsidRDefault="008B5D40" w:rsidP="00D03E1C">
      <w:pPr>
        <w:pStyle w:val="afc"/>
        <w:keepNext/>
        <w:keepLines/>
        <w:numPr>
          <w:ilvl w:val="1"/>
          <w:numId w:val="14"/>
        </w:numPr>
        <w:rPr>
          <w:rFonts w:asciiTheme="minorBidi" w:hAnsiTheme="minorBidi" w:cstheme="minorBidi"/>
        </w:rPr>
      </w:pPr>
      <w:r w:rsidRPr="008B5B24">
        <w:rPr>
          <w:rFonts w:hint="cs"/>
          <w:b/>
          <w:rtl/>
        </w:rPr>
        <w:t>הזוכה יוכל להתחיל במתן השירותים בפועל ובאופן מלא, בכפוף ל</w:t>
      </w:r>
      <w:r>
        <w:rPr>
          <w:rFonts w:hint="cs"/>
          <w:b/>
          <w:rtl/>
        </w:rPr>
        <w:t xml:space="preserve">חתימתו על </w:t>
      </w:r>
      <w:r w:rsidRPr="008B5B24">
        <w:rPr>
          <w:rFonts w:hint="cs"/>
          <w:b/>
          <w:rtl/>
        </w:rPr>
        <w:t xml:space="preserve">ההסכם </w:t>
      </w:r>
      <w:r>
        <w:rPr>
          <w:rFonts w:hint="cs"/>
          <w:b/>
          <w:rtl/>
        </w:rPr>
        <w:t>עם ה</w:t>
      </w:r>
      <w:r w:rsidRPr="008B5B24">
        <w:rPr>
          <w:rFonts w:hint="cs"/>
          <w:b/>
          <w:rtl/>
        </w:rPr>
        <w:t xml:space="preserve">משרד, </w:t>
      </w:r>
      <w:r>
        <w:rPr>
          <w:rFonts w:hint="cs"/>
          <w:b/>
          <w:rtl/>
        </w:rPr>
        <w:t xml:space="preserve">ע"י מורשי החתימה של המשרד </w:t>
      </w:r>
      <w:r w:rsidRPr="008B5B24">
        <w:rPr>
          <w:rFonts w:hint="cs"/>
          <w:b/>
          <w:rtl/>
        </w:rPr>
        <w:t>כשהוא חתום בחתימה מלאה ומחייבת</w:t>
      </w:r>
      <w:r>
        <w:rPr>
          <w:rFonts w:hint="cs"/>
          <w:b/>
          <w:rtl/>
        </w:rPr>
        <w:t xml:space="preserve"> על ידי כל הצדדים</w:t>
      </w:r>
      <w:r w:rsidRPr="008B5B24">
        <w:rPr>
          <w:rFonts w:hint="cs"/>
          <w:b/>
          <w:rtl/>
        </w:rPr>
        <w:t xml:space="preserve"> ובכפוף להמצאת הזמנות </w:t>
      </w:r>
      <w:r>
        <w:rPr>
          <w:rFonts w:hint="cs"/>
          <w:b/>
          <w:rtl/>
        </w:rPr>
        <w:t>רכש ל</w:t>
      </w:r>
      <w:r w:rsidRPr="008B5B24">
        <w:rPr>
          <w:rFonts w:hint="cs"/>
          <w:b/>
          <w:rtl/>
        </w:rPr>
        <w:t>ביצוע השירות,</w:t>
      </w:r>
      <w:r>
        <w:rPr>
          <w:rFonts w:hint="cs"/>
          <w:b/>
          <w:rtl/>
        </w:rPr>
        <w:t xml:space="preserve"> חתומה על ידי מורשי החתימה של המשרד</w:t>
      </w:r>
      <w:r w:rsidRPr="008B5B24">
        <w:rPr>
          <w:rFonts w:hint="cs"/>
          <w:b/>
          <w:rtl/>
        </w:rPr>
        <w:t xml:space="preserve"> שיועברו לזוכה ע"י נציג המשרד.</w:t>
      </w:r>
    </w:p>
    <w:p w:rsidR="00224D04" w:rsidRDefault="008B5D40" w:rsidP="00D03E1C">
      <w:pPr>
        <w:pStyle w:val="afc"/>
        <w:keepNext/>
        <w:keepLines/>
        <w:numPr>
          <w:ilvl w:val="1"/>
          <w:numId w:val="14"/>
        </w:numPr>
        <w:rPr>
          <w:rFonts w:asciiTheme="minorBidi" w:hAnsiTheme="minorBidi" w:cstheme="minorBidi"/>
        </w:rPr>
      </w:pPr>
      <w:r>
        <w:rPr>
          <w:rFonts w:asciiTheme="minorBidi" w:hAnsiTheme="minorBidi" w:cstheme="minorBidi" w:hint="cs"/>
          <w:rtl/>
        </w:rPr>
        <w:t xml:space="preserve">מבלי לגרוע מהאמור, </w:t>
      </w:r>
      <w:r w:rsidR="00CA4605">
        <w:rPr>
          <w:rFonts w:asciiTheme="minorBidi" w:hAnsiTheme="minorBidi" w:cstheme="minorBidi" w:hint="cs"/>
          <w:rtl/>
        </w:rPr>
        <w:t>ששת</w:t>
      </w:r>
      <w:r w:rsidR="00BD7A28" w:rsidRPr="00BD7A28">
        <w:rPr>
          <w:rFonts w:asciiTheme="minorBidi" w:hAnsiTheme="minorBidi" w:cstheme="minorBidi"/>
          <w:rtl/>
        </w:rPr>
        <w:t xml:space="preserve"> החודשים הראשונים ישמשו כתקופת ניסיון למתן השירות. באם בתום תקופה זו לא </w:t>
      </w:r>
      <w:r w:rsidR="00304EE6">
        <w:rPr>
          <w:rFonts w:asciiTheme="minorBidi" w:hAnsiTheme="minorBidi" w:cstheme="minorBidi" w:hint="cs"/>
          <w:rtl/>
        </w:rPr>
        <w:t>י</w:t>
      </w:r>
      <w:r w:rsidR="00BD7A28" w:rsidRPr="00BD7A28">
        <w:rPr>
          <w:rFonts w:asciiTheme="minorBidi" w:hAnsiTheme="minorBidi" w:cstheme="minorBidi"/>
          <w:rtl/>
        </w:rPr>
        <w:t xml:space="preserve">היה </w:t>
      </w:r>
      <w:r w:rsidR="00E50FAD">
        <w:rPr>
          <w:rFonts w:asciiTheme="minorBidi" w:hAnsiTheme="minorBidi" w:cstheme="minorBidi" w:hint="cs"/>
          <w:rtl/>
        </w:rPr>
        <w:t>ה</w:t>
      </w:r>
      <w:r w:rsidR="00304EE6">
        <w:rPr>
          <w:rFonts w:asciiTheme="minorBidi" w:hAnsiTheme="minorBidi" w:cstheme="minorBidi" w:hint="cs"/>
          <w:rtl/>
        </w:rPr>
        <w:t>משרד</w:t>
      </w:r>
      <w:r w:rsidR="00BD7A28" w:rsidRPr="00BD7A28">
        <w:rPr>
          <w:rFonts w:asciiTheme="minorBidi" w:hAnsiTheme="minorBidi" w:cstheme="minorBidi"/>
          <w:rtl/>
        </w:rPr>
        <w:t xml:space="preserve"> שבע רצון מהשירותים המתבקשים נשוא מכרז זה, תסתיים ההתקשרות עם הזוכה</w:t>
      </w:r>
      <w:r>
        <w:rPr>
          <w:rFonts w:asciiTheme="minorBidi" w:hAnsiTheme="minorBidi" w:cstheme="minorBidi" w:hint="cs"/>
          <w:rtl/>
        </w:rPr>
        <w:t xml:space="preserve"> לאלתר</w:t>
      </w:r>
      <w:r w:rsidR="00BD7A28" w:rsidRPr="00BD7A28">
        <w:rPr>
          <w:rFonts w:asciiTheme="minorBidi" w:hAnsiTheme="minorBidi" w:cstheme="minorBidi"/>
          <w:rtl/>
        </w:rPr>
        <w:t xml:space="preserve"> ולזוכה לא תהיה כל טענה בעניין זה. </w:t>
      </w:r>
      <w:r>
        <w:rPr>
          <w:rFonts w:asciiTheme="minorBidi" w:hAnsiTheme="minorBidi" w:cstheme="minorBidi" w:hint="cs"/>
          <w:rtl/>
        </w:rPr>
        <w:t xml:space="preserve">מודגש כי </w:t>
      </w:r>
      <w:r w:rsidR="00BD7A28" w:rsidRPr="00BD7A28">
        <w:rPr>
          <w:rFonts w:asciiTheme="minorBidi" w:hAnsiTheme="minorBidi" w:cstheme="minorBidi"/>
          <w:rtl/>
        </w:rPr>
        <w:t>הזוכה יהיה זכאי לתשלום רק בגין השירות שניתן עד למועד סיומו. במקרה שכזה, יהא רשאי</w:t>
      </w:r>
      <w:r>
        <w:rPr>
          <w:rFonts w:asciiTheme="minorBidi" w:hAnsiTheme="minorBidi" w:cstheme="minorBidi" w:hint="cs"/>
          <w:rtl/>
        </w:rPr>
        <w:t xml:space="preserve"> המשרד באמצעות ועדת המכרזים</w:t>
      </w:r>
      <w:r w:rsidR="00E50FAD">
        <w:rPr>
          <w:rFonts w:asciiTheme="minorBidi" w:hAnsiTheme="minorBidi" w:cstheme="minorBidi" w:hint="cs"/>
          <w:rtl/>
        </w:rPr>
        <w:t xml:space="preserve"> </w:t>
      </w:r>
      <w:r w:rsidR="00BD7A28" w:rsidRPr="00BD7A28">
        <w:rPr>
          <w:rFonts w:asciiTheme="minorBidi" w:hAnsiTheme="minorBidi" w:cstheme="minorBidi"/>
          <w:rtl/>
        </w:rPr>
        <w:t>לפנות למציע שדורג הבא אחרי</w:t>
      </w:r>
      <w:r>
        <w:rPr>
          <w:rFonts w:asciiTheme="minorBidi" w:hAnsiTheme="minorBidi" w:cstheme="minorBidi" w:hint="cs"/>
          <w:rtl/>
        </w:rPr>
        <w:t xml:space="preserve"> הזוכה</w:t>
      </w:r>
      <w:r w:rsidR="00BD7A28" w:rsidRPr="00BD7A28">
        <w:rPr>
          <w:rFonts w:asciiTheme="minorBidi" w:hAnsiTheme="minorBidi" w:cstheme="minorBidi"/>
          <w:rtl/>
        </w:rPr>
        <w:t xml:space="preserve"> להמשך מתן השירותים בתחומים המדוברים</w:t>
      </w:r>
      <w:r w:rsidRPr="006E070A">
        <w:rPr>
          <w:rFonts w:asciiTheme="minorBidi" w:hAnsiTheme="minorBidi" w:cstheme="minorBidi"/>
          <w:rtl/>
        </w:rPr>
        <w:t xml:space="preserve">. </w:t>
      </w:r>
    </w:p>
    <w:p w:rsidR="00D0017B" w:rsidRPr="002F06A4" w:rsidRDefault="008B5D40" w:rsidP="00D03E1C">
      <w:pPr>
        <w:pStyle w:val="13"/>
        <w:rPr>
          <w:rtl/>
        </w:rPr>
      </w:pPr>
      <w:bookmarkStart w:id="61" w:name="_Toc453076373"/>
      <w:bookmarkStart w:id="62" w:name="_Toc453076374"/>
      <w:bookmarkStart w:id="63" w:name="_Toc453076375"/>
      <w:bookmarkStart w:id="64" w:name="_Toc453076376"/>
      <w:bookmarkStart w:id="65" w:name="_Toc453076377"/>
      <w:bookmarkStart w:id="66" w:name="_Toc453076378"/>
      <w:bookmarkStart w:id="67" w:name="_Toc453076379"/>
      <w:bookmarkStart w:id="68" w:name="_Toc453076380"/>
      <w:bookmarkStart w:id="69" w:name="_Toc453076381"/>
      <w:bookmarkStart w:id="70" w:name="_Toc453076382"/>
      <w:bookmarkStart w:id="71" w:name="_Toc453076383"/>
      <w:bookmarkStart w:id="72" w:name="_Toc453076384"/>
      <w:bookmarkStart w:id="73" w:name="_Toc453076385"/>
      <w:bookmarkStart w:id="74" w:name="_Toc453076386"/>
      <w:bookmarkStart w:id="75" w:name="_Toc453076387"/>
      <w:bookmarkStart w:id="76" w:name="_Toc453076388"/>
      <w:bookmarkStart w:id="77" w:name="_Toc453076404"/>
      <w:bookmarkStart w:id="78" w:name="_Toc453076405"/>
      <w:bookmarkStart w:id="79" w:name="_Toc453076406"/>
      <w:bookmarkStart w:id="80" w:name="_Toc453076427"/>
      <w:bookmarkStart w:id="81" w:name="_Toc453076428"/>
      <w:bookmarkStart w:id="82" w:name="_Toc453076429"/>
      <w:bookmarkStart w:id="83" w:name="_Toc453076430"/>
      <w:bookmarkStart w:id="84" w:name="_Toc453076431"/>
      <w:bookmarkStart w:id="85" w:name="_Toc453076432"/>
      <w:bookmarkStart w:id="86" w:name="_Toc453076433"/>
      <w:bookmarkStart w:id="87" w:name="_Toc453076434"/>
      <w:bookmarkStart w:id="88" w:name="_Toc453076435"/>
      <w:bookmarkStart w:id="89" w:name="_Toc453076436"/>
      <w:bookmarkStart w:id="90" w:name="_Toc450576759"/>
      <w:bookmarkStart w:id="91" w:name="_Toc451095696"/>
      <w:bookmarkStart w:id="92" w:name="_Toc476649976"/>
      <w:bookmarkStart w:id="93" w:name="_Toc516551346"/>
      <w:bookmarkStart w:id="94" w:name="_Ref518546166"/>
      <w:bookmarkStart w:id="95" w:name="_Toc521604037"/>
      <w:bookmarkStart w:id="96" w:name="_Toc524610649"/>
      <w:bookmarkStart w:id="97" w:name="_Toc23949357"/>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r w:rsidRPr="002F06A4">
        <w:rPr>
          <w:rtl/>
        </w:rPr>
        <w:t>תנאי</w:t>
      </w:r>
      <w:r w:rsidR="00DF6CF0" w:rsidRPr="002F06A4">
        <w:rPr>
          <w:rtl/>
        </w:rPr>
        <w:t>ם מוקדמים להשתתפות במכרז</w:t>
      </w:r>
      <w:bookmarkEnd w:id="90"/>
      <w:bookmarkEnd w:id="91"/>
      <w:bookmarkEnd w:id="92"/>
      <w:bookmarkEnd w:id="93"/>
      <w:bookmarkEnd w:id="94"/>
      <w:bookmarkEnd w:id="95"/>
      <w:bookmarkEnd w:id="96"/>
      <w:bookmarkEnd w:id="97"/>
    </w:p>
    <w:p w:rsidR="002A5990" w:rsidRPr="002F06A4" w:rsidRDefault="008B5D40" w:rsidP="00D03E1C">
      <w:pPr>
        <w:pStyle w:val="afc"/>
        <w:keepNext/>
        <w:keepLines/>
        <w:numPr>
          <w:ilvl w:val="1"/>
          <w:numId w:val="14"/>
        </w:numPr>
        <w:rPr>
          <w:rFonts w:asciiTheme="minorBidi" w:hAnsiTheme="minorBidi" w:cstheme="minorBidi"/>
          <w:rtl/>
        </w:rPr>
      </w:pPr>
      <w:r w:rsidRPr="002F06A4">
        <w:rPr>
          <w:rFonts w:asciiTheme="minorBidi" w:hAnsiTheme="minorBidi" w:cstheme="minorBidi"/>
          <w:rtl/>
        </w:rPr>
        <w:t>תנאי הסף שלהלן מצטברים הם ויש לראותם כמשל</w:t>
      </w:r>
      <w:r w:rsidR="00412A92" w:rsidRPr="009852F1">
        <w:rPr>
          <w:rtl/>
        </w:rPr>
        <w:t>ימ</w:t>
      </w:r>
      <w:r w:rsidRPr="002F06A4">
        <w:rPr>
          <w:rFonts w:asciiTheme="minorBidi" w:hAnsiTheme="minorBidi" w:cstheme="minorBidi"/>
          <w:rtl/>
        </w:rPr>
        <w:t>ים זה את זה. הצעה שלא תעמוד בכל התנאים המוקדמים למכרז – תיפסל ולא תובא לדיון בפני ועדת המכרזים.</w:t>
      </w:r>
    </w:p>
    <w:p w:rsidR="002A5990" w:rsidRPr="002F06A4" w:rsidRDefault="008B5D40" w:rsidP="00D03E1C">
      <w:pPr>
        <w:pStyle w:val="20"/>
        <w:keepNext/>
        <w:keepLines/>
        <w:numPr>
          <w:ilvl w:val="1"/>
          <w:numId w:val="14"/>
        </w:numPr>
      </w:pPr>
      <w:bookmarkStart w:id="98" w:name="_Toc514933104"/>
      <w:bookmarkStart w:id="99" w:name="_Toc514940362"/>
      <w:bookmarkStart w:id="100" w:name="_Toc516551347"/>
      <w:r w:rsidRPr="002F06A4">
        <w:rPr>
          <w:rtl/>
        </w:rPr>
        <w:t>תנאי סף מנהליים</w:t>
      </w:r>
      <w:bookmarkEnd w:id="98"/>
      <w:bookmarkEnd w:id="99"/>
      <w:bookmarkEnd w:id="100"/>
    </w:p>
    <w:p w:rsidR="00E47977" w:rsidRDefault="008B5D40" w:rsidP="00D03E1C">
      <w:pPr>
        <w:pStyle w:val="afc"/>
        <w:keepNext/>
        <w:keepLines/>
        <w:numPr>
          <w:ilvl w:val="2"/>
          <w:numId w:val="14"/>
        </w:numPr>
      </w:pPr>
      <w:bookmarkStart w:id="101" w:name="_Ref321923070"/>
      <w:bookmarkStart w:id="102" w:name="_Ref495319697"/>
      <w:bookmarkStart w:id="103" w:name="_Ref463417254"/>
      <w:r>
        <w:rPr>
          <w:rtl/>
        </w:rPr>
        <w:t xml:space="preserve">המציע הוא תאגיד </w:t>
      </w:r>
      <w:r w:rsidR="00F85973">
        <w:rPr>
          <w:rFonts w:hint="cs"/>
          <w:rtl/>
        </w:rPr>
        <w:t xml:space="preserve">או עוסק מורשה </w:t>
      </w:r>
      <w:r>
        <w:rPr>
          <w:rtl/>
        </w:rPr>
        <w:t xml:space="preserve">הרשום כחוק בישראל ומהווה ישות משפטית אחת. יובהר כי הצעה של גוף המהווה יותר מתאגיד אחד לא תחשב כעומדת בתנאי הסף, ותיפסל. </w:t>
      </w:r>
      <w:r w:rsidR="00ED5066">
        <w:rPr>
          <w:rFonts w:hint="cs"/>
          <w:rtl/>
        </w:rPr>
        <w:t>על המציע לצרף</w:t>
      </w:r>
      <w:r>
        <w:rPr>
          <w:rtl/>
        </w:rPr>
        <w:t xml:space="preserve"> תעודת ההתאגדות של התאגיד או נסח חברה ואישור עו"ד/רו"ח לגביי זהות מורשה החת</w:t>
      </w:r>
      <w:r w:rsidR="00412A92" w:rsidRPr="009852F1">
        <w:rPr>
          <w:rtl/>
        </w:rPr>
        <w:t>ימ</w:t>
      </w:r>
      <w:r>
        <w:rPr>
          <w:rtl/>
        </w:rPr>
        <w:t>ה של התאגיד.</w:t>
      </w:r>
      <w:bookmarkEnd w:id="101"/>
      <w:r>
        <w:rPr>
          <w:rtl/>
        </w:rPr>
        <w:t xml:space="preserve"> </w:t>
      </w:r>
      <w:bookmarkEnd w:id="102"/>
      <w:r>
        <w:rPr>
          <w:rtl/>
        </w:rPr>
        <w:t>לא ניתן להגיש הצעה</w:t>
      </w:r>
      <w:r w:rsidR="0052516B">
        <w:rPr>
          <w:rtl/>
        </w:rPr>
        <w:t xml:space="preserve"> על ידי </w:t>
      </w:r>
      <w:r>
        <w:rPr>
          <w:rtl/>
        </w:rPr>
        <w:t>שותפות שאינה רשומה נכון למועד האחרון להגשת ההצעות.</w:t>
      </w:r>
      <w:bookmarkEnd w:id="103"/>
    </w:p>
    <w:p w:rsidR="00D10948" w:rsidRPr="002F06A4" w:rsidRDefault="008B5D40" w:rsidP="00D03E1C">
      <w:pPr>
        <w:pStyle w:val="afc"/>
        <w:keepNext/>
        <w:keepLines/>
        <w:numPr>
          <w:ilvl w:val="3"/>
          <w:numId w:val="14"/>
        </w:numPr>
        <w:rPr>
          <w:rFonts w:asciiTheme="minorBidi" w:hAnsiTheme="minorBidi" w:cstheme="minorBidi"/>
        </w:rPr>
      </w:pPr>
      <w:bookmarkStart w:id="104" w:name="תנאי_סף_2"/>
      <w:bookmarkStart w:id="105" w:name="_Ref330476171"/>
      <w:r w:rsidRPr="002F06A4">
        <w:rPr>
          <w:rFonts w:asciiTheme="minorBidi" w:hAnsiTheme="minorBidi" w:cstheme="minorBidi"/>
          <w:rtl/>
        </w:rPr>
        <w:t>ככל שהמציע</w:t>
      </w:r>
      <w:r w:rsidR="00F548E1">
        <w:rPr>
          <w:rFonts w:asciiTheme="minorBidi" w:hAnsiTheme="minorBidi" w:hint="cs"/>
          <w:rtl/>
        </w:rPr>
        <w:t>,</w:t>
      </w:r>
      <w:r w:rsidR="00F548E1" w:rsidRPr="00F548E1">
        <w:rPr>
          <w:rFonts w:asciiTheme="minorBidi" w:hAnsiTheme="minorBidi"/>
          <w:rtl/>
        </w:rPr>
        <w:t xml:space="preserve"> </w:t>
      </w:r>
      <w:r w:rsidR="0070682D" w:rsidRPr="002F06A4">
        <w:rPr>
          <w:rFonts w:asciiTheme="minorBidi" w:hAnsiTheme="minorBidi" w:cstheme="minorBidi"/>
          <w:rtl/>
        </w:rPr>
        <w:t>חברה או שותפות</w:t>
      </w:r>
      <w:r w:rsidR="004625F0">
        <w:rPr>
          <w:rFonts w:asciiTheme="minorBidi" w:hAnsiTheme="minorBidi" w:cstheme="minorBidi" w:hint="cs"/>
          <w:rtl/>
        </w:rPr>
        <w:t xml:space="preserve"> רשומה</w:t>
      </w:r>
      <w:r w:rsidRPr="002F06A4">
        <w:rPr>
          <w:rFonts w:asciiTheme="minorBidi" w:hAnsiTheme="minorBidi" w:cstheme="minorBidi"/>
          <w:rtl/>
        </w:rPr>
        <w:t xml:space="preserve"> – המציע אינו בעל חובות אגרה שנתית ברשות התאגידים בשנים שקדמו לשנה שבה מוגשת ההצעה</w:t>
      </w:r>
      <w:r w:rsidR="000C77ED">
        <w:rPr>
          <w:rFonts w:asciiTheme="minorBidi" w:hAnsiTheme="minorBidi" w:cstheme="minorBidi" w:hint="cs"/>
          <w:rtl/>
        </w:rPr>
        <w:t xml:space="preserve"> (2019)</w:t>
      </w:r>
      <w:r w:rsidRPr="002F06A4">
        <w:rPr>
          <w:rFonts w:asciiTheme="minorBidi" w:hAnsiTheme="minorBidi" w:cstheme="minorBidi"/>
          <w:rtl/>
        </w:rPr>
        <w:t xml:space="preserve"> והוא אינו חברה מפרת חוק או בהתראה לפני רישום כחברה מפרת חוק</w:t>
      </w:r>
      <w:bookmarkEnd w:id="104"/>
      <w:r w:rsidRPr="002F06A4">
        <w:rPr>
          <w:rFonts w:asciiTheme="minorBidi" w:hAnsiTheme="minorBidi" w:cstheme="minorBidi"/>
          <w:rtl/>
        </w:rPr>
        <w:t>.</w:t>
      </w:r>
      <w:bookmarkEnd w:id="105"/>
    </w:p>
    <w:p w:rsidR="00A51974" w:rsidRPr="002F06A4" w:rsidRDefault="008B5D40" w:rsidP="00D03E1C">
      <w:pPr>
        <w:pStyle w:val="afc"/>
        <w:keepNext/>
        <w:keepLines/>
        <w:numPr>
          <w:ilvl w:val="3"/>
          <w:numId w:val="14"/>
        </w:numPr>
        <w:rPr>
          <w:rFonts w:asciiTheme="minorBidi" w:hAnsiTheme="minorBidi" w:cstheme="minorBidi"/>
        </w:rPr>
      </w:pPr>
      <w:bookmarkStart w:id="106" w:name="_Ref455658549"/>
      <w:r w:rsidRPr="002F06A4">
        <w:rPr>
          <w:rFonts w:asciiTheme="minorBidi" w:hAnsiTheme="minorBidi" w:cstheme="minorBidi"/>
          <w:rtl/>
        </w:rPr>
        <w:lastRenderedPageBreak/>
        <w:t>אם הגוף המציע הינו מלכ"ר עליו להיות בעל אישור ניהול תקין, מטעם רשם העמותות, בתוקף לשנה השוטפת</w:t>
      </w:r>
      <w:r w:rsidR="000C77ED">
        <w:rPr>
          <w:rFonts w:asciiTheme="minorBidi" w:hAnsiTheme="minorBidi" w:cstheme="minorBidi" w:hint="cs"/>
          <w:rtl/>
        </w:rPr>
        <w:t xml:space="preserve"> (2019)</w:t>
      </w:r>
      <w:r w:rsidRPr="002F06A4">
        <w:rPr>
          <w:rFonts w:asciiTheme="minorBidi" w:hAnsiTheme="minorBidi" w:cstheme="minorBidi"/>
          <w:rtl/>
        </w:rPr>
        <w:t>.</w:t>
      </w:r>
      <w:bookmarkEnd w:id="106"/>
    </w:p>
    <w:p w:rsidR="002A5990" w:rsidRPr="002F06A4" w:rsidRDefault="008B5D40" w:rsidP="00D03E1C">
      <w:pPr>
        <w:pStyle w:val="afc"/>
        <w:keepNext/>
        <w:keepLines/>
        <w:numPr>
          <w:ilvl w:val="2"/>
          <w:numId w:val="14"/>
        </w:numPr>
        <w:rPr>
          <w:rFonts w:asciiTheme="minorBidi" w:hAnsiTheme="minorBidi" w:cstheme="minorBidi"/>
        </w:rPr>
      </w:pPr>
      <w:bookmarkStart w:id="107" w:name="תנאי_סף_3"/>
      <w:bookmarkStart w:id="108" w:name="_Ref438116826"/>
      <w:bookmarkStart w:id="109" w:name="_Ref319423922"/>
      <w:r w:rsidRPr="002F06A4">
        <w:rPr>
          <w:rFonts w:asciiTheme="minorBidi" w:hAnsiTheme="minorBidi" w:cstheme="minorBidi"/>
          <w:rtl/>
        </w:rPr>
        <w:t>המציע מחזיק בכל האישורים הנדרשים לפי חוק עסקאות גופים ציבוריים התשל"ו-1976 (אכיפת ניהול חשבונות ותשלום חובות מס)</w:t>
      </w:r>
      <w:bookmarkEnd w:id="107"/>
      <w:r w:rsidRPr="002F06A4">
        <w:rPr>
          <w:rFonts w:asciiTheme="minorBidi" w:hAnsiTheme="minorBidi" w:cstheme="minorBidi"/>
          <w:rtl/>
        </w:rPr>
        <w:t xml:space="preserve">, </w:t>
      </w:r>
      <w:r w:rsidR="003055D4" w:rsidRPr="002F06A4">
        <w:rPr>
          <w:rFonts w:asciiTheme="minorBidi" w:hAnsiTheme="minorBidi" w:cstheme="minorBidi"/>
          <w:rtl/>
        </w:rPr>
        <w:t>לרבות:</w:t>
      </w:r>
      <w:bookmarkEnd w:id="108"/>
      <w:r w:rsidRPr="002F06A4">
        <w:rPr>
          <w:rFonts w:asciiTheme="minorBidi" w:hAnsiTheme="minorBidi" w:cstheme="minorBidi"/>
          <w:rtl/>
        </w:rPr>
        <w:t xml:space="preserve"> </w:t>
      </w:r>
    </w:p>
    <w:p w:rsidR="003055D4" w:rsidRPr="002F06A4" w:rsidRDefault="008B5D40" w:rsidP="00D03E1C">
      <w:pPr>
        <w:pStyle w:val="afc"/>
        <w:keepNext/>
        <w:keepLines/>
        <w:numPr>
          <w:ilvl w:val="3"/>
          <w:numId w:val="14"/>
        </w:numPr>
        <w:rPr>
          <w:rFonts w:asciiTheme="minorBidi" w:hAnsiTheme="minorBidi" w:cstheme="minorBidi"/>
        </w:rPr>
      </w:pPr>
      <w:bookmarkStart w:id="110" w:name="_Ref451462802"/>
      <w:r w:rsidRPr="002F06A4">
        <w:rPr>
          <w:rFonts w:asciiTheme="minorBidi" w:hAnsiTheme="minorBidi" w:cstheme="minorBidi"/>
          <w:rtl/>
        </w:rPr>
        <w:t>אישור פקיד מורשה, רואה חשבון או יועץ מס, המעיד שהמציע מנהל פנקסי חשבונות על פי פקודת מס הכנסה [נוסח חדש] וחוק מס ערך מוסף, תשל"ו-1975 או שהוא פטור מלנהלם ושהוא נוהג לדווח לפקיד שומה על הכנסותיו וכן מדווח למנהל מס ערך מוסף על עסקאות שמוטל עליהן מס לפי חוק מס ערך מוסף.</w:t>
      </w:r>
      <w:bookmarkEnd w:id="110"/>
    </w:p>
    <w:p w:rsidR="003055D4" w:rsidRDefault="008B5D40" w:rsidP="00D03E1C">
      <w:pPr>
        <w:pStyle w:val="afc"/>
        <w:keepNext/>
        <w:keepLines/>
        <w:numPr>
          <w:ilvl w:val="3"/>
          <w:numId w:val="14"/>
        </w:numPr>
        <w:rPr>
          <w:rFonts w:asciiTheme="minorBidi" w:hAnsiTheme="minorBidi" w:cstheme="minorBidi"/>
        </w:rPr>
      </w:pPr>
      <w:bookmarkStart w:id="111" w:name="_Ref451462809"/>
      <w:r w:rsidRPr="002F06A4">
        <w:rPr>
          <w:rFonts w:asciiTheme="minorBidi" w:hAnsiTheme="minorBidi" w:cstheme="minorBidi"/>
          <w:rtl/>
        </w:rPr>
        <w:t>תצהיר המאומת על ידי עורך דין בדבר ה</w:t>
      </w:r>
      <w:r w:rsidR="00CA5723">
        <w:rPr>
          <w:rFonts w:asciiTheme="minorBidi" w:hAnsiTheme="minorBidi" w:cstheme="minorBidi" w:hint="cs"/>
          <w:rtl/>
        </w:rPr>
        <w:t>י</w:t>
      </w:r>
      <w:r w:rsidRPr="002F06A4">
        <w:rPr>
          <w:rFonts w:asciiTheme="minorBidi" w:hAnsiTheme="minorBidi" w:cstheme="minorBidi"/>
          <w:rtl/>
        </w:rPr>
        <w:t>עדר הרשעות בעברות לפי חוק עובדים זרים, תשנ"א-1991 ולפי חוק שכר מינ</w:t>
      </w:r>
      <w:r w:rsidR="00412A92" w:rsidRPr="009852F1">
        <w:rPr>
          <w:rtl/>
        </w:rPr>
        <w:t>ימ</w:t>
      </w:r>
      <w:r w:rsidRPr="002F06A4">
        <w:rPr>
          <w:rFonts w:asciiTheme="minorBidi" w:hAnsiTheme="minorBidi" w:cstheme="minorBidi"/>
          <w:rtl/>
        </w:rPr>
        <w:t>ום, תשמ"ז-1987.</w:t>
      </w:r>
      <w:bookmarkEnd w:id="111"/>
    </w:p>
    <w:p w:rsidR="005C57E2" w:rsidRPr="00C139C9" w:rsidRDefault="008B5D40" w:rsidP="00D03E1C">
      <w:pPr>
        <w:pStyle w:val="afc"/>
        <w:keepNext/>
        <w:keepLines/>
        <w:numPr>
          <w:ilvl w:val="2"/>
          <w:numId w:val="14"/>
        </w:numPr>
        <w:rPr>
          <w:rFonts w:asciiTheme="minorBidi" w:hAnsiTheme="minorBidi" w:cstheme="minorBidi"/>
        </w:rPr>
      </w:pPr>
      <w:bookmarkStart w:id="112" w:name="_Ref460232912"/>
      <w:bookmarkStart w:id="113" w:name="_Ref460873138"/>
      <w:r w:rsidRPr="002F06A4">
        <w:rPr>
          <w:rFonts w:asciiTheme="minorBidi" w:hAnsiTheme="minorBidi" w:cstheme="minorBidi"/>
          <w:rtl/>
        </w:rPr>
        <w:t>המציע יצהיר בדבר עמידתו בהוראות סעיף 9 לחוק שוויון לאנשים עם מוגבלות</w:t>
      </w:r>
      <w:bookmarkEnd w:id="112"/>
      <w:r w:rsidRPr="002F06A4">
        <w:rPr>
          <w:rFonts w:asciiTheme="minorBidi" w:hAnsiTheme="minorBidi" w:cstheme="minorBidi"/>
          <w:rtl/>
        </w:rPr>
        <w:t>.</w:t>
      </w:r>
      <w:bookmarkEnd w:id="113"/>
    </w:p>
    <w:p w:rsidR="007E5C5A" w:rsidRDefault="008B5D40" w:rsidP="00D03E1C">
      <w:pPr>
        <w:pStyle w:val="afc"/>
        <w:keepNext/>
        <w:keepLines/>
        <w:numPr>
          <w:ilvl w:val="2"/>
          <w:numId w:val="14"/>
        </w:numPr>
        <w:rPr>
          <w:rFonts w:asciiTheme="minorBidi" w:hAnsiTheme="minorBidi" w:cstheme="minorBidi"/>
          <w:b/>
        </w:rPr>
      </w:pPr>
      <w:bookmarkStart w:id="114" w:name="_Ref451975687"/>
      <w:bookmarkEnd w:id="109"/>
      <w:r w:rsidRPr="00C139C9">
        <w:rPr>
          <w:rFonts w:asciiTheme="minorBidi" w:hAnsiTheme="minorBidi" w:cstheme="minorBidi"/>
          <w:rtl/>
        </w:rPr>
        <w:t>המציע</w:t>
      </w:r>
      <w:r w:rsidR="0028217F">
        <w:rPr>
          <w:rFonts w:asciiTheme="minorBidi" w:hAnsiTheme="minorBidi" w:cstheme="minorBidi"/>
          <w:b/>
          <w:rtl/>
        </w:rPr>
        <w:t xml:space="preserve"> </w:t>
      </w:r>
      <w:r w:rsidR="0028217F">
        <w:rPr>
          <w:rFonts w:asciiTheme="minorBidi" w:hAnsiTheme="minorBidi" w:cstheme="minorBidi" w:hint="cs"/>
          <w:b/>
          <w:rtl/>
        </w:rPr>
        <w:t>י</w:t>
      </w:r>
      <w:r w:rsidRPr="002F06A4">
        <w:rPr>
          <w:rFonts w:asciiTheme="minorBidi" w:hAnsiTheme="minorBidi" w:cstheme="minorBidi"/>
          <w:b/>
          <w:rtl/>
        </w:rPr>
        <w:t>צהיר כי לא תיאם את הצעתו.</w:t>
      </w:r>
      <w:bookmarkEnd w:id="114"/>
    </w:p>
    <w:p w:rsidR="00762CE3" w:rsidRDefault="00762CE3" w:rsidP="00762CE3">
      <w:pPr>
        <w:pStyle w:val="afc"/>
        <w:keepNext/>
        <w:keepLines/>
        <w:numPr>
          <w:ilvl w:val="2"/>
          <w:numId w:val="14"/>
        </w:numPr>
        <w:spacing w:after="160"/>
        <w:contextualSpacing/>
        <w:rPr>
          <w:rtl/>
        </w:rPr>
      </w:pPr>
      <w:bookmarkStart w:id="115" w:name="_Ref534190831"/>
      <w:bookmarkStart w:id="116" w:name="_Ref534190836"/>
      <w:bookmarkStart w:id="117" w:name="_Ref332103617"/>
      <w:bookmarkStart w:id="118" w:name="_Toc514933105"/>
      <w:bookmarkStart w:id="119" w:name="_Toc514940363"/>
      <w:bookmarkStart w:id="120" w:name="_Toc516551348"/>
      <w:r>
        <w:rPr>
          <w:rtl/>
        </w:rPr>
        <w:t>המציע מתחייב לעשות שימוש אך ורק בתוכנות מקור לצורך ביצוע השירותים נשוא המכרז.</w:t>
      </w:r>
      <w:bookmarkEnd w:id="115"/>
      <w:r>
        <w:rPr>
          <w:rtl/>
        </w:rPr>
        <w:t xml:space="preserve"> </w:t>
      </w:r>
    </w:p>
    <w:bookmarkEnd w:id="116"/>
    <w:p w:rsidR="00B44C46" w:rsidRDefault="00B44C46" w:rsidP="00871275">
      <w:pPr>
        <w:pStyle w:val="afc"/>
        <w:keepNext/>
        <w:keepLines/>
        <w:spacing w:after="160"/>
        <w:ind w:left="1985"/>
        <w:contextualSpacing/>
        <w:rPr>
          <w:rtl/>
        </w:rPr>
      </w:pPr>
    </w:p>
    <w:p w:rsidR="00496A8B" w:rsidRDefault="008B5D40" w:rsidP="00D03E1C">
      <w:pPr>
        <w:pStyle w:val="20"/>
        <w:keepNext/>
        <w:keepLines/>
        <w:numPr>
          <w:ilvl w:val="1"/>
          <w:numId w:val="14"/>
        </w:numPr>
        <w:rPr>
          <w:rtl/>
        </w:rPr>
      </w:pPr>
      <w:bookmarkStart w:id="121" w:name="_Ref23949557"/>
      <w:r w:rsidRPr="00C139C9">
        <w:rPr>
          <w:rtl/>
        </w:rPr>
        <w:t>תנאי</w:t>
      </w:r>
      <w:r w:rsidRPr="002F06A4">
        <w:rPr>
          <w:rtl/>
        </w:rPr>
        <w:t xml:space="preserve"> סף מקצועיים</w:t>
      </w:r>
      <w:bookmarkStart w:id="122" w:name="_Ref457291973"/>
      <w:bookmarkEnd w:id="117"/>
      <w:bookmarkEnd w:id="118"/>
      <w:bookmarkEnd w:id="119"/>
      <w:bookmarkEnd w:id="120"/>
      <w:r w:rsidR="00C902FF">
        <w:rPr>
          <w:rFonts w:hint="cs"/>
          <w:rtl/>
        </w:rPr>
        <w:t xml:space="preserve"> אשכול הדואר</w:t>
      </w:r>
      <w:bookmarkEnd w:id="121"/>
    </w:p>
    <w:p w:rsidR="00496A8B" w:rsidRPr="00BE2EB1" w:rsidRDefault="008B5D40" w:rsidP="007F0A01">
      <w:pPr>
        <w:keepNext/>
        <w:keepLines/>
        <w:rPr>
          <w:b/>
          <w:bCs/>
          <w:u w:val="single"/>
        </w:rPr>
      </w:pPr>
      <w:bookmarkStart w:id="123" w:name="_Ref524599713"/>
      <w:bookmarkStart w:id="124" w:name="_Ref459546391"/>
      <w:r w:rsidRPr="00BE2EB1">
        <w:rPr>
          <w:rFonts w:hint="cs"/>
          <w:b/>
          <w:bCs/>
          <w:u w:val="single"/>
          <w:rtl/>
        </w:rPr>
        <w:t>המציע</w:t>
      </w:r>
    </w:p>
    <w:p w:rsidR="00496A8B" w:rsidRPr="008046EB" w:rsidRDefault="008B5D40" w:rsidP="00D03E1C">
      <w:pPr>
        <w:keepNext/>
        <w:keepLines/>
        <w:numPr>
          <w:ilvl w:val="2"/>
          <w:numId w:val="14"/>
        </w:numPr>
        <w:ind w:left="1984" w:hanging="737"/>
        <w:rPr>
          <w:color w:val="FF0000"/>
        </w:rPr>
      </w:pPr>
      <w:bookmarkStart w:id="125" w:name="_Ref524612375"/>
      <w:r w:rsidRPr="008046EB">
        <w:rPr>
          <w:rFonts w:hint="cs"/>
          <w:rtl/>
        </w:rPr>
        <w:t xml:space="preserve">למציע מחזור כספי של לפחות </w:t>
      </w:r>
      <w:r w:rsidR="00504D67">
        <w:rPr>
          <w:rFonts w:hint="cs"/>
          <w:rtl/>
        </w:rPr>
        <w:t>500,000</w:t>
      </w:r>
      <w:r w:rsidRPr="008046EB">
        <w:rPr>
          <w:rFonts w:hint="cs"/>
          <w:rtl/>
        </w:rPr>
        <w:t xml:space="preserve"> כולל מע"מ </w:t>
      </w:r>
      <w:r w:rsidR="00425299">
        <w:rPr>
          <w:rFonts w:hint="cs"/>
          <w:rtl/>
        </w:rPr>
        <w:t>(</w:t>
      </w:r>
      <w:r w:rsidRPr="008046EB">
        <w:rPr>
          <w:rFonts w:hint="cs"/>
          <w:rtl/>
        </w:rPr>
        <w:t xml:space="preserve">במילים: </w:t>
      </w:r>
      <w:r w:rsidR="00504D67">
        <w:rPr>
          <w:rFonts w:hint="cs"/>
          <w:rtl/>
        </w:rPr>
        <w:t>חמש מאות</w:t>
      </w:r>
      <w:r w:rsidRPr="008046EB">
        <w:rPr>
          <w:rFonts w:hint="cs"/>
          <w:rtl/>
        </w:rPr>
        <w:t xml:space="preserve"> אלף ₪ כולל מע"מ) </w:t>
      </w:r>
      <w:r w:rsidR="005F36E4">
        <w:rPr>
          <w:rFonts w:hint="cs"/>
          <w:rtl/>
        </w:rPr>
        <w:t xml:space="preserve">בשנה </w:t>
      </w:r>
      <w:r w:rsidRPr="008046EB">
        <w:rPr>
          <w:rFonts w:hint="cs"/>
          <w:rtl/>
        </w:rPr>
        <w:t xml:space="preserve">מפעילות של העברה מיון וחלוקת דברי דואר </w:t>
      </w:r>
      <w:bookmarkEnd w:id="123"/>
      <w:bookmarkEnd w:id="125"/>
      <w:r w:rsidR="005F36E4" w:rsidRPr="005F36E4">
        <w:rPr>
          <w:rFonts w:hint="cs"/>
          <w:rtl/>
        </w:rPr>
        <w:t>בכל אחת מהשנים בשלוש השנים שקדמו למועד האחרון להגשת ההצעות.</w:t>
      </w:r>
    </w:p>
    <w:p w:rsidR="00496A8B" w:rsidRPr="002C700A" w:rsidRDefault="008B5D40" w:rsidP="00D03E1C">
      <w:pPr>
        <w:keepNext/>
        <w:keepLines/>
        <w:numPr>
          <w:ilvl w:val="2"/>
          <w:numId w:val="14"/>
        </w:numPr>
        <w:rPr>
          <w:rFonts w:ascii="Courier" w:hAnsi="Courier"/>
        </w:rPr>
      </w:pPr>
      <w:r w:rsidRPr="002C700A">
        <w:rPr>
          <w:rFonts w:hint="cs"/>
          <w:rtl/>
        </w:rPr>
        <w:t xml:space="preserve"> </w:t>
      </w:r>
      <w:bookmarkStart w:id="126" w:name="_Ref524600513"/>
      <w:r w:rsidRPr="00B95374">
        <w:rPr>
          <w:rFonts w:hint="cs"/>
          <w:rtl/>
        </w:rPr>
        <w:t>המציע</w:t>
      </w:r>
      <w:r w:rsidRPr="002C700A">
        <w:rPr>
          <w:rFonts w:ascii="Courier" w:hAnsi="Courier" w:hint="cs"/>
          <w:rtl/>
        </w:rPr>
        <w:t xml:space="preserve"> מעסיק כ</w:t>
      </w:r>
      <w:r>
        <w:rPr>
          <w:rFonts w:ascii="Courier" w:hAnsi="Courier" w:hint="cs"/>
          <w:rtl/>
        </w:rPr>
        <w:t>ו</w:t>
      </w:r>
      <w:r w:rsidRPr="002C700A">
        <w:rPr>
          <w:rFonts w:ascii="Courier" w:hAnsi="Courier" w:hint="cs"/>
          <w:rtl/>
        </w:rPr>
        <w:t>ח אדם קבוע במיון וטיפול בדואר ולפחות שני (2) עובדים מיומנים בעבודת מיון דברי דואר.</w:t>
      </w:r>
      <w:bookmarkEnd w:id="126"/>
      <w:r w:rsidRPr="002C700A">
        <w:rPr>
          <w:rFonts w:ascii="Courier" w:hAnsi="Courier" w:hint="cs"/>
          <w:rtl/>
        </w:rPr>
        <w:t xml:space="preserve"> </w:t>
      </w:r>
    </w:p>
    <w:p w:rsidR="00496A8B" w:rsidRDefault="008B5D40" w:rsidP="00D03E1C">
      <w:pPr>
        <w:keepNext/>
        <w:keepLines/>
        <w:numPr>
          <w:ilvl w:val="2"/>
          <w:numId w:val="14"/>
        </w:numPr>
      </w:pPr>
      <w:bookmarkStart w:id="127" w:name="_Ref524600661"/>
      <w:bookmarkStart w:id="128" w:name="_Ref524614666"/>
      <w:bookmarkStart w:id="129" w:name="_Ref524936959"/>
      <w:r w:rsidRPr="002C700A">
        <w:rPr>
          <w:rFonts w:hint="cs"/>
          <w:rtl/>
        </w:rPr>
        <w:t>ברשות המציע מרכז מיון דברי דואר</w:t>
      </w:r>
      <w:r w:rsidR="00B11255">
        <w:rPr>
          <w:rFonts w:hint="cs"/>
          <w:rtl/>
        </w:rPr>
        <w:t xml:space="preserve"> בשטחי מדינת ישראל</w:t>
      </w:r>
      <w:r w:rsidR="009D6C24">
        <w:rPr>
          <w:rFonts w:hint="cs"/>
          <w:rtl/>
        </w:rPr>
        <w:t xml:space="preserve"> אשר היה</w:t>
      </w:r>
      <w:r>
        <w:rPr>
          <w:rFonts w:hint="cs"/>
          <w:rtl/>
        </w:rPr>
        <w:t xml:space="preserve"> </w:t>
      </w:r>
      <w:r w:rsidR="009D6C24">
        <w:rPr>
          <w:rFonts w:hint="cs"/>
          <w:rtl/>
        </w:rPr>
        <w:t>פ</w:t>
      </w:r>
      <w:r>
        <w:rPr>
          <w:rFonts w:hint="cs"/>
          <w:rtl/>
        </w:rPr>
        <w:t>עיל באופן רצוף בשלוש השנים שקדמו למועד הגשת ההצעה למכרז זה</w:t>
      </w:r>
      <w:bookmarkEnd w:id="127"/>
      <w:bookmarkEnd w:id="128"/>
      <w:bookmarkEnd w:id="129"/>
      <w:r w:rsidR="00C51159">
        <w:rPr>
          <w:rFonts w:hint="cs"/>
          <w:rtl/>
        </w:rPr>
        <w:t>.</w:t>
      </w:r>
    </w:p>
    <w:p w:rsidR="00496A8B" w:rsidRDefault="008B5D40" w:rsidP="004E6036">
      <w:pPr>
        <w:keepNext/>
        <w:keepLines/>
        <w:ind w:left="1985"/>
      </w:pPr>
      <w:r>
        <w:rPr>
          <w:rFonts w:hint="cs"/>
          <w:rtl/>
        </w:rPr>
        <w:t xml:space="preserve">לעניין סעיף זה "מרכז מיון דברי דואר" ייחשב כמרכז לוגיסטי הכולל מכונות מיון ונותן שירות של מיון, חלוקה והעברה של שקי דואר וחבילות </w:t>
      </w:r>
      <w:r w:rsidR="00FB5D38">
        <w:rPr>
          <w:rFonts w:hint="cs"/>
          <w:rtl/>
        </w:rPr>
        <w:t>בפיזור ארצי משמעותי</w:t>
      </w:r>
      <w:r>
        <w:rPr>
          <w:rFonts w:hint="cs"/>
          <w:rtl/>
        </w:rPr>
        <w:t>.</w:t>
      </w:r>
      <w:r w:rsidR="00084CBA">
        <w:rPr>
          <w:rFonts w:hint="cs"/>
          <w:rtl/>
        </w:rPr>
        <w:t xml:space="preserve"> </w:t>
      </w:r>
      <w:r w:rsidR="004E6036">
        <w:rPr>
          <w:rFonts w:hint="cs"/>
          <w:rtl/>
        </w:rPr>
        <w:t>כמו כן למציע מערך רכבים שמאפשר את מתן השירותים כאמור.</w:t>
      </w:r>
    </w:p>
    <w:p w:rsidR="00496A8B" w:rsidRDefault="008B5D40" w:rsidP="007F0A01">
      <w:pPr>
        <w:keepNext/>
        <w:keepLines/>
        <w:rPr>
          <w:b/>
          <w:bCs/>
          <w:u w:val="single"/>
          <w:rtl/>
        </w:rPr>
      </w:pPr>
      <w:r w:rsidRPr="00BE2EB1">
        <w:rPr>
          <w:rFonts w:hint="cs"/>
          <w:b/>
          <w:bCs/>
          <w:u w:val="single"/>
          <w:rtl/>
        </w:rPr>
        <w:t>מנהל הפרויקט המוצע מטעם המציע</w:t>
      </w:r>
    </w:p>
    <w:p w:rsidR="009D6C24" w:rsidRPr="00BE2EB1" w:rsidRDefault="008B5D40" w:rsidP="00D03E1C">
      <w:pPr>
        <w:keepNext/>
        <w:keepLines/>
        <w:ind w:left="1985"/>
        <w:rPr>
          <w:b/>
          <w:bCs/>
          <w:u w:val="single"/>
        </w:rPr>
      </w:pPr>
      <w:r w:rsidRPr="00BD0BFF">
        <w:rPr>
          <w:rFonts w:hint="eastAsia"/>
          <w:u w:val="single"/>
          <w:rtl/>
        </w:rPr>
        <w:t>על</w:t>
      </w:r>
      <w:r w:rsidRPr="00BD0BFF">
        <w:rPr>
          <w:u w:val="single"/>
          <w:rtl/>
        </w:rPr>
        <w:t xml:space="preserve"> </w:t>
      </w:r>
      <w:r w:rsidRPr="00BD0BFF">
        <w:rPr>
          <w:rFonts w:hint="eastAsia"/>
          <w:u w:val="single"/>
          <w:rtl/>
        </w:rPr>
        <w:t>המציע</w:t>
      </w:r>
      <w:r w:rsidRPr="00BD0BFF">
        <w:rPr>
          <w:u w:val="single"/>
          <w:rtl/>
        </w:rPr>
        <w:t xml:space="preserve"> </w:t>
      </w:r>
      <w:r w:rsidRPr="00BD0BFF">
        <w:rPr>
          <w:rFonts w:hint="eastAsia"/>
          <w:u w:val="single"/>
          <w:rtl/>
        </w:rPr>
        <w:t>להציע</w:t>
      </w:r>
      <w:r w:rsidRPr="00BD0BFF">
        <w:rPr>
          <w:u w:val="single"/>
          <w:rtl/>
        </w:rPr>
        <w:t xml:space="preserve"> </w:t>
      </w:r>
      <w:r w:rsidRPr="00BD0BFF">
        <w:rPr>
          <w:rFonts w:hint="eastAsia"/>
          <w:u w:val="single"/>
          <w:rtl/>
        </w:rPr>
        <w:t>מנהל</w:t>
      </w:r>
      <w:r w:rsidRPr="00BD0BFF">
        <w:rPr>
          <w:u w:val="single"/>
          <w:rtl/>
        </w:rPr>
        <w:t xml:space="preserve"> </w:t>
      </w:r>
      <w:r w:rsidRPr="00BD0BFF">
        <w:rPr>
          <w:rFonts w:hint="eastAsia"/>
          <w:u w:val="single"/>
          <w:rtl/>
        </w:rPr>
        <w:t>פרויקט</w:t>
      </w:r>
      <w:r w:rsidRPr="00BD0BFF">
        <w:rPr>
          <w:u w:val="single"/>
          <w:rtl/>
        </w:rPr>
        <w:t xml:space="preserve"> </w:t>
      </w:r>
      <w:r w:rsidRPr="00BD0BFF">
        <w:rPr>
          <w:rFonts w:hint="eastAsia"/>
          <w:u w:val="single"/>
          <w:rtl/>
        </w:rPr>
        <w:t>מטעמו</w:t>
      </w:r>
      <w:r w:rsidRPr="00BD0BFF">
        <w:rPr>
          <w:u w:val="single"/>
          <w:rtl/>
        </w:rPr>
        <w:t xml:space="preserve"> </w:t>
      </w:r>
      <w:r w:rsidRPr="00BD0BFF">
        <w:rPr>
          <w:rFonts w:hint="eastAsia"/>
          <w:u w:val="single"/>
          <w:rtl/>
        </w:rPr>
        <w:t>אשר</w:t>
      </w:r>
      <w:r w:rsidRPr="00BD0BFF">
        <w:rPr>
          <w:u w:val="single"/>
          <w:rtl/>
        </w:rPr>
        <w:t xml:space="preserve"> </w:t>
      </w:r>
      <w:r w:rsidRPr="00BD0BFF">
        <w:rPr>
          <w:rFonts w:hint="eastAsia"/>
          <w:u w:val="single"/>
          <w:rtl/>
        </w:rPr>
        <w:t>בעל</w:t>
      </w:r>
      <w:r w:rsidRPr="00BD0BFF">
        <w:rPr>
          <w:u w:val="single"/>
          <w:rtl/>
        </w:rPr>
        <w:t xml:space="preserve"> </w:t>
      </w:r>
      <w:r w:rsidRPr="00BD0BFF">
        <w:rPr>
          <w:rFonts w:hint="eastAsia"/>
          <w:u w:val="single"/>
          <w:rtl/>
        </w:rPr>
        <w:t>כישורי</w:t>
      </w:r>
      <w:r w:rsidRPr="00BD0BFF">
        <w:rPr>
          <w:u w:val="single"/>
          <w:rtl/>
        </w:rPr>
        <w:t xml:space="preserve"> ניהול וותק </w:t>
      </w:r>
      <w:r w:rsidRPr="00BD0BFF">
        <w:rPr>
          <w:rFonts w:hint="eastAsia"/>
          <w:u w:val="single"/>
          <w:rtl/>
        </w:rPr>
        <w:t>כ</w:t>
      </w:r>
      <w:r>
        <w:rPr>
          <w:rFonts w:hint="cs"/>
          <w:u w:val="single"/>
          <w:rtl/>
        </w:rPr>
        <w:t>מפורט להלן:</w:t>
      </w:r>
    </w:p>
    <w:p w:rsidR="00496A8B" w:rsidRPr="00BE2EB1" w:rsidRDefault="008B5D40" w:rsidP="00D03E1C">
      <w:pPr>
        <w:keepNext/>
        <w:keepLines/>
        <w:numPr>
          <w:ilvl w:val="2"/>
          <w:numId w:val="14"/>
        </w:numPr>
      </w:pPr>
      <w:bookmarkStart w:id="130" w:name="_Ref523129165"/>
      <w:bookmarkStart w:id="131" w:name="_Ref524251889"/>
      <w:r>
        <w:rPr>
          <w:rFonts w:hint="cs"/>
          <w:rtl/>
        </w:rPr>
        <w:t>בעל</w:t>
      </w:r>
      <w:r w:rsidRPr="00BE2EB1">
        <w:rPr>
          <w:rFonts w:hint="cs"/>
          <w:rtl/>
        </w:rPr>
        <w:t xml:space="preserve"> ניסיון של</w:t>
      </w:r>
      <w:r w:rsidR="009D6C24">
        <w:rPr>
          <w:rFonts w:hint="cs"/>
          <w:rtl/>
        </w:rPr>
        <w:t xml:space="preserve"> שנתיים</w:t>
      </w:r>
      <w:r w:rsidRPr="00BE2EB1">
        <w:rPr>
          <w:rFonts w:hint="cs"/>
          <w:rtl/>
        </w:rPr>
        <w:t xml:space="preserve"> </w:t>
      </w:r>
      <w:r w:rsidR="009D6C24">
        <w:rPr>
          <w:rFonts w:hint="cs"/>
          <w:rtl/>
        </w:rPr>
        <w:t xml:space="preserve">(2) </w:t>
      </w:r>
      <w:r w:rsidRPr="00BE2EB1">
        <w:rPr>
          <w:rFonts w:hint="cs"/>
          <w:rtl/>
        </w:rPr>
        <w:t xml:space="preserve">מלאות לפחות, במהלך </w:t>
      </w:r>
      <w:r>
        <w:rPr>
          <w:rFonts w:hint="cs"/>
          <w:rtl/>
        </w:rPr>
        <w:t>5</w:t>
      </w:r>
      <w:r w:rsidRPr="00BE2EB1">
        <w:rPr>
          <w:rFonts w:hint="cs"/>
          <w:rtl/>
        </w:rPr>
        <w:t xml:space="preserve"> השנים שקדמו למועד האחרון להגשת </w:t>
      </w:r>
      <w:r w:rsidR="002B30D2">
        <w:rPr>
          <w:rFonts w:hint="cs"/>
          <w:rtl/>
        </w:rPr>
        <w:t>ה</w:t>
      </w:r>
      <w:r>
        <w:rPr>
          <w:rFonts w:hint="cs"/>
          <w:rtl/>
        </w:rPr>
        <w:t>הצעות</w:t>
      </w:r>
      <w:r w:rsidR="002B30D2">
        <w:rPr>
          <w:rFonts w:hint="cs"/>
          <w:rtl/>
        </w:rPr>
        <w:t>,</w:t>
      </w:r>
      <w:r>
        <w:rPr>
          <w:rFonts w:hint="cs"/>
          <w:rtl/>
        </w:rPr>
        <w:t xml:space="preserve"> בעבודה במרכז מיון דברי דואר </w:t>
      </w:r>
      <w:r w:rsidR="00D43913">
        <w:rPr>
          <w:rFonts w:hint="cs"/>
          <w:rtl/>
        </w:rPr>
        <w:t>המשרת</w:t>
      </w:r>
      <w:r>
        <w:rPr>
          <w:rFonts w:hint="cs"/>
          <w:rtl/>
        </w:rPr>
        <w:t xml:space="preserve"> לפחות שלושה (3) לקוחות בהיקף כספי שנתי </w:t>
      </w:r>
      <w:r w:rsidR="009558EE">
        <w:rPr>
          <w:rFonts w:hint="cs"/>
          <w:rtl/>
        </w:rPr>
        <w:t xml:space="preserve">עבור כל לקוח </w:t>
      </w:r>
      <w:r>
        <w:rPr>
          <w:rFonts w:hint="cs"/>
          <w:rtl/>
        </w:rPr>
        <w:t xml:space="preserve">של </w:t>
      </w:r>
      <w:r w:rsidR="007C3CCA">
        <w:rPr>
          <w:rFonts w:hint="cs"/>
          <w:rtl/>
        </w:rPr>
        <w:t>150</w:t>
      </w:r>
      <w:r>
        <w:rPr>
          <w:rFonts w:hint="cs"/>
          <w:rtl/>
        </w:rPr>
        <w:t>,000 ₪ כולל מע"מ</w:t>
      </w:r>
      <w:r w:rsidRPr="00BE2EB1">
        <w:rPr>
          <w:rFonts w:hint="cs"/>
          <w:rtl/>
        </w:rPr>
        <w:t>.</w:t>
      </w:r>
      <w:bookmarkEnd w:id="130"/>
      <w:r w:rsidRPr="00BE2EB1">
        <w:rPr>
          <w:rFonts w:hint="cs"/>
          <w:rtl/>
        </w:rPr>
        <w:t xml:space="preserve"> שנת ניסיון מוגדרת כ-12 חודשים רצופים שבהם בוצעו לפחות 1,000 שעות עבודה</w:t>
      </w:r>
      <w:r w:rsidR="009D6C24">
        <w:rPr>
          <w:rFonts w:hint="cs"/>
          <w:rtl/>
        </w:rPr>
        <w:t xml:space="preserve"> בשנה</w:t>
      </w:r>
      <w:r w:rsidRPr="00BE2EB1">
        <w:rPr>
          <w:rFonts w:hint="cs"/>
          <w:rtl/>
        </w:rPr>
        <w:t xml:space="preserve"> בתחום האמור.</w:t>
      </w:r>
      <w:bookmarkEnd w:id="131"/>
    </w:p>
    <w:p w:rsidR="00496A8B" w:rsidRPr="002C700A" w:rsidRDefault="008B5D40" w:rsidP="00D03E1C">
      <w:pPr>
        <w:keepNext/>
        <w:keepLines/>
        <w:numPr>
          <w:ilvl w:val="2"/>
          <w:numId w:val="14"/>
        </w:numPr>
      </w:pPr>
      <w:bookmarkStart w:id="132" w:name="_Ref523061270"/>
      <w:bookmarkStart w:id="133" w:name="_Ref524251834"/>
      <w:bookmarkStart w:id="134" w:name="_Ref524601695"/>
      <w:bookmarkStart w:id="135" w:name="_Ref524936917"/>
      <w:r w:rsidRPr="00A74ED2">
        <w:rPr>
          <w:rFonts w:hint="cs"/>
          <w:rtl/>
        </w:rPr>
        <w:t>וותק ניהולי-</w:t>
      </w:r>
      <w:r w:rsidRPr="00A74ED2">
        <w:rPr>
          <w:rFonts w:hint="eastAsia"/>
          <w:rtl/>
        </w:rPr>
        <w:t xml:space="preserve"> </w:t>
      </w:r>
      <w:r>
        <w:rPr>
          <w:rFonts w:hint="cs"/>
          <w:rtl/>
        </w:rPr>
        <w:t>בעל</w:t>
      </w:r>
      <w:r w:rsidRPr="00A74ED2">
        <w:rPr>
          <w:rFonts w:hint="cs"/>
          <w:rtl/>
        </w:rPr>
        <w:t xml:space="preserve"> וותק ניהולי של</w:t>
      </w:r>
      <w:r w:rsidR="004275F3">
        <w:rPr>
          <w:rFonts w:hint="cs"/>
          <w:rtl/>
        </w:rPr>
        <w:t xml:space="preserve"> שנתיים</w:t>
      </w:r>
      <w:r w:rsidRPr="00A74ED2">
        <w:rPr>
          <w:rFonts w:hint="cs"/>
          <w:rtl/>
        </w:rPr>
        <w:t xml:space="preserve"> </w:t>
      </w:r>
      <w:r w:rsidR="004275F3">
        <w:rPr>
          <w:rFonts w:hint="cs"/>
          <w:rtl/>
        </w:rPr>
        <w:t>(</w:t>
      </w:r>
      <w:r>
        <w:rPr>
          <w:rFonts w:hint="cs"/>
          <w:rtl/>
        </w:rPr>
        <w:t>2</w:t>
      </w:r>
      <w:r w:rsidR="004275F3">
        <w:rPr>
          <w:rFonts w:hint="cs"/>
          <w:rtl/>
        </w:rPr>
        <w:t>)</w:t>
      </w:r>
      <w:r w:rsidRPr="00A74ED2">
        <w:rPr>
          <w:rFonts w:hint="cs"/>
          <w:rtl/>
        </w:rPr>
        <w:t xml:space="preserve"> לפחות</w:t>
      </w:r>
      <w:r w:rsidRPr="00A74ED2">
        <w:rPr>
          <w:rtl/>
        </w:rPr>
        <w:t xml:space="preserve">, </w:t>
      </w:r>
      <w:r w:rsidRPr="00A74ED2">
        <w:rPr>
          <w:rFonts w:hint="eastAsia"/>
          <w:rtl/>
        </w:rPr>
        <w:t>במהלך</w:t>
      </w:r>
      <w:r w:rsidRPr="00A74ED2">
        <w:rPr>
          <w:rtl/>
        </w:rPr>
        <w:t xml:space="preserve"> 5 </w:t>
      </w:r>
      <w:r w:rsidRPr="00A74ED2">
        <w:rPr>
          <w:rFonts w:hint="eastAsia"/>
          <w:rtl/>
        </w:rPr>
        <w:t>השנים</w:t>
      </w:r>
      <w:r w:rsidRPr="00A74ED2">
        <w:rPr>
          <w:rtl/>
        </w:rPr>
        <w:t xml:space="preserve"> </w:t>
      </w:r>
      <w:r w:rsidRPr="00A74ED2">
        <w:rPr>
          <w:rFonts w:hint="eastAsia"/>
          <w:rtl/>
        </w:rPr>
        <w:t>שקדמו</w:t>
      </w:r>
      <w:r w:rsidRPr="00A74ED2">
        <w:rPr>
          <w:rtl/>
        </w:rPr>
        <w:t xml:space="preserve"> </w:t>
      </w:r>
      <w:r w:rsidRPr="00A74ED2">
        <w:rPr>
          <w:rFonts w:hint="cs"/>
          <w:rtl/>
        </w:rPr>
        <w:t>למועד האחרון להגשת ההצעות</w:t>
      </w:r>
      <w:r>
        <w:rPr>
          <w:rFonts w:hint="cs"/>
          <w:rtl/>
        </w:rPr>
        <w:t xml:space="preserve"> במרכז מיון דברי דואר בו לפחות </w:t>
      </w:r>
      <w:r w:rsidRPr="00757C91">
        <w:rPr>
          <w:rFonts w:hint="cs"/>
          <w:rtl/>
        </w:rPr>
        <w:t>2</w:t>
      </w:r>
      <w:r>
        <w:rPr>
          <w:rFonts w:hint="cs"/>
          <w:rtl/>
        </w:rPr>
        <w:t xml:space="preserve"> עובדים</w:t>
      </w:r>
      <w:r w:rsidRPr="00A74ED2">
        <w:rPr>
          <w:rFonts w:hint="cs"/>
          <w:rtl/>
        </w:rPr>
        <w:t>.</w:t>
      </w:r>
      <w:bookmarkEnd w:id="132"/>
      <w:r w:rsidRPr="00A74ED2">
        <w:rPr>
          <w:rFonts w:hint="cs"/>
          <w:rtl/>
        </w:rPr>
        <w:t xml:space="preserve"> </w:t>
      </w:r>
      <w:bookmarkStart w:id="136" w:name="_Ref523120980"/>
      <w:bookmarkStart w:id="137" w:name="_Ref523213195"/>
      <w:r w:rsidRPr="00A74ED2">
        <w:rPr>
          <w:rFonts w:hint="cs"/>
          <w:rtl/>
        </w:rPr>
        <w:t>שנת ניהול לעניין סעיף</w:t>
      </w:r>
      <w:r>
        <w:rPr>
          <w:rFonts w:hint="cs"/>
          <w:rtl/>
        </w:rPr>
        <w:t xml:space="preserve"> זה</w:t>
      </w:r>
      <w:bookmarkEnd w:id="136"/>
      <w:bookmarkEnd w:id="137"/>
      <w:r>
        <w:rPr>
          <w:rFonts w:hint="cs"/>
          <w:rtl/>
        </w:rPr>
        <w:t xml:space="preserve"> הינה 12 חודשים רצופים בהם עסק בניהול כוח אדם בהיקף של 2 עובדים לפחות לכל שנת ניהול</w:t>
      </w:r>
      <w:r w:rsidR="00F46A4A">
        <w:rPr>
          <w:rFonts w:hint="cs"/>
          <w:rtl/>
        </w:rPr>
        <w:t xml:space="preserve"> לא כולל מנהל הפרויקט</w:t>
      </w:r>
      <w:r>
        <w:rPr>
          <w:rFonts w:hint="cs"/>
          <w:rtl/>
        </w:rPr>
        <w:t>.</w:t>
      </w:r>
      <w:bookmarkEnd w:id="133"/>
      <w:bookmarkEnd w:id="134"/>
      <w:bookmarkEnd w:id="135"/>
    </w:p>
    <w:bookmarkEnd w:id="122"/>
    <w:bookmarkEnd w:id="124"/>
    <w:p w:rsidR="00425299" w:rsidRPr="002F06A4" w:rsidRDefault="00425299" w:rsidP="00D03E1C">
      <w:pPr>
        <w:keepNext/>
        <w:keepLines/>
        <w:ind w:left="1985"/>
        <w:rPr>
          <w:rFonts w:asciiTheme="minorBidi" w:hAnsiTheme="minorBidi" w:cstheme="minorBidi"/>
          <w:bCs/>
          <w:rtl/>
        </w:rPr>
      </w:pPr>
    </w:p>
    <w:p w:rsidR="00C902FF" w:rsidRDefault="008B5D40" w:rsidP="00D03E1C">
      <w:pPr>
        <w:pStyle w:val="20"/>
        <w:keepNext/>
        <w:keepLines/>
        <w:numPr>
          <w:ilvl w:val="1"/>
          <w:numId w:val="14"/>
        </w:numPr>
        <w:rPr>
          <w:rtl/>
        </w:rPr>
      </w:pPr>
      <w:bookmarkStart w:id="138" w:name="_Ref23949710"/>
      <w:bookmarkStart w:id="139" w:name="_Ref518819802"/>
      <w:bookmarkStart w:id="140" w:name="_Ref524938147"/>
      <w:r>
        <w:rPr>
          <w:rFonts w:hint="cs"/>
          <w:rtl/>
        </w:rPr>
        <w:t>תנאי סף מקצועיים אשכול ציוד המחש</w:t>
      </w:r>
      <w:r w:rsidR="00AD4D00">
        <w:rPr>
          <w:rFonts w:hint="cs"/>
          <w:rtl/>
        </w:rPr>
        <w:t>וב</w:t>
      </w:r>
      <w:bookmarkEnd w:id="138"/>
    </w:p>
    <w:p w:rsidR="004E6036" w:rsidRDefault="004E6036" w:rsidP="007F0A01">
      <w:pPr>
        <w:keepNext/>
        <w:keepLines/>
        <w:rPr>
          <w:b/>
          <w:bCs/>
          <w:u w:val="single"/>
          <w:rtl/>
        </w:rPr>
      </w:pPr>
    </w:p>
    <w:p w:rsidR="00BE4C47" w:rsidRPr="00BE2EB1" w:rsidRDefault="008B5D40" w:rsidP="007F0A01">
      <w:pPr>
        <w:keepNext/>
        <w:keepLines/>
        <w:rPr>
          <w:b/>
          <w:bCs/>
          <w:u w:val="single"/>
        </w:rPr>
      </w:pPr>
      <w:r w:rsidRPr="00BE2EB1">
        <w:rPr>
          <w:rFonts w:hint="cs"/>
          <w:b/>
          <w:bCs/>
          <w:u w:val="single"/>
          <w:rtl/>
        </w:rPr>
        <w:t>המציע</w:t>
      </w:r>
    </w:p>
    <w:p w:rsidR="00BE4C47" w:rsidRDefault="008B5D40" w:rsidP="00842AE6">
      <w:pPr>
        <w:keepNext/>
        <w:keepLines/>
        <w:numPr>
          <w:ilvl w:val="2"/>
          <w:numId w:val="14"/>
        </w:numPr>
      </w:pPr>
      <w:bookmarkStart w:id="141" w:name="_Ref11223791"/>
      <w:r w:rsidRPr="002C700A">
        <w:rPr>
          <w:rFonts w:hint="cs"/>
          <w:rtl/>
        </w:rPr>
        <w:t xml:space="preserve">למציע ניסיון בפעילות של העברה </w:t>
      </w:r>
      <w:r w:rsidRPr="00862116">
        <w:rPr>
          <w:rFonts w:hint="cs"/>
          <w:rtl/>
        </w:rPr>
        <w:t xml:space="preserve">וחלוקת </w:t>
      </w:r>
      <w:r w:rsidRPr="00862116">
        <w:rPr>
          <w:rFonts w:hint="eastAsia"/>
          <w:rtl/>
        </w:rPr>
        <w:t>ציוד</w:t>
      </w:r>
      <w:r w:rsidRPr="00862116">
        <w:rPr>
          <w:rtl/>
        </w:rPr>
        <w:t xml:space="preserve"> </w:t>
      </w:r>
      <w:r w:rsidR="00AD4D00">
        <w:rPr>
          <w:rFonts w:hint="cs"/>
          <w:rtl/>
        </w:rPr>
        <w:t>מחשוב</w:t>
      </w:r>
      <w:r w:rsidR="00BF6BAC">
        <w:rPr>
          <w:rFonts w:hint="cs"/>
          <w:rtl/>
        </w:rPr>
        <w:t xml:space="preserve"> כהגדרתם לעיל </w:t>
      </w:r>
      <w:r>
        <w:rPr>
          <w:rFonts w:hint="cs"/>
          <w:rtl/>
        </w:rPr>
        <w:t>עבור</w:t>
      </w:r>
      <w:r w:rsidRPr="002C700A">
        <w:rPr>
          <w:rFonts w:hint="cs"/>
          <w:rtl/>
        </w:rPr>
        <w:t xml:space="preserve"> </w:t>
      </w:r>
      <w:r>
        <w:rPr>
          <w:rFonts w:hint="cs"/>
          <w:rtl/>
        </w:rPr>
        <w:t xml:space="preserve">כל אחת </w:t>
      </w:r>
      <w:r w:rsidR="005F36E4" w:rsidRPr="005F36E4">
        <w:rPr>
          <w:rFonts w:hint="cs"/>
          <w:rtl/>
        </w:rPr>
        <w:t>מהשנים בשלוש השנים שקדמו למועד האחרון להגשת ההצעות.</w:t>
      </w:r>
      <w:r w:rsidR="00425299">
        <w:rPr>
          <w:rFonts w:hint="cs"/>
          <w:rtl/>
        </w:rPr>
        <w:t xml:space="preserve"> </w:t>
      </w:r>
      <w:r w:rsidRPr="002C700A">
        <w:rPr>
          <w:rFonts w:hint="cs"/>
          <w:rtl/>
        </w:rPr>
        <w:t xml:space="preserve">בהיקף כספי </w:t>
      </w:r>
      <w:r w:rsidRPr="002C700A">
        <w:rPr>
          <w:rFonts w:hint="cs"/>
          <w:u w:val="single"/>
          <w:rtl/>
        </w:rPr>
        <w:t>שנתי</w:t>
      </w:r>
      <w:r w:rsidRPr="002C700A">
        <w:rPr>
          <w:rFonts w:hint="cs"/>
          <w:rtl/>
        </w:rPr>
        <w:t xml:space="preserve"> מצטבר של </w:t>
      </w:r>
      <w:r w:rsidR="00842AE6">
        <w:rPr>
          <w:rFonts w:hint="cs"/>
          <w:rtl/>
        </w:rPr>
        <w:t>150</w:t>
      </w:r>
      <w:r w:rsidR="00862116">
        <w:rPr>
          <w:rFonts w:hint="cs"/>
          <w:rtl/>
        </w:rPr>
        <w:t>,000</w:t>
      </w:r>
      <w:r>
        <w:rPr>
          <w:rFonts w:hint="cs"/>
          <w:rtl/>
        </w:rPr>
        <w:t xml:space="preserve"> </w:t>
      </w:r>
      <w:r w:rsidRPr="002C700A">
        <w:rPr>
          <w:rFonts w:hint="cs"/>
          <w:rtl/>
        </w:rPr>
        <w:t>₪ כולל מע"מ</w:t>
      </w:r>
      <w:r>
        <w:rPr>
          <w:rFonts w:hint="cs"/>
          <w:rtl/>
        </w:rPr>
        <w:t xml:space="preserve"> (במילים:</w:t>
      </w:r>
      <w:r w:rsidR="00862116">
        <w:rPr>
          <w:rFonts w:hint="cs"/>
          <w:rtl/>
        </w:rPr>
        <w:t xml:space="preserve"> </w:t>
      </w:r>
      <w:r w:rsidR="00842AE6">
        <w:rPr>
          <w:rFonts w:hint="cs"/>
          <w:rtl/>
        </w:rPr>
        <w:t>מאה וחמישים</w:t>
      </w:r>
      <w:r w:rsidR="00425299">
        <w:rPr>
          <w:rFonts w:hint="cs"/>
          <w:rtl/>
        </w:rPr>
        <w:t xml:space="preserve"> אלף</w:t>
      </w:r>
      <w:r>
        <w:rPr>
          <w:rFonts w:hint="cs"/>
          <w:rtl/>
        </w:rPr>
        <w:t xml:space="preserve"> ₪ כולל מע"מ)</w:t>
      </w:r>
      <w:r w:rsidRPr="002C700A">
        <w:rPr>
          <w:rFonts w:hint="cs"/>
          <w:rtl/>
        </w:rPr>
        <w:t>.</w:t>
      </w:r>
      <w:bookmarkEnd w:id="141"/>
      <w:r w:rsidRPr="002C700A">
        <w:rPr>
          <w:rFonts w:hint="cs"/>
          <w:rtl/>
        </w:rPr>
        <w:t xml:space="preserve"> </w:t>
      </w:r>
    </w:p>
    <w:p w:rsidR="00BE4C47" w:rsidRDefault="008B5D40" w:rsidP="007F0A01">
      <w:pPr>
        <w:keepNext/>
        <w:keepLines/>
        <w:rPr>
          <w:b/>
          <w:bCs/>
          <w:u w:val="single"/>
          <w:rtl/>
        </w:rPr>
      </w:pPr>
      <w:r w:rsidRPr="00BE2EB1">
        <w:rPr>
          <w:rFonts w:hint="cs"/>
          <w:b/>
          <w:bCs/>
          <w:u w:val="single"/>
          <w:rtl/>
        </w:rPr>
        <w:t>מנהל הפרויקט המוצע מטעם המציע</w:t>
      </w:r>
    </w:p>
    <w:p w:rsidR="00BE4C47" w:rsidRPr="00BE2EB1" w:rsidRDefault="008B5D40" w:rsidP="00D03E1C">
      <w:pPr>
        <w:keepNext/>
        <w:keepLines/>
        <w:ind w:left="1985"/>
        <w:rPr>
          <w:b/>
          <w:bCs/>
          <w:u w:val="single"/>
        </w:rPr>
      </w:pPr>
      <w:r w:rsidRPr="00BD0BFF">
        <w:rPr>
          <w:rFonts w:hint="eastAsia"/>
          <w:u w:val="single"/>
          <w:rtl/>
        </w:rPr>
        <w:t>על</w:t>
      </w:r>
      <w:r w:rsidRPr="00BD0BFF">
        <w:rPr>
          <w:u w:val="single"/>
          <w:rtl/>
        </w:rPr>
        <w:t xml:space="preserve"> </w:t>
      </w:r>
      <w:r w:rsidRPr="00BD0BFF">
        <w:rPr>
          <w:rFonts w:hint="eastAsia"/>
          <w:u w:val="single"/>
          <w:rtl/>
        </w:rPr>
        <w:t>המציע</w:t>
      </w:r>
      <w:r w:rsidRPr="00BD0BFF">
        <w:rPr>
          <w:u w:val="single"/>
          <w:rtl/>
        </w:rPr>
        <w:t xml:space="preserve"> </w:t>
      </w:r>
      <w:r w:rsidRPr="00BD0BFF">
        <w:rPr>
          <w:rFonts w:hint="eastAsia"/>
          <w:u w:val="single"/>
          <w:rtl/>
        </w:rPr>
        <w:t>להציע</w:t>
      </w:r>
      <w:r w:rsidRPr="00BD0BFF">
        <w:rPr>
          <w:u w:val="single"/>
          <w:rtl/>
        </w:rPr>
        <w:t xml:space="preserve"> </w:t>
      </w:r>
      <w:r w:rsidRPr="00BD0BFF">
        <w:rPr>
          <w:rFonts w:hint="eastAsia"/>
          <w:u w:val="single"/>
          <w:rtl/>
        </w:rPr>
        <w:t>מנהל</w:t>
      </w:r>
      <w:r w:rsidRPr="00BD0BFF">
        <w:rPr>
          <w:u w:val="single"/>
          <w:rtl/>
        </w:rPr>
        <w:t xml:space="preserve"> </w:t>
      </w:r>
      <w:r w:rsidRPr="00BD0BFF">
        <w:rPr>
          <w:rFonts w:hint="eastAsia"/>
          <w:u w:val="single"/>
          <w:rtl/>
        </w:rPr>
        <w:t>פרויקט</w:t>
      </w:r>
      <w:r w:rsidRPr="00BD0BFF">
        <w:rPr>
          <w:u w:val="single"/>
          <w:rtl/>
        </w:rPr>
        <w:t xml:space="preserve"> </w:t>
      </w:r>
      <w:r w:rsidRPr="00BD0BFF">
        <w:rPr>
          <w:rFonts w:hint="eastAsia"/>
          <w:u w:val="single"/>
          <w:rtl/>
        </w:rPr>
        <w:t>מטעמו</w:t>
      </w:r>
      <w:r w:rsidRPr="00BD0BFF">
        <w:rPr>
          <w:u w:val="single"/>
          <w:rtl/>
        </w:rPr>
        <w:t xml:space="preserve"> </w:t>
      </w:r>
      <w:r w:rsidRPr="00BD0BFF">
        <w:rPr>
          <w:rFonts w:hint="eastAsia"/>
          <w:u w:val="single"/>
          <w:rtl/>
        </w:rPr>
        <w:t>אשר</w:t>
      </w:r>
      <w:r w:rsidRPr="00BD0BFF">
        <w:rPr>
          <w:u w:val="single"/>
          <w:rtl/>
        </w:rPr>
        <w:t xml:space="preserve"> </w:t>
      </w:r>
      <w:r w:rsidRPr="00BD0BFF">
        <w:rPr>
          <w:rFonts w:hint="eastAsia"/>
          <w:u w:val="single"/>
          <w:rtl/>
        </w:rPr>
        <w:t>בעל</w:t>
      </w:r>
      <w:r w:rsidRPr="00BD0BFF">
        <w:rPr>
          <w:u w:val="single"/>
          <w:rtl/>
        </w:rPr>
        <w:t xml:space="preserve"> </w:t>
      </w:r>
      <w:r w:rsidRPr="00BD0BFF">
        <w:rPr>
          <w:rFonts w:hint="eastAsia"/>
          <w:u w:val="single"/>
          <w:rtl/>
        </w:rPr>
        <w:t>כישורי</w:t>
      </w:r>
      <w:r w:rsidRPr="00BD0BFF">
        <w:rPr>
          <w:u w:val="single"/>
          <w:rtl/>
        </w:rPr>
        <w:t xml:space="preserve"> ניהול וותק </w:t>
      </w:r>
      <w:r w:rsidRPr="00BD0BFF">
        <w:rPr>
          <w:rFonts w:hint="eastAsia"/>
          <w:u w:val="single"/>
          <w:rtl/>
        </w:rPr>
        <w:t>כ</w:t>
      </w:r>
      <w:r>
        <w:rPr>
          <w:rFonts w:hint="cs"/>
          <w:u w:val="single"/>
          <w:rtl/>
        </w:rPr>
        <w:t>מפורט להלן:</w:t>
      </w:r>
    </w:p>
    <w:p w:rsidR="00BE4C47" w:rsidRPr="00BE2EB1" w:rsidRDefault="008B5D40" w:rsidP="004E6036">
      <w:pPr>
        <w:keepNext/>
        <w:keepLines/>
        <w:numPr>
          <w:ilvl w:val="2"/>
          <w:numId w:val="14"/>
        </w:numPr>
      </w:pPr>
      <w:bookmarkStart w:id="142" w:name="_Ref11223724"/>
      <w:r>
        <w:rPr>
          <w:rFonts w:hint="cs"/>
          <w:rtl/>
        </w:rPr>
        <w:t>בעל</w:t>
      </w:r>
      <w:r w:rsidRPr="00BE2EB1">
        <w:rPr>
          <w:rFonts w:hint="cs"/>
          <w:rtl/>
        </w:rPr>
        <w:t xml:space="preserve"> ניסיון </w:t>
      </w:r>
      <w:r w:rsidR="002F4CA0">
        <w:rPr>
          <w:rFonts w:hint="cs"/>
          <w:rtl/>
        </w:rPr>
        <w:t>בניהול לקוח</w:t>
      </w:r>
      <w:r w:rsidR="00AB5D27">
        <w:rPr>
          <w:rFonts w:hint="cs"/>
          <w:rtl/>
        </w:rPr>
        <w:t xml:space="preserve">ות </w:t>
      </w:r>
      <w:r w:rsidR="004E6036">
        <w:rPr>
          <w:rFonts w:hint="cs"/>
          <w:rtl/>
        </w:rPr>
        <w:t xml:space="preserve">בהעברה וחלוקה של ציוד מחשוב </w:t>
      </w:r>
      <w:r>
        <w:rPr>
          <w:rFonts w:hint="cs"/>
          <w:rtl/>
        </w:rPr>
        <w:t>המשרת</w:t>
      </w:r>
      <w:r w:rsidR="00E62D0B">
        <w:rPr>
          <w:rFonts w:hint="cs"/>
          <w:rtl/>
        </w:rPr>
        <w:t>ת</w:t>
      </w:r>
      <w:r>
        <w:rPr>
          <w:rFonts w:hint="cs"/>
          <w:rtl/>
        </w:rPr>
        <w:t xml:space="preserve"> לפחות שלושה (3) לקוחות בהיקף כספי שנתי עבור כל לקוח של </w:t>
      </w:r>
      <w:r w:rsidR="007C3CCA">
        <w:rPr>
          <w:rFonts w:hint="cs"/>
          <w:rtl/>
        </w:rPr>
        <w:t>90</w:t>
      </w:r>
      <w:r>
        <w:rPr>
          <w:rFonts w:hint="cs"/>
          <w:rtl/>
        </w:rPr>
        <w:t>,000 ₪ כולל מע"מ</w:t>
      </w:r>
      <w:r w:rsidRPr="00BE2EB1">
        <w:rPr>
          <w:rFonts w:hint="cs"/>
          <w:rtl/>
        </w:rPr>
        <w:t>. שנת ניסיון מוגדרת כ-12 חודשים רצופים שבהם בוצעו לפחות 1,000 שעות עבודה</w:t>
      </w:r>
      <w:r>
        <w:rPr>
          <w:rFonts w:hint="cs"/>
          <w:rtl/>
        </w:rPr>
        <w:t xml:space="preserve"> בשנה</w:t>
      </w:r>
      <w:r w:rsidRPr="00BE2EB1">
        <w:rPr>
          <w:rFonts w:hint="cs"/>
          <w:rtl/>
        </w:rPr>
        <w:t xml:space="preserve"> בתחום האמור.</w:t>
      </w:r>
      <w:bookmarkEnd w:id="142"/>
    </w:p>
    <w:p w:rsidR="001433A7" w:rsidRPr="002F06A4" w:rsidRDefault="008B5D40" w:rsidP="00D03E1C">
      <w:pPr>
        <w:pStyle w:val="13"/>
        <w:rPr>
          <w:rtl/>
        </w:rPr>
      </w:pPr>
      <w:bookmarkStart w:id="143" w:name="_Ref319494630"/>
      <w:bookmarkStart w:id="144" w:name="_Toc451095697"/>
      <w:bookmarkStart w:id="145" w:name="_Toc476649977"/>
      <w:bookmarkStart w:id="146" w:name="_Toc516551349"/>
      <w:bookmarkStart w:id="147" w:name="_Toc521604038"/>
      <w:bookmarkStart w:id="148" w:name="_Toc524610650"/>
      <w:bookmarkStart w:id="149" w:name="_Toc23949358"/>
      <w:bookmarkEnd w:id="139"/>
      <w:bookmarkEnd w:id="140"/>
      <w:r w:rsidRPr="002F06A4">
        <w:rPr>
          <w:rtl/>
        </w:rPr>
        <w:t>מסמכים נדרשים להוכחת תנאי הסף</w:t>
      </w:r>
      <w:bookmarkEnd w:id="143"/>
      <w:bookmarkEnd w:id="144"/>
      <w:bookmarkEnd w:id="145"/>
      <w:bookmarkEnd w:id="146"/>
      <w:bookmarkEnd w:id="147"/>
      <w:bookmarkEnd w:id="148"/>
      <w:bookmarkEnd w:id="149"/>
    </w:p>
    <w:p w:rsidR="00E8789C" w:rsidRPr="00E8789C" w:rsidRDefault="008B5D40" w:rsidP="00D03E1C">
      <w:pPr>
        <w:pStyle w:val="afc"/>
        <w:keepNext/>
        <w:keepLines/>
        <w:numPr>
          <w:ilvl w:val="1"/>
          <w:numId w:val="14"/>
        </w:numPr>
        <w:rPr>
          <w:rFonts w:asciiTheme="minorBidi" w:hAnsiTheme="minorBidi" w:cstheme="minorBidi"/>
        </w:rPr>
      </w:pPr>
      <w:bookmarkStart w:id="150" w:name="_Ref451462706"/>
      <w:bookmarkStart w:id="151" w:name="_Ref319495295"/>
      <w:bookmarkStart w:id="152" w:name="_Ref319495164"/>
      <w:r w:rsidRPr="002F06A4">
        <w:rPr>
          <w:rFonts w:asciiTheme="minorBidi" w:hAnsiTheme="minorBidi" w:cstheme="minorBidi"/>
          <w:rtl/>
        </w:rPr>
        <w:t xml:space="preserve">לצורך הוכחת עמידה בתנאי </w:t>
      </w:r>
      <w:r w:rsidR="00E425CA" w:rsidRPr="002F06A4">
        <w:rPr>
          <w:rFonts w:asciiTheme="minorBidi" w:hAnsiTheme="minorBidi" w:cstheme="minorBidi"/>
          <w:rtl/>
        </w:rPr>
        <w:t>ה</w:t>
      </w:r>
      <w:r w:rsidRPr="002F06A4">
        <w:rPr>
          <w:rFonts w:asciiTheme="minorBidi" w:hAnsiTheme="minorBidi" w:cstheme="minorBidi"/>
          <w:rtl/>
        </w:rPr>
        <w:t>סף שבסעיף</w:t>
      </w:r>
      <w:bookmarkEnd w:id="150"/>
      <w:r w:rsidR="00FA2024">
        <w:rPr>
          <w:rFonts w:asciiTheme="minorBidi" w:hAnsiTheme="minorBidi" w:cstheme="minorBidi" w:hint="cs"/>
          <w:rtl/>
        </w:rPr>
        <w:t xml:space="preserve"> </w:t>
      </w:r>
      <w:r w:rsidR="00FA2024">
        <w:rPr>
          <w:rFonts w:asciiTheme="minorBidi" w:hAnsiTheme="minorBidi" w:cstheme="minorBidi"/>
          <w:rtl/>
        </w:rPr>
        <w:fldChar w:fldCharType="begin"/>
      </w:r>
      <w:r w:rsidR="00FA2024">
        <w:rPr>
          <w:rFonts w:asciiTheme="minorBidi" w:hAnsiTheme="minorBidi" w:cstheme="minorBidi"/>
          <w:rtl/>
        </w:rPr>
        <w:instrText xml:space="preserve"> </w:instrText>
      </w:r>
      <w:r w:rsidR="00FA2024">
        <w:rPr>
          <w:rFonts w:asciiTheme="minorBidi" w:hAnsiTheme="minorBidi" w:cstheme="minorBidi" w:hint="cs"/>
        </w:rPr>
        <w:instrText>REF</w:instrText>
      </w:r>
      <w:r w:rsidR="00FA2024">
        <w:rPr>
          <w:rFonts w:asciiTheme="minorBidi" w:hAnsiTheme="minorBidi" w:cstheme="minorBidi" w:hint="cs"/>
          <w:rtl/>
        </w:rPr>
        <w:instrText xml:space="preserve"> _</w:instrText>
      </w:r>
      <w:r w:rsidR="00FA2024">
        <w:rPr>
          <w:rFonts w:asciiTheme="minorBidi" w:hAnsiTheme="minorBidi" w:cstheme="minorBidi" w:hint="cs"/>
        </w:rPr>
        <w:instrText>Ref463417254 \r \h</w:instrText>
      </w:r>
      <w:r w:rsidR="00FA2024">
        <w:rPr>
          <w:rFonts w:asciiTheme="minorBidi" w:hAnsiTheme="minorBidi" w:cstheme="minorBidi"/>
          <w:rtl/>
        </w:rPr>
        <w:instrText xml:space="preserve"> </w:instrText>
      </w:r>
      <w:r w:rsidR="00FA2024">
        <w:rPr>
          <w:rFonts w:asciiTheme="minorBidi" w:hAnsiTheme="minorBidi" w:cstheme="minorBidi"/>
          <w:rtl/>
        </w:rPr>
      </w:r>
      <w:r w:rsidR="00FA2024">
        <w:rPr>
          <w:rFonts w:asciiTheme="minorBidi" w:hAnsiTheme="minorBidi" w:cstheme="minorBidi"/>
          <w:rtl/>
        </w:rPr>
        <w:fldChar w:fldCharType="separate"/>
      </w:r>
      <w:r w:rsidR="007576FA">
        <w:rPr>
          <w:rFonts w:asciiTheme="minorBidi" w:hAnsiTheme="minorBidi" w:cstheme="minorBidi"/>
          <w:cs/>
        </w:rPr>
        <w:t>‎</w:t>
      </w:r>
      <w:r w:rsidR="007576FA">
        <w:rPr>
          <w:rFonts w:asciiTheme="minorBidi" w:hAnsiTheme="minorBidi" w:cstheme="minorBidi"/>
        </w:rPr>
        <w:t>7.2.1</w:t>
      </w:r>
      <w:r w:rsidR="00FA2024">
        <w:rPr>
          <w:rFonts w:asciiTheme="minorBidi" w:hAnsiTheme="minorBidi" w:cstheme="minorBidi"/>
          <w:rtl/>
        </w:rPr>
        <w:fldChar w:fldCharType="end"/>
      </w:r>
    </w:p>
    <w:p w:rsidR="00F31D05" w:rsidRDefault="008B5D40" w:rsidP="00D03E1C">
      <w:pPr>
        <w:pStyle w:val="afc"/>
        <w:keepNext/>
        <w:keepLines/>
        <w:numPr>
          <w:ilvl w:val="2"/>
          <w:numId w:val="14"/>
        </w:numPr>
        <w:rPr>
          <w:rFonts w:asciiTheme="minorBidi" w:hAnsiTheme="minorBidi" w:cstheme="minorBidi"/>
        </w:rPr>
      </w:pPr>
      <w:bookmarkStart w:id="153" w:name="_Ref451462746"/>
      <w:r w:rsidRPr="002F06A4">
        <w:rPr>
          <w:rFonts w:asciiTheme="minorBidi" w:hAnsiTheme="minorBidi" w:cstheme="minorBidi"/>
          <w:rtl/>
        </w:rPr>
        <w:t xml:space="preserve">לצורך הוכחת עמידה בתנאי </w:t>
      </w:r>
      <w:r w:rsidR="00E425CA" w:rsidRPr="002F06A4">
        <w:rPr>
          <w:rFonts w:asciiTheme="minorBidi" w:hAnsiTheme="minorBidi" w:cstheme="minorBidi"/>
          <w:rtl/>
        </w:rPr>
        <w:t>ה</w:t>
      </w:r>
      <w:r w:rsidRPr="002F06A4">
        <w:rPr>
          <w:rFonts w:asciiTheme="minorBidi" w:hAnsiTheme="minorBidi" w:cstheme="minorBidi"/>
          <w:rtl/>
        </w:rPr>
        <w:t xml:space="preserve">סף שבסעיף </w:t>
      </w:r>
      <w:r w:rsidR="00C139C9">
        <w:rPr>
          <w:rFonts w:asciiTheme="minorBidi" w:hAnsiTheme="minorBidi" w:cstheme="minorBidi"/>
          <w:rtl/>
        </w:rPr>
        <w:fldChar w:fldCharType="begin"/>
      </w:r>
      <w:r w:rsidR="00C139C9">
        <w:rPr>
          <w:rFonts w:asciiTheme="minorBidi" w:hAnsiTheme="minorBidi" w:cstheme="minorBidi"/>
          <w:rtl/>
        </w:rPr>
        <w:instrText xml:space="preserve"> </w:instrText>
      </w:r>
      <w:r w:rsidR="00C139C9">
        <w:rPr>
          <w:rFonts w:asciiTheme="minorBidi" w:hAnsiTheme="minorBidi" w:cstheme="minorBidi"/>
        </w:rPr>
        <w:instrText>REF  _Ref330476171 \h \r  \* MERGEFORMAT</w:instrText>
      </w:r>
      <w:r w:rsidR="00C139C9">
        <w:rPr>
          <w:rFonts w:asciiTheme="minorBidi" w:hAnsiTheme="minorBidi" w:cstheme="minorBidi"/>
          <w:rtl/>
        </w:rPr>
        <w:instrText xml:space="preserve"> </w:instrText>
      </w:r>
      <w:r w:rsidR="00C139C9">
        <w:rPr>
          <w:rFonts w:asciiTheme="minorBidi" w:hAnsiTheme="minorBidi" w:cstheme="minorBidi"/>
          <w:rtl/>
        </w:rPr>
      </w:r>
      <w:r w:rsidR="00C139C9">
        <w:rPr>
          <w:rFonts w:asciiTheme="minorBidi" w:hAnsiTheme="minorBidi" w:cstheme="minorBidi"/>
          <w:rtl/>
        </w:rPr>
        <w:fldChar w:fldCharType="separate"/>
      </w:r>
      <w:r w:rsidR="007576FA">
        <w:rPr>
          <w:rFonts w:asciiTheme="minorBidi" w:hAnsiTheme="minorBidi" w:cstheme="minorBidi"/>
          <w:cs/>
        </w:rPr>
        <w:t>‎</w:t>
      </w:r>
      <w:r w:rsidR="007576FA">
        <w:rPr>
          <w:rFonts w:asciiTheme="minorBidi" w:hAnsiTheme="minorBidi" w:cstheme="minorBidi"/>
        </w:rPr>
        <w:t>7.2.1.1</w:t>
      </w:r>
      <w:r w:rsidR="00C139C9">
        <w:rPr>
          <w:rFonts w:asciiTheme="minorBidi" w:hAnsiTheme="minorBidi" w:cstheme="minorBidi"/>
          <w:rtl/>
        </w:rPr>
        <w:fldChar w:fldCharType="end"/>
      </w:r>
      <w:r w:rsidRPr="002F06A4">
        <w:rPr>
          <w:rFonts w:asciiTheme="minorBidi" w:hAnsiTheme="minorBidi" w:cstheme="minorBidi"/>
          <w:rtl/>
        </w:rPr>
        <w:t>, יש לצרף</w:t>
      </w:r>
      <w:r>
        <w:rPr>
          <w:rFonts w:asciiTheme="minorBidi" w:hAnsiTheme="minorBidi" w:cstheme="minorBidi" w:hint="cs"/>
          <w:rtl/>
        </w:rPr>
        <w:t>:</w:t>
      </w:r>
    </w:p>
    <w:p w:rsidR="00E12895" w:rsidRDefault="008B5D40" w:rsidP="00E12895">
      <w:pPr>
        <w:pStyle w:val="afc"/>
        <w:keepNext/>
        <w:keepLines/>
        <w:numPr>
          <w:ilvl w:val="3"/>
          <w:numId w:val="14"/>
        </w:numPr>
        <w:rPr>
          <w:rFonts w:asciiTheme="minorBidi" w:hAnsiTheme="minorBidi" w:cstheme="minorBidi"/>
        </w:rPr>
      </w:pPr>
      <w:bookmarkStart w:id="154" w:name="תנאי_סף_2_אישור"/>
      <w:r w:rsidRPr="002F06A4">
        <w:rPr>
          <w:rFonts w:asciiTheme="minorBidi" w:hAnsiTheme="minorBidi" w:cstheme="minorBidi"/>
          <w:rtl/>
        </w:rPr>
        <w:t>נסח חברה/שותפות עדכני</w:t>
      </w:r>
      <w:r w:rsidR="004275F3">
        <w:rPr>
          <w:rFonts w:asciiTheme="minorBidi" w:hAnsiTheme="minorBidi" w:cstheme="minorBidi" w:hint="cs"/>
          <w:rtl/>
        </w:rPr>
        <w:t xml:space="preserve"> (לשנת 2019)</w:t>
      </w:r>
      <w:r w:rsidRPr="002F06A4">
        <w:rPr>
          <w:rFonts w:asciiTheme="minorBidi" w:hAnsiTheme="minorBidi" w:cstheme="minorBidi"/>
          <w:rtl/>
        </w:rPr>
        <w:t xml:space="preserve"> המעיד</w:t>
      </w:r>
      <w:r w:rsidR="00257C56">
        <w:rPr>
          <w:rFonts w:asciiTheme="minorBidi" w:hAnsiTheme="minorBidi" w:cstheme="minorBidi" w:hint="cs"/>
          <w:rtl/>
        </w:rPr>
        <w:t xml:space="preserve"> כי החברה איננה חברה מפרה או בהתראה</w:t>
      </w:r>
      <w:r>
        <w:rPr>
          <w:rFonts w:asciiTheme="minorBidi" w:hAnsiTheme="minorBidi" w:cstheme="minorBidi" w:hint="cs"/>
          <w:rtl/>
        </w:rPr>
        <w:t xml:space="preserve"> לפני רישום כחברה מפרת חוק,</w:t>
      </w:r>
      <w:r w:rsidR="00257C56">
        <w:rPr>
          <w:rFonts w:asciiTheme="minorBidi" w:hAnsiTheme="minorBidi" w:cstheme="minorBidi" w:hint="cs"/>
          <w:rtl/>
        </w:rPr>
        <w:t xml:space="preserve"> </w:t>
      </w:r>
      <w:r w:rsidR="002B76FB">
        <w:rPr>
          <w:rFonts w:asciiTheme="minorBidi" w:hAnsiTheme="minorBidi" w:cstheme="minorBidi" w:hint="cs"/>
          <w:rtl/>
        </w:rPr>
        <w:t xml:space="preserve">כמו כן </w:t>
      </w:r>
      <w:r w:rsidRPr="002F06A4">
        <w:rPr>
          <w:rFonts w:asciiTheme="minorBidi" w:hAnsiTheme="minorBidi" w:cstheme="minorBidi"/>
          <w:rtl/>
        </w:rPr>
        <w:t xml:space="preserve">היעדר חובות אגרה שנתית בשנה שקדמה למועד הגשת ההצעה. הנסח ניתן להפקה דרך </w:t>
      </w:r>
      <w:bookmarkEnd w:id="153"/>
      <w:bookmarkEnd w:id="154"/>
      <w:r w:rsidR="00E12895">
        <w:fldChar w:fldCharType="begin"/>
      </w:r>
      <w:r w:rsidR="00E12895">
        <w:instrText xml:space="preserve"> HYPERLINK "http://www.justice.gov.il/MOJHeb/RashamHachvarot" </w:instrText>
      </w:r>
      <w:r w:rsidR="00E12895">
        <w:fldChar w:fldCharType="separate"/>
      </w:r>
      <w:r w:rsidR="00E12895" w:rsidRPr="002F06A4">
        <w:rPr>
          <w:rFonts w:asciiTheme="minorBidi" w:hAnsiTheme="minorBidi" w:cstheme="minorBidi"/>
          <w:rtl/>
        </w:rPr>
        <w:t>אתר האינטרנט של רשות התאגידים</w:t>
      </w:r>
      <w:r w:rsidR="00E12895">
        <w:rPr>
          <w:rFonts w:asciiTheme="minorBidi" w:hAnsiTheme="minorBidi" w:cstheme="minorBidi"/>
        </w:rPr>
        <w:fldChar w:fldCharType="end"/>
      </w:r>
      <w:r w:rsidR="00E12895" w:rsidRPr="002F06A4">
        <w:rPr>
          <w:rFonts w:asciiTheme="minorBidi" w:hAnsiTheme="minorBidi" w:cstheme="minorBidi"/>
          <w:rtl/>
        </w:rPr>
        <w:t xml:space="preserve"> בכתובת:</w:t>
      </w:r>
      <w:r w:rsidR="00E12895">
        <w:rPr>
          <w:rFonts w:asciiTheme="minorBidi" w:hAnsiTheme="minorBidi" w:cstheme="minorBidi"/>
          <w:rtl/>
        </w:rPr>
        <w:tab/>
      </w:r>
      <w:r w:rsidR="00E12895" w:rsidRPr="002F06A4">
        <w:rPr>
          <w:rFonts w:asciiTheme="minorBidi" w:hAnsiTheme="minorBidi" w:cstheme="minorBidi"/>
          <w:rtl/>
        </w:rPr>
        <w:t xml:space="preserve"> </w:t>
      </w:r>
      <w:hyperlink r:id="rId15" w:history="1">
        <w:r w:rsidR="00E12895" w:rsidRPr="002B09CB">
          <w:rPr>
            <w:rStyle w:val="Hyperlink"/>
            <w:rFonts w:asciiTheme="minorBidi" w:hAnsiTheme="minorBidi" w:cstheme="minorBidi"/>
          </w:rPr>
          <w:t>www.justice.gov.il/mojheb/rasuthataagidim</w:t>
        </w:r>
      </w:hyperlink>
      <w:r w:rsidR="00E12895" w:rsidRPr="002F06A4">
        <w:rPr>
          <w:rFonts w:asciiTheme="minorBidi" w:hAnsiTheme="minorBidi" w:cstheme="minorBidi"/>
          <w:rtl/>
        </w:rPr>
        <w:t>.</w:t>
      </w:r>
    </w:p>
    <w:p w:rsidR="00047CA5" w:rsidRPr="00047CA5" w:rsidRDefault="008B5D40" w:rsidP="00D03E1C">
      <w:pPr>
        <w:pStyle w:val="afc"/>
        <w:keepNext/>
        <w:keepLines/>
        <w:ind w:left="2948"/>
        <w:rPr>
          <w:rFonts w:asciiTheme="minorBidi" w:hAnsiTheme="minorBidi" w:cstheme="minorBidi"/>
        </w:rPr>
      </w:pPr>
      <w:r>
        <w:rPr>
          <w:rFonts w:asciiTheme="minorBidi" w:hAnsiTheme="minorBidi" w:cstheme="minorBidi" w:hint="cs"/>
          <w:rtl/>
        </w:rPr>
        <w:t>אישור זה יועבר לידי המשרד גם בעת מימוש האופציה עם הזוכה מעת לעת.</w:t>
      </w:r>
    </w:p>
    <w:p w:rsidR="00F31D05" w:rsidRPr="002F06A4" w:rsidRDefault="008B5D40" w:rsidP="00D03E1C">
      <w:pPr>
        <w:pStyle w:val="afc"/>
        <w:keepNext/>
        <w:keepLines/>
        <w:numPr>
          <w:ilvl w:val="3"/>
          <w:numId w:val="14"/>
        </w:numPr>
        <w:rPr>
          <w:rFonts w:asciiTheme="minorBidi" w:hAnsiTheme="minorBidi" w:cstheme="minorBidi"/>
        </w:rPr>
      </w:pPr>
      <w:bookmarkStart w:id="155" w:name="_Ref516482251"/>
      <w:r w:rsidRPr="00F31D05">
        <w:rPr>
          <w:rFonts w:asciiTheme="minorBidi" w:hAnsiTheme="minorBidi"/>
          <w:rtl/>
        </w:rPr>
        <w:t>תעודת עוסק מורשה ולגבי מציע שהוא תאגיד יש לצרף בנוסף תעודת התאגדות. במידה שהמציע הוא שותפות לא רשומה, על המציע לצרף להצעתו הסכם ההתאגדות בין השותפים או תצהיר לפיו המציע הינו שותפות לא רשומה</w:t>
      </w:r>
      <w:bookmarkEnd w:id="155"/>
      <w:r w:rsidR="00886F8D">
        <w:rPr>
          <w:rFonts w:asciiTheme="minorBidi" w:hAnsiTheme="minorBidi" w:cstheme="minorBidi" w:hint="cs"/>
          <w:rtl/>
        </w:rPr>
        <w:t>.</w:t>
      </w:r>
    </w:p>
    <w:p w:rsidR="00D10948" w:rsidRPr="002F06A4" w:rsidRDefault="008B5D40" w:rsidP="00D03E1C">
      <w:pPr>
        <w:pStyle w:val="afc"/>
        <w:keepNext/>
        <w:keepLines/>
        <w:numPr>
          <w:ilvl w:val="2"/>
          <w:numId w:val="14"/>
        </w:numPr>
        <w:rPr>
          <w:rFonts w:asciiTheme="minorBidi" w:hAnsiTheme="minorBidi" w:cstheme="minorBidi"/>
        </w:rPr>
      </w:pPr>
      <w:bookmarkStart w:id="156" w:name="ניהול_תקין_הוכחה"/>
      <w:r w:rsidRPr="002F06A4">
        <w:rPr>
          <w:rFonts w:asciiTheme="minorBidi" w:hAnsiTheme="minorBidi" w:cstheme="minorBidi"/>
          <w:rtl/>
        </w:rPr>
        <w:t>ל</w:t>
      </w:r>
      <w:r w:rsidR="00E425CA" w:rsidRPr="002F06A4">
        <w:rPr>
          <w:rFonts w:asciiTheme="minorBidi" w:hAnsiTheme="minorBidi" w:cstheme="minorBidi"/>
          <w:rtl/>
        </w:rPr>
        <w:t xml:space="preserve">צורך </w:t>
      </w:r>
      <w:r w:rsidRPr="002F06A4">
        <w:rPr>
          <w:rFonts w:asciiTheme="minorBidi" w:hAnsiTheme="minorBidi" w:cstheme="minorBidi"/>
          <w:rtl/>
        </w:rPr>
        <w:t>הוכחת</w:t>
      </w:r>
      <w:r w:rsidR="00E425CA" w:rsidRPr="002F06A4">
        <w:rPr>
          <w:rFonts w:asciiTheme="minorBidi" w:hAnsiTheme="minorBidi" w:cstheme="minorBidi"/>
          <w:rtl/>
        </w:rPr>
        <w:t xml:space="preserve"> עמידה ב</w:t>
      </w:r>
      <w:r w:rsidRPr="002F06A4">
        <w:rPr>
          <w:rFonts w:asciiTheme="minorBidi" w:hAnsiTheme="minorBidi" w:cstheme="minorBidi"/>
          <w:rtl/>
        </w:rPr>
        <w:t xml:space="preserve">תנאי </w:t>
      </w:r>
      <w:r w:rsidR="00E425CA" w:rsidRPr="002F06A4">
        <w:rPr>
          <w:rFonts w:asciiTheme="minorBidi" w:hAnsiTheme="minorBidi" w:cstheme="minorBidi"/>
          <w:rtl/>
        </w:rPr>
        <w:t>ה</w:t>
      </w:r>
      <w:r w:rsidRPr="002F06A4">
        <w:rPr>
          <w:rFonts w:asciiTheme="minorBidi" w:hAnsiTheme="minorBidi" w:cstheme="minorBidi"/>
          <w:rtl/>
        </w:rPr>
        <w:t xml:space="preserve">סף </w:t>
      </w:r>
      <w:r w:rsidRPr="002F06A4">
        <w:rPr>
          <w:rFonts w:asciiTheme="minorBidi" w:hAnsiTheme="minorBidi" w:cstheme="minorBidi"/>
          <w:cs/>
        </w:rPr>
        <w:t>‎</w:t>
      </w:r>
      <w:r w:rsidR="00C139C9">
        <w:rPr>
          <w:rFonts w:asciiTheme="minorBidi" w:hAnsiTheme="minorBidi" w:cstheme="minorBidi"/>
        </w:rPr>
        <w:fldChar w:fldCharType="begin"/>
      </w:r>
      <w:r w:rsidR="00C139C9">
        <w:rPr>
          <w:rFonts w:asciiTheme="minorBidi" w:hAnsiTheme="minorBidi" w:cstheme="minorBidi"/>
        </w:rPr>
        <w:instrText xml:space="preserve"> REF  _Ref455658549 \h \n  \* MERGEFORMAT </w:instrText>
      </w:r>
      <w:r w:rsidR="00C139C9">
        <w:rPr>
          <w:rFonts w:asciiTheme="minorBidi" w:hAnsiTheme="minorBidi" w:cstheme="minorBidi"/>
        </w:rPr>
      </w:r>
      <w:r w:rsidR="00C139C9">
        <w:rPr>
          <w:rFonts w:asciiTheme="minorBidi" w:hAnsiTheme="minorBidi" w:cstheme="minorBidi"/>
        </w:rPr>
        <w:fldChar w:fldCharType="separate"/>
      </w:r>
      <w:r w:rsidR="007576FA">
        <w:rPr>
          <w:rFonts w:asciiTheme="minorBidi" w:hAnsiTheme="minorBidi" w:cstheme="minorBidi"/>
          <w:cs/>
        </w:rPr>
        <w:t>‎</w:t>
      </w:r>
      <w:r w:rsidR="007576FA">
        <w:rPr>
          <w:rFonts w:asciiTheme="minorBidi" w:hAnsiTheme="minorBidi" w:cstheme="minorBidi"/>
        </w:rPr>
        <w:t>7.2.1.2</w:t>
      </w:r>
      <w:r w:rsidR="00C139C9">
        <w:rPr>
          <w:rFonts w:asciiTheme="minorBidi" w:hAnsiTheme="minorBidi" w:cstheme="minorBidi"/>
        </w:rPr>
        <w:fldChar w:fldCharType="end"/>
      </w:r>
      <w:r w:rsidRPr="002F06A4">
        <w:rPr>
          <w:rFonts w:asciiTheme="minorBidi" w:hAnsiTheme="minorBidi" w:cstheme="minorBidi"/>
          <w:rtl/>
        </w:rPr>
        <w:t xml:space="preserve">, במידה והמציע הינו מלכ"ר </w:t>
      </w:r>
      <w:r w:rsidR="005C57E2" w:rsidRPr="002F06A4">
        <w:rPr>
          <w:rFonts w:asciiTheme="minorBidi" w:hAnsiTheme="minorBidi" w:cstheme="minorBidi"/>
          <w:rtl/>
        </w:rPr>
        <w:t>יש לצרף</w:t>
      </w:r>
      <w:r w:rsidRPr="002F06A4">
        <w:rPr>
          <w:rFonts w:asciiTheme="minorBidi" w:hAnsiTheme="minorBidi" w:cstheme="minorBidi"/>
          <w:rtl/>
        </w:rPr>
        <w:t xml:space="preserve"> אישור ניהול תקין, מטעם רשם העמותות, תקף לשנה הנוכחית.</w:t>
      </w:r>
      <w:bookmarkEnd w:id="156"/>
    </w:p>
    <w:p w:rsidR="003055D4" w:rsidRPr="002F06A4" w:rsidRDefault="008B5D40" w:rsidP="00D03E1C">
      <w:pPr>
        <w:pStyle w:val="afc"/>
        <w:keepNext/>
        <w:keepLines/>
        <w:numPr>
          <w:ilvl w:val="1"/>
          <w:numId w:val="14"/>
        </w:numPr>
        <w:rPr>
          <w:rFonts w:asciiTheme="minorBidi" w:hAnsiTheme="minorBidi" w:cstheme="minorBidi"/>
        </w:rPr>
      </w:pPr>
      <w:bookmarkStart w:id="157" w:name="_Ref451462866"/>
      <w:r w:rsidRPr="002F06A4">
        <w:rPr>
          <w:rFonts w:asciiTheme="minorBidi" w:hAnsiTheme="minorBidi" w:cstheme="minorBidi"/>
          <w:rtl/>
        </w:rPr>
        <w:t xml:space="preserve">לצורך הוכחת עמידה בתנאי </w:t>
      </w:r>
      <w:r w:rsidR="00E425CA" w:rsidRPr="002F06A4">
        <w:rPr>
          <w:rFonts w:asciiTheme="minorBidi" w:hAnsiTheme="minorBidi" w:cstheme="minorBidi"/>
          <w:rtl/>
        </w:rPr>
        <w:t>ה</w:t>
      </w:r>
      <w:r w:rsidRPr="002F06A4">
        <w:rPr>
          <w:rFonts w:asciiTheme="minorBidi" w:hAnsiTheme="minorBidi" w:cstheme="minorBidi"/>
          <w:rtl/>
        </w:rPr>
        <w:t xml:space="preserve">סף שבסעיף </w:t>
      </w:r>
      <w:r w:rsidR="00C139C9">
        <w:rPr>
          <w:rFonts w:asciiTheme="minorBidi" w:hAnsiTheme="minorBidi" w:cstheme="minorBidi"/>
          <w:rtl/>
        </w:rPr>
        <w:fldChar w:fldCharType="begin"/>
      </w:r>
      <w:r w:rsidR="00C139C9">
        <w:rPr>
          <w:rFonts w:asciiTheme="minorBidi" w:hAnsiTheme="minorBidi" w:cstheme="minorBidi"/>
          <w:rtl/>
        </w:rPr>
        <w:instrText xml:space="preserve"> </w:instrText>
      </w:r>
      <w:r w:rsidR="00C139C9">
        <w:rPr>
          <w:rFonts w:asciiTheme="minorBidi" w:hAnsiTheme="minorBidi" w:cstheme="minorBidi"/>
        </w:rPr>
        <w:instrText>REF  _Ref451462802 \h \n  \* MERGEFORMAT</w:instrText>
      </w:r>
      <w:r w:rsidR="00C139C9">
        <w:rPr>
          <w:rFonts w:asciiTheme="minorBidi" w:hAnsiTheme="minorBidi" w:cstheme="minorBidi"/>
          <w:rtl/>
        </w:rPr>
        <w:instrText xml:space="preserve"> </w:instrText>
      </w:r>
      <w:r w:rsidR="00C139C9">
        <w:rPr>
          <w:rFonts w:asciiTheme="minorBidi" w:hAnsiTheme="minorBidi" w:cstheme="minorBidi"/>
          <w:rtl/>
        </w:rPr>
      </w:r>
      <w:r w:rsidR="00C139C9">
        <w:rPr>
          <w:rFonts w:asciiTheme="minorBidi" w:hAnsiTheme="minorBidi" w:cstheme="minorBidi"/>
          <w:rtl/>
        </w:rPr>
        <w:fldChar w:fldCharType="separate"/>
      </w:r>
      <w:r w:rsidR="007576FA">
        <w:rPr>
          <w:rFonts w:asciiTheme="minorBidi" w:hAnsiTheme="minorBidi" w:cstheme="minorBidi"/>
          <w:cs/>
        </w:rPr>
        <w:t>‎</w:t>
      </w:r>
      <w:r w:rsidR="007576FA">
        <w:rPr>
          <w:rFonts w:asciiTheme="minorBidi" w:hAnsiTheme="minorBidi" w:cstheme="minorBidi"/>
        </w:rPr>
        <w:t>7.2.2.1</w:t>
      </w:r>
      <w:r w:rsidR="00C139C9">
        <w:rPr>
          <w:rFonts w:asciiTheme="minorBidi" w:hAnsiTheme="minorBidi" w:cstheme="minorBidi"/>
          <w:rtl/>
        </w:rPr>
        <w:fldChar w:fldCharType="end"/>
      </w:r>
      <w:r w:rsidR="003537CC" w:rsidRPr="002F06A4">
        <w:rPr>
          <w:rFonts w:asciiTheme="minorBidi" w:hAnsiTheme="minorBidi" w:cstheme="minorBidi"/>
          <w:rtl/>
        </w:rPr>
        <w:t>,</w:t>
      </w:r>
      <w:r w:rsidRPr="002F06A4">
        <w:rPr>
          <w:rFonts w:asciiTheme="minorBidi" w:hAnsiTheme="minorBidi" w:cstheme="minorBidi"/>
          <w:rtl/>
        </w:rPr>
        <w:t xml:space="preserve"> יש לצרף אישור תקף מרואה חשבון או פקיד שומה המעיד על ניהול פנקסי חשבונות ורשומות לפי חוק עסקאות גופים ציבוריים, התשל"ו-1976.</w:t>
      </w:r>
      <w:bookmarkEnd w:id="157"/>
    </w:p>
    <w:p w:rsidR="003537CC" w:rsidRPr="002F06A4" w:rsidRDefault="008B5D40" w:rsidP="00D03E1C">
      <w:pPr>
        <w:pStyle w:val="afc"/>
        <w:keepNext/>
        <w:keepLines/>
        <w:numPr>
          <w:ilvl w:val="1"/>
          <w:numId w:val="14"/>
        </w:numPr>
        <w:rPr>
          <w:rFonts w:asciiTheme="minorBidi" w:hAnsiTheme="minorBidi" w:cstheme="minorBidi"/>
        </w:rPr>
      </w:pPr>
      <w:bookmarkStart w:id="158" w:name="_Ref451463155"/>
      <w:r w:rsidRPr="002F06A4">
        <w:rPr>
          <w:rFonts w:asciiTheme="minorBidi" w:hAnsiTheme="minorBidi" w:cstheme="minorBidi"/>
          <w:rtl/>
        </w:rPr>
        <w:t xml:space="preserve">לצורך הוכחת עמידה בתנאי </w:t>
      </w:r>
      <w:r w:rsidR="00E425CA" w:rsidRPr="002F06A4">
        <w:rPr>
          <w:rFonts w:asciiTheme="minorBidi" w:hAnsiTheme="minorBidi" w:cstheme="minorBidi"/>
          <w:rtl/>
        </w:rPr>
        <w:t>ה</w:t>
      </w:r>
      <w:r w:rsidRPr="002F06A4">
        <w:rPr>
          <w:rFonts w:asciiTheme="minorBidi" w:hAnsiTheme="minorBidi" w:cstheme="minorBidi"/>
          <w:rtl/>
        </w:rPr>
        <w:t xml:space="preserve">סף שבסעיף </w:t>
      </w:r>
      <w:r w:rsidR="00C139C9">
        <w:rPr>
          <w:rFonts w:asciiTheme="minorBidi" w:hAnsiTheme="minorBidi" w:cstheme="minorBidi"/>
          <w:rtl/>
        </w:rPr>
        <w:fldChar w:fldCharType="begin"/>
      </w:r>
      <w:r w:rsidR="00C139C9">
        <w:rPr>
          <w:rFonts w:asciiTheme="minorBidi" w:hAnsiTheme="minorBidi" w:cstheme="minorBidi"/>
          <w:rtl/>
        </w:rPr>
        <w:instrText xml:space="preserve"> </w:instrText>
      </w:r>
      <w:r w:rsidR="00C139C9">
        <w:rPr>
          <w:rFonts w:asciiTheme="minorBidi" w:hAnsiTheme="minorBidi" w:cstheme="minorBidi"/>
        </w:rPr>
        <w:instrText>REF  _Ref451462809 \h \n  \* MERGEFORMAT</w:instrText>
      </w:r>
      <w:r w:rsidR="00C139C9">
        <w:rPr>
          <w:rFonts w:asciiTheme="minorBidi" w:hAnsiTheme="minorBidi" w:cstheme="minorBidi"/>
          <w:rtl/>
        </w:rPr>
        <w:instrText xml:space="preserve"> </w:instrText>
      </w:r>
      <w:r w:rsidR="00C139C9">
        <w:rPr>
          <w:rFonts w:asciiTheme="minorBidi" w:hAnsiTheme="minorBidi" w:cstheme="minorBidi"/>
          <w:rtl/>
        </w:rPr>
      </w:r>
      <w:r w:rsidR="00C139C9">
        <w:rPr>
          <w:rFonts w:asciiTheme="minorBidi" w:hAnsiTheme="minorBidi" w:cstheme="minorBidi"/>
          <w:rtl/>
        </w:rPr>
        <w:fldChar w:fldCharType="separate"/>
      </w:r>
      <w:r w:rsidR="007576FA">
        <w:rPr>
          <w:rFonts w:asciiTheme="minorBidi" w:hAnsiTheme="minorBidi" w:cstheme="minorBidi"/>
          <w:cs/>
        </w:rPr>
        <w:t>‎</w:t>
      </w:r>
      <w:r w:rsidR="007576FA">
        <w:rPr>
          <w:rFonts w:asciiTheme="minorBidi" w:hAnsiTheme="minorBidi" w:cstheme="minorBidi"/>
        </w:rPr>
        <w:t>7.2.2.2</w:t>
      </w:r>
      <w:r w:rsidR="00C139C9">
        <w:rPr>
          <w:rFonts w:asciiTheme="minorBidi" w:hAnsiTheme="minorBidi" w:cstheme="minorBidi"/>
          <w:rtl/>
        </w:rPr>
        <w:fldChar w:fldCharType="end"/>
      </w:r>
      <w:r w:rsidRPr="002F06A4">
        <w:rPr>
          <w:rFonts w:asciiTheme="minorBidi" w:hAnsiTheme="minorBidi" w:cstheme="minorBidi"/>
          <w:rtl/>
        </w:rPr>
        <w:t xml:space="preserve">, יש לצרף </w:t>
      </w:r>
      <w:r w:rsidR="00C139C9">
        <w:rPr>
          <w:rFonts w:asciiTheme="minorBidi" w:hAnsiTheme="minorBidi" w:cstheme="minorBidi"/>
          <w:rtl/>
        </w:rPr>
        <w:fldChar w:fldCharType="begin"/>
      </w:r>
      <w:r w:rsidR="00C139C9">
        <w:rPr>
          <w:rFonts w:asciiTheme="minorBidi" w:hAnsiTheme="minorBidi" w:cstheme="minorBidi"/>
          <w:rtl/>
        </w:rPr>
        <w:instrText xml:space="preserve"> </w:instrText>
      </w:r>
      <w:r w:rsidR="00C139C9">
        <w:rPr>
          <w:rFonts w:asciiTheme="minorBidi" w:hAnsiTheme="minorBidi" w:cstheme="minorBidi"/>
        </w:rPr>
        <w:instrText>REF</w:instrText>
      </w:r>
      <w:r w:rsidR="00C139C9">
        <w:rPr>
          <w:rFonts w:asciiTheme="minorBidi" w:hAnsiTheme="minorBidi" w:cstheme="minorBidi"/>
          <w:rtl/>
        </w:rPr>
        <w:instrText xml:space="preserve">  נספח_היעדר_הרשעות_עובדים_זרים_כותרת \</w:instrText>
      </w:r>
      <w:r w:rsidR="00C139C9">
        <w:rPr>
          <w:rFonts w:asciiTheme="minorBidi" w:hAnsiTheme="minorBidi" w:cstheme="minorBidi"/>
        </w:rPr>
        <w:instrText>h  \* MERGEFORMAT</w:instrText>
      </w:r>
      <w:r w:rsidR="00C139C9">
        <w:rPr>
          <w:rFonts w:asciiTheme="minorBidi" w:hAnsiTheme="minorBidi" w:cstheme="minorBidi"/>
          <w:rtl/>
        </w:rPr>
        <w:instrText xml:space="preserve"> </w:instrText>
      </w:r>
      <w:r w:rsidR="00C139C9">
        <w:rPr>
          <w:rFonts w:asciiTheme="minorBidi" w:hAnsiTheme="minorBidi" w:cstheme="minorBidi"/>
          <w:rtl/>
        </w:rPr>
      </w:r>
      <w:r w:rsidR="00C139C9">
        <w:rPr>
          <w:rFonts w:asciiTheme="minorBidi" w:hAnsiTheme="minorBidi" w:cstheme="minorBidi"/>
          <w:rtl/>
        </w:rPr>
        <w:fldChar w:fldCharType="separate"/>
      </w:r>
      <w:r w:rsidR="007576FA" w:rsidRPr="007576FA">
        <w:rPr>
          <w:rFonts w:asciiTheme="minorBidi" w:hAnsiTheme="minorBidi" w:cstheme="minorBidi"/>
          <w:rtl/>
        </w:rPr>
        <w:t>תצהיר לפי חוק עסקאות גופים ציבוריים</w:t>
      </w:r>
      <w:r w:rsidR="00C139C9">
        <w:rPr>
          <w:rFonts w:asciiTheme="minorBidi" w:hAnsiTheme="minorBidi" w:cstheme="minorBidi"/>
          <w:rtl/>
        </w:rPr>
        <w:fldChar w:fldCharType="end"/>
      </w:r>
      <w:r w:rsidRPr="002F06A4">
        <w:rPr>
          <w:rFonts w:asciiTheme="minorBidi" w:hAnsiTheme="minorBidi" w:cstheme="minorBidi"/>
          <w:rtl/>
        </w:rPr>
        <w:t xml:space="preserve"> חתום על ידי המציע ועל ידי עורך דין בנוסח המופיע ב</w:t>
      </w:r>
      <w:r w:rsidRPr="002F06A4">
        <w:rPr>
          <w:rFonts w:asciiTheme="minorBidi" w:hAnsiTheme="minorBidi" w:cstheme="minorBidi"/>
          <w:rtl/>
        </w:rPr>
        <w:fldChar w:fldCharType="begin" w:fldLock="1"/>
      </w:r>
      <w:r w:rsidRPr="002F06A4">
        <w:rPr>
          <w:rFonts w:asciiTheme="minorBidi" w:hAnsiTheme="minorBidi" w:cstheme="minorBidi"/>
          <w:rtl/>
        </w:rPr>
        <w:instrText xml:space="preserve"> </w:instrText>
      </w:r>
      <w:r w:rsidRPr="002F06A4">
        <w:rPr>
          <w:rFonts w:asciiTheme="minorBidi" w:hAnsiTheme="minorBidi" w:cstheme="minorBidi"/>
        </w:rPr>
        <w:instrText>REF</w:instrText>
      </w:r>
      <w:r w:rsidRPr="002F06A4">
        <w:rPr>
          <w:rFonts w:asciiTheme="minorBidi" w:hAnsiTheme="minorBidi" w:cstheme="minorBidi"/>
          <w:rtl/>
        </w:rPr>
        <w:instrText xml:space="preserve"> נספח_עובדים_זרים \</w:instrText>
      </w:r>
      <w:r w:rsidRPr="002F06A4">
        <w:rPr>
          <w:rFonts w:asciiTheme="minorBidi" w:hAnsiTheme="minorBidi" w:cstheme="minorBidi"/>
        </w:rPr>
        <w:instrText>h</w:instrText>
      </w:r>
      <w:r w:rsidRPr="002F06A4">
        <w:rPr>
          <w:rFonts w:asciiTheme="minorBidi" w:hAnsiTheme="minorBidi" w:cstheme="minorBidi"/>
          <w:rtl/>
        </w:rPr>
        <w:instrText xml:space="preserve"> </w:instrText>
      </w:r>
      <w:r w:rsidR="008917BD" w:rsidRPr="002F06A4">
        <w:rPr>
          <w:rFonts w:asciiTheme="minorBidi" w:hAnsiTheme="minorBidi" w:cstheme="minorBidi"/>
          <w:rtl/>
        </w:rPr>
        <w:instrText xml:space="preserve"> \* </w:instrText>
      </w:r>
      <w:r w:rsidR="008917BD" w:rsidRPr="002F06A4">
        <w:rPr>
          <w:rFonts w:asciiTheme="minorBidi" w:hAnsiTheme="minorBidi" w:cstheme="minorBidi"/>
        </w:rPr>
        <w:instrText>MERGEFORMAT</w:instrText>
      </w:r>
      <w:r w:rsidR="008917BD" w:rsidRPr="002F06A4">
        <w:rPr>
          <w:rFonts w:asciiTheme="minorBidi" w:hAnsiTheme="minorBidi" w:cstheme="minorBidi"/>
          <w:rtl/>
        </w:rPr>
        <w:instrText xml:space="preserve"> </w:instrText>
      </w:r>
      <w:r w:rsidRPr="002F06A4">
        <w:rPr>
          <w:rFonts w:asciiTheme="minorBidi" w:hAnsiTheme="minorBidi" w:cstheme="minorBidi"/>
          <w:rtl/>
        </w:rPr>
      </w:r>
      <w:r w:rsidRPr="002F06A4">
        <w:rPr>
          <w:rFonts w:asciiTheme="minorBidi" w:hAnsiTheme="minorBidi" w:cstheme="minorBidi"/>
          <w:rtl/>
        </w:rPr>
        <w:fldChar w:fldCharType="separate"/>
      </w:r>
      <w:r w:rsidR="0014644B" w:rsidRPr="002F06A4">
        <w:rPr>
          <w:rFonts w:asciiTheme="minorBidi" w:hAnsiTheme="minorBidi" w:cstheme="minorBidi"/>
          <w:rtl/>
        </w:rPr>
        <w:t>נספח א1'</w:t>
      </w:r>
      <w:r w:rsidRPr="002F06A4">
        <w:rPr>
          <w:rFonts w:asciiTheme="minorBidi" w:hAnsiTheme="minorBidi" w:cstheme="minorBidi"/>
          <w:rtl/>
        </w:rPr>
        <w:fldChar w:fldCharType="end"/>
      </w:r>
      <w:r w:rsidRPr="002F06A4">
        <w:rPr>
          <w:rFonts w:asciiTheme="minorBidi" w:hAnsiTheme="minorBidi" w:cstheme="minorBidi"/>
          <w:rtl/>
        </w:rPr>
        <w:t xml:space="preserve"> למכרז.</w:t>
      </w:r>
      <w:bookmarkEnd w:id="158"/>
      <w:r w:rsidRPr="002F06A4">
        <w:rPr>
          <w:rFonts w:asciiTheme="minorBidi" w:hAnsiTheme="minorBidi" w:cstheme="minorBidi"/>
          <w:rtl/>
        </w:rPr>
        <w:t xml:space="preserve"> </w:t>
      </w:r>
    </w:p>
    <w:p w:rsidR="005C57E2" w:rsidRPr="002F06A4" w:rsidRDefault="008B5D40" w:rsidP="00D03E1C">
      <w:pPr>
        <w:pStyle w:val="afc"/>
        <w:keepNext/>
        <w:keepLines/>
        <w:numPr>
          <w:ilvl w:val="1"/>
          <w:numId w:val="14"/>
        </w:numPr>
        <w:rPr>
          <w:rFonts w:asciiTheme="minorBidi" w:hAnsiTheme="minorBidi" w:cstheme="minorBidi"/>
        </w:rPr>
      </w:pPr>
      <w:bookmarkStart w:id="159" w:name="_Ref460873626"/>
      <w:r w:rsidRPr="002F06A4">
        <w:rPr>
          <w:rFonts w:asciiTheme="minorBidi" w:hAnsiTheme="minorBidi" w:cstheme="minorBidi"/>
          <w:rtl/>
        </w:rPr>
        <w:t xml:space="preserve">לצורך הוכחת עמידה בתנאי הסף שבסעיף </w:t>
      </w:r>
      <w:r w:rsidR="00C139C9">
        <w:rPr>
          <w:rFonts w:asciiTheme="minorBidi" w:hAnsiTheme="minorBidi" w:cstheme="minorBidi"/>
          <w:rtl/>
        </w:rPr>
        <w:fldChar w:fldCharType="begin"/>
      </w:r>
      <w:r w:rsidR="00C139C9">
        <w:rPr>
          <w:rFonts w:asciiTheme="minorBidi" w:hAnsiTheme="minorBidi" w:cstheme="minorBidi"/>
          <w:rtl/>
        </w:rPr>
        <w:instrText xml:space="preserve"> </w:instrText>
      </w:r>
      <w:r w:rsidR="00C139C9">
        <w:rPr>
          <w:rFonts w:asciiTheme="minorBidi" w:hAnsiTheme="minorBidi" w:cstheme="minorBidi"/>
        </w:rPr>
        <w:instrText>REF  _Ref460873138 \h \n  \* MERGEFORMAT</w:instrText>
      </w:r>
      <w:r w:rsidR="00C139C9">
        <w:rPr>
          <w:rFonts w:asciiTheme="minorBidi" w:hAnsiTheme="minorBidi" w:cstheme="minorBidi"/>
          <w:rtl/>
        </w:rPr>
        <w:instrText xml:space="preserve"> </w:instrText>
      </w:r>
      <w:r w:rsidR="00C139C9">
        <w:rPr>
          <w:rFonts w:asciiTheme="minorBidi" w:hAnsiTheme="minorBidi" w:cstheme="minorBidi"/>
          <w:rtl/>
        </w:rPr>
      </w:r>
      <w:r w:rsidR="00C139C9">
        <w:rPr>
          <w:rFonts w:asciiTheme="minorBidi" w:hAnsiTheme="minorBidi" w:cstheme="minorBidi"/>
          <w:rtl/>
        </w:rPr>
        <w:fldChar w:fldCharType="separate"/>
      </w:r>
      <w:r w:rsidR="007576FA">
        <w:rPr>
          <w:rFonts w:asciiTheme="minorBidi" w:hAnsiTheme="minorBidi" w:cstheme="minorBidi"/>
          <w:cs/>
        </w:rPr>
        <w:t>‎</w:t>
      </w:r>
      <w:r w:rsidR="007576FA">
        <w:rPr>
          <w:rFonts w:asciiTheme="minorBidi" w:hAnsiTheme="minorBidi" w:cstheme="minorBidi"/>
        </w:rPr>
        <w:t>7.2.3</w:t>
      </w:r>
      <w:r w:rsidR="00C139C9">
        <w:rPr>
          <w:rFonts w:asciiTheme="minorBidi" w:hAnsiTheme="minorBidi" w:cstheme="minorBidi"/>
          <w:rtl/>
        </w:rPr>
        <w:fldChar w:fldCharType="end"/>
      </w:r>
      <w:r w:rsidRPr="002F06A4">
        <w:rPr>
          <w:rFonts w:asciiTheme="minorBidi" w:hAnsiTheme="minorBidi" w:cstheme="minorBidi"/>
          <w:rtl/>
        </w:rPr>
        <w:t xml:space="preserve">, יש לצרף הצהרה בדבר עמידתו בהוראות סעיף 9 לחוק שוויון לאנשים עם מוגבלות בנוסח </w:t>
      </w:r>
      <w:r w:rsidR="00EA1FE6">
        <w:rPr>
          <w:rFonts w:asciiTheme="minorBidi" w:hAnsiTheme="minorBidi" w:cstheme="minorBidi"/>
          <w:rtl/>
        </w:rPr>
        <w:fldChar w:fldCharType="begin"/>
      </w:r>
      <w:r w:rsidR="00EA1FE6">
        <w:rPr>
          <w:rFonts w:asciiTheme="minorBidi" w:hAnsiTheme="minorBidi" w:cstheme="minorBidi"/>
          <w:rtl/>
        </w:rPr>
        <w:instrText xml:space="preserve"> </w:instrText>
      </w:r>
      <w:r w:rsidR="00EA1FE6">
        <w:rPr>
          <w:rFonts w:asciiTheme="minorBidi" w:hAnsiTheme="minorBidi" w:cstheme="minorBidi"/>
        </w:rPr>
        <w:instrText>REF</w:instrText>
      </w:r>
      <w:r w:rsidR="00EA1FE6">
        <w:rPr>
          <w:rFonts w:asciiTheme="minorBidi" w:hAnsiTheme="minorBidi" w:cstheme="minorBidi"/>
          <w:rtl/>
        </w:rPr>
        <w:instrText xml:space="preserve">  נספח_הצהרה_חוק_שוויון_זכויות \</w:instrText>
      </w:r>
      <w:r w:rsidR="00EA1FE6">
        <w:rPr>
          <w:rFonts w:asciiTheme="minorBidi" w:hAnsiTheme="minorBidi" w:cstheme="minorBidi"/>
        </w:rPr>
        <w:instrText>h  \* MERGEFORMAT</w:instrText>
      </w:r>
      <w:r w:rsidR="00EA1FE6">
        <w:rPr>
          <w:rFonts w:asciiTheme="minorBidi" w:hAnsiTheme="minorBidi" w:cstheme="minorBidi"/>
          <w:rtl/>
        </w:rPr>
        <w:instrText xml:space="preserve"> </w:instrText>
      </w:r>
      <w:r w:rsidR="00EA1FE6">
        <w:rPr>
          <w:rFonts w:asciiTheme="minorBidi" w:hAnsiTheme="minorBidi" w:cstheme="minorBidi"/>
          <w:rtl/>
        </w:rPr>
      </w:r>
      <w:r w:rsidR="00EA1FE6">
        <w:rPr>
          <w:rFonts w:asciiTheme="minorBidi" w:hAnsiTheme="minorBidi" w:cstheme="minorBidi"/>
          <w:rtl/>
        </w:rPr>
        <w:fldChar w:fldCharType="separate"/>
      </w:r>
      <w:r w:rsidR="007576FA" w:rsidRPr="007576FA">
        <w:rPr>
          <w:rFonts w:asciiTheme="minorBidi" w:hAnsiTheme="minorBidi" w:cstheme="minorBidi"/>
          <w:rtl/>
        </w:rPr>
        <w:t>נספח</w:t>
      </w:r>
      <w:r w:rsidR="007576FA" w:rsidRPr="002F06A4">
        <w:rPr>
          <w:rtl/>
        </w:rPr>
        <w:t xml:space="preserve"> א</w:t>
      </w:r>
      <w:r w:rsidR="007576FA">
        <w:rPr>
          <w:rFonts w:hint="cs"/>
          <w:rtl/>
        </w:rPr>
        <w:t>'</w:t>
      </w:r>
      <w:r w:rsidR="007576FA">
        <w:rPr>
          <w:rtl/>
        </w:rPr>
        <w:t>2</w:t>
      </w:r>
      <w:r w:rsidR="00EA1FE6">
        <w:rPr>
          <w:rFonts w:asciiTheme="minorBidi" w:hAnsiTheme="minorBidi" w:cstheme="minorBidi"/>
          <w:rtl/>
        </w:rPr>
        <w:fldChar w:fldCharType="end"/>
      </w:r>
      <w:r w:rsidRPr="002F06A4">
        <w:rPr>
          <w:rFonts w:asciiTheme="minorBidi" w:hAnsiTheme="minorBidi" w:cstheme="minorBidi"/>
          <w:rtl/>
        </w:rPr>
        <w:t xml:space="preserve"> למכרז.</w:t>
      </w:r>
      <w:bookmarkEnd w:id="159"/>
    </w:p>
    <w:p w:rsidR="007E5C5A" w:rsidRDefault="008B5D40" w:rsidP="00D03E1C">
      <w:pPr>
        <w:pStyle w:val="afc"/>
        <w:keepNext/>
        <w:keepLines/>
        <w:numPr>
          <w:ilvl w:val="1"/>
          <w:numId w:val="14"/>
        </w:numPr>
        <w:rPr>
          <w:rFonts w:asciiTheme="minorBidi" w:hAnsiTheme="minorBidi" w:cstheme="minorBidi"/>
        </w:rPr>
      </w:pPr>
      <w:bookmarkStart w:id="160" w:name="הוכחות_תיאום_הצעות"/>
      <w:bookmarkStart w:id="161" w:name="_Ref451976010"/>
      <w:bookmarkEnd w:id="151"/>
      <w:bookmarkEnd w:id="152"/>
      <w:r w:rsidRPr="002F06A4">
        <w:rPr>
          <w:rFonts w:asciiTheme="minorBidi" w:hAnsiTheme="minorBidi" w:cstheme="minorBidi"/>
          <w:rtl/>
        </w:rPr>
        <w:t xml:space="preserve">לצורך הוכחת עמידה בתנאי </w:t>
      </w:r>
      <w:r w:rsidR="00E425CA" w:rsidRPr="002F06A4">
        <w:rPr>
          <w:rFonts w:asciiTheme="minorBidi" w:hAnsiTheme="minorBidi" w:cstheme="minorBidi"/>
          <w:rtl/>
        </w:rPr>
        <w:t>ה</w:t>
      </w:r>
      <w:r w:rsidRPr="002F06A4">
        <w:rPr>
          <w:rFonts w:asciiTheme="minorBidi" w:hAnsiTheme="minorBidi" w:cstheme="minorBidi"/>
          <w:rtl/>
        </w:rPr>
        <w:t xml:space="preserve">סף שבסעיף </w:t>
      </w:r>
      <w:r w:rsidR="00C139C9">
        <w:rPr>
          <w:rFonts w:asciiTheme="minorBidi" w:hAnsiTheme="minorBidi" w:cstheme="minorBidi"/>
          <w:rtl/>
        </w:rPr>
        <w:fldChar w:fldCharType="begin"/>
      </w:r>
      <w:r w:rsidR="00C139C9">
        <w:rPr>
          <w:rFonts w:asciiTheme="minorBidi" w:hAnsiTheme="minorBidi" w:cstheme="minorBidi"/>
          <w:rtl/>
        </w:rPr>
        <w:instrText xml:space="preserve"> </w:instrText>
      </w:r>
      <w:r w:rsidR="00C139C9">
        <w:rPr>
          <w:rFonts w:asciiTheme="minorBidi" w:hAnsiTheme="minorBidi" w:cstheme="minorBidi"/>
        </w:rPr>
        <w:instrText>REF  _Ref451975687 \h \r  \* MERGEFORMAT</w:instrText>
      </w:r>
      <w:r w:rsidR="00C139C9">
        <w:rPr>
          <w:rFonts w:asciiTheme="minorBidi" w:hAnsiTheme="minorBidi" w:cstheme="minorBidi"/>
          <w:rtl/>
        </w:rPr>
        <w:instrText xml:space="preserve"> </w:instrText>
      </w:r>
      <w:r w:rsidR="00C139C9">
        <w:rPr>
          <w:rFonts w:asciiTheme="minorBidi" w:hAnsiTheme="minorBidi" w:cstheme="minorBidi"/>
          <w:rtl/>
        </w:rPr>
      </w:r>
      <w:r w:rsidR="00C139C9">
        <w:rPr>
          <w:rFonts w:asciiTheme="minorBidi" w:hAnsiTheme="minorBidi" w:cstheme="minorBidi"/>
          <w:rtl/>
        </w:rPr>
        <w:fldChar w:fldCharType="separate"/>
      </w:r>
      <w:r w:rsidR="007576FA">
        <w:rPr>
          <w:rFonts w:asciiTheme="minorBidi" w:hAnsiTheme="minorBidi" w:cstheme="minorBidi"/>
          <w:cs/>
        </w:rPr>
        <w:t>‎</w:t>
      </w:r>
      <w:r w:rsidR="007576FA">
        <w:rPr>
          <w:rFonts w:asciiTheme="minorBidi" w:hAnsiTheme="minorBidi" w:cstheme="minorBidi"/>
        </w:rPr>
        <w:t>7.2.4</w:t>
      </w:r>
      <w:r w:rsidR="00C139C9">
        <w:rPr>
          <w:rFonts w:asciiTheme="minorBidi" w:hAnsiTheme="minorBidi" w:cstheme="minorBidi"/>
          <w:rtl/>
        </w:rPr>
        <w:fldChar w:fldCharType="end"/>
      </w:r>
      <w:r w:rsidRPr="002F06A4">
        <w:rPr>
          <w:rFonts w:asciiTheme="minorBidi" w:hAnsiTheme="minorBidi" w:cstheme="minorBidi"/>
          <w:rtl/>
        </w:rPr>
        <w:t xml:space="preserve">, </w:t>
      </w:r>
      <w:r w:rsidR="005C57E2" w:rsidRPr="002F06A4">
        <w:rPr>
          <w:rFonts w:asciiTheme="minorBidi" w:hAnsiTheme="minorBidi" w:cstheme="minorBidi"/>
          <w:rtl/>
        </w:rPr>
        <w:t>יש</w:t>
      </w:r>
      <w:r w:rsidRPr="002F06A4">
        <w:rPr>
          <w:rFonts w:asciiTheme="minorBidi" w:hAnsiTheme="minorBidi" w:cstheme="minorBidi"/>
          <w:rtl/>
        </w:rPr>
        <w:t xml:space="preserve"> לצרף הצהרה בנוסח המופיע ב</w:t>
      </w:r>
      <w:bookmarkEnd w:id="160"/>
      <w:r w:rsidR="00EA1FE6">
        <w:rPr>
          <w:rFonts w:asciiTheme="minorBidi" w:hAnsiTheme="minorBidi" w:cstheme="minorBidi"/>
        </w:rPr>
        <w:fldChar w:fldCharType="begin"/>
      </w:r>
      <w:r w:rsidR="00EA1FE6">
        <w:rPr>
          <w:rFonts w:asciiTheme="minorBidi" w:hAnsiTheme="minorBidi" w:cstheme="minorBidi"/>
        </w:rPr>
        <w:instrText xml:space="preserve"> REF  </w:instrText>
      </w:r>
      <w:r w:rsidR="00EA1FE6">
        <w:rPr>
          <w:rFonts w:asciiTheme="minorBidi" w:hAnsiTheme="minorBidi" w:cstheme="minorBidi"/>
          <w:rtl/>
        </w:rPr>
        <w:instrText>נספח_תיאום_הצעות_מספר</w:instrText>
      </w:r>
      <w:r w:rsidR="00EA1FE6">
        <w:rPr>
          <w:rFonts w:asciiTheme="minorBidi" w:hAnsiTheme="minorBidi" w:cstheme="minorBidi"/>
        </w:rPr>
        <w:instrText xml:space="preserve"> \h  \* MERGEFORMAT </w:instrText>
      </w:r>
      <w:r w:rsidR="00EA1FE6">
        <w:rPr>
          <w:rFonts w:asciiTheme="minorBidi" w:hAnsiTheme="minorBidi" w:cstheme="minorBidi"/>
        </w:rPr>
      </w:r>
      <w:r w:rsidR="00EA1FE6">
        <w:rPr>
          <w:rFonts w:asciiTheme="minorBidi" w:hAnsiTheme="minorBidi" w:cstheme="minorBidi"/>
        </w:rPr>
        <w:fldChar w:fldCharType="separate"/>
      </w:r>
      <w:r w:rsidR="007576FA" w:rsidRPr="007576FA">
        <w:rPr>
          <w:rFonts w:asciiTheme="minorBidi" w:hAnsiTheme="minorBidi" w:cstheme="minorBidi"/>
          <w:rtl/>
        </w:rPr>
        <w:t>נספח</w:t>
      </w:r>
      <w:r w:rsidR="007576FA" w:rsidRPr="002F06A4">
        <w:rPr>
          <w:rtl/>
        </w:rPr>
        <w:t xml:space="preserve"> א</w:t>
      </w:r>
      <w:r w:rsidR="007576FA">
        <w:rPr>
          <w:rFonts w:hint="cs"/>
          <w:rtl/>
        </w:rPr>
        <w:t>'</w:t>
      </w:r>
      <w:r w:rsidR="007576FA">
        <w:rPr>
          <w:rtl/>
        </w:rPr>
        <w:t>3</w:t>
      </w:r>
      <w:r w:rsidR="00EA1FE6">
        <w:rPr>
          <w:rFonts w:asciiTheme="minorBidi" w:hAnsiTheme="minorBidi" w:cstheme="minorBidi"/>
        </w:rPr>
        <w:fldChar w:fldCharType="end"/>
      </w:r>
      <w:r w:rsidR="00387AC8" w:rsidRPr="002F06A4">
        <w:rPr>
          <w:rFonts w:asciiTheme="minorBidi" w:hAnsiTheme="minorBidi" w:cstheme="minorBidi"/>
          <w:rtl/>
        </w:rPr>
        <w:t xml:space="preserve"> למכרז</w:t>
      </w:r>
      <w:r w:rsidRPr="002F06A4">
        <w:rPr>
          <w:rFonts w:asciiTheme="minorBidi" w:hAnsiTheme="minorBidi" w:cstheme="minorBidi"/>
          <w:rtl/>
        </w:rPr>
        <w:t>.</w:t>
      </w:r>
      <w:bookmarkEnd w:id="161"/>
    </w:p>
    <w:p w:rsidR="002D607C" w:rsidRDefault="002D607C" w:rsidP="002D607C">
      <w:pPr>
        <w:pStyle w:val="afc"/>
        <w:keepNext/>
        <w:keepLines/>
        <w:numPr>
          <w:ilvl w:val="1"/>
          <w:numId w:val="14"/>
        </w:numPr>
        <w:rPr>
          <w:rFonts w:asciiTheme="minorBidi" w:hAnsiTheme="minorBidi" w:cstheme="minorBidi"/>
        </w:rPr>
      </w:pPr>
      <w:r>
        <w:rPr>
          <w:rFonts w:hint="cs"/>
          <w:rtl/>
        </w:rPr>
        <w:lastRenderedPageBreak/>
        <w:t>לצורך הוכחת עמידה בתנאי הסף שבסעיף</w:t>
      </w:r>
      <w:r w:rsidR="00191E5D">
        <w:rPr>
          <w:rFonts w:hint="cs"/>
          <w:rtl/>
        </w:rPr>
        <w:t xml:space="preserve"> </w:t>
      </w:r>
      <w:r w:rsidR="00191E5D">
        <w:rPr>
          <w:rtl/>
        </w:rPr>
        <w:fldChar w:fldCharType="begin"/>
      </w:r>
      <w:r w:rsidR="00191E5D">
        <w:rPr>
          <w:rtl/>
        </w:rPr>
        <w:instrText xml:space="preserve"> </w:instrText>
      </w:r>
      <w:r w:rsidR="00191E5D">
        <w:rPr>
          <w:rFonts w:hint="cs"/>
        </w:rPr>
        <w:instrText>REF</w:instrText>
      </w:r>
      <w:r w:rsidR="00191E5D">
        <w:rPr>
          <w:rFonts w:hint="cs"/>
          <w:rtl/>
        </w:rPr>
        <w:instrText xml:space="preserve"> _</w:instrText>
      </w:r>
      <w:r w:rsidR="00191E5D">
        <w:rPr>
          <w:rFonts w:hint="cs"/>
        </w:rPr>
        <w:instrText>Ref534190831 \r \h</w:instrText>
      </w:r>
      <w:r w:rsidR="00191E5D">
        <w:rPr>
          <w:rtl/>
        </w:rPr>
        <w:instrText xml:space="preserve"> </w:instrText>
      </w:r>
      <w:r w:rsidR="00191E5D">
        <w:rPr>
          <w:rtl/>
        </w:rPr>
      </w:r>
      <w:r w:rsidR="00191E5D">
        <w:rPr>
          <w:rtl/>
        </w:rPr>
        <w:fldChar w:fldCharType="separate"/>
      </w:r>
      <w:r w:rsidR="007576FA">
        <w:rPr>
          <w:cs/>
        </w:rPr>
        <w:t>‎</w:t>
      </w:r>
      <w:r w:rsidR="007576FA">
        <w:t>7.2.5</w:t>
      </w:r>
      <w:r w:rsidR="00191E5D">
        <w:rPr>
          <w:rtl/>
        </w:rPr>
        <w:fldChar w:fldCharType="end"/>
      </w:r>
      <w:r>
        <w:rPr>
          <w:rFonts w:hint="cs"/>
          <w:rtl/>
        </w:rPr>
        <w:t xml:space="preserve">, יש לצרף </w:t>
      </w:r>
      <w:r>
        <w:rPr>
          <w:rtl/>
        </w:rPr>
        <w:t>להצע</w:t>
      </w:r>
      <w:r>
        <w:rPr>
          <w:rFonts w:hint="cs"/>
          <w:rtl/>
        </w:rPr>
        <w:t>ה</w:t>
      </w:r>
      <w:r>
        <w:rPr>
          <w:rtl/>
        </w:rPr>
        <w:t xml:space="preserve"> התחייבות לש</w:t>
      </w:r>
      <w:r w:rsidRPr="009852F1">
        <w:rPr>
          <w:rtl/>
        </w:rPr>
        <w:t>ימ</w:t>
      </w:r>
      <w:r>
        <w:rPr>
          <w:rtl/>
        </w:rPr>
        <w:t xml:space="preserve">וש בתוכנות מקוריות כנדרש בסעיף </w:t>
      </w:r>
      <w:r w:rsidR="00191E5D">
        <w:rPr>
          <w:rtl/>
        </w:rPr>
        <w:fldChar w:fldCharType="begin"/>
      </w:r>
      <w:r w:rsidR="00191E5D">
        <w:rPr>
          <w:rtl/>
        </w:rPr>
        <w:instrText xml:space="preserve"> </w:instrText>
      </w:r>
      <w:r w:rsidR="00191E5D">
        <w:instrText>REF</w:instrText>
      </w:r>
      <w:r w:rsidR="00191E5D">
        <w:rPr>
          <w:rtl/>
        </w:rPr>
        <w:instrText xml:space="preserve"> _</w:instrText>
      </w:r>
      <w:r w:rsidR="00191E5D">
        <w:instrText>Ref534190831 \r \h</w:instrText>
      </w:r>
      <w:r w:rsidR="00191E5D">
        <w:rPr>
          <w:rtl/>
        </w:rPr>
        <w:instrText xml:space="preserve"> </w:instrText>
      </w:r>
      <w:r w:rsidR="00191E5D">
        <w:rPr>
          <w:rtl/>
        </w:rPr>
      </w:r>
      <w:r w:rsidR="00191E5D">
        <w:rPr>
          <w:rtl/>
        </w:rPr>
        <w:fldChar w:fldCharType="separate"/>
      </w:r>
      <w:r w:rsidR="007576FA">
        <w:rPr>
          <w:cs/>
        </w:rPr>
        <w:t>‎</w:t>
      </w:r>
      <w:r w:rsidR="007576FA">
        <w:t>7.2.5</w:t>
      </w:r>
      <w:r w:rsidR="00191E5D">
        <w:rPr>
          <w:rtl/>
        </w:rPr>
        <w:fldChar w:fldCharType="end"/>
      </w:r>
      <w:r w:rsidR="00191E5D">
        <w:rPr>
          <w:rFonts w:hint="cs"/>
          <w:rtl/>
        </w:rPr>
        <w:t xml:space="preserve"> </w:t>
      </w:r>
      <w:r>
        <w:rPr>
          <w:rtl/>
        </w:rPr>
        <w:t xml:space="preserve">לעיל וזאת על גבי הטופס המצורף </w:t>
      </w:r>
      <w:r>
        <w:rPr>
          <w:rtl/>
        </w:rPr>
        <w:fldChar w:fldCharType="begin"/>
      </w:r>
      <w:r>
        <w:rPr>
          <w:rtl/>
        </w:rPr>
        <w:instrText xml:space="preserve"> </w:instrText>
      </w:r>
      <w:r>
        <w:rPr>
          <w:rFonts w:hint="cs"/>
        </w:rPr>
        <w:instrText>REF</w:instrText>
      </w:r>
      <w:r>
        <w:rPr>
          <w:rFonts w:hint="cs"/>
          <w:rtl/>
        </w:rPr>
        <w:instrText xml:space="preserve"> נספח_אישור_תוכנות_מקור \</w:instrText>
      </w:r>
      <w:r>
        <w:rPr>
          <w:rFonts w:hint="cs"/>
        </w:rPr>
        <w:instrText>h</w:instrText>
      </w:r>
      <w:r>
        <w:rPr>
          <w:rtl/>
        </w:rPr>
        <w:instrText xml:space="preserve"> </w:instrText>
      </w:r>
      <w:r>
        <w:rPr>
          <w:rtl/>
        </w:rPr>
      </w:r>
      <w:r>
        <w:rPr>
          <w:rtl/>
        </w:rPr>
        <w:fldChar w:fldCharType="separate"/>
      </w:r>
      <w:r w:rsidR="007576FA" w:rsidRPr="002F06A4">
        <w:rPr>
          <w:rtl/>
        </w:rPr>
        <w:t xml:space="preserve">נספח </w:t>
      </w:r>
      <w:r w:rsidR="007576FA">
        <w:rPr>
          <w:rFonts w:hint="cs"/>
          <w:rtl/>
        </w:rPr>
        <w:t>א'</w:t>
      </w:r>
      <w:r w:rsidR="007576FA">
        <w:rPr>
          <w:rtl/>
        </w:rPr>
        <w:t>4</w:t>
      </w:r>
      <w:r>
        <w:rPr>
          <w:rtl/>
        </w:rPr>
        <w:fldChar w:fldCharType="end"/>
      </w:r>
      <w:r>
        <w:rPr>
          <w:rFonts w:hint="cs"/>
          <w:rtl/>
        </w:rPr>
        <w:t xml:space="preserve"> </w:t>
      </w:r>
      <w:r>
        <w:rPr>
          <w:rtl/>
        </w:rPr>
        <w:t>ל</w:t>
      </w:r>
      <w:r>
        <w:rPr>
          <w:rFonts w:hint="cs"/>
          <w:rtl/>
        </w:rPr>
        <w:t>מכרז.</w:t>
      </w:r>
    </w:p>
    <w:p w:rsidR="00191E5D" w:rsidRDefault="00871275" w:rsidP="00191E5D">
      <w:pPr>
        <w:pStyle w:val="afc"/>
        <w:keepNext/>
        <w:keepLines/>
        <w:numPr>
          <w:ilvl w:val="1"/>
          <w:numId w:val="14"/>
        </w:numPr>
        <w:rPr>
          <w:rFonts w:asciiTheme="minorBidi" w:hAnsiTheme="minorBidi" w:cstheme="minorBidi"/>
        </w:rPr>
      </w:pPr>
      <w:r>
        <w:rPr>
          <w:rFonts w:hint="cs"/>
          <w:rtl/>
        </w:rPr>
        <w:t>בוטל</w:t>
      </w:r>
      <w:r w:rsidR="00191E5D">
        <w:rPr>
          <w:rFonts w:hint="cs"/>
          <w:rtl/>
        </w:rPr>
        <w:t>.</w:t>
      </w:r>
    </w:p>
    <w:p w:rsidR="0069014F" w:rsidRPr="0069014F" w:rsidRDefault="00871275" w:rsidP="00D03E1C">
      <w:pPr>
        <w:pStyle w:val="afc"/>
        <w:keepNext/>
        <w:keepLines/>
        <w:numPr>
          <w:ilvl w:val="1"/>
          <w:numId w:val="14"/>
        </w:numPr>
        <w:rPr>
          <w:rFonts w:asciiTheme="minorBidi" w:hAnsiTheme="minorBidi" w:cstheme="minorBidi"/>
        </w:rPr>
      </w:pPr>
      <w:r>
        <w:rPr>
          <w:rFonts w:asciiTheme="minorBidi" w:hAnsiTheme="minorBidi" w:cstheme="minorBidi" w:hint="cs"/>
          <w:rtl/>
        </w:rPr>
        <w:t>בוטל</w:t>
      </w:r>
    </w:p>
    <w:p w:rsidR="00D10948" w:rsidRDefault="008B5D40" w:rsidP="00D03E1C">
      <w:pPr>
        <w:pStyle w:val="afc"/>
        <w:keepNext/>
        <w:keepLines/>
        <w:numPr>
          <w:ilvl w:val="1"/>
          <w:numId w:val="14"/>
        </w:numPr>
        <w:rPr>
          <w:rFonts w:asciiTheme="minorBidi" w:hAnsiTheme="minorBidi" w:cstheme="minorBidi"/>
        </w:rPr>
      </w:pPr>
      <w:bookmarkStart w:id="162" w:name="_Ref332103761"/>
      <w:bookmarkStart w:id="163" w:name="_Ref319495147"/>
      <w:r w:rsidRPr="002F06A4">
        <w:rPr>
          <w:rFonts w:asciiTheme="minorBidi" w:hAnsiTheme="minorBidi" w:cstheme="minorBidi"/>
          <w:rtl/>
        </w:rPr>
        <w:t xml:space="preserve">לצורך הוכחת עמידה בתנאי הסף שבסעיף </w:t>
      </w:r>
      <w:r w:rsidR="00C139C9">
        <w:rPr>
          <w:rFonts w:asciiTheme="minorBidi" w:hAnsiTheme="minorBidi" w:cstheme="minorBidi"/>
          <w:rtl/>
        </w:rPr>
        <w:fldChar w:fldCharType="begin"/>
      </w:r>
      <w:r w:rsidR="00C139C9">
        <w:rPr>
          <w:rFonts w:asciiTheme="minorBidi" w:hAnsiTheme="minorBidi" w:cstheme="minorBidi"/>
          <w:rtl/>
        </w:rPr>
        <w:instrText xml:space="preserve"> </w:instrText>
      </w:r>
      <w:r w:rsidR="00C139C9">
        <w:rPr>
          <w:rFonts w:asciiTheme="minorBidi" w:hAnsiTheme="minorBidi" w:cstheme="minorBidi"/>
        </w:rPr>
        <w:instrText>REF  _Ref457291973 \h \r  \* MERGEFORMAT</w:instrText>
      </w:r>
      <w:r w:rsidR="00C139C9">
        <w:rPr>
          <w:rFonts w:asciiTheme="minorBidi" w:hAnsiTheme="minorBidi" w:cstheme="minorBidi"/>
          <w:rtl/>
        </w:rPr>
        <w:instrText xml:space="preserve"> </w:instrText>
      </w:r>
      <w:r w:rsidR="00C139C9">
        <w:rPr>
          <w:rFonts w:asciiTheme="minorBidi" w:hAnsiTheme="minorBidi" w:cstheme="minorBidi"/>
          <w:rtl/>
        </w:rPr>
      </w:r>
      <w:r w:rsidR="00C139C9">
        <w:rPr>
          <w:rFonts w:asciiTheme="minorBidi" w:hAnsiTheme="minorBidi" w:cstheme="minorBidi"/>
          <w:rtl/>
        </w:rPr>
        <w:fldChar w:fldCharType="separate"/>
      </w:r>
      <w:r w:rsidR="007576FA">
        <w:rPr>
          <w:rFonts w:asciiTheme="minorBidi" w:hAnsiTheme="minorBidi" w:cstheme="minorBidi"/>
          <w:cs/>
        </w:rPr>
        <w:t>‎</w:t>
      </w:r>
      <w:r w:rsidR="007576FA">
        <w:rPr>
          <w:rFonts w:asciiTheme="minorBidi" w:hAnsiTheme="minorBidi" w:cstheme="minorBidi"/>
        </w:rPr>
        <w:t>7.3</w:t>
      </w:r>
      <w:r w:rsidR="00C139C9">
        <w:rPr>
          <w:rFonts w:asciiTheme="minorBidi" w:hAnsiTheme="minorBidi" w:cstheme="minorBidi"/>
          <w:rtl/>
        </w:rPr>
        <w:fldChar w:fldCharType="end"/>
      </w:r>
      <w:r w:rsidRPr="002F06A4">
        <w:rPr>
          <w:rFonts w:asciiTheme="minorBidi" w:hAnsiTheme="minorBidi" w:cstheme="minorBidi"/>
          <w:rtl/>
        </w:rPr>
        <w:t xml:space="preserve"> </w:t>
      </w:r>
      <w:r w:rsidR="005C57E2" w:rsidRPr="002F06A4">
        <w:rPr>
          <w:rFonts w:asciiTheme="minorBidi" w:hAnsiTheme="minorBidi" w:cstheme="minorBidi"/>
          <w:rtl/>
        </w:rPr>
        <w:t>יש לצרף</w:t>
      </w:r>
      <w:bookmarkStart w:id="164" w:name="_Ref332017080"/>
      <w:bookmarkEnd w:id="162"/>
      <w:r w:rsidR="00341C43">
        <w:rPr>
          <w:rFonts w:asciiTheme="minorBidi" w:hAnsiTheme="minorBidi" w:cstheme="minorBidi" w:hint="cs"/>
          <w:rtl/>
        </w:rPr>
        <w:t xml:space="preserve"> </w:t>
      </w:r>
      <w:r w:rsidRPr="00341C43">
        <w:rPr>
          <w:rFonts w:asciiTheme="minorBidi" w:hAnsiTheme="minorBidi" w:cstheme="minorBidi"/>
          <w:b/>
          <w:rtl/>
        </w:rPr>
        <w:t>טבלה בנוסח המופיע בסעיף</w:t>
      </w:r>
      <w:r w:rsidR="008964E1" w:rsidRPr="00341C43">
        <w:rPr>
          <w:rFonts w:asciiTheme="minorBidi" w:hAnsiTheme="minorBidi" w:cstheme="minorBidi"/>
          <w:b/>
          <w:rtl/>
        </w:rPr>
        <w:t xml:space="preserve"> </w:t>
      </w:r>
      <w:r w:rsidR="00C139C9" w:rsidRPr="00341C43">
        <w:rPr>
          <w:rFonts w:asciiTheme="minorBidi" w:hAnsiTheme="minorBidi" w:cstheme="minorBidi"/>
          <w:bCs/>
          <w:rtl/>
        </w:rPr>
        <w:fldChar w:fldCharType="begin"/>
      </w:r>
      <w:r w:rsidR="00C139C9" w:rsidRPr="00341C43">
        <w:rPr>
          <w:rFonts w:asciiTheme="minorBidi" w:hAnsiTheme="minorBidi" w:cstheme="minorBidi"/>
          <w:bCs/>
          <w:rtl/>
        </w:rPr>
        <w:instrText xml:space="preserve"> </w:instrText>
      </w:r>
      <w:r w:rsidR="00C139C9" w:rsidRPr="00341C43">
        <w:rPr>
          <w:rFonts w:asciiTheme="minorBidi" w:hAnsiTheme="minorBidi" w:cstheme="minorBidi"/>
          <w:bCs/>
        </w:rPr>
        <w:instrText>REF  _Ref459546323 \h \n  \* MERGEFORMAT</w:instrText>
      </w:r>
      <w:r w:rsidR="00C139C9" w:rsidRPr="00341C43">
        <w:rPr>
          <w:rFonts w:asciiTheme="minorBidi" w:hAnsiTheme="minorBidi" w:cstheme="minorBidi"/>
          <w:bCs/>
          <w:rtl/>
        </w:rPr>
        <w:instrText xml:space="preserve"> </w:instrText>
      </w:r>
      <w:r w:rsidR="00C139C9" w:rsidRPr="00341C43">
        <w:rPr>
          <w:rFonts w:asciiTheme="minorBidi" w:hAnsiTheme="minorBidi" w:cstheme="minorBidi"/>
          <w:bCs/>
          <w:rtl/>
        </w:rPr>
      </w:r>
      <w:r w:rsidR="00C139C9" w:rsidRPr="00341C43">
        <w:rPr>
          <w:rFonts w:asciiTheme="minorBidi" w:hAnsiTheme="minorBidi" w:cstheme="minorBidi"/>
          <w:bCs/>
          <w:rtl/>
        </w:rPr>
        <w:fldChar w:fldCharType="separate"/>
      </w:r>
      <w:r w:rsidR="007576FA">
        <w:rPr>
          <w:rFonts w:asciiTheme="minorBidi" w:hAnsiTheme="minorBidi" w:cstheme="minorBidi"/>
          <w:bCs/>
          <w:cs/>
        </w:rPr>
        <w:t>‎</w:t>
      </w:r>
      <w:r w:rsidR="007576FA">
        <w:rPr>
          <w:rFonts w:asciiTheme="minorBidi" w:hAnsiTheme="minorBidi" w:cstheme="minorBidi"/>
          <w:bCs/>
        </w:rPr>
        <w:t>10</w:t>
      </w:r>
      <w:r w:rsidR="00C139C9" w:rsidRPr="00341C43">
        <w:rPr>
          <w:rFonts w:asciiTheme="minorBidi" w:hAnsiTheme="minorBidi" w:cstheme="minorBidi"/>
          <w:bCs/>
          <w:rtl/>
        </w:rPr>
        <w:fldChar w:fldCharType="end"/>
      </w:r>
      <w:r w:rsidRPr="00341C43">
        <w:rPr>
          <w:rFonts w:asciiTheme="minorBidi" w:hAnsiTheme="minorBidi" w:cstheme="minorBidi"/>
          <w:b/>
          <w:rtl/>
        </w:rPr>
        <w:t xml:space="preserve"> </w:t>
      </w:r>
      <w:r w:rsidRPr="00341C43">
        <w:rPr>
          <w:rFonts w:asciiTheme="minorBidi" w:hAnsiTheme="minorBidi" w:cstheme="minorBidi"/>
          <w:rtl/>
        </w:rPr>
        <w:t>ל</w:t>
      </w:r>
      <w:r w:rsidR="00992EF6" w:rsidRPr="00341C43">
        <w:rPr>
          <w:rFonts w:asciiTheme="minorBidi" w:hAnsiTheme="minorBidi" w:cstheme="minorBidi"/>
          <w:rtl/>
        </w:rPr>
        <w:fldChar w:fldCharType="begin"/>
      </w:r>
      <w:r w:rsidR="00992EF6" w:rsidRPr="00341C43">
        <w:rPr>
          <w:rFonts w:asciiTheme="minorBidi" w:hAnsiTheme="minorBidi" w:cstheme="minorBidi"/>
          <w:rtl/>
        </w:rPr>
        <w:instrText xml:space="preserve"> </w:instrText>
      </w:r>
      <w:r w:rsidR="00992EF6" w:rsidRPr="00341C43">
        <w:rPr>
          <w:rFonts w:asciiTheme="minorBidi" w:hAnsiTheme="minorBidi" w:cstheme="minorBidi"/>
        </w:rPr>
        <w:instrText>REF</w:instrText>
      </w:r>
      <w:r w:rsidR="00992EF6" w:rsidRPr="00341C43">
        <w:rPr>
          <w:rFonts w:asciiTheme="minorBidi" w:hAnsiTheme="minorBidi" w:cstheme="minorBidi"/>
          <w:rtl/>
        </w:rPr>
        <w:instrText xml:space="preserve">  נספח_חוברת_ההצעה \</w:instrText>
      </w:r>
      <w:r w:rsidR="00992EF6" w:rsidRPr="00341C43">
        <w:rPr>
          <w:rFonts w:asciiTheme="minorBidi" w:hAnsiTheme="minorBidi" w:cstheme="minorBidi"/>
        </w:rPr>
        <w:instrText>h  \* MERGEFORMAT</w:instrText>
      </w:r>
      <w:r w:rsidR="00992EF6" w:rsidRPr="00341C43">
        <w:rPr>
          <w:rFonts w:asciiTheme="minorBidi" w:hAnsiTheme="minorBidi" w:cstheme="minorBidi"/>
          <w:rtl/>
        </w:rPr>
        <w:instrText xml:space="preserve"> </w:instrText>
      </w:r>
      <w:r w:rsidR="00992EF6" w:rsidRPr="00341C43">
        <w:rPr>
          <w:rFonts w:asciiTheme="minorBidi" w:hAnsiTheme="minorBidi" w:cstheme="minorBidi"/>
          <w:rtl/>
        </w:rPr>
      </w:r>
      <w:r w:rsidR="00992EF6" w:rsidRPr="00341C43">
        <w:rPr>
          <w:rFonts w:asciiTheme="minorBidi" w:hAnsiTheme="minorBidi" w:cstheme="minorBidi"/>
          <w:rtl/>
        </w:rPr>
        <w:fldChar w:fldCharType="separate"/>
      </w:r>
      <w:r w:rsidR="007576FA" w:rsidRPr="007576FA">
        <w:rPr>
          <w:rtl/>
        </w:rPr>
        <w:t>נספח</w:t>
      </w:r>
      <w:r w:rsidR="007576FA" w:rsidRPr="007576FA">
        <w:rPr>
          <w:rFonts w:hint="cs"/>
          <w:rtl/>
        </w:rPr>
        <w:t xml:space="preserve"> א'</w:t>
      </w:r>
      <w:r w:rsidR="00992EF6" w:rsidRPr="00341C43">
        <w:rPr>
          <w:rFonts w:asciiTheme="minorBidi" w:hAnsiTheme="minorBidi" w:cstheme="minorBidi"/>
          <w:rtl/>
        </w:rPr>
        <w:fldChar w:fldCharType="end"/>
      </w:r>
      <w:r w:rsidRPr="00341C43">
        <w:rPr>
          <w:rFonts w:asciiTheme="minorBidi" w:hAnsiTheme="minorBidi" w:cstheme="minorBidi"/>
          <w:b/>
          <w:rtl/>
        </w:rPr>
        <w:t xml:space="preserve"> – </w:t>
      </w:r>
      <w:r w:rsidR="00992EF6" w:rsidRPr="00341C43">
        <w:rPr>
          <w:rFonts w:asciiTheme="minorBidi" w:hAnsiTheme="minorBidi" w:cstheme="minorBidi"/>
          <w:rtl/>
        </w:rPr>
        <w:fldChar w:fldCharType="begin"/>
      </w:r>
      <w:r w:rsidR="00992EF6" w:rsidRPr="00341C43">
        <w:rPr>
          <w:rFonts w:asciiTheme="minorBidi" w:hAnsiTheme="minorBidi" w:cstheme="minorBidi"/>
          <w:rtl/>
        </w:rPr>
        <w:instrText xml:space="preserve"> </w:instrText>
      </w:r>
      <w:r w:rsidR="00992EF6" w:rsidRPr="00341C43">
        <w:rPr>
          <w:rFonts w:asciiTheme="minorBidi" w:hAnsiTheme="minorBidi" w:cstheme="minorBidi"/>
        </w:rPr>
        <w:instrText>REF</w:instrText>
      </w:r>
      <w:r w:rsidR="00992EF6" w:rsidRPr="00341C43">
        <w:rPr>
          <w:rFonts w:asciiTheme="minorBidi" w:hAnsiTheme="minorBidi" w:cstheme="minorBidi"/>
          <w:rtl/>
        </w:rPr>
        <w:instrText xml:space="preserve">  נספח_חוברת_ההצעה_כותרת \</w:instrText>
      </w:r>
      <w:r w:rsidR="00992EF6" w:rsidRPr="00341C43">
        <w:rPr>
          <w:rFonts w:asciiTheme="minorBidi" w:hAnsiTheme="minorBidi" w:cstheme="minorBidi"/>
        </w:rPr>
        <w:instrText>h  \* MERGEFORMAT</w:instrText>
      </w:r>
      <w:r w:rsidR="00992EF6" w:rsidRPr="00341C43">
        <w:rPr>
          <w:rFonts w:asciiTheme="minorBidi" w:hAnsiTheme="minorBidi" w:cstheme="minorBidi"/>
          <w:rtl/>
        </w:rPr>
        <w:instrText xml:space="preserve"> </w:instrText>
      </w:r>
      <w:r w:rsidR="00992EF6" w:rsidRPr="00341C43">
        <w:rPr>
          <w:rFonts w:asciiTheme="minorBidi" w:hAnsiTheme="minorBidi" w:cstheme="minorBidi"/>
          <w:rtl/>
        </w:rPr>
      </w:r>
      <w:r w:rsidR="00992EF6" w:rsidRPr="00341C43">
        <w:rPr>
          <w:rFonts w:asciiTheme="minorBidi" w:hAnsiTheme="minorBidi" w:cstheme="minorBidi"/>
          <w:rtl/>
        </w:rPr>
        <w:fldChar w:fldCharType="separate"/>
      </w:r>
      <w:r w:rsidR="007576FA" w:rsidRPr="007576FA">
        <w:rPr>
          <w:rtl/>
        </w:rPr>
        <w:t>חוברת ההצעה</w:t>
      </w:r>
      <w:r w:rsidR="00992EF6" w:rsidRPr="00341C43">
        <w:rPr>
          <w:rFonts w:asciiTheme="minorBidi" w:hAnsiTheme="minorBidi" w:cstheme="minorBidi"/>
          <w:rtl/>
        </w:rPr>
        <w:fldChar w:fldCharType="end"/>
      </w:r>
      <w:r w:rsidRPr="00341C43">
        <w:rPr>
          <w:rFonts w:asciiTheme="minorBidi" w:hAnsiTheme="minorBidi" w:cstheme="minorBidi"/>
          <w:b/>
          <w:rtl/>
        </w:rPr>
        <w:t>.</w:t>
      </w:r>
      <w:bookmarkEnd w:id="164"/>
    </w:p>
    <w:p w:rsidR="00E8789C" w:rsidRPr="00AE5AB4" w:rsidRDefault="008B5D40" w:rsidP="00D03E1C">
      <w:pPr>
        <w:pStyle w:val="afc"/>
        <w:keepNext/>
        <w:keepLines/>
        <w:numPr>
          <w:ilvl w:val="1"/>
          <w:numId w:val="14"/>
        </w:numPr>
      </w:pPr>
      <w:r>
        <w:rPr>
          <w:rFonts w:hint="cs"/>
          <w:rtl/>
        </w:rPr>
        <w:t xml:space="preserve">לצורך הוכחת </w:t>
      </w:r>
      <w:r w:rsidR="00EC1B9E">
        <w:rPr>
          <w:rFonts w:hint="cs"/>
          <w:rtl/>
        </w:rPr>
        <w:t>תנאי סף שב</w:t>
      </w:r>
      <w:r>
        <w:rPr>
          <w:rFonts w:hint="cs"/>
          <w:rtl/>
        </w:rPr>
        <w:t xml:space="preserve">סעיף </w:t>
      </w:r>
      <w:r w:rsidR="005D105D">
        <w:rPr>
          <w:rtl/>
        </w:rPr>
        <w:fldChar w:fldCharType="begin"/>
      </w:r>
      <w:r w:rsidR="005D105D">
        <w:rPr>
          <w:rtl/>
        </w:rPr>
        <w:instrText xml:space="preserve"> </w:instrText>
      </w:r>
      <w:r w:rsidR="005D105D">
        <w:rPr>
          <w:rFonts w:hint="cs"/>
        </w:rPr>
        <w:instrText>REF</w:instrText>
      </w:r>
      <w:r w:rsidR="005D105D">
        <w:rPr>
          <w:rFonts w:hint="cs"/>
          <w:rtl/>
        </w:rPr>
        <w:instrText xml:space="preserve"> _</w:instrText>
      </w:r>
      <w:r w:rsidR="005D105D">
        <w:rPr>
          <w:rFonts w:hint="cs"/>
        </w:rPr>
        <w:instrText>Ref524612375 \r \h</w:instrText>
      </w:r>
      <w:r w:rsidR="005D105D">
        <w:rPr>
          <w:rtl/>
        </w:rPr>
        <w:instrText xml:space="preserve"> </w:instrText>
      </w:r>
      <w:r w:rsidR="005D105D">
        <w:rPr>
          <w:rtl/>
        </w:rPr>
      </w:r>
      <w:r w:rsidR="005D105D">
        <w:rPr>
          <w:rtl/>
        </w:rPr>
        <w:fldChar w:fldCharType="separate"/>
      </w:r>
      <w:r w:rsidR="007576FA">
        <w:rPr>
          <w:cs/>
        </w:rPr>
        <w:t>‎</w:t>
      </w:r>
      <w:r w:rsidR="007576FA">
        <w:t>7.3.1</w:t>
      </w:r>
      <w:r w:rsidR="005D105D">
        <w:rPr>
          <w:rtl/>
        </w:rPr>
        <w:fldChar w:fldCharType="end"/>
      </w:r>
      <w:r>
        <w:rPr>
          <w:rFonts w:hint="cs"/>
          <w:rtl/>
        </w:rPr>
        <w:t xml:space="preserve"> </w:t>
      </w:r>
      <w:r w:rsidRPr="002C700A">
        <w:rPr>
          <w:rFonts w:hint="cs"/>
          <w:rtl/>
        </w:rPr>
        <w:t>המציע יצרף תצהיר על המחזור הכספי השנתי מפעילות של העברה מיון וחלוקת דברי דואר לשנים אלה בנוסח המצ"ב</w:t>
      </w:r>
      <w:r w:rsidR="00001A1B">
        <w:rPr>
          <w:rFonts w:hint="cs"/>
          <w:rtl/>
        </w:rPr>
        <w:t xml:space="preserve"> </w:t>
      </w:r>
      <w:r w:rsidR="00001A1B">
        <w:rPr>
          <w:rtl/>
        </w:rPr>
        <w:fldChar w:fldCharType="begin"/>
      </w:r>
      <w:r w:rsidR="00001A1B">
        <w:rPr>
          <w:rtl/>
        </w:rPr>
        <w:instrText xml:space="preserve"> </w:instrText>
      </w:r>
      <w:r w:rsidR="00001A1B">
        <w:instrText>REF</w:instrText>
      </w:r>
      <w:r w:rsidR="00001A1B">
        <w:rPr>
          <w:rtl/>
        </w:rPr>
        <w:instrText xml:space="preserve"> _</w:instrText>
      </w:r>
      <w:r w:rsidR="00001A1B">
        <w:instrText>Ref524940132 \h</w:instrText>
      </w:r>
      <w:r w:rsidR="00001A1B">
        <w:rPr>
          <w:rtl/>
        </w:rPr>
        <w:instrText xml:space="preserve"> </w:instrText>
      </w:r>
      <w:r w:rsidR="00001A1B">
        <w:rPr>
          <w:rtl/>
        </w:rPr>
      </w:r>
      <w:r w:rsidR="00001A1B">
        <w:rPr>
          <w:rtl/>
        </w:rPr>
        <w:fldChar w:fldCharType="separate"/>
      </w:r>
      <w:r w:rsidR="007576FA" w:rsidRPr="00412A5E">
        <w:rPr>
          <w:rFonts w:hint="cs"/>
          <w:rtl/>
        </w:rPr>
        <w:t>נספח א'9 – תצהיר על היקף פעילות ומשאבים</w:t>
      </w:r>
      <w:r w:rsidR="00001A1B">
        <w:rPr>
          <w:rtl/>
        </w:rPr>
        <w:fldChar w:fldCharType="end"/>
      </w:r>
      <w:r w:rsidR="00001A1B">
        <w:rPr>
          <w:rFonts w:hint="cs"/>
          <w:rtl/>
        </w:rPr>
        <w:t>.</w:t>
      </w:r>
    </w:p>
    <w:p w:rsidR="00EF335A" w:rsidRDefault="008B5D40" w:rsidP="00D03E1C">
      <w:pPr>
        <w:pStyle w:val="afc"/>
        <w:keepNext/>
        <w:keepLines/>
        <w:numPr>
          <w:ilvl w:val="1"/>
          <w:numId w:val="14"/>
        </w:numPr>
        <w:rPr>
          <w:rFonts w:asciiTheme="minorBidi" w:hAnsiTheme="minorBidi" w:cstheme="minorBidi"/>
        </w:rPr>
      </w:pPr>
      <w:r>
        <w:rPr>
          <w:rFonts w:hint="cs"/>
          <w:rtl/>
        </w:rPr>
        <w:t xml:space="preserve">לצורך הוכחת </w:t>
      </w:r>
      <w:r w:rsidR="00EC1B9E">
        <w:rPr>
          <w:rFonts w:hint="cs"/>
          <w:rtl/>
        </w:rPr>
        <w:t>תנאי סף שב</w:t>
      </w:r>
      <w:r>
        <w:rPr>
          <w:rFonts w:hint="cs"/>
          <w:rtl/>
        </w:rPr>
        <w:t xml:space="preserve">סעיף </w:t>
      </w:r>
      <w:r w:rsidR="003D7712">
        <w:rPr>
          <w:rtl/>
        </w:rPr>
        <w:fldChar w:fldCharType="begin"/>
      </w:r>
      <w:r w:rsidR="003D7712">
        <w:rPr>
          <w:rtl/>
        </w:rPr>
        <w:instrText xml:space="preserve"> </w:instrText>
      </w:r>
      <w:r w:rsidR="003D7712">
        <w:rPr>
          <w:rFonts w:hint="cs"/>
        </w:rPr>
        <w:instrText>REF</w:instrText>
      </w:r>
      <w:r w:rsidR="003D7712">
        <w:rPr>
          <w:rFonts w:hint="cs"/>
          <w:rtl/>
        </w:rPr>
        <w:instrText xml:space="preserve"> _</w:instrText>
      </w:r>
      <w:r w:rsidR="003D7712">
        <w:rPr>
          <w:rFonts w:hint="cs"/>
        </w:rPr>
        <w:instrText>Ref524870730 \r \h</w:instrText>
      </w:r>
      <w:r w:rsidR="003D7712">
        <w:rPr>
          <w:rtl/>
        </w:rPr>
        <w:instrText xml:space="preserve"> </w:instrText>
      </w:r>
      <w:r w:rsidR="003D7712">
        <w:rPr>
          <w:rtl/>
        </w:rPr>
      </w:r>
      <w:r w:rsidR="003D7712">
        <w:rPr>
          <w:rtl/>
        </w:rPr>
        <w:fldChar w:fldCharType="separate"/>
      </w:r>
      <w:r w:rsidR="007576FA">
        <w:rPr>
          <w:cs/>
        </w:rPr>
        <w:t>‎</w:t>
      </w:r>
      <w:r w:rsidR="003D7712">
        <w:rPr>
          <w:rtl/>
        </w:rPr>
        <w:fldChar w:fldCharType="end"/>
      </w:r>
      <w:r w:rsidR="00C76B2E">
        <w:rPr>
          <w:rtl/>
        </w:rPr>
        <w:fldChar w:fldCharType="begin"/>
      </w:r>
      <w:r w:rsidR="00C76B2E">
        <w:rPr>
          <w:rtl/>
        </w:rPr>
        <w:instrText xml:space="preserve"> </w:instrText>
      </w:r>
      <w:r w:rsidR="00C76B2E">
        <w:rPr>
          <w:rFonts w:hint="cs"/>
        </w:rPr>
        <w:instrText>REF</w:instrText>
      </w:r>
      <w:r w:rsidR="00C76B2E">
        <w:rPr>
          <w:rFonts w:hint="cs"/>
          <w:rtl/>
        </w:rPr>
        <w:instrText xml:space="preserve"> _</w:instrText>
      </w:r>
      <w:r w:rsidR="00C76B2E">
        <w:rPr>
          <w:rFonts w:hint="cs"/>
        </w:rPr>
        <w:instrText>Ref524600513 \r \h</w:instrText>
      </w:r>
      <w:r w:rsidR="00C76B2E">
        <w:rPr>
          <w:rtl/>
        </w:rPr>
        <w:instrText xml:space="preserve"> </w:instrText>
      </w:r>
      <w:r w:rsidR="00C76B2E">
        <w:rPr>
          <w:rtl/>
        </w:rPr>
      </w:r>
      <w:r w:rsidR="00C76B2E">
        <w:rPr>
          <w:rtl/>
        </w:rPr>
        <w:fldChar w:fldCharType="separate"/>
      </w:r>
      <w:r w:rsidR="00C76B2E">
        <w:rPr>
          <w:cs/>
        </w:rPr>
        <w:t>‎</w:t>
      </w:r>
      <w:r w:rsidR="00C76B2E">
        <w:t>7.3.2</w:t>
      </w:r>
      <w:r w:rsidR="00C76B2E">
        <w:rPr>
          <w:rtl/>
        </w:rPr>
        <w:fldChar w:fldCharType="end"/>
      </w:r>
      <w:r>
        <w:rPr>
          <w:rFonts w:hint="cs"/>
          <w:rtl/>
        </w:rPr>
        <w:t xml:space="preserve"> </w:t>
      </w:r>
      <w:r w:rsidR="00BB130B" w:rsidRPr="00627D0E">
        <w:rPr>
          <w:rtl/>
        </w:rPr>
        <w:t xml:space="preserve">ימלא </w:t>
      </w:r>
      <w:r w:rsidR="00BB130B">
        <w:rPr>
          <w:rFonts w:hint="cs"/>
          <w:rtl/>
        </w:rPr>
        <w:t xml:space="preserve">המציע </w:t>
      </w:r>
      <w:r w:rsidR="00BB130B" w:rsidRPr="00627D0E">
        <w:rPr>
          <w:rtl/>
        </w:rPr>
        <w:t xml:space="preserve">את הטבלה המצורפת בסעיף </w:t>
      </w:r>
      <w:r w:rsidR="005D105D">
        <w:fldChar w:fldCharType="begin"/>
      </w:r>
      <w:r w:rsidR="005D105D">
        <w:rPr>
          <w:rtl/>
        </w:rPr>
        <w:instrText xml:space="preserve"> </w:instrText>
      </w:r>
      <w:r w:rsidR="005D105D">
        <w:instrText>REF</w:instrText>
      </w:r>
      <w:r w:rsidR="005D105D">
        <w:rPr>
          <w:rtl/>
        </w:rPr>
        <w:instrText xml:space="preserve"> _</w:instrText>
      </w:r>
      <w:r w:rsidR="005D105D">
        <w:instrText>Ref459546323 \r \h</w:instrText>
      </w:r>
      <w:r w:rsidR="005D105D">
        <w:rPr>
          <w:rtl/>
        </w:rPr>
        <w:instrText xml:space="preserve"> </w:instrText>
      </w:r>
      <w:r w:rsidR="005D105D">
        <w:fldChar w:fldCharType="separate"/>
      </w:r>
      <w:r w:rsidR="007576FA">
        <w:rPr>
          <w:cs/>
        </w:rPr>
        <w:t>‎</w:t>
      </w:r>
      <w:r w:rsidR="007576FA">
        <w:t>10</w:t>
      </w:r>
      <w:r w:rsidR="005D105D">
        <w:fldChar w:fldCharType="end"/>
      </w:r>
      <w:r w:rsidR="00BB130B" w:rsidRPr="00627D0E">
        <w:rPr>
          <w:rtl/>
        </w:rPr>
        <w:t xml:space="preserve"> לנספח א'- חוברת ההצעה</w:t>
      </w:r>
      <w:r w:rsidR="00E30836">
        <w:rPr>
          <w:rFonts w:asciiTheme="minorBidi" w:hAnsiTheme="minorBidi" w:cstheme="minorBidi" w:hint="cs"/>
          <w:rtl/>
        </w:rPr>
        <w:t>.</w:t>
      </w:r>
    </w:p>
    <w:p w:rsidR="00EF335A" w:rsidRPr="00B95374" w:rsidRDefault="008B5D40" w:rsidP="00D03E1C">
      <w:pPr>
        <w:pStyle w:val="afc"/>
        <w:keepNext/>
        <w:keepLines/>
        <w:numPr>
          <w:ilvl w:val="1"/>
          <w:numId w:val="14"/>
        </w:numPr>
        <w:rPr>
          <w:rFonts w:ascii="Courier" w:hAnsi="Courier"/>
        </w:rPr>
      </w:pPr>
      <w:r>
        <w:rPr>
          <w:rFonts w:ascii="Courier" w:hAnsi="Courier" w:hint="cs"/>
          <w:rtl/>
        </w:rPr>
        <w:t>לצורך הוכחת</w:t>
      </w:r>
      <w:r w:rsidR="00EC1B9E">
        <w:rPr>
          <w:rFonts w:ascii="Courier" w:hAnsi="Courier" w:hint="cs"/>
          <w:rtl/>
        </w:rPr>
        <w:t xml:space="preserve"> תנאי סף</w:t>
      </w:r>
      <w:r>
        <w:rPr>
          <w:rFonts w:ascii="Courier" w:hAnsi="Courier" w:hint="cs"/>
          <w:rtl/>
        </w:rPr>
        <w:t xml:space="preserve"> </w:t>
      </w:r>
      <w:r w:rsidR="00EC1B9E">
        <w:rPr>
          <w:rFonts w:ascii="Courier" w:hAnsi="Courier" w:hint="cs"/>
          <w:rtl/>
        </w:rPr>
        <w:t>שב</w:t>
      </w:r>
      <w:r w:rsidRPr="00E30836">
        <w:rPr>
          <w:rFonts w:hint="cs"/>
          <w:rtl/>
        </w:rPr>
        <w:t xml:space="preserve">סעיף </w:t>
      </w:r>
      <w:r w:rsidR="003D7712">
        <w:rPr>
          <w:rFonts w:hint="cs"/>
          <w:rtl/>
        </w:rPr>
        <w:t xml:space="preserve"> </w:t>
      </w:r>
      <w:r w:rsidR="003D7712">
        <w:rPr>
          <w:rtl/>
        </w:rPr>
        <w:fldChar w:fldCharType="begin"/>
      </w:r>
      <w:r w:rsidR="003D7712">
        <w:rPr>
          <w:rtl/>
        </w:rPr>
        <w:instrText xml:space="preserve"> </w:instrText>
      </w:r>
      <w:r w:rsidR="003D7712">
        <w:rPr>
          <w:rFonts w:hint="cs"/>
        </w:rPr>
        <w:instrText>REF</w:instrText>
      </w:r>
      <w:r w:rsidR="003D7712">
        <w:rPr>
          <w:rFonts w:hint="cs"/>
          <w:rtl/>
        </w:rPr>
        <w:instrText xml:space="preserve"> _</w:instrText>
      </w:r>
      <w:r w:rsidR="003D7712">
        <w:rPr>
          <w:rFonts w:hint="cs"/>
        </w:rPr>
        <w:instrText>Ref524870730 \r \h</w:instrText>
      </w:r>
      <w:r w:rsidR="003D7712">
        <w:rPr>
          <w:rtl/>
        </w:rPr>
        <w:instrText xml:space="preserve"> </w:instrText>
      </w:r>
      <w:r w:rsidR="003D7712">
        <w:rPr>
          <w:rtl/>
        </w:rPr>
      </w:r>
      <w:r w:rsidR="003D7712">
        <w:rPr>
          <w:rtl/>
        </w:rPr>
        <w:fldChar w:fldCharType="separate"/>
      </w:r>
      <w:r w:rsidR="007576FA">
        <w:rPr>
          <w:cs/>
        </w:rPr>
        <w:t>‎</w:t>
      </w:r>
      <w:r w:rsidR="003D7712">
        <w:rPr>
          <w:rtl/>
        </w:rPr>
        <w:fldChar w:fldCharType="end"/>
      </w:r>
      <w:r w:rsidR="003D7712">
        <w:rPr>
          <w:rtl/>
        </w:rPr>
        <w:fldChar w:fldCharType="begin"/>
      </w:r>
      <w:r w:rsidR="003D7712">
        <w:rPr>
          <w:rtl/>
        </w:rPr>
        <w:instrText xml:space="preserve"> </w:instrText>
      </w:r>
      <w:r w:rsidR="003D7712">
        <w:rPr>
          <w:rFonts w:hint="cs"/>
        </w:rPr>
        <w:instrText>REF</w:instrText>
      </w:r>
      <w:r w:rsidR="003D7712">
        <w:rPr>
          <w:rFonts w:hint="cs"/>
          <w:rtl/>
        </w:rPr>
        <w:instrText xml:space="preserve"> _</w:instrText>
      </w:r>
      <w:r w:rsidR="003D7712">
        <w:rPr>
          <w:rFonts w:hint="cs"/>
        </w:rPr>
        <w:instrText>Ref524614666 \r \h</w:instrText>
      </w:r>
      <w:r w:rsidR="003D7712">
        <w:rPr>
          <w:rtl/>
        </w:rPr>
        <w:instrText xml:space="preserve"> </w:instrText>
      </w:r>
      <w:r w:rsidR="003D7712">
        <w:rPr>
          <w:rtl/>
        </w:rPr>
      </w:r>
      <w:r w:rsidR="003D7712">
        <w:rPr>
          <w:rtl/>
        </w:rPr>
        <w:fldChar w:fldCharType="separate"/>
      </w:r>
      <w:r w:rsidR="007576FA">
        <w:rPr>
          <w:cs/>
        </w:rPr>
        <w:t>‎</w:t>
      </w:r>
      <w:r w:rsidR="007576FA">
        <w:t>7.3.3</w:t>
      </w:r>
      <w:r w:rsidR="003D7712">
        <w:rPr>
          <w:rtl/>
        </w:rPr>
        <w:fldChar w:fldCharType="end"/>
      </w:r>
      <w:r w:rsidR="00B95374">
        <w:rPr>
          <w:rFonts w:hint="cs"/>
          <w:rtl/>
        </w:rPr>
        <w:t xml:space="preserve"> </w:t>
      </w:r>
      <w:r w:rsidRPr="00E30836">
        <w:rPr>
          <w:rFonts w:hint="cs"/>
          <w:rtl/>
        </w:rPr>
        <w:t>המציע  יפרט</w:t>
      </w:r>
      <w:r w:rsidRPr="002C700A">
        <w:rPr>
          <w:rFonts w:ascii="Courier" w:hAnsi="Courier" w:hint="cs"/>
          <w:rtl/>
        </w:rPr>
        <w:t xml:space="preserve">  את היקף כ</w:t>
      </w:r>
      <w:r>
        <w:rPr>
          <w:rFonts w:ascii="Courier" w:hAnsi="Courier" w:hint="cs"/>
          <w:rtl/>
        </w:rPr>
        <w:t>ו</w:t>
      </w:r>
      <w:r w:rsidRPr="002C700A">
        <w:rPr>
          <w:rFonts w:ascii="Courier" w:hAnsi="Courier" w:hint="cs"/>
          <w:rtl/>
        </w:rPr>
        <w:t xml:space="preserve">ח האדם העומד לרשותו, פריסתו והאמצעים הטכניים העומדים לרשותו, בקובץ שיצורף </w:t>
      </w:r>
      <w:r w:rsidR="00001A1B">
        <w:rPr>
          <w:rFonts w:ascii="Courier" w:hAnsi="Courier"/>
          <w:rtl/>
        </w:rPr>
        <w:fldChar w:fldCharType="begin"/>
      </w:r>
      <w:r w:rsidR="00001A1B">
        <w:rPr>
          <w:rFonts w:ascii="Courier" w:hAnsi="Courier"/>
          <w:rtl/>
        </w:rPr>
        <w:instrText xml:space="preserve"> </w:instrText>
      </w:r>
      <w:r w:rsidR="00001A1B">
        <w:rPr>
          <w:rFonts w:ascii="Courier" w:hAnsi="Courier"/>
        </w:rPr>
        <w:instrText>REF</w:instrText>
      </w:r>
      <w:r w:rsidR="00001A1B">
        <w:rPr>
          <w:rFonts w:ascii="Courier" w:hAnsi="Courier"/>
          <w:rtl/>
        </w:rPr>
        <w:instrText xml:space="preserve"> _</w:instrText>
      </w:r>
      <w:r w:rsidR="00001A1B">
        <w:rPr>
          <w:rFonts w:ascii="Courier" w:hAnsi="Courier"/>
        </w:rPr>
        <w:instrText>Ref524940132 \h</w:instrText>
      </w:r>
      <w:r w:rsidR="00001A1B">
        <w:rPr>
          <w:rFonts w:ascii="Courier" w:hAnsi="Courier"/>
          <w:rtl/>
        </w:rPr>
        <w:instrText xml:space="preserve"> </w:instrText>
      </w:r>
      <w:r w:rsidR="00001A1B">
        <w:rPr>
          <w:rFonts w:ascii="Courier" w:hAnsi="Courier"/>
          <w:rtl/>
        </w:rPr>
      </w:r>
      <w:r w:rsidR="00001A1B">
        <w:rPr>
          <w:rFonts w:ascii="Courier" w:hAnsi="Courier"/>
          <w:rtl/>
        </w:rPr>
        <w:fldChar w:fldCharType="separate"/>
      </w:r>
      <w:r w:rsidR="007576FA" w:rsidRPr="00412A5E">
        <w:rPr>
          <w:rFonts w:hint="cs"/>
          <w:rtl/>
        </w:rPr>
        <w:t>נספח א'9 – תצהיר על היקף פעילות ומשאבים</w:t>
      </w:r>
      <w:r w:rsidR="00001A1B">
        <w:rPr>
          <w:rFonts w:ascii="Courier" w:hAnsi="Courier"/>
          <w:rtl/>
        </w:rPr>
        <w:fldChar w:fldCharType="end"/>
      </w:r>
      <w:r w:rsidR="00001A1B">
        <w:rPr>
          <w:rFonts w:ascii="Courier" w:hAnsi="Courier" w:hint="cs"/>
          <w:rtl/>
        </w:rPr>
        <w:t>.</w:t>
      </w:r>
    </w:p>
    <w:p w:rsidR="00EF335A" w:rsidRDefault="008B5D40" w:rsidP="00D03E1C">
      <w:pPr>
        <w:pStyle w:val="afc"/>
        <w:keepNext/>
        <w:keepLines/>
        <w:numPr>
          <w:ilvl w:val="1"/>
          <w:numId w:val="14"/>
        </w:numPr>
      </w:pPr>
      <w:r>
        <w:rPr>
          <w:rFonts w:hint="cs"/>
          <w:rtl/>
        </w:rPr>
        <w:t>לצורך הוכחת</w:t>
      </w:r>
      <w:r w:rsidR="00EC1B9E">
        <w:rPr>
          <w:rFonts w:hint="cs"/>
          <w:rtl/>
        </w:rPr>
        <w:t xml:space="preserve"> תנאי סף</w:t>
      </w:r>
      <w:r>
        <w:rPr>
          <w:rFonts w:hint="cs"/>
          <w:rtl/>
        </w:rPr>
        <w:t xml:space="preserve"> </w:t>
      </w:r>
      <w:r w:rsidR="00EC1B9E">
        <w:rPr>
          <w:rFonts w:hint="cs"/>
          <w:rtl/>
        </w:rPr>
        <w:t>שב</w:t>
      </w:r>
      <w:r>
        <w:rPr>
          <w:rFonts w:hint="cs"/>
          <w:rtl/>
        </w:rPr>
        <w:t xml:space="preserve">סעיף </w:t>
      </w:r>
      <w:r w:rsidR="00247C23">
        <w:rPr>
          <w:rtl/>
        </w:rPr>
        <w:fldChar w:fldCharType="begin"/>
      </w:r>
      <w:r w:rsidR="00247C23">
        <w:rPr>
          <w:rtl/>
        </w:rPr>
        <w:instrText xml:space="preserve"> </w:instrText>
      </w:r>
      <w:r w:rsidR="00247C23">
        <w:rPr>
          <w:rFonts w:hint="cs"/>
        </w:rPr>
        <w:instrText>REF</w:instrText>
      </w:r>
      <w:r w:rsidR="00247C23">
        <w:rPr>
          <w:rFonts w:hint="cs"/>
          <w:rtl/>
        </w:rPr>
        <w:instrText xml:space="preserve"> _</w:instrText>
      </w:r>
      <w:r w:rsidR="00247C23">
        <w:rPr>
          <w:rFonts w:hint="cs"/>
        </w:rPr>
        <w:instrText>Ref524936959 \r \h</w:instrText>
      </w:r>
      <w:r w:rsidR="00247C23">
        <w:rPr>
          <w:rtl/>
        </w:rPr>
        <w:instrText xml:space="preserve"> </w:instrText>
      </w:r>
      <w:r w:rsidR="00247C23">
        <w:rPr>
          <w:rtl/>
        </w:rPr>
      </w:r>
      <w:r w:rsidR="00247C23">
        <w:rPr>
          <w:rtl/>
        </w:rPr>
        <w:fldChar w:fldCharType="separate"/>
      </w:r>
      <w:r w:rsidR="007576FA">
        <w:rPr>
          <w:cs/>
        </w:rPr>
        <w:t>‎</w:t>
      </w:r>
      <w:r w:rsidR="007576FA">
        <w:t>7.3.3</w:t>
      </w:r>
      <w:r w:rsidR="00247C23">
        <w:rPr>
          <w:rtl/>
        </w:rPr>
        <w:fldChar w:fldCharType="end"/>
      </w:r>
      <w:r w:rsidR="00247C23">
        <w:rPr>
          <w:rFonts w:hint="cs"/>
          <w:rtl/>
        </w:rPr>
        <w:t xml:space="preserve"> </w:t>
      </w:r>
      <w:r w:rsidRPr="002C700A">
        <w:rPr>
          <w:rFonts w:hint="cs"/>
          <w:rtl/>
        </w:rPr>
        <w:t xml:space="preserve">המציע יפרט אודות מרכז המיון ארצי ו/או מרכזי מיון מחוזיים העומדים לרשותו, דרכי הפעלתם וכן את תנאי האבטחה בהם, בנוסח המצ"ב </w:t>
      </w:r>
      <w:r w:rsidR="00001A1B">
        <w:rPr>
          <w:rtl/>
        </w:rPr>
        <w:fldChar w:fldCharType="begin"/>
      </w:r>
      <w:r w:rsidR="00001A1B">
        <w:rPr>
          <w:rtl/>
        </w:rPr>
        <w:instrText xml:space="preserve"> </w:instrText>
      </w:r>
      <w:r w:rsidR="00001A1B">
        <w:instrText>REF</w:instrText>
      </w:r>
      <w:r w:rsidR="00001A1B">
        <w:rPr>
          <w:rtl/>
        </w:rPr>
        <w:instrText xml:space="preserve"> _</w:instrText>
      </w:r>
      <w:r w:rsidR="00001A1B">
        <w:instrText>Ref524940132 \h</w:instrText>
      </w:r>
      <w:r w:rsidR="00001A1B">
        <w:rPr>
          <w:rtl/>
        </w:rPr>
        <w:instrText xml:space="preserve"> </w:instrText>
      </w:r>
      <w:r w:rsidR="00001A1B">
        <w:rPr>
          <w:rtl/>
        </w:rPr>
      </w:r>
      <w:r w:rsidR="00001A1B">
        <w:rPr>
          <w:rtl/>
        </w:rPr>
        <w:fldChar w:fldCharType="separate"/>
      </w:r>
      <w:r w:rsidR="007576FA" w:rsidRPr="00412A5E">
        <w:rPr>
          <w:rFonts w:hint="cs"/>
          <w:rtl/>
        </w:rPr>
        <w:t>נספח א'9 – תצהיר על היקף פעילות ומשאבים</w:t>
      </w:r>
      <w:r w:rsidR="00001A1B">
        <w:rPr>
          <w:rtl/>
        </w:rPr>
        <w:fldChar w:fldCharType="end"/>
      </w:r>
      <w:r w:rsidR="00001A1B">
        <w:rPr>
          <w:rFonts w:hint="cs"/>
          <w:rtl/>
        </w:rPr>
        <w:t>.</w:t>
      </w:r>
    </w:p>
    <w:p w:rsidR="00F36944" w:rsidRDefault="008B5D40" w:rsidP="00D03E1C">
      <w:pPr>
        <w:pStyle w:val="afc"/>
        <w:keepNext/>
        <w:keepLines/>
        <w:numPr>
          <w:ilvl w:val="1"/>
          <w:numId w:val="14"/>
        </w:numPr>
        <w:rPr>
          <w:rFonts w:asciiTheme="minorBidi" w:hAnsiTheme="minorBidi" w:cstheme="minorBidi"/>
        </w:rPr>
      </w:pPr>
      <w:r w:rsidRPr="00BA7199">
        <w:rPr>
          <w:rFonts w:hint="cs"/>
          <w:rtl/>
        </w:rPr>
        <w:t>לצורך הוכחת</w:t>
      </w:r>
      <w:r w:rsidR="00EC1B9E" w:rsidRPr="00BA7199">
        <w:rPr>
          <w:rFonts w:hint="cs"/>
          <w:rtl/>
        </w:rPr>
        <w:t xml:space="preserve"> תנאי סף</w:t>
      </w:r>
      <w:r w:rsidRPr="00BA7199">
        <w:rPr>
          <w:rFonts w:hint="cs"/>
          <w:rtl/>
        </w:rPr>
        <w:t xml:space="preserve"> </w:t>
      </w:r>
      <w:r w:rsidR="00EC1B9E" w:rsidRPr="00BA7199">
        <w:rPr>
          <w:rFonts w:hint="cs"/>
          <w:rtl/>
        </w:rPr>
        <w:t>שב</w:t>
      </w:r>
      <w:r w:rsidRPr="00BA7199">
        <w:rPr>
          <w:rFonts w:hint="cs"/>
          <w:rtl/>
        </w:rPr>
        <w:t xml:space="preserve">סעיף </w:t>
      </w:r>
      <w:r w:rsidR="0048386E">
        <w:rPr>
          <w:rtl/>
        </w:rPr>
        <w:fldChar w:fldCharType="begin"/>
      </w:r>
      <w:r w:rsidR="0048386E">
        <w:rPr>
          <w:rtl/>
        </w:rPr>
        <w:instrText xml:space="preserve"> </w:instrText>
      </w:r>
      <w:r w:rsidR="0048386E">
        <w:rPr>
          <w:rFonts w:hint="cs"/>
        </w:rPr>
        <w:instrText>REF</w:instrText>
      </w:r>
      <w:r w:rsidR="0048386E">
        <w:rPr>
          <w:rFonts w:hint="cs"/>
          <w:rtl/>
        </w:rPr>
        <w:instrText xml:space="preserve"> _</w:instrText>
      </w:r>
      <w:r w:rsidR="0048386E">
        <w:rPr>
          <w:rFonts w:hint="cs"/>
        </w:rPr>
        <w:instrText>Ref524251889 \r \h</w:instrText>
      </w:r>
      <w:r w:rsidR="0048386E">
        <w:rPr>
          <w:rtl/>
        </w:rPr>
        <w:instrText xml:space="preserve"> </w:instrText>
      </w:r>
      <w:r w:rsidR="0048386E">
        <w:rPr>
          <w:rtl/>
        </w:rPr>
      </w:r>
      <w:r w:rsidR="0048386E">
        <w:rPr>
          <w:rtl/>
        </w:rPr>
        <w:fldChar w:fldCharType="separate"/>
      </w:r>
      <w:r w:rsidR="007576FA">
        <w:rPr>
          <w:cs/>
        </w:rPr>
        <w:t>‎</w:t>
      </w:r>
      <w:r w:rsidR="007576FA">
        <w:t>7.3.4</w:t>
      </w:r>
      <w:r w:rsidR="0048386E">
        <w:rPr>
          <w:rtl/>
        </w:rPr>
        <w:fldChar w:fldCharType="end"/>
      </w:r>
      <w:r w:rsidR="0048386E">
        <w:rPr>
          <w:rFonts w:hint="cs"/>
          <w:rtl/>
        </w:rPr>
        <w:t>-</w:t>
      </w:r>
      <w:r w:rsidR="0048386E">
        <w:rPr>
          <w:rtl/>
        </w:rPr>
        <w:fldChar w:fldCharType="begin"/>
      </w:r>
      <w:r w:rsidR="0048386E">
        <w:rPr>
          <w:rtl/>
        </w:rPr>
        <w:instrText xml:space="preserve"> </w:instrText>
      </w:r>
      <w:r w:rsidR="0048386E">
        <w:rPr>
          <w:rFonts w:hint="cs"/>
        </w:rPr>
        <w:instrText>REF</w:instrText>
      </w:r>
      <w:r w:rsidR="0048386E">
        <w:rPr>
          <w:rFonts w:hint="cs"/>
          <w:rtl/>
        </w:rPr>
        <w:instrText xml:space="preserve"> _</w:instrText>
      </w:r>
      <w:r w:rsidR="0048386E">
        <w:rPr>
          <w:rFonts w:hint="cs"/>
        </w:rPr>
        <w:instrText>Ref524251834 \r \h</w:instrText>
      </w:r>
      <w:r w:rsidR="0048386E">
        <w:rPr>
          <w:rtl/>
        </w:rPr>
        <w:instrText xml:space="preserve"> </w:instrText>
      </w:r>
      <w:r w:rsidR="0048386E">
        <w:rPr>
          <w:rtl/>
        </w:rPr>
      </w:r>
      <w:r w:rsidR="0048386E">
        <w:rPr>
          <w:rtl/>
        </w:rPr>
        <w:fldChar w:fldCharType="separate"/>
      </w:r>
      <w:r w:rsidR="007576FA">
        <w:rPr>
          <w:cs/>
        </w:rPr>
        <w:t>‎</w:t>
      </w:r>
      <w:r w:rsidR="007576FA">
        <w:t>7.3.5</w:t>
      </w:r>
      <w:r w:rsidR="0048386E">
        <w:rPr>
          <w:rtl/>
        </w:rPr>
        <w:fldChar w:fldCharType="end"/>
      </w:r>
      <w:r w:rsidRPr="00BA7199">
        <w:rPr>
          <w:rFonts w:hint="cs"/>
          <w:rtl/>
        </w:rPr>
        <w:t xml:space="preserve"> יצרף המציע</w:t>
      </w:r>
      <w:r>
        <w:rPr>
          <w:rFonts w:asciiTheme="minorBidi" w:hAnsiTheme="minorBidi" w:cstheme="minorBidi" w:hint="cs"/>
          <w:rtl/>
        </w:rPr>
        <w:t xml:space="preserve"> קורות חיים</w:t>
      </w:r>
      <w:r w:rsidR="00B81EE7">
        <w:rPr>
          <w:rFonts w:asciiTheme="minorBidi" w:hAnsiTheme="minorBidi" w:cstheme="minorBidi" w:hint="cs"/>
          <w:rtl/>
        </w:rPr>
        <w:t>, אישורים ואסמכתאות</w:t>
      </w:r>
      <w:r>
        <w:rPr>
          <w:rFonts w:asciiTheme="minorBidi" w:hAnsiTheme="minorBidi" w:cstheme="minorBidi" w:hint="cs"/>
          <w:rtl/>
        </w:rPr>
        <w:t xml:space="preserve"> של מנהל הפרויקט המוצע ו</w:t>
      </w:r>
      <w:r w:rsidR="00B81EE7">
        <w:rPr>
          <w:rFonts w:asciiTheme="minorBidi" w:hAnsiTheme="minorBidi" w:cstheme="minorBidi" w:hint="cs"/>
          <w:rtl/>
        </w:rPr>
        <w:t xml:space="preserve">כן </w:t>
      </w:r>
      <w:r>
        <w:rPr>
          <w:rFonts w:asciiTheme="minorBidi" w:hAnsiTheme="minorBidi" w:cstheme="minorBidi" w:hint="cs"/>
          <w:rtl/>
        </w:rPr>
        <w:t>תצהיר של מנהל הפרויקט מאומת על ידי עו"ד בדבר הידע והניסיון שברשותו</w:t>
      </w:r>
      <w:r w:rsidR="003D2AC0">
        <w:rPr>
          <w:rFonts w:asciiTheme="minorBidi" w:hAnsiTheme="minorBidi" w:cstheme="minorBidi" w:hint="cs"/>
          <w:rtl/>
        </w:rPr>
        <w:t xml:space="preserve"> וכן ימלא את הטבלה בסעיף </w:t>
      </w:r>
      <w:r w:rsidR="00DB627D">
        <w:rPr>
          <w:rFonts w:asciiTheme="minorBidi" w:hAnsiTheme="minorBidi" w:cstheme="minorBidi"/>
          <w:rtl/>
        </w:rPr>
        <w:fldChar w:fldCharType="begin"/>
      </w:r>
      <w:r w:rsidR="00DB627D">
        <w:rPr>
          <w:rFonts w:asciiTheme="minorBidi" w:hAnsiTheme="minorBidi" w:cstheme="minorBidi"/>
          <w:rtl/>
        </w:rPr>
        <w:instrText xml:space="preserve"> </w:instrText>
      </w:r>
      <w:r w:rsidR="00DB627D">
        <w:rPr>
          <w:rFonts w:asciiTheme="minorBidi" w:hAnsiTheme="minorBidi" w:cstheme="minorBidi" w:hint="cs"/>
        </w:rPr>
        <w:instrText>REF</w:instrText>
      </w:r>
      <w:r w:rsidR="00DB627D">
        <w:rPr>
          <w:rFonts w:asciiTheme="minorBidi" w:hAnsiTheme="minorBidi" w:cstheme="minorBidi" w:hint="cs"/>
          <w:rtl/>
        </w:rPr>
        <w:instrText xml:space="preserve"> _</w:instrText>
      </w:r>
      <w:r w:rsidR="00DB627D">
        <w:rPr>
          <w:rFonts w:asciiTheme="minorBidi" w:hAnsiTheme="minorBidi" w:cstheme="minorBidi" w:hint="cs"/>
        </w:rPr>
        <w:instrText>Ref34230257 \r \h</w:instrText>
      </w:r>
      <w:r w:rsidR="00DB627D">
        <w:rPr>
          <w:rFonts w:asciiTheme="minorBidi" w:hAnsiTheme="minorBidi" w:cstheme="minorBidi"/>
          <w:rtl/>
        </w:rPr>
        <w:instrText xml:space="preserve"> </w:instrText>
      </w:r>
      <w:r w:rsidR="00DB627D">
        <w:rPr>
          <w:rFonts w:asciiTheme="minorBidi" w:hAnsiTheme="minorBidi" w:cstheme="minorBidi"/>
          <w:rtl/>
        </w:rPr>
      </w:r>
      <w:r w:rsidR="00DB627D">
        <w:rPr>
          <w:rFonts w:asciiTheme="minorBidi" w:hAnsiTheme="minorBidi" w:cstheme="minorBidi"/>
          <w:rtl/>
        </w:rPr>
        <w:fldChar w:fldCharType="separate"/>
      </w:r>
      <w:r w:rsidR="00DB627D">
        <w:rPr>
          <w:rFonts w:asciiTheme="minorBidi" w:hAnsiTheme="minorBidi" w:cstheme="minorBidi"/>
          <w:cs/>
        </w:rPr>
        <w:t>‎</w:t>
      </w:r>
      <w:r w:rsidR="00DB627D">
        <w:rPr>
          <w:rFonts w:asciiTheme="minorBidi" w:hAnsiTheme="minorBidi" w:cstheme="minorBidi"/>
        </w:rPr>
        <w:t>10.2</w:t>
      </w:r>
      <w:r w:rsidR="00DB627D">
        <w:rPr>
          <w:rFonts w:asciiTheme="minorBidi" w:hAnsiTheme="minorBidi" w:cstheme="minorBidi"/>
          <w:rtl/>
        </w:rPr>
        <w:fldChar w:fldCharType="end"/>
      </w:r>
      <w:r w:rsidR="00DB627D">
        <w:rPr>
          <w:rFonts w:asciiTheme="minorBidi" w:hAnsiTheme="minorBidi" w:cstheme="minorBidi" w:hint="cs"/>
          <w:rtl/>
        </w:rPr>
        <w:t xml:space="preserve"> </w:t>
      </w:r>
      <w:r w:rsidR="003D2AC0">
        <w:rPr>
          <w:rFonts w:asciiTheme="minorBidi" w:hAnsiTheme="minorBidi" w:cstheme="minorBidi" w:hint="cs"/>
          <w:rtl/>
        </w:rPr>
        <w:t>לחוברת ההצעה.</w:t>
      </w:r>
    </w:p>
    <w:p w:rsidR="001433A7" w:rsidRPr="002F06A4" w:rsidRDefault="008B5D40" w:rsidP="00D03E1C">
      <w:pPr>
        <w:pStyle w:val="13"/>
        <w:rPr>
          <w:rtl/>
        </w:rPr>
      </w:pPr>
      <w:bookmarkStart w:id="165" w:name="_Toc451095698"/>
      <w:bookmarkStart w:id="166" w:name="_Toc476649978"/>
      <w:bookmarkStart w:id="167" w:name="_Toc516551350"/>
      <w:bookmarkStart w:id="168" w:name="_Ref518559487"/>
      <w:bookmarkStart w:id="169" w:name="_Toc521604039"/>
      <w:bookmarkStart w:id="170" w:name="_Toc524610651"/>
      <w:bookmarkStart w:id="171" w:name="_Toc23949359"/>
      <w:bookmarkEnd w:id="163"/>
      <w:r w:rsidRPr="002F06A4">
        <w:rPr>
          <w:rtl/>
        </w:rPr>
        <w:t>דרישות נוספות</w:t>
      </w:r>
      <w:bookmarkEnd w:id="165"/>
      <w:bookmarkEnd w:id="166"/>
      <w:bookmarkEnd w:id="167"/>
      <w:bookmarkEnd w:id="168"/>
      <w:bookmarkEnd w:id="169"/>
      <w:bookmarkEnd w:id="170"/>
      <w:bookmarkEnd w:id="171"/>
    </w:p>
    <w:p w:rsidR="00387AC8" w:rsidRPr="002F06A4" w:rsidRDefault="008B5D40" w:rsidP="00D03E1C">
      <w:pPr>
        <w:pStyle w:val="afc"/>
        <w:keepNext/>
        <w:keepLines/>
        <w:numPr>
          <w:ilvl w:val="1"/>
          <w:numId w:val="14"/>
        </w:numPr>
        <w:rPr>
          <w:rFonts w:asciiTheme="minorBidi" w:hAnsiTheme="minorBidi" w:cstheme="minorBidi"/>
        </w:rPr>
      </w:pPr>
      <w:bookmarkStart w:id="172" w:name="_Ref179538436"/>
      <w:bookmarkStart w:id="173" w:name="_Ref451463317"/>
      <w:r w:rsidRPr="002F06A4">
        <w:rPr>
          <w:rFonts w:asciiTheme="minorBidi" w:hAnsiTheme="minorBidi" w:cstheme="minorBidi"/>
          <w:rtl/>
        </w:rPr>
        <w:t xml:space="preserve">המציע יצרף להצעתו את </w:t>
      </w:r>
      <w:bookmarkStart w:id="174" w:name="דרישות_נוספות_חלקים_חסויים"/>
      <w:r w:rsidRPr="002F06A4">
        <w:rPr>
          <w:rFonts w:asciiTheme="minorBidi" w:hAnsiTheme="minorBidi" w:cstheme="minorBidi"/>
          <w:rtl/>
        </w:rPr>
        <w:t>רש</w:t>
      </w:r>
      <w:r w:rsidR="00412A92" w:rsidRPr="009852F1">
        <w:rPr>
          <w:rtl/>
        </w:rPr>
        <w:t>ימ</w:t>
      </w:r>
      <w:r w:rsidRPr="002F06A4">
        <w:rPr>
          <w:rFonts w:asciiTheme="minorBidi" w:hAnsiTheme="minorBidi" w:cstheme="minorBidi"/>
          <w:rtl/>
        </w:rPr>
        <w:t>ת הפרטים בהצעתו של המציע, שהמציע מעוניין שיהיו חסויים במידה והוא יזכה</w:t>
      </w:r>
      <w:bookmarkEnd w:id="174"/>
      <w:r w:rsidRPr="002F06A4">
        <w:rPr>
          <w:rFonts w:asciiTheme="minorBidi" w:hAnsiTheme="minorBidi" w:cstheme="minorBidi"/>
          <w:rtl/>
        </w:rPr>
        <w:t xml:space="preserve"> בהתאם לסעיף </w:t>
      </w:r>
      <w:bookmarkEnd w:id="172"/>
      <w:r w:rsidR="00992EF6">
        <w:rPr>
          <w:rFonts w:asciiTheme="minorBidi" w:hAnsiTheme="minorBidi" w:cstheme="minorBidi"/>
          <w:rtl/>
        </w:rPr>
        <w:fldChar w:fldCharType="begin"/>
      </w:r>
      <w:r w:rsidR="00992EF6">
        <w:rPr>
          <w:rFonts w:asciiTheme="minorBidi" w:hAnsiTheme="minorBidi" w:cstheme="minorBidi"/>
          <w:rtl/>
        </w:rPr>
        <w:instrText xml:space="preserve"> </w:instrText>
      </w:r>
      <w:r w:rsidR="00992EF6">
        <w:rPr>
          <w:rFonts w:asciiTheme="minorBidi" w:hAnsiTheme="minorBidi" w:cstheme="minorBidi"/>
        </w:rPr>
        <w:instrText>REF  _Ref233690289 \h \n  \* MERGEFORMAT</w:instrText>
      </w:r>
      <w:r w:rsidR="00992EF6">
        <w:rPr>
          <w:rFonts w:asciiTheme="minorBidi" w:hAnsiTheme="minorBidi" w:cstheme="minorBidi"/>
          <w:rtl/>
        </w:rPr>
        <w:instrText xml:space="preserve"> </w:instrText>
      </w:r>
      <w:r w:rsidR="00992EF6">
        <w:rPr>
          <w:rFonts w:asciiTheme="minorBidi" w:hAnsiTheme="minorBidi" w:cstheme="minorBidi"/>
          <w:rtl/>
        </w:rPr>
      </w:r>
      <w:r w:rsidR="00992EF6">
        <w:rPr>
          <w:rFonts w:asciiTheme="minorBidi" w:hAnsiTheme="minorBidi" w:cstheme="minorBidi"/>
          <w:rtl/>
        </w:rPr>
        <w:fldChar w:fldCharType="separate"/>
      </w:r>
      <w:r w:rsidR="007576FA">
        <w:rPr>
          <w:rFonts w:asciiTheme="minorBidi" w:hAnsiTheme="minorBidi" w:cstheme="minorBidi"/>
          <w:cs/>
        </w:rPr>
        <w:t>‎</w:t>
      </w:r>
      <w:r w:rsidR="007576FA">
        <w:rPr>
          <w:rFonts w:asciiTheme="minorBidi" w:hAnsiTheme="minorBidi" w:cstheme="minorBidi"/>
        </w:rPr>
        <w:t>5</w:t>
      </w:r>
      <w:r w:rsidR="00992EF6">
        <w:rPr>
          <w:rFonts w:asciiTheme="minorBidi" w:hAnsiTheme="minorBidi" w:cstheme="minorBidi"/>
          <w:rtl/>
        </w:rPr>
        <w:fldChar w:fldCharType="end"/>
      </w:r>
      <w:r w:rsidRPr="002F06A4">
        <w:rPr>
          <w:rFonts w:asciiTheme="minorBidi" w:hAnsiTheme="minorBidi" w:cstheme="minorBidi"/>
          <w:rtl/>
        </w:rPr>
        <w:t xml:space="preserve"> ל</w:t>
      </w:r>
      <w:r w:rsidR="00992EF6">
        <w:rPr>
          <w:rFonts w:asciiTheme="minorBidi" w:hAnsiTheme="minorBidi" w:cstheme="minorBidi"/>
          <w:rtl/>
        </w:rPr>
        <w:fldChar w:fldCharType="begin"/>
      </w:r>
      <w:r w:rsidR="00992EF6">
        <w:rPr>
          <w:rFonts w:asciiTheme="minorBidi" w:hAnsiTheme="minorBidi" w:cstheme="minorBidi"/>
          <w:rtl/>
        </w:rPr>
        <w:instrText xml:space="preserve"> </w:instrText>
      </w:r>
      <w:r w:rsidR="00992EF6">
        <w:rPr>
          <w:rFonts w:asciiTheme="minorBidi" w:hAnsiTheme="minorBidi" w:cstheme="minorBidi"/>
        </w:rPr>
        <w:instrText>REF</w:instrText>
      </w:r>
      <w:r w:rsidR="00992EF6">
        <w:rPr>
          <w:rFonts w:asciiTheme="minorBidi" w:hAnsiTheme="minorBidi" w:cstheme="minorBidi"/>
          <w:rtl/>
        </w:rPr>
        <w:instrText xml:space="preserve">  נספח_חוברת_ההצעה \</w:instrText>
      </w:r>
      <w:r w:rsidR="00992EF6">
        <w:rPr>
          <w:rFonts w:asciiTheme="minorBidi" w:hAnsiTheme="minorBidi" w:cstheme="minorBidi"/>
        </w:rPr>
        <w:instrText>h  \* MERGEFORMAT</w:instrText>
      </w:r>
      <w:r w:rsidR="00992EF6">
        <w:rPr>
          <w:rFonts w:asciiTheme="minorBidi" w:hAnsiTheme="minorBidi" w:cstheme="minorBidi"/>
          <w:rtl/>
        </w:rPr>
        <w:instrText xml:space="preserve"> </w:instrText>
      </w:r>
      <w:r w:rsidR="00992EF6">
        <w:rPr>
          <w:rFonts w:asciiTheme="minorBidi" w:hAnsiTheme="minorBidi" w:cstheme="minorBidi"/>
          <w:rtl/>
        </w:rPr>
      </w:r>
      <w:r w:rsidR="00992EF6">
        <w:rPr>
          <w:rFonts w:asciiTheme="minorBidi" w:hAnsiTheme="minorBidi" w:cstheme="minorBidi"/>
          <w:rtl/>
        </w:rPr>
        <w:fldChar w:fldCharType="separate"/>
      </w:r>
      <w:r w:rsidR="007576FA" w:rsidRPr="007576FA">
        <w:rPr>
          <w:rtl/>
        </w:rPr>
        <w:t>נספח</w:t>
      </w:r>
      <w:r w:rsidR="007576FA" w:rsidRPr="007576FA">
        <w:rPr>
          <w:rFonts w:hint="cs"/>
          <w:rtl/>
        </w:rPr>
        <w:t xml:space="preserve"> א'</w:t>
      </w:r>
      <w:r w:rsidR="00992EF6">
        <w:rPr>
          <w:rFonts w:asciiTheme="minorBidi" w:hAnsiTheme="minorBidi" w:cstheme="minorBidi"/>
          <w:rtl/>
        </w:rPr>
        <w:fldChar w:fldCharType="end"/>
      </w:r>
      <w:r w:rsidRPr="002F06A4">
        <w:rPr>
          <w:rFonts w:asciiTheme="minorBidi" w:hAnsiTheme="minorBidi" w:cstheme="minorBidi"/>
          <w:rtl/>
        </w:rPr>
        <w:t xml:space="preserve"> למכרז.</w:t>
      </w:r>
      <w:bookmarkEnd w:id="173"/>
    </w:p>
    <w:p w:rsidR="008354CB" w:rsidRDefault="008B5D40" w:rsidP="00D03E1C">
      <w:pPr>
        <w:pStyle w:val="afc"/>
        <w:keepNext/>
        <w:keepLines/>
        <w:numPr>
          <w:ilvl w:val="1"/>
          <w:numId w:val="14"/>
        </w:numPr>
        <w:rPr>
          <w:rFonts w:asciiTheme="minorBidi" w:hAnsiTheme="minorBidi" w:cstheme="minorBidi"/>
        </w:rPr>
      </w:pPr>
      <w:bookmarkStart w:id="175" w:name="_Ref233709518"/>
      <w:bookmarkStart w:id="176" w:name="_Ref236564784"/>
      <w:bookmarkStart w:id="177" w:name="_Ref319496823"/>
      <w:bookmarkStart w:id="178" w:name="_Ref456689161"/>
      <w:bookmarkStart w:id="179" w:name="דרישה_סודיות_וניגוד_עניינים"/>
      <w:r w:rsidRPr="002F06A4">
        <w:rPr>
          <w:rFonts w:asciiTheme="minorBidi" w:hAnsiTheme="minorBidi" w:cstheme="minorBidi"/>
          <w:rtl/>
        </w:rPr>
        <w:t>המציע</w:t>
      </w:r>
      <w:r w:rsidR="007B0E16" w:rsidRPr="002F06A4">
        <w:rPr>
          <w:rFonts w:asciiTheme="minorBidi" w:hAnsiTheme="minorBidi" w:cstheme="minorBidi"/>
          <w:rtl/>
        </w:rPr>
        <w:t xml:space="preserve"> יצרף להצעתו </w:t>
      </w:r>
      <w:bookmarkStart w:id="180" w:name="התחייבויות_סודיות"/>
      <w:r w:rsidR="007B0E16" w:rsidRPr="002F06A4">
        <w:rPr>
          <w:rFonts w:asciiTheme="minorBidi" w:hAnsiTheme="minorBidi" w:cstheme="minorBidi"/>
          <w:rtl/>
        </w:rPr>
        <w:t>התחייב</w:t>
      </w:r>
      <w:r w:rsidRPr="002F06A4">
        <w:rPr>
          <w:rFonts w:asciiTheme="minorBidi" w:hAnsiTheme="minorBidi" w:cstheme="minorBidi"/>
          <w:rtl/>
        </w:rPr>
        <w:t xml:space="preserve">ות </w:t>
      </w:r>
      <w:r w:rsidR="00A60D60">
        <w:rPr>
          <w:rFonts w:asciiTheme="minorBidi" w:hAnsiTheme="minorBidi" w:cstheme="minorBidi" w:hint="cs"/>
          <w:rtl/>
        </w:rPr>
        <w:t>להעדר</w:t>
      </w:r>
      <w:r w:rsidRPr="002F06A4">
        <w:rPr>
          <w:rFonts w:asciiTheme="minorBidi" w:hAnsiTheme="minorBidi" w:cstheme="minorBidi"/>
          <w:rtl/>
        </w:rPr>
        <w:t xml:space="preserve"> ניגוד עניינים</w:t>
      </w:r>
      <w:bookmarkEnd w:id="180"/>
      <w:r w:rsidRPr="002F06A4">
        <w:rPr>
          <w:rFonts w:asciiTheme="minorBidi" w:hAnsiTheme="minorBidi" w:cstheme="minorBidi"/>
          <w:rtl/>
        </w:rPr>
        <w:t xml:space="preserve"> חתומ</w:t>
      </w:r>
      <w:r w:rsidR="007B0E16" w:rsidRPr="002F06A4">
        <w:rPr>
          <w:rFonts w:asciiTheme="minorBidi" w:hAnsiTheme="minorBidi" w:cstheme="minorBidi"/>
          <w:rtl/>
        </w:rPr>
        <w:t>ה</w:t>
      </w:r>
      <w:r w:rsidRPr="002F06A4">
        <w:rPr>
          <w:rFonts w:asciiTheme="minorBidi" w:hAnsiTheme="minorBidi" w:cstheme="minorBidi"/>
          <w:rtl/>
        </w:rPr>
        <w:t xml:space="preserve"> </w:t>
      </w:r>
      <w:r w:rsidR="0061749D" w:rsidRPr="002F06A4">
        <w:rPr>
          <w:rFonts w:asciiTheme="minorBidi" w:hAnsiTheme="minorBidi" w:cstheme="minorBidi"/>
          <w:rtl/>
        </w:rPr>
        <w:t>על-ידי</w:t>
      </w:r>
      <w:r w:rsidRPr="002F06A4">
        <w:rPr>
          <w:rFonts w:asciiTheme="minorBidi" w:hAnsiTheme="minorBidi" w:cstheme="minorBidi"/>
          <w:rtl/>
        </w:rPr>
        <w:t xml:space="preserve"> המציע (</w:t>
      </w:r>
      <w:r w:rsidR="00992EF6">
        <w:rPr>
          <w:rFonts w:asciiTheme="minorBidi" w:hAnsiTheme="minorBidi" w:cstheme="minorBidi"/>
          <w:highlight w:val="yellow"/>
          <w:rtl/>
        </w:rPr>
        <w:fldChar w:fldCharType="begin"/>
      </w:r>
      <w:r w:rsidR="00992EF6">
        <w:rPr>
          <w:rFonts w:asciiTheme="minorBidi" w:hAnsiTheme="minorBidi" w:cstheme="minorBidi"/>
          <w:highlight w:val="yellow"/>
          <w:rtl/>
        </w:rPr>
        <w:instrText xml:space="preserve"> </w:instrText>
      </w:r>
      <w:r w:rsidR="00992EF6">
        <w:rPr>
          <w:rFonts w:asciiTheme="minorBidi" w:hAnsiTheme="minorBidi" w:cstheme="minorBidi"/>
          <w:highlight w:val="yellow"/>
        </w:rPr>
        <w:instrText>REF</w:instrText>
      </w:r>
      <w:r w:rsidR="00992EF6">
        <w:rPr>
          <w:rFonts w:asciiTheme="minorBidi" w:hAnsiTheme="minorBidi" w:cstheme="minorBidi"/>
          <w:highlight w:val="yellow"/>
          <w:rtl/>
        </w:rPr>
        <w:instrText xml:space="preserve">  נספח_סודיות \</w:instrText>
      </w:r>
      <w:r w:rsidR="00992EF6">
        <w:rPr>
          <w:rFonts w:asciiTheme="minorBidi" w:hAnsiTheme="minorBidi" w:cstheme="minorBidi"/>
          <w:highlight w:val="yellow"/>
        </w:rPr>
        <w:instrText>h  \* MERGEFORMAT</w:instrText>
      </w:r>
      <w:r w:rsidR="00992EF6">
        <w:rPr>
          <w:rFonts w:asciiTheme="minorBidi" w:hAnsiTheme="minorBidi" w:cstheme="minorBidi"/>
          <w:highlight w:val="yellow"/>
          <w:rtl/>
        </w:rPr>
        <w:instrText xml:space="preserve"> </w:instrText>
      </w:r>
      <w:r w:rsidR="00992EF6">
        <w:rPr>
          <w:rFonts w:asciiTheme="minorBidi" w:hAnsiTheme="minorBidi" w:cstheme="minorBidi"/>
          <w:highlight w:val="yellow"/>
          <w:rtl/>
        </w:rPr>
      </w:r>
      <w:r w:rsidR="00992EF6">
        <w:rPr>
          <w:rFonts w:asciiTheme="minorBidi" w:hAnsiTheme="minorBidi" w:cstheme="minorBidi"/>
          <w:highlight w:val="yellow"/>
          <w:rtl/>
        </w:rPr>
        <w:fldChar w:fldCharType="separate"/>
      </w:r>
      <w:r w:rsidR="007576FA" w:rsidRPr="002F06A4">
        <w:rPr>
          <w:rtl/>
        </w:rPr>
        <w:t>נספח א</w:t>
      </w:r>
      <w:r w:rsidR="007576FA">
        <w:rPr>
          <w:rFonts w:hint="cs"/>
          <w:rtl/>
        </w:rPr>
        <w:t>'</w:t>
      </w:r>
      <w:r w:rsidR="007576FA">
        <w:rPr>
          <w:rtl/>
        </w:rPr>
        <w:t>6</w:t>
      </w:r>
      <w:r w:rsidR="00992EF6">
        <w:rPr>
          <w:rFonts w:asciiTheme="minorBidi" w:hAnsiTheme="minorBidi" w:cstheme="minorBidi"/>
          <w:highlight w:val="yellow"/>
          <w:rtl/>
        </w:rPr>
        <w:fldChar w:fldCharType="end"/>
      </w:r>
      <w:r w:rsidRPr="002F06A4">
        <w:rPr>
          <w:rFonts w:asciiTheme="minorBidi" w:hAnsiTheme="minorBidi" w:cstheme="minorBidi"/>
          <w:rtl/>
        </w:rPr>
        <w:t>).</w:t>
      </w:r>
      <w:bookmarkEnd w:id="175"/>
      <w:bookmarkEnd w:id="176"/>
      <w:bookmarkEnd w:id="177"/>
      <w:bookmarkEnd w:id="178"/>
      <w:bookmarkEnd w:id="179"/>
    </w:p>
    <w:p w:rsidR="00C83292" w:rsidRPr="002F06A4" w:rsidRDefault="008B5D40" w:rsidP="00D03E1C">
      <w:pPr>
        <w:pStyle w:val="afc"/>
        <w:keepNext/>
        <w:keepLines/>
        <w:numPr>
          <w:ilvl w:val="1"/>
          <w:numId w:val="14"/>
        </w:numPr>
        <w:rPr>
          <w:rFonts w:asciiTheme="minorBidi" w:hAnsiTheme="minorBidi" w:cstheme="minorBidi"/>
        </w:rPr>
      </w:pPr>
      <w:bookmarkStart w:id="181" w:name="_Ref524607958"/>
      <w:r w:rsidRPr="002F06A4">
        <w:rPr>
          <w:rFonts w:asciiTheme="minorBidi" w:hAnsiTheme="minorBidi" w:cstheme="minorBidi"/>
          <w:rtl/>
        </w:rPr>
        <w:t xml:space="preserve">המציע יצרף להצעתו </w:t>
      </w:r>
      <w:r>
        <w:rPr>
          <w:rFonts w:asciiTheme="minorBidi" w:hAnsiTheme="minorBidi" w:cstheme="minorBidi" w:hint="cs"/>
          <w:rtl/>
        </w:rPr>
        <w:t>הצהרה ל</w:t>
      </w:r>
      <w:r w:rsidR="00AC3163">
        <w:rPr>
          <w:rFonts w:asciiTheme="minorBidi" w:hAnsiTheme="minorBidi" w:cstheme="minorBidi" w:hint="cs"/>
          <w:rtl/>
        </w:rPr>
        <w:t>ש</w:t>
      </w:r>
      <w:r>
        <w:rPr>
          <w:rFonts w:asciiTheme="minorBidi" w:hAnsiTheme="minorBidi" w:cstheme="minorBidi" w:hint="cs"/>
          <w:rtl/>
        </w:rPr>
        <w:t>מירה</w:t>
      </w:r>
      <w:r w:rsidR="00AC3163">
        <w:rPr>
          <w:rFonts w:asciiTheme="minorBidi" w:hAnsiTheme="minorBidi" w:cstheme="minorBidi" w:hint="cs"/>
          <w:rtl/>
        </w:rPr>
        <w:t xml:space="preserve"> על </w:t>
      </w:r>
      <w:r>
        <w:rPr>
          <w:rFonts w:asciiTheme="minorBidi" w:hAnsiTheme="minorBidi" w:cstheme="minorBidi" w:hint="cs"/>
          <w:rtl/>
        </w:rPr>
        <w:t xml:space="preserve"> סודיות</w:t>
      </w:r>
      <w:r w:rsidRPr="002F06A4">
        <w:rPr>
          <w:rFonts w:asciiTheme="minorBidi" w:hAnsiTheme="minorBidi" w:cstheme="minorBidi"/>
          <w:rtl/>
        </w:rPr>
        <w:t xml:space="preserve"> חתומה על-ידי המציע (</w:t>
      </w:r>
      <w:r>
        <w:rPr>
          <w:rFonts w:asciiTheme="minorBidi" w:hAnsiTheme="minorBidi" w:cstheme="minorBidi"/>
          <w:highlight w:val="yellow"/>
          <w:rtl/>
        </w:rPr>
        <w:fldChar w:fldCharType="begin"/>
      </w:r>
      <w:r>
        <w:rPr>
          <w:rFonts w:asciiTheme="minorBidi" w:hAnsiTheme="minorBidi" w:cstheme="minorBidi"/>
          <w:highlight w:val="yellow"/>
          <w:rtl/>
        </w:rPr>
        <w:instrText xml:space="preserve"> </w:instrText>
      </w:r>
      <w:r>
        <w:rPr>
          <w:rFonts w:asciiTheme="minorBidi" w:hAnsiTheme="minorBidi" w:cstheme="minorBidi"/>
          <w:highlight w:val="yellow"/>
        </w:rPr>
        <w:instrText>REF</w:instrText>
      </w:r>
      <w:r>
        <w:rPr>
          <w:rFonts w:asciiTheme="minorBidi" w:hAnsiTheme="minorBidi" w:cstheme="minorBidi"/>
          <w:highlight w:val="yellow"/>
          <w:rtl/>
        </w:rPr>
        <w:instrText xml:space="preserve">  נספח_הצהרה_לשמירת_סודיות \</w:instrText>
      </w:r>
      <w:r>
        <w:rPr>
          <w:rFonts w:asciiTheme="minorBidi" w:hAnsiTheme="minorBidi" w:cstheme="minorBidi"/>
          <w:highlight w:val="yellow"/>
        </w:rPr>
        <w:instrText>h  \* MERGEFORMAT</w:instrText>
      </w:r>
      <w:r>
        <w:rPr>
          <w:rFonts w:asciiTheme="minorBidi" w:hAnsiTheme="minorBidi" w:cstheme="minorBidi"/>
          <w:highlight w:val="yellow"/>
          <w:rtl/>
        </w:rPr>
        <w:instrText xml:space="preserve"> </w:instrText>
      </w:r>
      <w:r>
        <w:rPr>
          <w:rFonts w:asciiTheme="minorBidi" w:hAnsiTheme="minorBidi" w:cstheme="minorBidi"/>
          <w:highlight w:val="yellow"/>
          <w:rtl/>
        </w:rPr>
      </w:r>
      <w:r>
        <w:rPr>
          <w:rFonts w:asciiTheme="minorBidi" w:hAnsiTheme="minorBidi" w:cstheme="minorBidi"/>
          <w:highlight w:val="yellow"/>
          <w:rtl/>
        </w:rPr>
        <w:fldChar w:fldCharType="separate"/>
      </w:r>
      <w:r w:rsidR="007576FA" w:rsidRPr="002F06A4">
        <w:rPr>
          <w:rtl/>
        </w:rPr>
        <w:t>נספח א</w:t>
      </w:r>
      <w:r w:rsidR="007576FA">
        <w:rPr>
          <w:rFonts w:hint="cs"/>
          <w:rtl/>
        </w:rPr>
        <w:t>'</w:t>
      </w:r>
      <w:r w:rsidR="007576FA">
        <w:rPr>
          <w:rtl/>
        </w:rPr>
        <w:t>7</w:t>
      </w:r>
      <w:r>
        <w:rPr>
          <w:rFonts w:asciiTheme="minorBidi" w:hAnsiTheme="minorBidi" w:cstheme="minorBidi"/>
          <w:highlight w:val="yellow"/>
          <w:rtl/>
        </w:rPr>
        <w:fldChar w:fldCharType="end"/>
      </w:r>
      <w:r w:rsidRPr="002F06A4">
        <w:rPr>
          <w:rFonts w:asciiTheme="minorBidi" w:hAnsiTheme="minorBidi" w:cstheme="minorBidi"/>
          <w:rtl/>
        </w:rPr>
        <w:t>).</w:t>
      </w:r>
      <w:bookmarkEnd w:id="181"/>
    </w:p>
    <w:p w:rsidR="007757A7" w:rsidRPr="002A3D12" w:rsidRDefault="008B5D40" w:rsidP="00D03E1C">
      <w:pPr>
        <w:pStyle w:val="afc"/>
        <w:keepNext/>
        <w:keepLines/>
        <w:numPr>
          <w:ilvl w:val="1"/>
          <w:numId w:val="14"/>
        </w:numPr>
        <w:jc w:val="left"/>
        <w:rPr>
          <w:rFonts w:asciiTheme="minorBidi" w:hAnsiTheme="minorBidi" w:cstheme="minorBidi"/>
          <w:rtl/>
        </w:rPr>
      </w:pPr>
      <w:bookmarkStart w:id="182" w:name="_Ref522458318"/>
      <w:bookmarkStart w:id="183" w:name="_Ref179530231"/>
      <w:bookmarkStart w:id="184" w:name="_Ref236564924"/>
      <w:bookmarkStart w:id="185" w:name="_Ref459201794"/>
      <w:r w:rsidRPr="007757A7">
        <w:rPr>
          <w:rFonts w:asciiTheme="minorBidi" w:hAnsiTheme="minorBidi" w:cstheme="minorBidi"/>
          <w:rtl/>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bookmarkEnd w:id="182"/>
    </w:p>
    <w:p w:rsidR="007B0E16" w:rsidRPr="002F06A4" w:rsidRDefault="008B5D40" w:rsidP="00D03E1C">
      <w:pPr>
        <w:pStyle w:val="afc"/>
        <w:keepNext/>
        <w:keepLines/>
        <w:numPr>
          <w:ilvl w:val="1"/>
          <w:numId w:val="14"/>
        </w:numPr>
        <w:rPr>
          <w:rFonts w:asciiTheme="minorBidi" w:hAnsiTheme="minorBidi" w:cstheme="minorBidi"/>
        </w:rPr>
      </w:pPr>
      <w:bookmarkStart w:id="186" w:name="_Ref524607511"/>
      <w:r w:rsidRPr="002F06A4">
        <w:rPr>
          <w:rFonts w:asciiTheme="minorBidi" w:hAnsiTheme="minorBidi" w:cstheme="minorBidi"/>
          <w:rtl/>
        </w:rPr>
        <w:t xml:space="preserve">המציע יצרף את </w:t>
      </w:r>
      <w:bookmarkStart w:id="187" w:name="דרישות_נוספות_מסמכי_המכרז"/>
      <w:r w:rsidRPr="002F06A4">
        <w:rPr>
          <w:rFonts w:asciiTheme="minorBidi" w:hAnsiTheme="minorBidi" w:cstheme="minorBidi"/>
          <w:rtl/>
        </w:rPr>
        <w:t xml:space="preserve">מסמכי המכרז, לרבות מסמכי התשובות ששלח </w:t>
      </w:r>
      <w:r w:rsidR="00C41EB2">
        <w:rPr>
          <w:rFonts w:asciiTheme="minorBidi" w:hAnsiTheme="minorBidi" w:cstheme="minorBidi" w:hint="cs"/>
          <w:rtl/>
        </w:rPr>
        <w:t>המשרד</w:t>
      </w:r>
      <w:r w:rsidR="00C41EB2">
        <w:rPr>
          <w:rFonts w:asciiTheme="minorBidi" w:hAnsiTheme="minorBidi" w:cstheme="minorBidi"/>
          <w:rtl/>
        </w:rPr>
        <w:t xml:space="preserve"> </w:t>
      </w:r>
      <w:r w:rsidRPr="002F06A4">
        <w:rPr>
          <w:rFonts w:asciiTheme="minorBidi" w:hAnsiTheme="minorBidi" w:cstheme="minorBidi"/>
          <w:rtl/>
        </w:rPr>
        <w:t>לשאלות ההבהרה, ככל שהיו כאלה, כשהם חתומים</w:t>
      </w:r>
      <w:bookmarkEnd w:id="187"/>
      <w:r w:rsidRPr="002F06A4">
        <w:rPr>
          <w:rFonts w:asciiTheme="minorBidi" w:hAnsiTheme="minorBidi" w:cstheme="minorBidi"/>
          <w:rtl/>
        </w:rPr>
        <w:t>. יש לחתום על כל מסמכי המכרז בראשי תיבות בתחתית כל עמוד כהוכחה לקריאת המסמכים והבנתם.</w:t>
      </w:r>
      <w:bookmarkEnd w:id="183"/>
      <w:bookmarkEnd w:id="184"/>
      <w:r w:rsidR="007E368D" w:rsidRPr="002F06A4">
        <w:rPr>
          <w:rFonts w:asciiTheme="minorBidi" w:hAnsiTheme="minorBidi" w:cstheme="minorBidi"/>
          <w:rtl/>
        </w:rPr>
        <w:t xml:space="preserve"> בנוסף, על טופס הגשת ההצעה (</w:t>
      </w:r>
      <w:r w:rsidR="00992EF6">
        <w:rPr>
          <w:rFonts w:asciiTheme="minorBidi" w:hAnsiTheme="minorBidi" w:cstheme="minorBidi"/>
          <w:rtl/>
        </w:rPr>
        <w:fldChar w:fldCharType="begin"/>
      </w:r>
      <w:r w:rsidR="00992EF6">
        <w:rPr>
          <w:rFonts w:asciiTheme="minorBidi" w:hAnsiTheme="minorBidi" w:cstheme="minorBidi"/>
          <w:rtl/>
        </w:rPr>
        <w:instrText xml:space="preserve"> </w:instrText>
      </w:r>
      <w:r w:rsidR="00992EF6">
        <w:rPr>
          <w:rFonts w:asciiTheme="minorBidi" w:hAnsiTheme="minorBidi" w:cstheme="minorBidi"/>
        </w:rPr>
        <w:instrText>REF</w:instrText>
      </w:r>
      <w:r w:rsidR="00992EF6">
        <w:rPr>
          <w:rFonts w:asciiTheme="minorBidi" w:hAnsiTheme="minorBidi" w:cstheme="minorBidi"/>
          <w:rtl/>
        </w:rPr>
        <w:instrText xml:space="preserve">  נספח_חוברת_ההצעה \</w:instrText>
      </w:r>
      <w:r w:rsidR="00992EF6">
        <w:rPr>
          <w:rFonts w:asciiTheme="minorBidi" w:hAnsiTheme="minorBidi" w:cstheme="minorBidi"/>
        </w:rPr>
        <w:instrText>h  \* MERGEFORMAT</w:instrText>
      </w:r>
      <w:r w:rsidR="00992EF6">
        <w:rPr>
          <w:rFonts w:asciiTheme="minorBidi" w:hAnsiTheme="minorBidi" w:cstheme="minorBidi"/>
          <w:rtl/>
        </w:rPr>
        <w:instrText xml:space="preserve"> </w:instrText>
      </w:r>
      <w:r w:rsidR="00992EF6">
        <w:rPr>
          <w:rFonts w:asciiTheme="minorBidi" w:hAnsiTheme="minorBidi" w:cstheme="minorBidi"/>
          <w:rtl/>
        </w:rPr>
      </w:r>
      <w:r w:rsidR="00992EF6">
        <w:rPr>
          <w:rFonts w:asciiTheme="minorBidi" w:hAnsiTheme="minorBidi" w:cstheme="minorBidi"/>
          <w:rtl/>
        </w:rPr>
        <w:fldChar w:fldCharType="separate"/>
      </w:r>
      <w:r w:rsidR="007576FA" w:rsidRPr="007576FA">
        <w:rPr>
          <w:rtl/>
        </w:rPr>
        <w:t>נספח</w:t>
      </w:r>
      <w:r w:rsidR="007576FA" w:rsidRPr="007576FA">
        <w:rPr>
          <w:rFonts w:hint="cs"/>
          <w:rtl/>
        </w:rPr>
        <w:t xml:space="preserve"> א'</w:t>
      </w:r>
      <w:r w:rsidR="00992EF6">
        <w:rPr>
          <w:rFonts w:asciiTheme="minorBidi" w:hAnsiTheme="minorBidi" w:cstheme="minorBidi"/>
          <w:rtl/>
        </w:rPr>
        <w:fldChar w:fldCharType="end"/>
      </w:r>
      <w:r w:rsidR="007E368D" w:rsidRPr="002F06A4">
        <w:rPr>
          <w:rFonts w:asciiTheme="minorBidi" w:hAnsiTheme="minorBidi" w:cstheme="minorBidi"/>
          <w:rtl/>
        </w:rPr>
        <w:t>)</w:t>
      </w:r>
      <w:r w:rsidR="00F23CB4" w:rsidRPr="002F06A4">
        <w:rPr>
          <w:rFonts w:asciiTheme="minorBidi" w:hAnsiTheme="minorBidi" w:cstheme="minorBidi"/>
          <w:rtl/>
        </w:rPr>
        <w:t xml:space="preserve"> י</w:t>
      </w:r>
      <w:r w:rsidR="007E368D" w:rsidRPr="002F06A4">
        <w:rPr>
          <w:rFonts w:asciiTheme="minorBidi" w:hAnsiTheme="minorBidi" w:cstheme="minorBidi"/>
          <w:rtl/>
        </w:rPr>
        <w:t>חתמו גם מורשי חת</w:t>
      </w:r>
      <w:r w:rsidR="00412A92" w:rsidRPr="009852F1">
        <w:rPr>
          <w:rtl/>
        </w:rPr>
        <w:t>ימ</w:t>
      </w:r>
      <w:r w:rsidR="007E368D" w:rsidRPr="002F06A4">
        <w:rPr>
          <w:rFonts w:asciiTheme="minorBidi" w:hAnsiTheme="minorBidi" w:cstheme="minorBidi"/>
          <w:rtl/>
        </w:rPr>
        <w:t>ה מטעם המציע, בצירוף חותמת רשמית של המציע. המציע יצרף להצעתו אישור חתום על ידי עורך דין בדבר מורשי החת</w:t>
      </w:r>
      <w:r w:rsidR="00412A92" w:rsidRPr="009852F1">
        <w:rPr>
          <w:rtl/>
        </w:rPr>
        <w:t>ימ</w:t>
      </w:r>
      <w:r w:rsidR="007E368D" w:rsidRPr="002F06A4">
        <w:rPr>
          <w:rFonts w:asciiTheme="minorBidi" w:hAnsiTheme="minorBidi" w:cstheme="minorBidi"/>
          <w:rtl/>
        </w:rPr>
        <w:t xml:space="preserve">ה המורשים לחייב את המציע, בנוסח </w:t>
      </w:r>
      <w:r w:rsidR="00992EF6">
        <w:rPr>
          <w:rFonts w:asciiTheme="minorBidi" w:hAnsiTheme="minorBidi" w:cstheme="minorBidi"/>
        </w:rPr>
        <w:fldChar w:fldCharType="begin"/>
      </w:r>
      <w:r w:rsidR="00992EF6">
        <w:rPr>
          <w:rFonts w:asciiTheme="minorBidi" w:hAnsiTheme="minorBidi" w:cstheme="minorBidi"/>
        </w:rPr>
        <w:instrText xml:space="preserve"> REF  </w:instrText>
      </w:r>
      <w:r w:rsidR="00992EF6">
        <w:rPr>
          <w:rFonts w:asciiTheme="minorBidi" w:hAnsiTheme="minorBidi" w:cstheme="minorBidi"/>
          <w:rtl/>
        </w:rPr>
        <w:instrText>נספח_אישור_מורשי_חתימה</w:instrText>
      </w:r>
      <w:r w:rsidR="00992EF6">
        <w:rPr>
          <w:rFonts w:asciiTheme="minorBidi" w:hAnsiTheme="minorBidi" w:cstheme="minorBidi"/>
        </w:rPr>
        <w:instrText xml:space="preserve"> \h  \* MERGEFORMAT </w:instrText>
      </w:r>
      <w:r w:rsidR="00992EF6">
        <w:rPr>
          <w:rFonts w:asciiTheme="minorBidi" w:hAnsiTheme="minorBidi" w:cstheme="minorBidi"/>
        </w:rPr>
      </w:r>
      <w:r w:rsidR="00992EF6">
        <w:rPr>
          <w:rFonts w:asciiTheme="minorBidi" w:hAnsiTheme="minorBidi" w:cstheme="minorBidi"/>
        </w:rPr>
        <w:fldChar w:fldCharType="separate"/>
      </w:r>
      <w:r w:rsidR="007576FA" w:rsidRPr="002F06A4">
        <w:rPr>
          <w:rtl/>
        </w:rPr>
        <w:t xml:space="preserve">נספח </w:t>
      </w:r>
      <w:r w:rsidR="007576FA">
        <w:rPr>
          <w:rFonts w:hint="cs"/>
          <w:rtl/>
        </w:rPr>
        <w:t>א'</w:t>
      </w:r>
      <w:r w:rsidR="007576FA">
        <w:rPr>
          <w:rtl/>
        </w:rPr>
        <w:t>5</w:t>
      </w:r>
      <w:r w:rsidR="00992EF6">
        <w:rPr>
          <w:rFonts w:asciiTheme="minorBidi" w:hAnsiTheme="minorBidi" w:cstheme="minorBidi"/>
        </w:rPr>
        <w:fldChar w:fldCharType="end"/>
      </w:r>
      <w:r w:rsidR="007E368D" w:rsidRPr="002F06A4">
        <w:rPr>
          <w:rFonts w:asciiTheme="minorBidi" w:hAnsiTheme="minorBidi" w:cstheme="minorBidi"/>
          <w:rtl/>
        </w:rPr>
        <w:t>.</w:t>
      </w:r>
      <w:bookmarkEnd w:id="185"/>
      <w:r w:rsidR="00AC66AC" w:rsidRPr="002F06A4">
        <w:rPr>
          <w:rFonts w:asciiTheme="minorBidi" w:hAnsiTheme="minorBidi" w:cstheme="minorBidi"/>
          <w:rtl/>
        </w:rPr>
        <w:t xml:space="preserve"> </w:t>
      </w:r>
      <w:bookmarkEnd w:id="186"/>
    </w:p>
    <w:p w:rsidR="008354CB" w:rsidRDefault="008B5D40" w:rsidP="00D03E1C">
      <w:pPr>
        <w:pStyle w:val="afc"/>
        <w:keepNext/>
        <w:keepLines/>
        <w:numPr>
          <w:ilvl w:val="1"/>
          <w:numId w:val="14"/>
        </w:numPr>
        <w:rPr>
          <w:rFonts w:asciiTheme="minorBidi" w:hAnsiTheme="minorBidi" w:cstheme="minorBidi"/>
        </w:rPr>
      </w:pPr>
      <w:bookmarkStart w:id="188" w:name="_Ref464683106"/>
      <w:r w:rsidRPr="002F06A4">
        <w:rPr>
          <w:rFonts w:asciiTheme="minorBidi" w:hAnsiTheme="minorBidi" w:cstheme="minorBidi"/>
          <w:rtl/>
        </w:rPr>
        <w:t>כל מסמך אחר הנדרש לצורך הגשת הצעה זו, על פי מסמכי המכרז.</w:t>
      </w:r>
      <w:bookmarkEnd w:id="188"/>
    </w:p>
    <w:p w:rsidR="00CA2283" w:rsidRPr="00276434" w:rsidRDefault="008B5D40" w:rsidP="00D03E1C">
      <w:pPr>
        <w:pStyle w:val="13"/>
      </w:pPr>
      <w:bookmarkStart w:id="189" w:name="_Toc524610652"/>
      <w:bookmarkStart w:id="190" w:name="_Toc23949360"/>
      <w:bookmarkStart w:id="191" w:name="_Ref517780383"/>
      <w:r w:rsidRPr="00276434">
        <w:rPr>
          <w:rFonts w:hint="cs"/>
          <w:rtl/>
        </w:rPr>
        <w:t>הצעה של המציע לבדו</w:t>
      </w:r>
      <w:bookmarkEnd w:id="189"/>
      <w:bookmarkEnd w:id="190"/>
    </w:p>
    <w:p w:rsidR="00EA029D" w:rsidRPr="00FE6E57" w:rsidRDefault="008B5D40" w:rsidP="00D03E1C">
      <w:pPr>
        <w:keepNext/>
        <w:keepLines/>
        <w:numPr>
          <w:ilvl w:val="1"/>
          <w:numId w:val="19"/>
        </w:numPr>
      </w:pPr>
      <w:r w:rsidRPr="00FE6E57">
        <w:rPr>
          <w:rFonts w:hint="cs"/>
          <w:rtl/>
        </w:rPr>
        <w:lastRenderedPageBreak/>
        <w:t>ההצעה תוגש בשם המציע בלבד, וללא כל הסכם, קשר או תיאום עם גופים או גורמים אחרים המגישים הצעות למכרז זה. כמו כן, לא יהיו המציעים רשאים להעסיק מי מהמציעים האחרים ו/או תאגיד שבשליטתם בביצוע אי אלו מהעבודות.</w:t>
      </w:r>
    </w:p>
    <w:p w:rsidR="00EA029D" w:rsidRPr="00FE6E57" w:rsidRDefault="008B5D40" w:rsidP="00D03E1C">
      <w:pPr>
        <w:keepNext/>
        <w:keepLines/>
        <w:numPr>
          <w:ilvl w:val="1"/>
          <w:numId w:val="19"/>
        </w:numPr>
      </w:pPr>
      <w:r w:rsidRPr="00FE6E57">
        <w:rPr>
          <w:rFonts w:hint="cs"/>
          <w:rtl/>
        </w:rPr>
        <w:t xml:space="preserve">אין להגיש הצעה משותפת של מספר תאגידים או גופים אחדים. הצעה תוגש על ידי אישיות משפטית אחת ובשמה בלבד. על המציע בעצמו, כאישיות משפטית נפרדת, לעמוד באופן מלא בכל התנאים המוקדמים המפורטים במסמכי המכרז, (ולא ניתן יהיה לייחס למציע עמידה בדרישה של כל גוף אחר </w:t>
      </w:r>
      <w:r w:rsidRPr="00FE6E57">
        <w:rPr>
          <w:rtl/>
        </w:rPr>
        <w:t>לרבות חברת אם, חברת בת</w:t>
      </w:r>
      <w:r w:rsidR="000D5BE6">
        <w:rPr>
          <w:rFonts w:hint="cs"/>
          <w:rtl/>
        </w:rPr>
        <w:t>, אחות</w:t>
      </w:r>
      <w:r w:rsidRPr="00FE6E57">
        <w:rPr>
          <w:rtl/>
        </w:rPr>
        <w:t xml:space="preserve"> או כל גוף אחר הקשור בדרך כלשהי למציע ולמעט גוף אשר בוצע לגביו מיזוג עם הגוף המציע עפ"י סעיף 323 לחוק החברות, התשנ"ט</w:t>
      </w:r>
      <w:r w:rsidRPr="00FE6E57">
        <w:rPr>
          <w:rFonts w:hint="cs"/>
          <w:rtl/>
        </w:rPr>
        <w:t>-</w:t>
      </w:r>
      <w:r w:rsidRPr="00FE6E57">
        <w:rPr>
          <w:rtl/>
        </w:rPr>
        <w:t>1999</w:t>
      </w:r>
      <w:r w:rsidRPr="00FE6E57">
        <w:rPr>
          <w:rFonts w:hint="cs"/>
          <w:rtl/>
        </w:rPr>
        <w:t>)</w:t>
      </w:r>
      <w:r w:rsidRPr="00FE6E57">
        <w:rPr>
          <w:rtl/>
        </w:rPr>
        <w:t>,</w:t>
      </w:r>
      <w:r w:rsidRPr="00FE6E57">
        <w:rPr>
          <w:rFonts w:hint="cs"/>
          <w:rtl/>
        </w:rPr>
        <w:t xml:space="preserve"> אלא אם כן צוין אחרת במסמכי המכרז. </w:t>
      </w:r>
    </w:p>
    <w:p w:rsidR="00EA029D" w:rsidRPr="00EA029D" w:rsidRDefault="008B5D40" w:rsidP="00D03E1C">
      <w:pPr>
        <w:keepNext/>
        <w:keepLines/>
        <w:numPr>
          <w:ilvl w:val="1"/>
          <w:numId w:val="19"/>
        </w:numPr>
      </w:pPr>
      <w:r w:rsidRPr="00FE6E57">
        <w:rPr>
          <w:rFonts w:hint="cs"/>
          <w:rtl/>
        </w:rPr>
        <w:t>לעניין תנאי מוקדם הדורש ניסיון מוכח, על המציע להוכיח כי עד מועד הגשת ההצעה, השלים ביצועם של עבודות ו/או שירותים במספר הנדרש בתנאים המוקדמים להשתתפות במכרז (לעניין זה, עבודה אחת ו/או פרויקט אחד ו/או שירות אחד משמעם עבודה, פרויקט או שירות לפי העניין שניתנו למזמין אחד על פי חוזה).</w:t>
      </w:r>
    </w:p>
    <w:p w:rsidR="007232C9" w:rsidRPr="00276434" w:rsidRDefault="008B5D40" w:rsidP="00D03E1C">
      <w:pPr>
        <w:pStyle w:val="13"/>
      </w:pPr>
      <w:bookmarkStart w:id="192" w:name="_Ref523827088"/>
      <w:bookmarkStart w:id="193" w:name="_Toc524610653"/>
      <w:bookmarkStart w:id="194" w:name="_Toc23949361"/>
      <w:r w:rsidRPr="00276434">
        <w:rPr>
          <w:rtl/>
        </w:rPr>
        <w:t>הצעת מחיר</w:t>
      </w:r>
      <w:bookmarkEnd w:id="191"/>
      <w:bookmarkEnd w:id="192"/>
      <w:bookmarkEnd w:id="193"/>
      <w:bookmarkEnd w:id="194"/>
    </w:p>
    <w:p w:rsidR="005E1558" w:rsidRPr="00254DBC" w:rsidRDefault="008B5D40" w:rsidP="00D03E1C">
      <w:pPr>
        <w:keepNext/>
        <w:keepLines/>
        <w:numPr>
          <w:ilvl w:val="1"/>
          <w:numId w:val="19"/>
        </w:numPr>
        <w:rPr>
          <w:rFonts w:ascii="Courier" w:hAnsi="Courier"/>
        </w:rPr>
      </w:pPr>
      <w:r w:rsidRPr="00254DBC">
        <w:rPr>
          <w:rtl/>
        </w:rPr>
        <w:t>הצעת המחיר תוגש על גבי הטופס</w:t>
      </w:r>
      <w:r w:rsidR="00E10427">
        <w:rPr>
          <w:rFonts w:hint="cs"/>
          <w:rtl/>
        </w:rPr>
        <w:t xml:space="preserve"> </w:t>
      </w:r>
      <w:r w:rsidR="00E10427" w:rsidRPr="00971822">
        <w:rPr>
          <w:b/>
          <w:bCs/>
          <w:rtl/>
        </w:rPr>
        <w:fldChar w:fldCharType="begin"/>
      </w:r>
      <w:r w:rsidR="00E10427" w:rsidRPr="00971822">
        <w:rPr>
          <w:rtl/>
        </w:rPr>
        <w:instrText xml:space="preserve"> </w:instrText>
      </w:r>
      <w:r w:rsidR="00E10427" w:rsidRPr="00971822">
        <w:instrText>REF</w:instrText>
      </w:r>
      <w:r w:rsidR="00E10427" w:rsidRPr="00971822">
        <w:rPr>
          <w:rtl/>
        </w:rPr>
        <w:instrText xml:space="preserve"> _</w:instrText>
      </w:r>
      <w:r w:rsidR="00E10427" w:rsidRPr="00971822">
        <w:instrText>Ref524871593 \h</w:instrText>
      </w:r>
      <w:r w:rsidR="00E10427" w:rsidRPr="00971822">
        <w:rPr>
          <w:rtl/>
        </w:rPr>
        <w:instrText xml:space="preserve"> </w:instrText>
      </w:r>
      <w:r w:rsidR="00A72DAD" w:rsidRPr="00971822">
        <w:rPr>
          <w:rtl/>
        </w:rPr>
        <w:instrText xml:space="preserve"> \* </w:instrText>
      </w:r>
      <w:r w:rsidR="00A72DAD" w:rsidRPr="00971822">
        <w:instrText>MERGEFORMAT</w:instrText>
      </w:r>
      <w:r w:rsidR="00A72DAD" w:rsidRPr="00971822">
        <w:rPr>
          <w:rtl/>
        </w:rPr>
        <w:instrText xml:space="preserve"> </w:instrText>
      </w:r>
      <w:r w:rsidR="00E10427" w:rsidRPr="00971822">
        <w:rPr>
          <w:b/>
          <w:bCs/>
          <w:rtl/>
        </w:rPr>
      </w:r>
      <w:r w:rsidR="00E10427" w:rsidRPr="00971822">
        <w:rPr>
          <w:b/>
          <w:bCs/>
          <w:rtl/>
        </w:rPr>
        <w:fldChar w:fldCharType="separate"/>
      </w:r>
      <w:r w:rsidR="007576FA" w:rsidRPr="007576FA">
        <w:rPr>
          <w:b/>
          <w:bCs/>
          <w:rtl/>
        </w:rPr>
        <w:t>נספח ב' – הצעת מחיר</w:t>
      </w:r>
      <w:r w:rsidR="00E10427" w:rsidRPr="00971822">
        <w:rPr>
          <w:b/>
          <w:bCs/>
          <w:rtl/>
        </w:rPr>
        <w:fldChar w:fldCharType="end"/>
      </w:r>
      <w:r w:rsidR="006C2966">
        <w:rPr>
          <w:rFonts w:hint="cs"/>
          <w:rtl/>
        </w:rPr>
        <w:t xml:space="preserve">- </w:t>
      </w:r>
      <w:r w:rsidR="006C2966" w:rsidRPr="00971822">
        <w:rPr>
          <w:rFonts w:hint="eastAsia"/>
          <w:b/>
          <w:bCs/>
          <w:rtl/>
        </w:rPr>
        <w:t>אשכול</w:t>
      </w:r>
      <w:r w:rsidR="006C2966" w:rsidRPr="00971822">
        <w:rPr>
          <w:b/>
          <w:bCs/>
          <w:rtl/>
        </w:rPr>
        <w:t xml:space="preserve"> הדואר </w:t>
      </w:r>
      <w:r w:rsidR="006C2966" w:rsidRPr="00BB281C">
        <w:rPr>
          <w:rFonts w:hint="cs"/>
          <w:rtl/>
        </w:rPr>
        <w:t>ו/או</w:t>
      </w:r>
      <w:r w:rsidR="006C2966" w:rsidRPr="00971822">
        <w:rPr>
          <w:b/>
          <w:bCs/>
          <w:rtl/>
        </w:rPr>
        <w:t xml:space="preserve"> נספח ב'1- הצעת מחיר אשכול ציוד ה</w:t>
      </w:r>
      <w:r w:rsidR="00AD4D00">
        <w:rPr>
          <w:b/>
          <w:bCs/>
          <w:rtl/>
        </w:rPr>
        <w:t>מחשוב</w:t>
      </w:r>
      <w:r w:rsidR="00BB281C">
        <w:rPr>
          <w:rFonts w:hint="cs"/>
          <w:b/>
          <w:bCs/>
          <w:rtl/>
        </w:rPr>
        <w:t xml:space="preserve"> </w:t>
      </w:r>
      <w:r w:rsidR="00BB281C" w:rsidRPr="00971822">
        <w:rPr>
          <w:rFonts w:hint="eastAsia"/>
          <w:rtl/>
        </w:rPr>
        <w:t>בהתאם</w:t>
      </w:r>
      <w:r w:rsidR="00BB281C" w:rsidRPr="00971822">
        <w:rPr>
          <w:rtl/>
        </w:rPr>
        <w:t xml:space="preserve"> </w:t>
      </w:r>
      <w:r w:rsidR="00BB281C" w:rsidRPr="00971822">
        <w:rPr>
          <w:rFonts w:hint="eastAsia"/>
          <w:rtl/>
        </w:rPr>
        <w:t>להצעת</w:t>
      </w:r>
      <w:r w:rsidR="00BB281C" w:rsidRPr="00971822">
        <w:rPr>
          <w:rtl/>
        </w:rPr>
        <w:t xml:space="preserve"> </w:t>
      </w:r>
      <w:r w:rsidR="00BB281C" w:rsidRPr="00971822">
        <w:rPr>
          <w:rFonts w:hint="eastAsia"/>
          <w:rtl/>
        </w:rPr>
        <w:t>המציע</w:t>
      </w:r>
      <w:r w:rsidR="00B0185C">
        <w:rPr>
          <w:rFonts w:hint="cs"/>
          <w:rtl/>
        </w:rPr>
        <w:t>,</w:t>
      </w:r>
      <w:r w:rsidRPr="00254DBC">
        <w:rPr>
          <w:rtl/>
        </w:rPr>
        <w:t xml:space="preserve"> ותכלול התייחסות לכל הפרמטרים שבו</w:t>
      </w:r>
      <w:r w:rsidR="00934E35" w:rsidRPr="00254DBC">
        <w:rPr>
          <w:rFonts w:hint="cs"/>
          <w:rtl/>
        </w:rPr>
        <w:t>.</w:t>
      </w:r>
    </w:p>
    <w:p w:rsidR="007232C9" w:rsidRDefault="008B5D40" w:rsidP="00D03E1C">
      <w:pPr>
        <w:keepNext/>
        <w:keepLines/>
        <w:numPr>
          <w:ilvl w:val="1"/>
          <w:numId w:val="19"/>
        </w:numPr>
        <w:rPr>
          <w:rFonts w:ascii="Courier" w:hAnsi="Courier"/>
        </w:rPr>
      </w:pPr>
      <w:r w:rsidRPr="007232C9">
        <w:rPr>
          <w:rtl/>
        </w:rPr>
        <w:t>הצעת המחיר תכלול את כל הוצאות המציע, לרבות העלויות בגין העסקת כוח אדם, העמדת האמצעים הנדרשים לביצוע השירותים לרבות תוכנת ניהול ההטבה, הוצאות פוליסות הביטוח ועוד. הצעת המחיר תכלול את כל ההוצאות הכרוכות במתן השירותים לפי מסמכי המכרז לצורך ביצוע מלא של כל הפעילות הנדרשת. המשרד לא יכסה שום הוצאה הכרוכה במסגרת שירות מכרז זה, שלא נכללה במסגרת הצעת המחיר המוצעת.</w:t>
      </w:r>
    </w:p>
    <w:p w:rsidR="006633FB" w:rsidRDefault="008B5D40" w:rsidP="00D03E1C">
      <w:pPr>
        <w:keepNext/>
        <w:keepLines/>
        <w:numPr>
          <w:ilvl w:val="1"/>
          <w:numId w:val="19"/>
        </w:numPr>
        <w:rPr>
          <w:rFonts w:ascii="Courier" w:hAnsi="Courier"/>
        </w:rPr>
      </w:pPr>
      <w:r>
        <w:rPr>
          <w:rFonts w:ascii="Courier" w:hAnsi="Courier" w:hint="cs"/>
          <w:rtl/>
        </w:rPr>
        <w:t xml:space="preserve">הצעת המחיר </w:t>
      </w:r>
      <w:r w:rsidRPr="00971822">
        <w:rPr>
          <w:rFonts w:ascii="Courier" w:hAnsi="Courier" w:hint="eastAsia"/>
          <w:u w:val="single"/>
          <w:rtl/>
        </w:rPr>
        <w:t>לאשכול</w:t>
      </w:r>
      <w:r w:rsidRPr="00971822">
        <w:rPr>
          <w:rFonts w:ascii="Courier" w:hAnsi="Courier"/>
          <w:u w:val="single"/>
          <w:rtl/>
        </w:rPr>
        <w:t xml:space="preserve"> </w:t>
      </w:r>
      <w:r w:rsidRPr="00971822">
        <w:rPr>
          <w:rFonts w:ascii="Courier" w:hAnsi="Courier" w:hint="eastAsia"/>
          <w:u w:val="single"/>
          <w:rtl/>
        </w:rPr>
        <w:t>ציוד</w:t>
      </w:r>
      <w:r w:rsidRPr="00971822">
        <w:rPr>
          <w:rFonts w:ascii="Courier" w:hAnsi="Courier"/>
          <w:u w:val="single"/>
          <w:rtl/>
        </w:rPr>
        <w:t xml:space="preserve"> </w:t>
      </w:r>
      <w:r w:rsidRPr="00971822">
        <w:rPr>
          <w:rFonts w:ascii="Courier" w:hAnsi="Courier" w:hint="eastAsia"/>
          <w:u w:val="single"/>
          <w:rtl/>
        </w:rPr>
        <w:t>ה</w:t>
      </w:r>
      <w:r w:rsidR="00AD4D00">
        <w:rPr>
          <w:rFonts w:ascii="Courier" w:hAnsi="Courier" w:hint="eastAsia"/>
          <w:u w:val="single"/>
          <w:rtl/>
        </w:rPr>
        <w:t>מחשוב</w:t>
      </w:r>
      <w:r>
        <w:rPr>
          <w:rFonts w:ascii="Courier" w:hAnsi="Courier" w:hint="cs"/>
          <w:rtl/>
        </w:rPr>
        <w:t xml:space="preserve"> תחושב על פי הסך הכ</w:t>
      </w:r>
      <w:r w:rsidR="00420E92">
        <w:rPr>
          <w:rFonts w:ascii="Courier" w:hAnsi="Courier" w:hint="cs"/>
          <w:rtl/>
        </w:rPr>
        <w:t>ו</w:t>
      </w:r>
      <w:r>
        <w:rPr>
          <w:rFonts w:ascii="Courier" w:hAnsi="Courier" w:hint="cs"/>
          <w:rtl/>
        </w:rPr>
        <w:t xml:space="preserve">ל המופיע על גבי טופס הצעת המחיר בנספח </w:t>
      </w:r>
      <w:r>
        <w:rPr>
          <w:rFonts w:ascii="Courier" w:hAnsi="Courier"/>
          <w:rtl/>
        </w:rPr>
        <w:fldChar w:fldCharType="begin"/>
      </w:r>
      <w:r>
        <w:rPr>
          <w:rFonts w:ascii="Courier" w:hAnsi="Courier"/>
          <w:rtl/>
        </w:rPr>
        <w:instrText xml:space="preserve"> </w:instrText>
      </w:r>
      <w:r>
        <w:rPr>
          <w:rFonts w:ascii="Courier" w:hAnsi="Courier" w:hint="cs"/>
        </w:rPr>
        <w:instrText>REF</w:instrText>
      </w:r>
      <w:r>
        <w:rPr>
          <w:rFonts w:ascii="Courier" w:hAnsi="Courier" w:hint="cs"/>
          <w:rtl/>
        </w:rPr>
        <w:instrText xml:space="preserve"> _</w:instrText>
      </w:r>
      <w:r>
        <w:rPr>
          <w:rFonts w:ascii="Courier" w:hAnsi="Courier" w:hint="cs"/>
        </w:rPr>
        <w:instrText>Ref11228472 \h</w:instrText>
      </w:r>
      <w:r>
        <w:rPr>
          <w:rFonts w:ascii="Courier" w:hAnsi="Courier"/>
          <w:rtl/>
        </w:rPr>
        <w:instrText xml:space="preserve"> </w:instrText>
      </w:r>
      <w:r>
        <w:rPr>
          <w:rFonts w:ascii="Courier" w:hAnsi="Courier"/>
          <w:rtl/>
        </w:rPr>
      </w:r>
      <w:r>
        <w:rPr>
          <w:rFonts w:ascii="Courier" w:hAnsi="Courier"/>
          <w:rtl/>
        </w:rPr>
        <w:fldChar w:fldCharType="separate"/>
      </w:r>
      <w:r w:rsidR="007576FA" w:rsidRPr="0005547F">
        <w:rPr>
          <w:rtl/>
        </w:rPr>
        <w:t>נספח ב'</w:t>
      </w:r>
      <w:r w:rsidR="007576FA">
        <w:rPr>
          <w:rFonts w:hint="cs"/>
          <w:rtl/>
        </w:rPr>
        <w:t xml:space="preserve"> 1</w:t>
      </w:r>
      <w:r w:rsidR="007576FA" w:rsidRPr="00BD7A28">
        <w:rPr>
          <w:rtl/>
        </w:rPr>
        <w:t xml:space="preserve"> </w:t>
      </w:r>
      <w:r w:rsidR="007576FA">
        <w:rPr>
          <w:rtl/>
        </w:rPr>
        <w:t>–</w:t>
      </w:r>
      <w:r w:rsidR="007576FA" w:rsidRPr="00BD7A28">
        <w:rPr>
          <w:rtl/>
        </w:rPr>
        <w:t xml:space="preserve"> הצעת מחיר</w:t>
      </w:r>
      <w:r w:rsidR="007576FA">
        <w:rPr>
          <w:rFonts w:hint="cs"/>
          <w:rtl/>
        </w:rPr>
        <w:t xml:space="preserve"> </w:t>
      </w:r>
      <w:r w:rsidR="007576FA">
        <w:rPr>
          <w:rtl/>
        </w:rPr>
        <w:t>–</w:t>
      </w:r>
      <w:r w:rsidR="007576FA">
        <w:rPr>
          <w:rFonts w:hint="cs"/>
          <w:rtl/>
        </w:rPr>
        <w:t xml:space="preserve"> אשכול ציוד </w:t>
      </w:r>
      <w:r>
        <w:rPr>
          <w:rFonts w:ascii="Courier" w:hAnsi="Courier"/>
          <w:rtl/>
        </w:rPr>
        <w:fldChar w:fldCharType="end"/>
      </w:r>
      <w:r>
        <w:rPr>
          <w:rFonts w:ascii="Courier" w:hAnsi="Courier" w:hint="cs"/>
          <w:rtl/>
        </w:rPr>
        <w:t xml:space="preserve">. </w:t>
      </w:r>
    </w:p>
    <w:p w:rsidR="00E07840" w:rsidRDefault="008B5D40" w:rsidP="00D03E1C">
      <w:pPr>
        <w:keepNext/>
        <w:keepLines/>
        <w:numPr>
          <w:ilvl w:val="1"/>
          <w:numId w:val="19"/>
        </w:numPr>
        <w:rPr>
          <w:rFonts w:ascii="Courier" w:hAnsi="Courier"/>
        </w:rPr>
      </w:pPr>
      <w:r>
        <w:rPr>
          <w:rFonts w:ascii="Courier" w:hAnsi="Courier" w:hint="cs"/>
          <w:rtl/>
        </w:rPr>
        <w:t>הצעת המחיר</w:t>
      </w:r>
      <w:r w:rsidR="00BB281C">
        <w:rPr>
          <w:rFonts w:ascii="Courier" w:hAnsi="Courier" w:hint="cs"/>
          <w:rtl/>
        </w:rPr>
        <w:t xml:space="preserve"> </w:t>
      </w:r>
      <w:r w:rsidR="00BB281C" w:rsidRPr="00971822">
        <w:rPr>
          <w:rFonts w:ascii="Courier" w:hAnsi="Courier" w:hint="eastAsia"/>
          <w:u w:val="single"/>
          <w:rtl/>
        </w:rPr>
        <w:t>לאשכול</w:t>
      </w:r>
      <w:r w:rsidR="00BB281C" w:rsidRPr="00971822">
        <w:rPr>
          <w:rFonts w:ascii="Courier" w:hAnsi="Courier"/>
          <w:u w:val="single"/>
          <w:rtl/>
        </w:rPr>
        <w:t xml:space="preserve"> </w:t>
      </w:r>
      <w:r w:rsidR="00BB281C" w:rsidRPr="00971822">
        <w:rPr>
          <w:rFonts w:ascii="Courier" w:hAnsi="Courier" w:hint="eastAsia"/>
          <w:u w:val="single"/>
          <w:rtl/>
        </w:rPr>
        <w:t>הדואר</w:t>
      </w:r>
      <w:r>
        <w:rPr>
          <w:rFonts w:ascii="Courier" w:hAnsi="Courier" w:hint="cs"/>
          <w:rtl/>
        </w:rPr>
        <w:t xml:space="preserve"> </w:t>
      </w:r>
      <w:r w:rsidR="00A52FE6">
        <w:rPr>
          <w:rFonts w:ascii="Courier" w:hAnsi="Courier" w:hint="cs"/>
          <w:rtl/>
        </w:rPr>
        <w:t>תחושב בכפוף</w:t>
      </w:r>
      <w:r>
        <w:rPr>
          <w:rFonts w:ascii="Courier" w:hAnsi="Courier" w:hint="cs"/>
          <w:rtl/>
        </w:rPr>
        <w:t xml:space="preserve"> </w:t>
      </w:r>
      <w:r w:rsidR="00A52FE6">
        <w:rPr>
          <w:rFonts w:ascii="Courier" w:hAnsi="Courier" w:hint="cs"/>
          <w:rtl/>
        </w:rPr>
        <w:t>ל</w:t>
      </w:r>
      <w:r>
        <w:rPr>
          <w:rFonts w:ascii="Courier" w:hAnsi="Courier" w:hint="cs"/>
          <w:rtl/>
        </w:rPr>
        <w:t xml:space="preserve">משקולות על פי הפירוט הבא: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68"/>
        <w:gridCol w:w="1282"/>
        <w:gridCol w:w="1276"/>
        <w:gridCol w:w="1269"/>
        <w:gridCol w:w="1843"/>
      </w:tblGrid>
      <w:tr w:rsidR="00EC2DA8" w:rsidTr="004A4B49">
        <w:trPr>
          <w:jc w:val="center"/>
        </w:trPr>
        <w:tc>
          <w:tcPr>
            <w:tcW w:w="1268" w:type="dxa"/>
          </w:tcPr>
          <w:p w:rsidR="00E07840" w:rsidRPr="002C700A" w:rsidRDefault="00E07840" w:rsidP="00D03E1C">
            <w:pPr>
              <w:pStyle w:val="afc"/>
              <w:keepNext/>
              <w:keepLines/>
              <w:spacing w:line="240" w:lineRule="auto"/>
              <w:ind w:left="0"/>
              <w:jc w:val="center"/>
              <w:rPr>
                <w:rFonts w:eastAsia="Calibri"/>
                <w:rtl/>
              </w:rPr>
            </w:pPr>
          </w:p>
        </w:tc>
        <w:tc>
          <w:tcPr>
            <w:tcW w:w="1282" w:type="dxa"/>
            <w:shd w:val="clear" w:color="auto" w:fill="auto"/>
          </w:tcPr>
          <w:p w:rsidR="00E07840" w:rsidRDefault="008B5D40" w:rsidP="00D03E1C">
            <w:pPr>
              <w:pStyle w:val="afc"/>
              <w:keepNext/>
              <w:keepLines/>
              <w:spacing w:line="240" w:lineRule="auto"/>
              <w:ind w:left="0"/>
              <w:jc w:val="center"/>
              <w:rPr>
                <w:rFonts w:eastAsia="Calibri"/>
                <w:rtl/>
              </w:rPr>
            </w:pPr>
            <w:r>
              <w:rPr>
                <w:rFonts w:eastAsia="Calibri" w:hint="cs"/>
                <w:rtl/>
              </w:rPr>
              <w:t>מעל 150 שקים/</w:t>
            </w:r>
          </w:p>
          <w:p w:rsidR="00E07840" w:rsidRPr="002C700A" w:rsidRDefault="008B5D40" w:rsidP="00D03E1C">
            <w:pPr>
              <w:pStyle w:val="afc"/>
              <w:keepNext/>
              <w:keepLines/>
              <w:spacing w:line="240" w:lineRule="auto"/>
              <w:ind w:left="0"/>
              <w:jc w:val="center"/>
              <w:rPr>
                <w:rFonts w:eastAsia="Calibri"/>
                <w:rtl/>
              </w:rPr>
            </w:pPr>
            <w:r>
              <w:rPr>
                <w:rFonts w:eastAsia="Calibri" w:hint="cs"/>
                <w:rtl/>
              </w:rPr>
              <w:t>יח' תיעוד ביום בממוצע</w:t>
            </w:r>
            <w:r w:rsidR="00967F5E">
              <w:rPr>
                <w:rFonts w:eastAsia="Calibri" w:hint="cs"/>
                <w:rtl/>
              </w:rPr>
              <w:t xml:space="preserve"> </w:t>
            </w:r>
            <w:r w:rsidR="00240E1B">
              <w:rPr>
                <w:rFonts w:eastAsia="Calibri" w:hint="cs"/>
                <w:rtl/>
              </w:rPr>
              <w:t>[</w:t>
            </w:r>
            <w:r w:rsidR="00240E1B">
              <w:rPr>
                <w:rFonts w:eastAsia="Calibri" w:hint="cs"/>
              </w:rPr>
              <w:t>A</w:t>
            </w:r>
            <w:r w:rsidR="00240E1B">
              <w:rPr>
                <w:rFonts w:eastAsia="Calibri" w:hint="cs"/>
                <w:rtl/>
              </w:rPr>
              <w:t>]</w:t>
            </w:r>
          </w:p>
        </w:tc>
        <w:tc>
          <w:tcPr>
            <w:tcW w:w="1276" w:type="dxa"/>
            <w:shd w:val="clear" w:color="auto" w:fill="auto"/>
          </w:tcPr>
          <w:p w:rsidR="00E07840" w:rsidRPr="002C700A" w:rsidRDefault="008B5D40" w:rsidP="00B839B4">
            <w:pPr>
              <w:pStyle w:val="afc"/>
              <w:keepNext/>
              <w:keepLines/>
              <w:spacing w:line="240" w:lineRule="auto"/>
              <w:ind w:left="0"/>
              <w:jc w:val="center"/>
              <w:rPr>
                <w:rFonts w:eastAsia="Calibri"/>
                <w:rtl/>
              </w:rPr>
            </w:pPr>
            <w:r>
              <w:rPr>
                <w:rFonts w:eastAsia="Calibri" w:hint="cs"/>
                <w:rtl/>
              </w:rPr>
              <w:t>בין 13</w:t>
            </w:r>
            <w:r w:rsidR="00B839B4">
              <w:rPr>
                <w:rFonts w:eastAsia="Calibri" w:hint="cs"/>
                <w:rtl/>
              </w:rPr>
              <w:t>1</w:t>
            </w:r>
            <w:r>
              <w:rPr>
                <w:rFonts w:eastAsia="Calibri" w:hint="cs"/>
                <w:rtl/>
              </w:rPr>
              <w:t>-150 שקים/יח' תיעוד ביום בממוצע</w:t>
            </w:r>
            <w:r w:rsidR="00967F5E">
              <w:rPr>
                <w:rFonts w:eastAsia="Calibri" w:hint="cs"/>
                <w:rtl/>
              </w:rPr>
              <w:t xml:space="preserve"> </w:t>
            </w:r>
            <w:r w:rsidR="00240E1B">
              <w:rPr>
                <w:rFonts w:eastAsia="Calibri" w:hint="cs"/>
                <w:rtl/>
              </w:rPr>
              <w:t>[</w:t>
            </w:r>
            <w:r w:rsidR="00240E1B">
              <w:rPr>
                <w:rFonts w:eastAsia="Calibri" w:hint="cs"/>
              </w:rPr>
              <w:t>B</w:t>
            </w:r>
            <w:r w:rsidR="00240E1B">
              <w:rPr>
                <w:rFonts w:eastAsia="Calibri" w:hint="cs"/>
                <w:rtl/>
              </w:rPr>
              <w:t>]</w:t>
            </w:r>
          </w:p>
        </w:tc>
        <w:tc>
          <w:tcPr>
            <w:tcW w:w="1269" w:type="dxa"/>
          </w:tcPr>
          <w:p w:rsidR="00E07840" w:rsidRPr="002C700A" w:rsidRDefault="008B5D40" w:rsidP="008E6DEE">
            <w:pPr>
              <w:pStyle w:val="afc"/>
              <w:keepNext/>
              <w:keepLines/>
              <w:spacing w:line="240" w:lineRule="auto"/>
              <w:ind w:left="0"/>
              <w:jc w:val="center"/>
              <w:rPr>
                <w:rFonts w:eastAsia="Calibri"/>
                <w:rtl/>
              </w:rPr>
            </w:pPr>
            <w:r>
              <w:rPr>
                <w:rFonts w:eastAsia="Calibri" w:hint="cs"/>
                <w:rtl/>
              </w:rPr>
              <w:t xml:space="preserve">בין </w:t>
            </w:r>
            <w:r w:rsidR="008E6DEE">
              <w:rPr>
                <w:rFonts w:eastAsia="Calibri"/>
              </w:rPr>
              <w:t>101-130</w:t>
            </w:r>
            <w:r>
              <w:rPr>
                <w:rFonts w:eastAsia="Calibri" w:hint="cs"/>
                <w:rtl/>
              </w:rPr>
              <w:t xml:space="preserve"> שקים/יח' תיעוד ביום בממוצע</w:t>
            </w:r>
            <w:r w:rsidR="00967F5E">
              <w:rPr>
                <w:rFonts w:eastAsia="Calibri" w:hint="cs"/>
                <w:rtl/>
              </w:rPr>
              <w:t xml:space="preserve"> </w:t>
            </w:r>
            <w:r w:rsidR="00240E1B">
              <w:rPr>
                <w:rFonts w:eastAsia="Calibri" w:hint="cs"/>
                <w:rtl/>
              </w:rPr>
              <w:t>[</w:t>
            </w:r>
            <w:r w:rsidR="00240E1B">
              <w:rPr>
                <w:rFonts w:eastAsia="Calibri" w:hint="cs"/>
              </w:rPr>
              <w:t>C</w:t>
            </w:r>
            <w:r w:rsidR="00240E1B">
              <w:rPr>
                <w:rFonts w:eastAsia="Calibri" w:hint="cs"/>
                <w:rtl/>
              </w:rPr>
              <w:t>]</w:t>
            </w:r>
          </w:p>
        </w:tc>
        <w:tc>
          <w:tcPr>
            <w:tcW w:w="1843" w:type="dxa"/>
            <w:shd w:val="clear" w:color="auto" w:fill="auto"/>
          </w:tcPr>
          <w:p w:rsidR="00E07840" w:rsidRPr="002C700A" w:rsidRDefault="008B5D40" w:rsidP="008E6DEE">
            <w:pPr>
              <w:pStyle w:val="afc"/>
              <w:keepNext/>
              <w:keepLines/>
              <w:spacing w:line="240" w:lineRule="auto"/>
              <w:ind w:left="0"/>
              <w:jc w:val="center"/>
              <w:rPr>
                <w:rFonts w:eastAsia="Calibri"/>
                <w:rtl/>
              </w:rPr>
            </w:pPr>
            <w:r>
              <w:rPr>
                <w:rFonts w:eastAsia="Calibri" w:hint="cs"/>
                <w:rtl/>
              </w:rPr>
              <w:t xml:space="preserve">מתחת ל- </w:t>
            </w:r>
            <w:r w:rsidR="008E6DEE">
              <w:rPr>
                <w:rFonts w:eastAsia="Calibri"/>
              </w:rPr>
              <w:t>100</w:t>
            </w:r>
            <w:r w:rsidR="008E6DEE">
              <w:rPr>
                <w:rFonts w:eastAsia="Calibri" w:hint="cs"/>
                <w:rtl/>
              </w:rPr>
              <w:t xml:space="preserve"> </w:t>
            </w:r>
            <w:r>
              <w:rPr>
                <w:rFonts w:eastAsia="Calibri" w:hint="cs"/>
                <w:rtl/>
              </w:rPr>
              <w:t>שקים/יח' תיעוד ביום בממוצע</w:t>
            </w:r>
            <w:r w:rsidR="00967F5E">
              <w:rPr>
                <w:rFonts w:eastAsia="Calibri" w:hint="cs"/>
                <w:rtl/>
              </w:rPr>
              <w:t xml:space="preserve"> </w:t>
            </w:r>
            <w:r w:rsidR="00240E1B">
              <w:rPr>
                <w:rFonts w:eastAsia="Calibri" w:hint="cs"/>
                <w:rtl/>
              </w:rPr>
              <w:t>[</w:t>
            </w:r>
            <w:r w:rsidR="00240E1B">
              <w:rPr>
                <w:rFonts w:eastAsia="Calibri" w:hint="cs"/>
              </w:rPr>
              <w:t>D</w:t>
            </w:r>
            <w:r w:rsidR="00240E1B">
              <w:rPr>
                <w:rFonts w:eastAsia="Calibri" w:hint="cs"/>
                <w:rtl/>
              </w:rPr>
              <w:t>]</w:t>
            </w:r>
          </w:p>
        </w:tc>
      </w:tr>
      <w:tr w:rsidR="00EC2DA8" w:rsidTr="004A4B49">
        <w:trPr>
          <w:jc w:val="center"/>
        </w:trPr>
        <w:tc>
          <w:tcPr>
            <w:tcW w:w="1268" w:type="dxa"/>
          </w:tcPr>
          <w:p w:rsidR="00E07840" w:rsidRPr="00056E2B" w:rsidRDefault="008B5D40" w:rsidP="00D03E1C">
            <w:pPr>
              <w:pStyle w:val="afc"/>
              <w:keepNext/>
              <w:keepLines/>
              <w:spacing w:line="240" w:lineRule="auto"/>
              <w:ind w:left="0"/>
              <w:jc w:val="left"/>
              <w:rPr>
                <w:rFonts w:eastAsia="Calibri"/>
                <w:rtl/>
              </w:rPr>
            </w:pPr>
            <w:r w:rsidRPr="00056E2B">
              <w:rPr>
                <w:rFonts w:eastAsia="Calibri" w:hint="cs"/>
                <w:rtl/>
              </w:rPr>
              <w:t>משקולות</w:t>
            </w:r>
          </w:p>
        </w:tc>
        <w:tc>
          <w:tcPr>
            <w:tcW w:w="1282" w:type="dxa"/>
            <w:shd w:val="clear" w:color="auto" w:fill="auto"/>
          </w:tcPr>
          <w:p w:rsidR="00E07840" w:rsidRPr="00E00921" w:rsidRDefault="008B5D40" w:rsidP="00D03E1C">
            <w:pPr>
              <w:pStyle w:val="afc"/>
              <w:keepNext/>
              <w:keepLines/>
              <w:spacing w:line="240" w:lineRule="auto"/>
              <w:ind w:left="0"/>
              <w:jc w:val="center"/>
              <w:rPr>
                <w:rFonts w:eastAsia="Calibri"/>
                <w:rtl/>
              </w:rPr>
            </w:pPr>
            <w:r w:rsidRPr="00E00921">
              <w:rPr>
                <w:rFonts w:eastAsia="Calibri"/>
                <w:rtl/>
              </w:rPr>
              <w:t>5%</w:t>
            </w:r>
          </w:p>
        </w:tc>
        <w:tc>
          <w:tcPr>
            <w:tcW w:w="1276" w:type="dxa"/>
            <w:shd w:val="clear" w:color="auto" w:fill="auto"/>
          </w:tcPr>
          <w:p w:rsidR="00E07840" w:rsidRPr="00E00921" w:rsidRDefault="006508BF" w:rsidP="00D03E1C">
            <w:pPr>
              <w:pStyle w:val="afc"/>
              <w:keepNext/>
              <w:keepLines/>
              <w:spacing w:line="240" w:lineRule="auto"/>
              <w:ind w:left="0"/>
              <w:jc w:val="center"/>
              <w:rPr>
                <w:rFonts w:eastAsia="Calibri"/>
                <w:rtl/>
              </w:rPr>
            </w:pPr>
            <w:r>
              <w:rPr>
                <w:rFonts w:eastAsia="Calibri" w:hint="cs"/>
                <w:rtl/>
              </w:rPr>
              <w:t>1</w:t>
            </w:r>
            <w:r w:rsidR="008B5D40" w:rsidRPr="00E00921">
              <w:rPr>
                <w:rFonts w:eastAsia="Calibri"/>
                <w:rtl/>
              </w:rPr>
              <w:t>5%</w:t>
            </w:r>
          </w:p>
        </w:tc>
        <w:tc>
          <w:tcPr>
            <w:tcW w:w="1269" w:type="dxa"/>
          </w:tcPr>
          <w:p w:rsidR="00E07840" w:rsidRPr="00E00921" w:rsidRDefault="006508BF" w:rsidP="00D03E1C">
            <w:pPr>
              <w:pStyle w:val="afc"/>
              <w:keepNext/>
              <w:keepLines/>
              <w:spacing w:line="240" w:lineRule="auto"/>
              <w:ind w:left="0"/>
              <w:jc w:val="center"/>
              <w:rPr>
                <w:rFonts w:eastAsia="Calibri"/>
                <w:rtl/>
              </w:rPr>
            </w:pPr>
            <w:r>
              <w:rPr>
                <w:rFonts w:eastAsia="Calibri" w:hint="cs"/>
                <w:rtl/>
              </w:rPr>
              <w:t>40</w:t>
            </w:r>
            <w:r w:rsidR="008B5D40" w:rsidRPr="00E00921">
              <w:rPr>
                <w:rFonts w:eastAsia="Calibri"/>
                <w:rtl/>
              </w:rPr>
              <w:t>%</w:t>
            </w:r>
          </w:p>
        </w:tc>
        <w:tc>
          <w:tcPr>
            <w:tcW w:w="1843" w:type="dxa"/>
            <w:shd w:val="clear" w:color="auto" w:fill="auto"/>
          </w:tcPr>
          <w:p w:rsidR="00E07840" w:rsidRPr="00E00921" w:rsidRDefault="006508BF" w:rsidP="00D03E1C">
            <w:pPr>
              <w:pStyle w:val="afc"/>
              <w:keepNext/>
              <w:keepLines/>
              <w:spacing w:line="240" w:lineRule="auto"/>
              <w:ind w:left="0"/>
              <w:jc w:val="center"/>
              <w:rPr>
                <w:rFonts w:eastAsia="Calibri"/>
                <w:rtl/>
              </w:rPr>
            </w:pPr>
            <w:r>
              <w:rPr>
                <w:rFonts w:eastAsia="Calibri" w:hint="cs"/>
                <w:rtl/>
              </w:rPr>
              <w:t>40</w:t>
            </w:r>
            <w:r w:rsidR="008B5D40" w:rsidRPr="00E00921">
              <w:rPr>
                <w:rFonts w:eastAsia="Calibri"/>
                <w:rtl/>
              </w:rPr>
              <w:t>%</w:t>
            </w:r>
          </w:p>
        </w:tc>
      </w:tr>
    </w:tbl>
    <w:p w:rsidR="004A4B49" w:rsidRDefault="004A4B49" w:rsidP="00D03E1C">
      <w:pPr>
        <w:keepNext/>
        <w:keepLines/>
        <w:ind w:left="1274"/>
        <w:jc w:val="left"/>
        <w:rPr>
          <w:rtl/>
        </w:rPr>
      </w:pPr>
    </w:p>
    <w:p w:rsidR="004A4B49" w:rsidRDefault="004A4B49" w:rsidP="004A4B49">
      <w:pPr>
        <w:keepNext/>
        <w:keepLines/>
        <w:framePr w:hSpace="180" w:wrap="around" w:vAnchor="text" w:hAnchor="text" w:xAlign="right" w:y="1"/>
        <w:suppressOverlap/>
        <w:rPr>
          <w:rtl/>
        </w:rPr>
      </w:pPr>
      <w:r>
        <w:rPr>
          <w:rFonts w:asciiTheme="minorBidi" w:hAnsiTheme="minorBidi" w:cstheme="minorBidi" w:hint="cs"/>
          <w:b/>
          <w:bCs/>
          <w:rtl/>
        </w:rPr>
        <w:t>ממוצע שקים / יח' תיעוד ליום</w:t>
      </w:r>
      <w:r w:rsidR="005176C2">
        <w:rPr>
          <w:rFonts w:asciiTheme="minorBidi" w:hAnsiTheme="minorBidi" w:cstheme="minorBidi" w:hint="cs"/>
          <w:b/>
          <w:bCs/>
          <w:rtl/>
        </w:rPr>
        <w:t xml:space="preserve"> </w:t>
      </w:r>
      <w:r w:rsidR="005176C2" w:rsidRPr="00D465CE">
        <w:rPr>
          <w:rFonts w:hint="cs"/>
          <w:b/>
          <w:bCs/>
          <w:i/>
          <w:rtl/>
        </w:rPr>
        <w:t>[יובהר כי הגדרה זו אינה רלוונטית לאשכול ציוד מחשוב]</w:t>
      </w:r>
    </w:p>
    <w:p w:rsidR="004A4B49" w:rsidRDefault="004A4B49" w:rsidP="004A4B49">
      <w:pPr>
        <w:keepNext/>
        <w:keepLines/>
        <w:framePr w:hSpace="180" w:wrap="around" w:vAnchor="text" w:hAnchor="text" w:xAlign="right" w:y="1"/>
        <w:suppressOverlap/>
        <w:rPr>
          <w:rtl/>
        </w:rPr>
      </w:pPr>
      <w:r>
        <w:rPr>
          <w:rFonts w:hint="cs"/>
          <w:rtl/>
        </w:rPr>
        <w:t>הממוצע יחושב ע"פ הנוסחה הבאה:</w:t>
      </w:r>
    </w:p>
    <w:p w:rsidR="004A4B49" w:rsidRPr="00C233D5" w:rsidRDefault="004A4B49" w:rsidP="004A4B49">
      <w:pPr>
        <w:keepNext/>
        <w:keepLines/>
        <w:framePr w:hSpace="180" w:wrap="around" w:vAnchor="text" w:hAnchor="text" w:xAlign="right" w:y="1"/>
        <w:suppressOverlap/>
        <w:rPr>
          <w:i/>
          <w:rtl/>
        </w:rPr>
      </w:pPr>
      <m:oMathPara>
        <m:oMath>
          <m:r>
            <w:rPr>
              <w:rFonts w:ascii="Cambria Math" w:hAnsi="Cambria Math"/>
            </w:rPr>
            <m:t>A=</m:t>
          </m:r>
          <m:f>
            <m:fPr>
              <m:ctrlPr>
                <w:rPr>
                  <w:rFonts w:ascii="Cambria Math" w:hAnsi="Cambria Math"/>
                  <w:i/>
                </w:rPr>
              </m:ctrlPr>
            </m:fPr>
            <m:num>
              <m:r>
                <w:rPr>
                  <w:rFonts w:ascii="Cambria Math" w:hAnsi="Cambria Math"/>
                </w:rPr>
                <m:t>T</m:t>
              </m:r>
            </m:num>
            <m:den>
              <m:r>
                <w:rPr>
                  <w:rFonts w:ascii="Cambria Math" w:hAnsi="Cambria Math"/>
                </w:rPr>
                <m:t>N</m:t>
              </m:r>
            </m:den>
          </m:f>
        </m:oMath>
      </m:oMathPara>
    </w:p>
    <w:p w:rsidR="004A4B49" w:rsidRDefault="004A4B49" w:rsidP="004A4B49">
      <w:pPr>
        <w:keepNext/>
        <w:keepLines/>
        <w:framePr w:hSpace="180" w:wrap="around" w:vAnchor="text" w:hAnchor="text" w:xAlign="right" w:y="1"/>
        <w:suppressOverlap/>
        <w:rPr>
          <w:i/>
          <w:rtl/>
        </w:rPr>
      </w:pPr>
      <w:r>
        <w:rPr>
          <w:rFonts w:hint="cs"/>
          <w:i/>
          <w:rtl/>
        </w:rPr>
        <w:t>כאשר:</w:t>
      </w:r>
    </w:p>
    <w:p w:rsidR="004A4B49" w:rsidRDefault="004A4B49" w:rsidP="004A4B49">
      <w:pPr>
        <w:keepNext/>
        <w:keepLines/>
        <w:framePr w:hSpace="180" w:wrap="around" w:vAnchor="text" w:hAnchor="text" w:xAlign="right" w:y="1"/>
        <w:suppressOverlap/>
        <w:rPr>
          <w:i/>
          <w:rtl/>
        </w:rPr>
      </w:pPr>
      <w:r>
        <w:rPr>
          <w:rFonts w:hint="cs"/>
          <w:i/>
        </w:rPr>
        <w:t>A</w:t>
      </w:r>
      <w:r>
        <w:rPr>
          <w:rFonts w:hint="cs"/>
          <w:i/>
          <w:rtl/>
        </w:rPr>
        <w:t xml:space="preserve"> </w:t>
      </w:r>
      <w:r>
        <w:rPr>
          <w:i/>
          <w:rtl/>
        </w:rPr>
        <w:t>–</w:t>
      </w:r>
      <w:r>
        <w:rPr>
          <w:rFonts w:hint="cs"/>
          <w:i/>
          <w:rtl/>
        </w:rPr>
        <w:t xml:space="preserve"> ממוצע שקים / יח' תיעוד בתקופה הנבחנת</w:t>
      </w:r>
    </w:p>
    <w:p w:rsidR="004A4B49" w:rsidRDefault="004A4B49" w:rsidP="004A4B49">
      <w:pPr>
        <w:keepNext/>
        <w:keepLines/>
        <w:framePr w:hSpace="180" w:wrap="around" w:vAnchor="text" w:hAnchor="text" w:xAlign="right" w:y="1"/>
        <w:suppressOverlap/>
        <w:rPr>
          <w:i/>
          <w:rtl/>
        </w:rPr>
      </w:pPr>
      <w:r>
        <w:rPr>
          <w:rFonts w:hint="cs"/>
          <w:i/>
        </w:rPr>
        <w:t>T</w:t>
      </w:r>
      <w:r>
        <w:rPr>
          <w:rFonts w:hint="cs"/>
          <w:i/>
          <w:rtl/>
        </w:rPr>
        <w:t xml:space="preserve"> </w:t>
      </w:r>
      <w:r>
        <w:rPr>
          <w:i/>
          <w:rtl/>
        </w:rPr>
        <w:t>–</w:t>
      </w:r>
      <w:r>
        <w:rPr>
          <w:rFonts w:hint="cs"/>
          <w:i/>
          <w:rtl/>
        </w:rPr>
        <w:t xml:space="preserve"> סה"כ שקים / יח' תיעוד שנמסרו בתקופה הנבחנת</w:t>
      </w:r>
    </w:p>
    <w:p w:rsidR="004A4B49" w:rsidRDefault="004A4B49" w:rsidP="004A4B49">
      <w:pPr>
        <w:keepNext/>
        <w:keepLines/>
        <w:framePr w:hSpace="180" w:wrap="around" w:vAnchor="text" w:hAnchor="text" w:xAlign="right" w:y="1"/>
        <w:suppressOverlap/>
        <w:rPr>
          <w:i/>
          <w:rtl/>
        </w:rPr>
      </w:pPr>
      <w:r>
        <w:rPr>
          <w:rFonts w:hint="cs"/>
          <w:i/>
        </w:rPr>
        <w:t>N</w:t>
      </w:r>
      <w:r>
        <w:rPr>
          <w:rFonts w:hint="cs"/>
          <w:i/>
          <w:rtl/>
        </w:rPr>
        <w:t xml:space="preserve">- מספר הימים בהם נתן הספק שירותים בתקופה הנבחנת </w:t>
      </w:r>
    </w:p>
    <w:p w:rsidR="00324D9E" w:rsidRPr="00324D9E" w:rsidRDefault="008B5D40" w:rsidP="00D03E1C">
      <w:pPr>
        <w:pStyle w:val="13"/>
        <w:rPr>
          <w:b/>
        </w:rPr>
      </w:pPr>
      <w:bookmarkStart w:id="195" w:name="_Toc516551351"/>
      <w:bookmarkStart w:id="196" w:name="_Toc521604040"/>
      <w:bookmarkStart w:id="197" w:name="_Toc524610654"/>
      <w:bookmarkStart w:id="198" w:name="_Toc23949362"/>
      <w:r w:rsidRPr="00324D9E">
        <w:rPr>
          <w:rFonts w:hint="cs"/>
          <w:rtl/>
        </w:rPr>
        <w:lastRenderedPageBreak/>
        <w:t>בדיקת</w:t>
      </w:r>
      <w:r w:rsidRPr="00324D9E">
        <w:rPr>
          <w:rFonts w:hint="cs"/>
          <w:b/>
          <w:rtl/>
        </w:rPr>
        <w:t xml:space="preserve"> ההצעות והערכתן</w:t>
      </w:r>
      <w:bookmarkEnd w:id="195"/>
      <w:bookmarkEnd w:id="196"/>
      <w:bookmarkEnd w:id="197"/>
      <w:bookmarkEnd w:id="198"/>
    </w:p>
    <w:p w:rsidR="00BF1548" w:rsidRPr="00BF1548" w:rsidRDefault="008B5D40" w:rsidP="00D03E1C">
      <w:pPr>
        <w:keepNext/>
        <w:keepLines/>
        <w:numPr>
          <w:ilvl w:val="1"/>
          <w:numId w:val="19"/>
        </w:numPr>
        <w:rPr>
          <w:b/>
          <w:bCs/>
        </w:rPr>
      </w:pPr>
      <w:bookmarkStart w:id="199" w:name="_Ref514865226"/>
      <w:r w:rsidRPr="00324D9E">
        <w:rPr>
          <w:rFonts w:hint="cs"/>
          <w:rtl/>
        </w:rPr>
        <w:t xml:space="preserve">בחינת ההצעות תיעשה לפי </w:t>
      </w:r>
      <w:r>
        <w:rPr>
          <w:rFonts w:hint="cs"/>
          <w:rtl/>
        </w:rPr>
        <w:t>שקלול ציוני איכות ומחיר לפי ה</w:t>
      </w:r>
      <w:r w:rsidRPr="00324D9E">
        <w:rPr>
          <w:rFonts w:hint="cs"/>
          <w:rtl/>
        </w:rPr>
        <w:t>יחס</w:t>
      </w:r>
      <w:r>
        <w:rPr>
          <w:rFonts w:hint="cs"/>
          <w:rtl/>
        </w:rPr>
        <w:t>:</w:t>
      </w:r>
    </w:p>
    <w:p w:rsidR="00324D9E" w:rsidRPr="00BF1548" w:rsidRDefault="008B5D40" w:rsidP="00D03E1C">
      <w:pPr>
        <w:keepNext/>
        <w:keepLines/>
        <w:numPr>
          <w:ilvl w:val="2"/>
          <w:numId w:val="19"/>
        </w:numPr>
        <w:rPr>
          <w:b/>
          <w:bCs/>
        </w:rPr>
      </w:pPr>
      <w:bookmarkStart w:id="200" w:name="_Ref514926878"/>
      <w:bookmarkEnd w:id="199"/>
      <w:r>
        <w:rPr>
          <w:rFonts w:hint="cs"/>
          <w:rtl/>
        </w:rPr>
        <w:t xml:space="preserve">איכות הצעה </w:t>
      </w:r>
      <w:r>
        <w:rPr>
          <w:rtl/>
        </w:rPr>
        <w:t>–</w:t>
      </w:r>
      <w:r>
        <w:rPr>
          <w:rFonts w:hint="cs"/>
          <w:rtl/>
        </w:rPr>
        <w:t xml:space="preserve"> </w:t>
      </w:r>
      <w:bookmarkEnd w:id="200"/>
      <w:r w:rsidR="00A56503" w:rsidRPr="00B0185C">
        <w:rPr>
          <w:rFonts w:hint="cs"/>
          <w:rtl/>
        </w:rPr>
        <w:t>40%</w:t>
      </w:r>
    </w:p>
    <w:p w:rsidR="00BF1548" w:rsidRPr="00BF1548" w:rsidRDefault="008B5D40" w:rsidP="00D03E1C">
      <w:pPr>
        <w:keepNext/>
        <w:keepLines/>
        <w:numPr>
          <w:ilvl w:val="2"/>
          <w:numId w:val="19"/>
        </w:numPr>
        <w:rPr>
          <w:rtl/>
        </w:rPr>
      </w:pPr>
      <w:bookmarkStart w:id="201" w:name="_Ref514926929"/>
      <w:r w:rsidRPr="00BF1548">
        <w:rPr>
          <w:rFonts w:hint="cs"/>
          <w:rtl/>
        </w:rPr>
        <w:t>הצעת מחיר</w:t>
      </w:r>
      <w:r w:rsidRPr="00BF1548">
        <w:rPr>
          <w:rtl/>
        </w:rPr>
        <w:t>–</w:t>
      </w:r>
      <w:r w:rsidRPr="00BF1548">
        <w:rPr>
          <w:rFonts w:hint="cs"/>
          <w:rtl/>
        </w:rPr>
        <w:t xml:space="preserve"> </w:t>
      </w:r>
      <w:bookmarkEnd w:id="201"/>
      <w:r w:rsidR="00A56503" w:rsidRPr="00B0185C">
        <w:rPr>
          <w:rFonts w:hint="cs"/>
          <w:rtl/>
        </w:rPr>
        <w:t>60%</w:t>
      </w:r>
    </w:p>
    <w:p w:rsidR="00324D9E" w:rsidRPr="00324D9E" w:rsidRDefault="008B5D40" w:rsidP="00D03E1C">
      <w:pPr>
        <w:keepNext/>
        <w:keepLines/>
        <w:numPr>
          <w:ilvl w:val="1"/>
          <w:numId w:val="19"/>
        </w:numPr>
        <w:rPr>
          <w:rtl/>
        </w:rPr>
      </w:pPr>
      <w:r w:rsidRPr="00324D9E">
        <w:rPr>
          <w:rFonts w:hint="cs"/>
          <w:rtl/>
        </w:rPr>
        <w:t>הבחינה תעשה ב</w:t>
      </w:r>
      <w:r w:rsidR="000D5BE6">
        <w:rPr>
          <w:rFonts w:hint="cs"/>
          <w:rtl/>
        </w:rPr>
        <w:t>חמישה</w:t>
      </w:r>
      <w:r w:rsidRPr="00324D9E">
        <w:rPr>
          <w:rFonts w:hint="cs"/>
          <w:rtl/>
        </w:rPr>
        <w:t xml:space="preserve"> שלבים: </w:t>
      </w:r>
    </w:p>
    <w:p w:rsidR="00324D9E" w:rsidRPr="00324D9E" w:rsidRDefault="008B5D40" w:rsidP="00D03E1C">
      <w:pPr>
        <w:keepNext/>
        <w:keepLines/>
        <w:numPr>
          <w:ilvl w:val="2"/>
          <w:numId w:val="19"/>
        </w:numPr>
        <w:rPr>
          <w:b/>
        </w:rPr>
      </w:pPr>
      <w:r w:rsidRPr="00324D9E">
        <w:rPr>
          <w:rFonts w:hint="cs"/>
          <w:bCs/>
          <w:rtl/>
        </w:rPr>
        <w:t xml:space="preserve">בשלב </w:t>
      </w:r>
      <w:r w:rsidR="00CA6F9F">
        <w:rPr>
          <w:rFonts w:hint="cs"/>
          <w:bCs/>
          <w:rtl/>
        </w:rPr>
        <w:t>א'</w:t>
      </w:r>
      <w:r w:rsidRPr="00324D9E">
        <w:rPr>
          <w:rFonts w:hint="cs"/>
          <w:b/>
          <w:rtl/>
        </w:rPr>
        <w:t xml:space="preserve"> תיבדק </w:t>
      </w:r>
      <w:r w:rsidR="00AD694B">
        <w:rPr>
          <w:rFonts w:hint="cs"/>
          <w:b/>
          <w:rtl/>
        </w:rPr>
        <w:t>שלמות ההצעה ו</w:t>
      </w:r>
      <w:r w:rsidRPr="00324D9E">
        <w:rPr>
          <w:rFonts w:hint="cs"/>
          <w:b/>
          <w:rtl/>
        </w:rPr>
        <w:t>עמידת המציעים בתנאי הסף</w:t>
      </w:r>
      <w:r w:rsidR="00CA6F9F">
        <w:rPr>
          <w:rFonts w:hint="cs"/>
          <w:b/>
          <w:rtl/>
        </w:rPr>
        <w:t>.</w:t>
      </w:r>
    </w:p>
    <w:p w:rsidR="00CA6F9F" w:rsidRPr="00CA6F9F" w:rsidRDefault="008B5D40" w:rsidP="00D03E1C">
      <w:pPr>
        <w:keepNext/>
        <w:keepLines/>
        <w:numPr>
          <w:ilvl w:val="2"/>
          <w:numId w:val="19"/>
        </w:numPr>
        <w:rPr>
          <w:b/>
        </w:rPr>
      </w:pPr>
      <w:bookmarkStart w:id="202" w:name="_Ref514859104"/>
      <w:r w:rsidRPr="00324D9E">
        <w:rPr>
          <w:rFonts w:hint="cs"/>
          <w:bCs/>
          <w:rtl/>
        </w:rPr>
        <w:t xml:space="preserve">בשלב </w:t>
      </w:r>
      <w:r>
        <w:rPr>
          <w:rFonts w:hint="cs"/>
          <w:bCs/>
          <w:rtl/>
        </w:rPr>
        <w:t>ב'</w:t>
      </w:r>
      <w:r w:rsidRPr="00324D9E">
        <w:rPr>
          <w:rFonts w:hint="cs"/>
          <w:b/>
          <w:rtl/>
        </w:rPr>
        <w:t xml:space="preserve"> יחושב ציון האיכות הכולל למציעים והצעותיהם</w:t>
      </w:r>
      <w:bookmarkStart w:id="203" w:name="_Ref514860239"/>
      <w:bookmarkEnd w:id="202"/>
      <w:r>
        <w:rPr>
          <w:rFonts w:hint="cs"/>
          <w:b/>
          <w:rtl/>
        </w:rPr>
        <w:t>.</w:t>
      </w:r>
    </w:p>
    <w:p w:rsidR="00324D9E" w:rsidRPr="00324D9E" w:rsidRDefault="008B5D40" w:rsidP="00D03E1C">
      <w:pPr>
        <w:keepNext/>
        <w:keepLines/>
        <w:numPr>
          <w:ilvl w:val="2"/>
          <w:numId w:val="19"/>
        </w:numPr>
        <w:rPr>
          <w:b/>
        </w:rPr>
      </w:pPr>
      <w:r w:rsidRPr="00324D9E">
        <w:rPr>
          <w:rFonts w:hint="cs"/>
          <w:bCs/>
          <w:rtl/>
        </w:rPr>
        <w:t xml:space="preserve">בשלב </w:t>
      </w:r>
      <w:r w:rsidR="00CA6F9F">
        <w:rPr>
          <w:rFonts w:hint="cs"/>
          <w:bCs/>
          <w:rtl/>
        </w:rPr>
        <w:t>ג'</w:t>
      </w:r>
      <w:r w:rsidRPr="00324D9E">
        <w:rPr>
          <w:rFonts w:hint="cs"/>
          <w:b/>
          <w:rtl/>
        </w:rPr>
        <w:t xml:space="preserve"> תיבחן הצעת המחיר</w:t>
      </w:r>
      <w:bookmarkEnd w:id="203"/>
      <w:r w:rsidR="00CA6F9F">
        <w:rPr>
          <w:rFonts w:hint="cs"/>
          <w:b/>
          <w:rtl/>
        </w:rPr>
        <w:t>.</w:t>
      </w:r>
    </w:p>
    <w:p w:rsidR="00324D9E" w:rsidRDefault="008B5D40" w:rsidP="00D03E1C">
      <w:pPr>
        <w:keepNext/>
        <w:keepLines/>
        <w:numPr>
          <w:ilvl w:val="2"/>
          <w:numId w:val="19"/>
        </w:numPr>
        <w:rPr>
          <w:b/>
        </w:rPr>
      </w:pPr>
      <w:r w:rsidRPr="00324D9E">
        <w:rPr>
          <w:rFonts w:hint="cs"/>
          <w:bCs/>
          <w:rtl/>
        </w:rPr>
        <w:t xml:space="preserve">בשלב </w:t>
      </w:r>
      <w:r w:rsidR="00CA6F9F">
        <w:rPr>
          <w:rFonts w:hint="cs"/>
          <w:bCs/>
          <w:rtl/>
        </w:rPr>
        <w:t>ד'</w:t>
      </w:r>
      <w:r w:rsidRPr="00324D9E">
        <w:rPr>
          <w:rFonts w:hint="cs"/>
          <w:b/>
          <w:rtl/>
        </w:rPr>
        <w:t xml:space="preserve"> יחושב הציון המשוקלל</w:t>
      </w:r>
      <w:r w:rsidR="000D5BE6">
        <w:rPr>
          <w:rFonts w:hint="cs"/>
          <w:b/>
          <w:rtl/>
        </w:rPr>
        <w:t>.</w:t>
      </w:r>
      <w:r w:rsidRPr="00324D9E">
        <w:rPr>
          <w:rFonts w:hint="cs"/>
          <w:b/>
          <w:rtl/>
        </w:rPr>
        <w:t xml:space="preserve"> </w:t>
      </w:r>
    </w:p>
    <w:p w:rsidR="000D5BE6" w:rsidRPr="00324D9E" w:rsidRDefault="008B5D40" w:rsidP="00D03E1C">
      <w:pPr>
        <w:keepNext/>
        <w:keepLines/>
        <w:numPr>
          <w:ilvl w:val="2"/>
          <w:numId w:val="19"/>
        </w:numPr>
        <w:rPr>
          <w:b/>
        </w:rPr>
      </w:pPr>
      <w:r w:rsidRPr="000D5BE6">
        <w:rPr>
          <w:bCs/>
          <w:rtl/>
        </w:rPr>
        <w:t>שלב ה':</w:t>
      </w:r>
      <w:r w:rsidRPr="000D5BE6">
        <w:rPr>
          <w:b/>
          <w:rtl/>
        </w:rPr>
        <w:t xml:space="preserve">  בחירת הספק הזוכה</w:t>
      </w:r>
      <w:r>
        <w:rPr>
          <w:rFonts w:hint="cs"/>
          <w:b/>
          <w:rtl/>
        </w:rPr>
        <w:t>.</w:t>
      </w:r>
    </w:p>
    <w:p w:rsidR="00324D9E" w:rsidRPr="000D5BE6" w:rsidRDefault="008B5D40" w:rsidP="00D03E1C">
      <w:pPr>
        <w:pStyle w:val="20"/>
        <w:keepNext/>
        <w:keepLines/>
        <w:numPr>
          <w:ilvl w:val="1"/>
          <w:numId w:val="14"/>
        </w:numPr>
        <w:rPr>
          <w:b/>
          <w:bCs/>
        </w:rPr>
      </w:pPr>
      <w:bookmarkStart w:id="204" w:name="_Toc514933109"/>
      <w:bookmarkStart w:id="205" w:name="_Toc514940367"/>
      <w:bookmarkStart w:id="206" w:name="_Toc516551352"/>
      <w:r w:rsidRPr="000D5BE6">
        <w:rPr>
          <w:rFonts w:hint="cs"/>
          <w:b/>
          <w:bCs/>
          <w:rtl/>
        </w:rPr>
        <w:t>שלב א': בחינת עמידה בתנאי סף</w:t>
      </w:r>
      <w:bookmarkEnd w:id="204"/>
      <w:bookmarkEnd w:id="205"/>
      <w:bookmarkEnd w:id="206"/>
      <w:r w:rsidRPr="000D5BE6">
        <w:rPr>
          <w:rFonts w:hint="cs"/>
          <w:b/>
          <w:bCs/>
          <w:rtl/>
        </w:rPr>
        <w:t xml:space="preserve"> </w:t>
      </w:r>
    </w:p>
    <w:p w:rsidR="00324D9E" w:rsidRDefault="008B5D40" w:rsidP="00D03E1C">
      <w:pPr>
        <w:keepNext/>
        <w:keepLines/>
        <w:numPr>
          <w:ilvl w:val="2"/>
          <w:numId w:val="19"/>
        </w:numPr>
        <w:rPr>
          <w:b/>
        </w:rPr>
      </w:pPr>
      <w:r w:rsidRPr="00324D9E">
        <w:rPr>
          <w:rFonts w:hint="cs"/>
          <w:b/>
          <w:rtl/>
        </w:rPr>
        <w:t>בשלב הראשון ייפתחו כל ההצעות</w:t>
      </w:r>
      <w:r w:rsidR="00BF199B">
        <w:rPr>
          <w:rFonts w:hint="cs"/>
          <w:b/>
          <w:rtl/>
        </w:rPr>
        <w:t xml:space="preserve"> </w:t>
      </w:r>
      <w:r w:rsidR="0097001F">
        <w:rPr>
          <w:rFonts w:hint="cs"/>
          <w:b/>
          <w:rtl/>
        </w:rPr>
        <w:t>(</w:t>
      </w:r>
      <w:r w:rsidR="00BF199B">
        <w:rPr>
          <w:rFonts w:hint="cs"/>
          <w:b/>
          <w:rtl/>
        </w:rPr>
        <w:t>למעט הצעות המחיר)</w:t>
      </w:r>
      <w:r w:rsidRPr="00324D9E">
        <w:rPr>
          <w:rFonts w:hint="cs"/>
          <w:b/>
          <w:rtl/>
        </w:rPr>
        <w:t xml:space="preserve"> אשר התקבלו עד למועד האחרון להגשת ההצעות</w:t>
      </w:r>
      <w:r w:rsidR="00701ED1">
        <w:rPr>
          <w:rFonts w:hint="cs"/>
          <w:b/>
          <w:rtl/>
        </w:rPr>
        <w:t xml:space="preserve"> כמפורט בסעיף </w:t>
      </w:r>
      <w:r w:rsidR="00701ED1">
        <w:rPr>
          <w:b/>
          <w:rtl/>
        </w:rPr>
        <w:fldChar w:fldCharType="begin"/>
      </w:r>
      <w:r w:rsidR="00701ED1">
        <w:rPr>
          <w:b/>
          <w:rtl/>
        </w:rPr>
        <w:instrText xml:space="preserve"> </w:instrText>
      </w:r>
      <w:r w:rsidR="00701ED1">
        <w:rPr>
          <w:rFonts w:hint="cs"/>
          <w:b/>
        </w:rPr>
        <w:instrText>REF</w:instrText>
      </w:r>
      <w:r w:rsidR="00701ED1">
        <w:rPr>
          <w:rFonts w:hint="cs"/>
          <w:b/>
          <w:rtl/>
        </w:rPr>
        <w:instrText xml:space="preserve"> _</w:instrText>
      </w:r>
      <w:r w:rsidR="00701ED1">
        <w:rPr>
          <w:rFonts w:hint="cs"/>
          <w:b/>
        </w:rPr>
        <w:instrText>Ref518546192 \r \h</w:instrText>
      </w:r>
      <w:r w:rsidR="00701ED1">
        <w:rPr>
          <w:b/>
          <w:rtl/>
        </w:rPr>
        <w:instrText xml:space="preserve"> </w:instrText>
      </w:r>
      <w:r w:rsidR="00DB5AC7">
        <w:rPr>
          <w:b/>
          <w:rtl/>
        </w:rPr>
        <w:instrText xml:space="preserve"> \* </w:instrText>
      </w:r>
      <w:r w:rsidR="00DB5AC7">
        <w:rPr>
          <w:b/>
        </w:rPr>
        <w:instrText>MERGEFORMAT</w:instrText>
      </w:r>
      <w:r w:rsidR="00DB5AC7">
        <w:rPr>
          <w:b/>
          <w:rtl/>
        </w:rPr>
        <w:instrText xml:space="preserve"> </w:instrText>
      </w:r>
      <w:r w:rsidR="00701ED1">
        <w:rPr>
          <w:b/>
          <w:rtl/>
        </w:rPr>
      </w:r>
      <w:r w:rsidR="00701ED1">
        <w:rPr>
          <w:b/>
          <w:rtl/>
        </w:rPr>
        <w:fldChar w:fldCharType="separate"/>
      </w:r>
      <w:r w:rsidR="007576FA">
        <w:rPr>
          <w:b/>
          <w:cs/>
        </w:rPr>
        <w:t>‎</w:t>
      </w:r>
      <w:r w:rsidR="007576FA">
        <w:rPr>
          <w:b/>
        </w:rPr>
        <w:t>5</w:t>
      </w:r>
      <w:r w:rsidR="00701ED1">
        <w:rPr>
          <w:b/>
          <w:rtl/>
        </w:rPr>
        <w:fldChar w:fldCharType="end"/>
      </w:r>
      <w:r w:rsidR="00701ED1">
        <w:rPr>
          <w:rFonts w:hint="cs"/>
          <w:b/>
          <w:rtl/>
        </w:rPr>
        <w:t xml:space="preserve"> לעיל</w:t>
      </w:r>
      <w:r w:rsidRPr="00324D9E">
        <w:rPr>
          <w:rFonts w:hint="cs"/>
          <w:b/>
          <w:rtl/>
        </w:rPr>
        <w:t>, ותיבדק עמידת המציעים בכל תנאי הסף הנדרשים להגשת ההצעות</w:t>
      </w:r>
      <w:r w:rsidR="00701ED1">
        <w:rPr>
          <w:rFonts w:hint="cs"/>
          <w:b/>
          <w:rtl/>
        </w:rPr>
        <w:t xml:space="preserve"> כפי שמוצג בסעיף </w:t>
      </w:r>
      <w:r w:rsidR="00701ED1">
        <w:rPr>
          <w:b/>
          <w:rtl/>
        </w:rPr>
        <w:fldChar w:fldCharType="begin"/>
      </w:r>
      <w:r w:rsidR="00701ED1">
        <w:rPr>
          <w:b/>
          <w:rtl/>
        </w:rPr>
        <w:instrText xml:space="preserve"> </w:instrText>
      </w:r>
      <w:r w:rsidR="00701ED1">
        <w:rPr>
          <w:rFonts w:hint="cs"/>
          <w:b/>
        </w:rPr>
        <w:instrText>REF</w:instrText>
      </w:r>
      <w:r w:rsidR="00701ED1">
        <w:rPr>
          <w:rFonts w:hint="cs"/>
          <w:b/>
          <w:rtl/>
        </w:rPr>
        <w:instrText xml:space="preserve"> _</w:instrText>
      </w:r>
      <w:r w:rsidR="00701ED1">
        <w:rPr>
          <w:rFonts w:hint="cs"/>
          <w:b/>
        </w:rPr>
        <w:instrText>Ref518546166 \r \h</w:instrText>
      </w:r>
      <w:r w:rsidR="00701ED1">
        <w:rPr>
          <w:b/>
          <w:rtl/>
        </w:rPr>
        <w:instrText xml:space="preserve"> </w:instrText>
      </w:r>
      <w:r w:rsidR="00DB5AC7">
        <w:rPr>
          <w:b/>
          <w:rtl/>
        </w:rPr>
        <w:instrText xml:space="preserve"> \* </w:instrText>
      </w:r>
      <w:r w:rsidR="00DB5AC7">
        <w:rPr>
          <w:b/>
        </w:rPr>
        <w:instrText>MERGEFORMAT</w:instrText>
      </w:r>
      <w:r w:rsidR="00DB5AC7">
        <w:rPr>
          <w:b/>
          <w:rtl/>
        </w:rPr>
        <w:instrText xml:space="preserve"> </w:instrText>
      </w:r>
      <w:r w:rsidR="00701ED1">
        <w:rPr>
          <w:b/>
          <w:rtl/>
        </w:rPr>
      </w:r>
      <w:r w:rsidR="00701ED1">
        <w:rPr>
          <w:b/>
          <w:rtl/>
        </w:rPr>
        <w:fldChar w:fldCharType="separate"/>
      </w:r>
      <w:r w:rsidR="007576FA">
        <w:rPr>
          <w:b/>
          <w:cs/>
        </w:rPr>
        <w:t>‎</w:t>
      </w:r>
      <w:r w:rsidR="007576FA">
        <w:rPr>
          <w:b/>
        </w:rPr>
        <w:t>7</w:t>
      </w:r>
      <w:r w:rsidR="00701ED1">
        <w:rPr>
          <w:b/>
          <w:rtl/>
        </w:rPr>
        <w:fldChar w:fldCharType="end"/>
      </w:r>
      <w:r w:rsidRPr="00324D9E">
        <w:rPr>
          <w:rFonts w:hint="cs"/>
          <w:b/>
          <w:rtl/>
        </w:rPr>
        <w:t xml:space="preserve">. </w:t>
      </w:r>
    </w:p>
    <w:p w:rsidR="00BF199B" w:rsidRPr="00BF199B" w:rsidRDefault="008B5D40" w:rsidP="00D03E1C">
      <w:pPr>
        <w:keepNext/>
        <w:keepLines/>
        <w:numPr>
          <w:ilvl w:val="2"/>
          <w:numId w:val="19"/>
        </w:numPr>
        <w:rPr>
          <w:b/>
          <w:bCs/>
        </w:rPr>
      </w:pPr>
      <w:bookmarkStart w:id="207" w:name="_Ref517780058"/>
      <w:r w:rsidRPr="00BF199B">
        <w:rPr>
          <w:b/>
          <w:bCs/>
          <w:rtl/>
        </w:rPr>
        <w:t>בחינת הצעות חסרות</w:t>
      </w:r>
      <w:bookmarkEnd w:id="207"/>
    </w:p>
    <w:p w:rsidR="00BF199B" w:rsidRPr="00BF199B" w:rsidRDefault="008B5D40" w:rsidP="00D03E1C">
      <w:pPr>
        <w:keepNext/>
        <w:keepLines/>
        <w:numPr>
          <w:ilvl w:val="3"/>
          <w:numId w:val="19"/>
        </w:numPr>
        <w:rPr>
          <w:b/>
        </w:rPr>
      </w:pPr>
      <w:r w:rsidRPr="00BF199B">
        <w:rPr>
          <w:b/>
          <w:rtl/>
        </w:rPr>
        <w:t xml:space="preserve">המשרד רשאי לא להתחשב כלל בהצעה הלוקה באי הצגת פרטים כנדרש במכרז או בכל אופן אחר שלדעת המשרד מונע הערכת ההצעה כדבעי. </w:t>
      </w:r>
    </w:p>
    <w:p w:rsidR="00BF199B" w:rsidRPr="00BF199B" w:rsidRDefault="008B5D40" w:rsidP="00D03E1C">
      <w:pPr>
        <w:keepNext/>
        <w:keepLines/>
        <w:numPr>
          <w:ilvl w:val="3"/>
          <w:numId w:val="19"/>
        </w:numPr>
        <w:rPr>
          <w:b/>
        </w:rPr>
      </w:pPr>
      <w:r w:rsidRPr="00BF199B">
        <w:rPr>
          <w:b/>
          <w:rtl/>
        </w:rPr>
        <w:t xml:space="preserve">המשרד יהיה רשאי, אך לא חייב, לפנות במהלך הבדיקה וההערכה אל המציעים כולם או חלקם בדרישה להשלמת מסמך או מידע כלשהם הדרוש לשם קבלת החלטה במכרז זה על פי הפרמטרים הקבועים בו בכדי להסיר אי בהירויות שעלולות להתעורר בבדיקת ההצעות או הדרושים לשם ניהול תקין והוגן של המכרז – הכל בכפוף להוראות התכ"מ, להוראות חוק חובת המכרזים, והתקנות שהותקנו מכוחו. </w:t>
      </w:r>
    </w:p>
    <w:p w:rsidR="00BF199B" w:rsidRPr="00324D9E" w:rsidRDefault="008B5D40" w:rsidP="00D03E1C">
      <w:pPr>
        <w:keepNext/>
        <w:keepLines/>
        <w:numPr>
          <w:ilvl w:val="3"/>
          <w:numId w:val="19"/>
        </w:numPr>
        <w:rPr>
          <w:b/>
          <w:rtl/>
        </w:rPr>
      </w:pPr>
      <w:r w:rsidRPr="00BF199B">
        <w:rPr>
          <w:b/>
          <w:rtl/>
        </w:rPr>
        <w:t>תגובת המציעים שתוגש עד המועד אותו קבעה ועדת המכרזים בפנייתה, תצורף להצעה ותחשב כחלק בלתי נפרד ממנה. אם לא תינתן תשובה, תדון ועדת המכרזים בהצעה על בסיס המידע המצוי בידיה או תפסול ההצעה בהתאם לשיקול דעתה הבלעדי. מבלי לגרוע מכלליות האמור לעיל, מובהר כי לא יותר למציע במסגרת התגובות לשאלות ההבהרה כאמור, לשנות את הצעתו וכי ועדת המכרזים תהיה רשאית שלא להתייחס לתגובה של המציע המהווה שינוי להצעה.</w:t>
      </w:r>
    </w:p>
    <w:p w:rsidR="00324D9E" w:rsidRPr="00324D9E" w:rsidRDefault="008B5D40" w:rsidP="00D03E1C">
      <w:pPr>
        <w:keepNext/>
        <w:keepLines/>
        <w:numPr>
          <w:ilvl w:val="2"/>
          <w:numId w:val="19"/>
        </w:numPr>
        <w:rPr>
          <w:rtl/>
        </w:rPr>
      </w:pPr>
      <w:r w:rsidRPr="00324D9E">
        <w:rPr>
          <w:rFonts w:hint="cs"/>
          <w:b/>
          <w:rtl/>
        </w:rPr>
        <w:t>רק</w:t>
      </w:r>
      <w:r w:rsidRPr="00324D9E">
        <w:rPr>
          <w:rFonts w:hint="cs"/>
          <w:rtl/>
        </w:rPr>
        <w:t xml:space="preserve"> הצע</w:t>
      </w:r>
      <w:r w:rsidR="00AD694B">
        <w:rPr>
          <w:rFonts w:hint="cs"/>
          <w:rtl/>
        </w:rPr>
        <w:t xml:space="preserve">ות שיעמדו </w:t>
      </w:r>
      <w:r w:rsidRPr="00324D9E">
        <w:rPr>
          <w:rFonts w:hint="cs"/>
          <w:rtl/>
        </w:rPr>
        <w:t xml:space="preserve">בתנאי הסף </w:t>
      </w:r>
      <w:r w:rsidR="00AD694B">
        <w:rPr>
          <w:rFonts w:hint="cs"/>
          <w:rtl/>
        </w:rPr>
        <w:t>י</w:t>
      </w:r>
      <w:r w:rsidRPr="00324D9E">
        <w:rPr>
          <w:rFonts w:hint="cs"/>
          <w:rtl/>
        </w:rPr>
        <w:t>עבר</w:t>
      </w:r>
      <w:r w:rsidR="00AD694B">
        <w:rPr>
          <w:rFonts w:hint="cs"/>
          <w:rtl/>
        </w:rPr>
        <w:t>ו</w:t>
      </w:r>
      <w:r w:rsidRPr="00324D9E">
        <w:rPr>
          <w:rFonts w:hint="cs"/>
          <w:rtl/>
        </w:rPr>
        <w:t xml:space="preserve"> לשלב השני</w:t>
      </w:r>
      <w:r w:rsidR="00AD694B">
        <w:rPr>
          <w:rFonts w:hint="cs"/>
          <w:rtl/>
        </w:rPr>
        <w:t xml:space="preserve"> של בדיקת ההצעות</w:t>
      </w:r>
      <w:r w:rsidRPr="00324D9E">
        <w:rPr>
          <w:rFonts w:hint="cs"/>
          <w:rtl/>
        </w:rPr>
        <w:t>.</w:t>
      </w:r>
    </w:p>
    <w:p w:rsidR="00324D9E" w:rsidRPr="000D5BE6" w:rsidRDefault="008B5D40" w:rsidP="00D03E1C">
      <w:pPr>
        <w:pStyle w:val="20"/>
        <w:keepNext/>
        <w:keepLines/>
        <w:numPr>
          <w:ilvl w:val="1"/>
          <w:numId w:val="14"/>
        </w:numPr>
        <w:rPr>
          <w:b/>
          <w:bCs/>
          <w:rtl/>
        </w:rPr>
      </w:pPr>
      <w:bookmarkStart w:id="208" w:name="_Ref514925945"/>
      <w:bookmarkStart w:id="209" w:name="_Toc514933110"/>
      <w:bookmarkStart w:id="210" w:name="_Toc514940368"/>
      <w:bookmarkStart w:id="211" w:name="_Toc516551353"/>
      <w:r w:rsidRPr="000D5BE6">
        <w:rPr>
          <w:rFonts w:hint="cs"/>
          <w:b/>
          <w:bCs/>
          <w:rtl/>
        </w:rPr>
        <w:t>שלב ב': בחינת איכות ההצעה (</w:t>
      </w:r>
      <w:r w:rsidR="00BF1548" w:rsidRPr="000D5BE6">
        <w:rPr>
          <w:rFonts w:hint="cs"/>
          <w:b/>
          <w:bCs/>
          <w:rtl/>
        </w:rPr>
        <w:t xml:space="preserve">כמפורט בסעיף </w:t>
      </w:r>
      <w:r w:rsidR="00BF1548" w:rsidRPr="000D5BE6">
        <w:rPr>
          <w:b/>
          <w:bCs/>
          <w:rtl/>
        </w:rPr>
        <w:fldChar w:fldCharType="begin"/>
      </w:r>
      <w:r w:rsidR="00BF1548" w:rsidRPr="000D5BE6">
        <w:rPr>
          <w:b/>
          <w:bCs/>
          <w:rtl/>
        </w:rPr>
        <w:instrText xml:space="preserve"> </w:instrText>
      </w:r>
      <w:r w:rsidR="00BF1548" w:rsidRPr="000D5BE6">
        <w:rPr>
          <w:rFonts w:hint="cs"/>
          <w:b/>
          <w:bCs/>
        </w:rPr>
        <w:instrText>REF</w:instrText>
      </w:r>
      <w:r w:rsidR="00BF1548" w:rsidRPr="000D5BE6">
        <w:rPr>
          <w:rFonts w:hint="cs"/>
          <w:b/>
          <w:bCs/>
          <w:rtl/>
        </w:rPr>
        <w:instrText xml:space="preserve"> _</w:instrText>
      </w:r>
      <w:r w:rsidR="00BF1548" w:rsidRPr="000D5BE6">
        <w:rPr>
          <w:rFonts w:hint="cs"/>
          <w:b/>
          <w:bCs/>
        </w:rPr>
        <w:instrText>Ref514926878 \r \h</w:instrText>
      </w:r>
      <w:r w:rsidR="00BF1548" w:rsidRPr="000D5BE6">
        <w:rPr>
          <w:b/>
          <w:bCs/>
          <w:rtl/>
        </w:rPr>
        <w:instrText xml:space="preserve"> </w:instrText>
      </w:r>
      <w:r w:rsidR="000D5BE6">
        <w:rPr>
          <w:b/>
          <w:bCs/>
          <w:rtl/>
        </w:rPr>
        <w:instrText xml:space="preserve"> \* </w:instrText>
      </w:r>
      <w:r w:rsidR="000D5BE6">
        <w:rPr>
          <w:b/>
          <w:bCs/>
        </w:rPr>
        <w:instrText>MERGEFORMAT</w:instrText>
      </w:r>
      <w:r w:rsidR="000D5BE6">
        <w:rPr>
          <w:b/>
          <w:bCs/>
          <w:rtl/>
        </w:rPr>
        <w:instrText xml:space="preserve"> </w:instrText>
      </w:r>
      <w:r w:rsidR="00BF1548" w:rsidRPr="000D5BE6">
        <w:rPr>
          <w:b/>
          <w:bCs/>
          <w:rtl/>
        </w:rPr>
      </w:r>
      <w:r w:rsidR="00BF1548" w:rsidRPr="000D5BE6">
        <w:rPr>
          <w:b/>
          <w:bCs/>
          <w:rtl/>
        </w:rPr>
        <w:fldChar w:fldCharType="separate"/>
      </w:r>
      <w:r w:rsidR="007576FA">
        <w:rPr>
          <w:b/>
          <w:bCs/>
          <w:cs/>
        </w:rPr>
        <w:t>‎</w:t>
      </w:r>
      <w:r w:rsidR="007576FA">
        <w:rPr>
          <w:b/>
          <w:bCs/>
        </w:rPr>
        <w:t>12.1.1</w:t>
      </w:r>
      <w:r w:rsidR="00BF1548" w:rsidRPr="000D5BE6">
        <w:rPr>
          <w:b/>
          <w:bCs/>
          <w:rtl/>
        </w:rPr>
        <w:fldChar w:fldCharType="end"/>
      </w:r>
      <w:r w:rsidR="00BF1548" w:rsidRPr="000D5BE6">
        <w:rPr>
          <w:rFonts w:hint="cs"/>
          <w:b/>
          <w:bCs/>
          <w:rtl/>
        </w:rPr>
        <w:t xml:space="preserve"> לעיל</w:t>
      </w:r>
      <w:r w:rsidRPr="000D5BE6">
        <w:rPr>
          <w:rFonts w:hint="cs"/>
          <w:b/>
          <w:bCs/>
          <w:rtl/>
        </w:rPr>
        <w:t>)</w:t>
      </w:r>
      <w:bookmarkEnd w:id="208"/>
      <w:bookmarkEnd w:id="209"/>
      <w:bookmarkEnd w:id="210"/>
      <w:bookmarkEnd w:id="211"/>
    </w:p>
    <w:p w:rsidR="00230821" w:rsidRDefault="008B5D40" w:rsidP="00D03E1C">
      <w:pPr>
        <w:keepNext/>
        <w:keepLines/>
        <w:numPr>
          <w:ilvl w:val="2"/>
          <w:numId w:val="19"/>
        </w:numPr>
      </w:pPr>
      <w:r w:rsidRPr="001006D1">
        <w:rPr>
          <w:rtl/>
        </w:rPr>
        <w:t>בשלב השני, תיבדק איכות ההצעות בהתאם</w:t>
      </w:r>
      <w:r w:rsidR="00721976">
        <w:rPr>
          <w:rFonts w:hint="cs"/>
          <w:rtl/>
        </w:rPr>
        <w:t xml:space="preserve"> לניסיון המציע וניסיון מנהל הפרויקט </w:t>
      </w:r>
      <w:r w:rsidR="00AD694B">
        <w:rPr>
          <w:rFonts w:hint="cs"/>
          <w:rtl/>
        </w:rPr>
        <w:t>מטעמו</w:t>
      </w:r>
      <w:r>
        <w:rPr>
          <w:rFonts w:hint="cs"/>
          <w:rtl/>
        </w:rPr>
        <w:t>.</w:t>
      </w:r>
    </w:p>
    <w:p w:rsidR="001006D1" w:rsidRDefault="008B5D40" w:rsidP="00D03E1C">
      <w:pPr>
        <w:keepNext/>
        <w:keepLines/>
        <w:numPr>
          <w:ilvl w:val="2"/>
          <w:numId w:val="19"/>
        </w:numPr>
      </w:pPr>
      <w:r w:rsidRPr="001006D1">
        <w:rPr>
          <w:rtl/>
        </w:rPr>
        <w:t xml:space="preserve">להלן </w:t>
      </w:r>
      <w:r w:rsidRPr="003E7752">
        <w:rPr>
          <w:rtl/>
        </w:rPr>
        <w:t xml:space="preserve">פירוט הקריטריונים שעל פיהם </w:t>
      </w:r>
      <w:r w:rsidR="00AD694B">
        <w:rPr>
          <w:rFonts w:hint="cs"/>
          <w:rtl/>
        </w:rPr>
        <w:t>ינוקדו ההצעות האיכותיות</w:t>
      </w:r>
      <w:r w:rsidR="00D7546B">
        <w:rPr>
          <w:rFonts w:hint="cs"/>
          <w:rtl/>
        </w:rPr>
        <w:t>:</w:t>
      </w:r>
    </w:p>
    <w:p w:rsidR="004E6036" w:rsidRDefault="004E6036" w:rsidP="004E6036">
      <w:pPr>
        <w:pStyle w:val="13"/>
        <w:numPr>
          <w:ilvl w:val="0"/>
          <w:numId w:val="0"/>
        </w:numPr>
        <w:ind w:left="567"/>
        <w:rPr>
          <w:rtl/>
        </w:rPr>
      </w:pPr>
    </w:p>
    <w:p w:rsidR="004E6036" w:rsidRPr="004E6036" w:rsidRDefault="004E6036" w:rsidP="004E6036"/>
    <w:p w:rsidR="00A67460" w:rsidRPr="00971822" w:rsidRDefault="008B5D40" w:rsidP="00971822">
      <w:pPr>
        <w:keepNext/>
        <w:keepLines/>
        <w:rPr>
          <w:b/>
          <w:bCs/>
          <w:u w:val="single"/>
        </w:rPr>
      </w:pPr>
      <w:r w:rsidRPr="00971822">
        <w:rPr>
          <w:rFonts w:hint="eastAsia"/>
          <w:b/>
          <w:bCs/>
          <w:u w:val="single"/>
          <w:rtl/>
        </w:rPr>
        <w:lastRenderedPageBreak/>
        <w:t>אשכול</w:t>
      </w:r>
      <w:r w:rsidRPr="00971822">
        <w:rPr>
          <w:b/>
          <w:bCs/>
          <w:u w:val="single"/>
          <w:rtl/>
        </w:rPr>
        <w:t xml:space="preserve"> </w:t>
      </w:r>
      <w:r w:rsidRPr="00971822">
        <w:rPr>
          <w:rFonts w:hint="eastAsia"/>
          <w:b/>
          <w:bCs/>
          <w:u w:val="single"/>
          <w:rtl/>
        </w:rPr>
        <w:t>הדואר</w:t>
      </w:r>
    </w:p>
    <w:tbl>
      <w:tblPr>
        <w:tblStyle w:val="af4"/>
        <w:tblpPr w:leftFromText="180" w:rightFromText="180" w:vertAnchor="text" w:tblpXSpec="center" w:tblpY="1"/>
        <w:tblOverlap w:val="never"/>
        <w:bidiVisual/>
        <w:tblW w:w="10422" w:type="dxa"/>
        <w:tblLayout w:type="fixed"/>
        <w:tblLook w:val="04A0" w:firstRow="1" w:lastRow="0" w:firstColumn="1" w:lastColumn="0" w:noHBand="0" w:noVBand="1"/>
      </w:tblPr>
      <w:tblGrid>
        <w:gridCol w:w="696"/>
        <w:gridCol w:w="1364"/>
        <w:gridCol w:w="7049"/>
        <w:gridCol w:w="1313"/>
      </w:tblGrid>
      <w:tr w:rsidR="00EC2DA8" w:rsidTr="00476449">
        <w:trPr>
          <w:trHeight w:val="254"/>
        </w:trPr>
        <w:tc>
          <w:tcPr>
            <w:tcW w:w="696"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rsidR="00324D9E" w:rsidRPr="003E7752" w:rsidRDefault="008B5D40" w:rsidP="00D03E1C">
            <w:pPr>
              <w:keepNext/>
              <w:keepLines/>
              <w:rPr>
                <w:b/>
                <w:bCs/>
              </w:rPr>
            </w:pPr>
            <w:r w:rsidRPr="003E7752">
              <w:rPr>
                <w:b/>
                <w:bCs/>
                <w:rtl/>
              </w:rPr>
              <w:t>מס.</w:t>
            </w:r>
          </w:p>
        </w:tc>
        <w:tc>
          <w:tcPr>
            <w:tcW w:w="1364"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rsidR="00324D9E" w:rsidRPr="003E7752" w:rsidRDefault="008B5D40" w:rsidP="00D03E1C">
            <w:pPr>
              <w:keepNext/>
              <w:keepLines/>
              <w:rPr>
                <w:b/>
                <w:bCs/>
                <w:rtl/>
              </w:rPr>
            </w:pPr>
            <w:r w:rsidRPr="003E7752">
              <w:rPr>
                <w:b/>
                <w:bCs/>
                <w:rtl/>
              </w:rPr>
              <w:t>אמת המידה</w:t>
            </w:r>
          </w:p>
        </w:tc>
        <w:tc>
          <w:tcPr>
            <w:tcW w:w="7049"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rsidR="00324D9E" w:rsidRPr="003E7752" w:rsidRDefault="008B5D40" w:rsidP="00D03E1C">
            <w:pPr>
              <w:keepNext/>
              <w:keepLines/>
              <w:rPr>
                <w:b/>
                <w:bCs/>
                <w:rtl/>
              </w:rPr>
            </w:pPr>
            <w:r w:rsidRPr="003E7752">
              <w:rPr>
                <w:b/>
                <w:bCs/>
                <w:rtl/>
              </w:rPr>
              <w:t>פירוט אמת המידה</w:t>
            </w:r>
          </w:p>
        </w:tc>
        <w:tc>
          <w:tcPr>
            <w:tcW w:w="1313"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rsidR="00324D9E" w:rsidRPr="00324D9E" w:rsidRDefault="008B5D40" w:rsidP="00D03E1C">
            <w:pPr>
              <w:keepNext/>
              <w:keepLines/>
              <w:jc w:val="center"/>
              <w:rPr>
                <w:b/>
                <w:bCs/>
                <w:rtl/>
              </w:rPr>
            </w:pPr>
            <w:r w:rsidRPr="003E7752">
              <w:rPr>
                <w:b/>
                <w:bCs/>
                <w:rtl/>
              </w:rPr>
              <w:t>ניקוד מרבי</w:t>
            </w:r>
          </w:p>
        </w:tc>
      </w:tr>
      <w:tr w:rsidR="00EC2DA8" w:rsidTr="00476449">
        <w:trPr>
          <w:trHeight w:val="201"/>
        </w:trPr>
        <w:tc>
          <w:tcPr>
            <w:tcW w:w="696" w:type="dxa"/>
            <w:vMerge w:val="restart"/>
            <w:tcBorders>
              <w:top w:val="single" w:sz="4" w:space="0" w:color="auto"/>
              <w:left w:val="single" w:sz="4" w:space="0" w:color="auto"/>
              <w:right w:val="single" w:sz="4" w:space="0" w:color="auto"/>
            </w:tcBorders>
          </w:tcPr>
          <w:p w:rsidR="00285CDF" w:rsidRPr="00324D9E" w:rsidRDefault="00285CDF" w:rsidP="00D03E1C">
            <w:pPr>
              <w:keepNext/>
              <w:keepLines/>
              <w:numPr>
                <w:ilvl w:val="0"/>
                <w:numId w:val="22"/>
              </w:numPr>
              <w:rPr>
                <w:b/>
                <w:bCs/>
                <w:rtl/>
              </w:rPr>
            </w:pPr>
            <w:bookmarkStart w:id="212" w:name="_Ref476144712" w:colFirst="0" w:colLast="0"/>
          </w:p>
        </w:tc>
        <w:tc>
          <w:tcPr>
            <w:tcW w:w="1364" w:type="dxa"/>
            <w:vMerge w:val="restart"/>
            <w:tcBorders>
              <w:top w:val="single" w:sz="4" w:space="0" w:color="auto"/>
              <w:left w:val="single" w:sz="4" w:space="0" w:color="auto"/>
              <w:right w:val="single" w:sz="4" w:space="0" w:color="auto"/>
            </w:tcBorders>
          </w:tcPr>
          <w:p w:rsidR="00285CDF" w:rsidRDefault="00DB4FDE" w:rsidP="00D03E1C">
            <w:pPr>
              <w:keepNext/>
              <w:keepLines/>
              <w:rPr>
                <w:b/>
                <w:bCs/>
                <w:rtl/>
              </w:rPr>
            </w:pPr>
            <w:r>
              <w:rPr>
                <w:rFonts w:hint="cs"/>
                <w:b/>
                <w:bCs/>
                <w:rtl/>
              </w:rPr>
              <w:t xml:space="preserve">ניסיון המציע </w:t>
            </w:r>
            <w:r>
              <w:rPr>
                <w:b/>
                <w:bCs/>
                <w:rtl/>
              </w:rPr>
              <w:t>–</w:t>
            </w:r>
            <w:r>
              <w:rPr>
                <w:rFonts w:hint="cs"/>
                <w:b/>
                <w:bCs/>
                <w:rtl/>
              </w:rPr>
              <w:t xml:space="preserve"> אשכול הדואר</w:t>
            </w:r>
          </w:p>
        </w:tc>
        <w:tc>
          <w:tcPr>
            <w:tcW w:w="7049" w:type="dxa"/>
            <w:tcBorders>
              <w:top w:val="single" w:sz="4" w:space="0" w:color="auto"/>
              <w:left w:val="single" w:sz="4" w:space="0" w:color="auto"/>
              <w:bottom w:val="single" w:sz="4" w:space="0" w:color="auto"/>
              <w:right w:val="single" w:sz="4" w:space="0" w:color="auto"/>
            </w:tcBorders>
          </w:tcPr>
          <w:p w:rsidR="00285CDF" w:rsidRPr="00285CDF" w:rsidRDefault="008B5D40" w:rsidP="00C51159">
            <w:pPr>
              <w:keepNext/>
              <w:keepLines/>
              <w:rPr>
                <w:rtl/>
              </w:rPr>
            </w:pPr>
            <w:bookmarkStart w:id="213" w:name="_Ref524870730"/>
            <w:bookmarkStart w:id="214" w:name="_Ref523666825"/>
            <w:bookmarkStart w:id="215" w:name="_Ref524600069"/>
            <w:r w:rsidRPr="002218C8">
              <w:rPr>
                <w:rFonts w:hint="cs"/>
                <w:rtl/>
              </w:rPr>
              <w:t xml:space="preserve">עבור כל ניסיון בפעילות של העברה מיון וחלוקת דברי דואר עבור </w:t>
            </w:r>
            <w:r w:rsidRPr="002218C8">
              <w:rPr>
                <w:rFonts w:hint="cs"/>
                <w:u w:val="single"/>
                <w:rtl/>
              </w:rPr>
              <w:t xml:space="preserve">לקוחות מוסדיים </w:t>
            </w:r>
            <w:r w:rsidRPr="002218C8">
              <w:rPr>
                <w:rFonts w:hint="cs"/>
                <w:rtl/>
              </w:rPr>
              <w:t xml:space="preserve">בכל אחת משלוש השנים </w:t>
            </w:r>
            <w:r w:rsidR="00554FFC">
              <w:rPr>
                <w:rFonts w:hint="cs"/>
                <w:rtl/>
              </w:rPr>
              <w:t>שקדמו למועד האחרון להגשת ההצעות</w:t>
            </w:r>
            <w:r w:rsidRPr="002218C8">
              <w:rPr>
                <w:rFonts w:hint="cs"/>
                <w:rtl/>
              </w:rPr>
              <w:t xml:space="preserve"> בהיקף כספי </w:t>
            </w:r>
            <w:r w:rsidRPr="002218C8">
              <w:rPr>
                <w:rFonts w:hint="cs"/>
                <w:u w:val="single"/>
                <w:rtl/>
              </w:rPr>
              <w:t>שנתי</w:t>
            </w:r>
            <w:r w:rsidRPr="002218C8">
              <w:rPr>
                <w:rFonts w:hint="cs"/>
                <w:rtl/>
              </w:rPr>
              <w:t xml:space="preserve"> מצטבר של 350,000 ₪ כולל מע"מ (במילים: שלוש מאות וחמישים אלפי ₪ כולל מע"מ).</w:t>
            </w:r>
            <w:bookmarkEnd w:id="213"/>
            <w:r w:rsidRPr="002218C8">
              <w:rPr>
                <w:rFonts w:hint="cs"/>
                <w:rtl/>
              </w:rPr>
              <w:t xml:space="preserve"> </w:t>
            </w:r>
            <w:bookmarkEnd w:id="214"/>
            <w:bookmarkEnd w:id="215"/>
            <w:r w:rsidR="002218C8" w:rsidRPr="002218C8">
              <w:rPr>
                <w:rFonts w:hint="cs"/>
                <w:rtl/>
              </w:rPr>
              <w:t xml:space="preserve">יינתנו </w:t>
            </w:r>
            <w:r w:rsidR="00C51159">
              <w:rPr>
                <w:rFonts w:hint="cs"/>
                <w:rtl/>
              </w:rPr>
              <w:t>5</w:t>
            </w:r>
            <w:r w:rsidR="002218C8" w:rsidRPr="002218C8">
              <w:rPr>
                <w:rFonts w:hint="cs"/>
                <w:rtl/>
              </w:rPr>
              <w:t xml:space="preserve"> נקודות עד לסך של </w:t>
            </w:r>
            <w:r w:rsidR="00C51159">
              <w:rPr>
                <w:rFonts w:hint="cs"/>
                <w:rtl/>
              </w:rPr>
              <w:t>30</w:t>
            </w:r>
            <w:r w:rsidR="002218C8" w:rsidRPr="002218C8">
              <w:rPr>
                <w:rFonts w:hint="cs"/>
                <w:rtl/>
              </w:rPr>
              <w:t xml:space="preserve"> נקודות.</w:t>
            </w:r>
          </w:p>
        </w:tc>
        <w:tc>
          <w:tcPr>
            <w:tcW w:w="1313" w:type="dxa"/>
            <w:tcBorders>
              <w:top w:val="single" w:sz="4" w:space="0" w:color="auto"/>
              <w:left w:val="single" w:sz="4" w:space="0" w:color="auto"/>
              <w:bottom w:val="single" w:sz="4" w:space="0" w:color="auto"/>
              <w:right w:val="single" w:sz="4" w:space="0" w:color="auto"/>
            </w:tcBorders>
          </w:tcPr>
          <w:p w:rsidR="00285CDF" w:rsidRDefault="00C51159" w:rsidP="00D03E1C">
            <w:pPr>
              <w:keepNext/>
              <w:keepLines/>
              <w:jc w:val="center"/>
              <w:rPr>
                <w:rtl/>
              </w:rPr>
            </w:pPr>
            <w:r>
              <w:rPr>
                <w:rFonts w:hint="cs"/>
                <w:rtl/>
              </w:rPr>
              <w:t>30</w:t>
            </w:r>
          </w:p>
        </w:tc>
      </w:tr>
      <w:tr w:rsidR="00EC2DA8" w:rsidTr="00476449">
        <w:trPr>
          <w:trHeight w:val="201"/>
        </w:trPr>
        <w:tc>
          <w:tcPr>
            <w:tcW w:w="696" w:type="dxa"/>
            <w:vMerge/>
            <w:tcBorders>
              <w:left w:val="single" w:sz="4" w:space="0" w:color="auto"/>
              <w:right w:val="single" w:sz="4" w:space="0" w:color="auto"/>
            </w:tcBorders>
          </w:tcPr>
          <w:p w:rsidR="00CA20D6" w:rsidRPr="00324D9E" w:rsidRDefault="00CA20D6" w:rsidP="00D03E1C">
            <w:pPr>
              <w:keepNext/>
              <w:keepLines/>
              <w:numPr>
                <w:ilvl w:val="0"/>
                <w:numId w:val="22"/>
              </w:numPr>
              <w:rPr>
                <w:b/>
                <w:bCs/>
                <w:rtl/>
              </w:rPr>
            </w:pPr>
          </w:p>
        </w:tc>
        <w:tc>
          <w:tcPr>
            <w:tcW w:w="1364" w:type="dxa"/>
            <w:vMerge/>
            <w:tcBorders>
              <w:top w:val="single" w:sz="4" w:space="0" w:color="auto"/>
              <w:left w:val="single" w:sz="4" w:space="0" w:color="auto"/>
              <w:right w:val="single" w:sz="4" w:space="0" w:color="auto"/>
            </w:tcBorders>
          </w:tcPr>
          <w:p w:rsidR="00CA20D6" w:rsidRDefault="00CA20D6" w:rsidP="00D03E1C">
            <w:pPr>
              <w:keepNext/>
              <w:keepLines/>
              <w:rPr>
                <w:b/>
                <w:bCs/>
                <w:rtl/>
              </w:rPr>
            </w:pPr>
          </w:p>
        </w:tc>
        <w:tc>
          <w:tcPr>
            <w:tcW w:w="7049" w:type="dxa"/>
            <w:tcBorders>
              <w:top w:val="single" w:sz="4" w:space="0" w:color="auto"/>
              <w:left w:val="single" w:sz="4" w:space="0" w:color="auto"/>
              <w:bottom w:val="single" w:sz="4" w:space="0" w:color="auto"/>
              <w:right w:val="single" w:sz="4" w:space="0" w:color="auto"/>
            </w:tcBorders>
          </w:tcPr>
          <w:p w:rsidR="004F683A" w:rsidRPr="004F683A" w:rsidRDefault="00C51159" w:rsidP="00D03E1C">
            <w:pPr>
              <w:keepNext/>
              <w:keepLines/>
              <w:rPr>
                <w:rtl/>
              </w:rPr>
            </w:pPr>
            <w:r w:rsidRPr="002218C8">
              <w:rPr>
                <w:rFonts w:hint="cs"/>
                <w:rtl/>
              </w:rPr>
              <w:t>עבור כל ניסיון בפעילות של העברה מיון וחלוקת דברי דואר עבור</w:t>
            </w:r>
            <w:r>
              <w:rPr>
                <w:rFonts w:hint="cs"/>
                <w:rtl/>
              </w:rPr>
              <w:t xml:space="preserve"> לקוח</w:t>
            </w:r>
            <w:r w:rsidRPr="002218C8">
              <w:rPr>
                <w:rFonts w:hint="cs"/>
                <w:rtl/>
              </w:rPr>
              <w:t xml:space="preserve"> </w:t>
            </w:r>
            <w:r w:rsidR="008B5D40" w:rsidRPr="008B0D31">
              <w:rPr>
                <w:rFonts w:hint="cs"/>
                <w:b/>
                <w:bCs/>
                <w:rtl/>
              </w:rPr>
              <w:t>שאינו מוסדי</w:t>
            </w:r>
            <w:r w:rsidR="008B5D40">
              <w:rPr>
                <w:rFonts w:hint="cs"/>
                <w:rtl/>
              </w:rPr>
              <w:t xml:space="preserve"> ב-5 השנים </w:t>
            </w:r>
            <w:r w:rsidR="0080688E">
              <w:rPr>
                <w:rFonts w:hint="cs"/>
                <w:rtl/>
              </w:rPr>
              <w:t>שקדמו למועד האחרון להגשת ההצעות למכרז</w:t>
            </w:r>
            <w:r>
              <w:rPr>
                <w:rFonts w:hint="cs"/>
                <w:rtl/>
              </w:rPr>
              <w:t xml:space="preserve"> </w:t>
            </w:r>
            <w:r w:rsidRPr="002218C8">
              <w:rPr>
                <w:rFonts w:hint="cs"/>
                <w:rtl/>
              </w:rPr>
              <w:t xml:space="preserve"> בהיקף כספי </w:t>
            </w:r>
            <w:r w:rsidRPr="002218C8">
              <w:rPr>
                <w:rFonts w:hint="cs"/>
                <w:u w:val="single"/>
                <w:rtl/>
              </w:rPr>
              <w:t>שנתי</w:t>
            </w:r>
            <w:r w:rsidRPr="002218C8">
              <w:rPr>
                <w:rFonts w:hint="cs"/>
                <w:rtl/>
              </w:rPr>
              <w:t xml:space="preserve"> מצטבר של 350,000 ₪ כולל מע"מ (במילים: שלוש מאות וחמישים אלפי ₪ כולל מע"מ)</w:t>
            </w:r>
            <w:r w:rsidR="0080688E">
              <w:rPr>
                <w:rFonts w:hint="cs"/>
                <w:rtl/>
              </w:rPr>
              <w:t xml:space="preserve"> </w:t>
            </w:r>
            <w:r w:rsidR="008B5D40">
              <w:rPr>
                <w:rFonts w:hint="cs"/>
                <w:rtl/>
              </w:rPr>
              <w:t xml:space="preserve">, יינתנו </w:t>
            </w:r>
            <w:r>
              <w:rPr>
                <w:rFonts w:hint="cs"/>
                <w:rtl/>
              </w:rPr>
              <w:t>5</w:t>
            </w:r>
            <w:r w:rsidR="008B5D40">
              <w:rPr>
                <w:rFonts w:hint="cs"/>
                <w:rtl/>
              </w:rPr>
              <w:t xml:space="preserve"> נקודות עד לסך של </w:t>
            </w:r>
            <w:r>
              <w:rPr>
                <w:rFonts w:hint="cs"/>
                <w:rtl/>
              </w:rPr>
              <w:t>20</w:t>
            </w:r>
            <w:r w:rsidR="008B5D40">
              <w:rPr>
                <w:rFonts w:hint="cs"/>
                <w:rtl/>
              </w:rPr>
              <w:t xml:space="preserve"> נקודות. </w:t>
            </w:r>
          </w:p>
        </w:tc>
        <w:tc>
          <w:tcPr>
            <w:tcW w:w="1313" w:type="dxa"/>
            <w:tcBorders>
              <w:top w:val="single" w:sz="4" w:space="0" w:color="auto"/>
              <w:left w:val="single" w:sz="4" w:space="0" w:color="auto"/>
              <w:bottom w:val="single" w:sz="4" w:space="0" w:color="auto"/>
              <w:right w:val="single" w:sz="4" w:space="0" w:color="auto"/>
            </w:tcBorders>
          </w:tcPr>
          <w:p w:rsidR="00CA20D6" w:rsidRPr="00CA20D6" w:rsidRDefault="00C51159" w:rsidP="00D03E1C">
            <w:pPr>
              <w:keepNext/>
              <w:keepLines/>
              <w:jc w:val="center"/>
              <w:rPr>
                <w:rtl/>
              </w:rPr>
            </w:pPr>
            <w:r>
              <w:rPr>
                <w:rFonts w:hint="cs"/>
                <w:rtl/>
              </w:rPr>
              <w:t>20</w:t>
            </w:r>
          </w:p>
        </w:tc>
      </w:tr>
      <w:tr w:rsidR="00EC2DA8" w:rsidTr="00476449">
        <w:trPr>
          <w:trHeight w:val="201"/>
        </w:trPr>
        <w:tc>
          <w:tcPr>
            <w:tcW w:w="696" w:type="dxa"/>
            <w:vMerge/>
            <w:tcBorders>
              <w:left w:val="single" w:sz="4" w:space="0" w:color="auto"/>
              <w:bottom w:val="nil"/>
              <w:right w:val="single" w:sz="4" w:space="0" w:color="auto"/>
            </w:tcBorders>
          </w:tcPr>
          <w:p w:rsidR="00CA20D6" w:rsidRPr="00324D9E" w:rsidRDefault="00CA20D6" w:rsidP="00D03E1C">
            <w:pPr>
              <w:keepNext/>
              <w:keepLines/>
              <w:numPr>
                <w:ilvl w:val="0"/>
                <w:numId w:val="22"/>
              </w:numPr>
              <w:rPr>
                <w:b/>
                <w:bCs/>
                <w:rtl/>
              </w:rPr>
            </w:pPr>
          </w:p>
        </w:tc>
        <w:tc>
          <w:tcPr>
            <w:tcW w:w="8413" w:type="dxa"/>
            <w:gridSpan w:val="2"/>
            <w:tcBorders>
              <w:left w:val="single" w:sz="4" w:space="0" w:color="auto"/>
              <w:bottom w:val="single" w:sz="4" w:space="0" w:color="auto"/>
              <w:right w:val="single" w:sz="4" w:space="0" w:color="auto"/>
            </w:tcBorders>
          </w:tcPr>
          <w:p w:rsidR="00CA20D6" w:rsidRPr="00D55E60" w:rsidRDefault="008B5D40" w:rsidP="00D03E1C">
            <w:pPr>
              <w:keepNext/>
              <w:keepLines/>
              <w:rPr>
                <w:rtl/>
              </w:rPr>
            </w:pPr>
            <w:r>
              <w:rPr>
                <w:rFonts w:hint="cs"/>
                <w:rtl/>
              </w:rPr>
              <w:t>סך ניקוד למציע</w:t>
            </w:r>
          </w:p>
        </w:tc>
        <w:tc>
          <w:tcPr>
            <w:tcW w:w="1313" w:type="dxa"/>
            <w:tcBorders>
              <w:top w:val="thinThickSmallGap" w:sz="24" w:space="0" w:color="auto"/>
              <w:left w:val="single" w:sz="4" w:space="0" w:color="auto"/>
              <w:bottom w:val="single" w:sz="4" w:space="0" w:color="auto"/>
              <w:right w:val="single" w:sz="4" w:space="0" w:color="auto"/>
            </w:tcBorders>
          </w:tcPr>
          <w:p w:rsidR="00CA20D6" w:rsidRDefault="008B5D40" w:rsidP="00D03E1C">
            <w:pPr>
              <w:keepNext/>
              <w:keepLines/>
              <w:jc w:val="center"/>
              <w:rPr>
                <w:b/>
                <w:bCs/>
                <w:rtl/>
              </w:rPr>
            </w:pPr>
            <w:r>
              <w:rPr>
                <w:rFonts w:hint="cs"/>
                <w:b/>
                <w:bCs/>
                <w:rtl/>
              </w:rPr>
              <w:t>5</w:t>
            </w:r>
            <w:r w:rsidR="00507A58">
              <w:rPr>
                <w:rFonts w:hint="cs"/>
                <w:b/>
                <w:bCs/>
                <w:rtl/>
              </w:rPr>
              <w:t>0</w:t>
            </w:r>
          </w:p>
        </w:tc>
      </w:tr>
      <w:tr w:rsidR="00EC2DA8" w:rsidTr="00476449">
        <w:trPr>
          <w:trHeight w:val="254"/>
        </w:trPr>
        <w:tc>
          <w:tcPr>
            <w:tcW w:w="696" w:type="dxa"/>
            <w:vMerge w:val="restart"/>
            <w:tcBorders>
              <w:top w:val="single" w:sz="4" w:space="0" w:color="auto"/>
              <w:left w:val="single" w:sz="4" w:space="0" w:color="auto"/>
              <w:right w:val="single" w:sz="4" w:space="0" w:color="auto"/>
            </w:tcBorders>
          </w:tcPr>
          <w:p w:rsidR="00350FF1" w:rsidRPr="00324D9E" w:rsidRDefault="00350FF1" w:rsidP="00D03E1C">
            <w:pPr>
              <w:keepNext/>
              <w:keepLines/>
              <w:numPr>
                <w:ilvl w:val="0"/>
                <w:numId w:val="22"/>
              </w:numPr>
              <w:rPr>
                <w:b/>
                <w:bCs/>
                <w:rtl/>
              </w:rPr>
            </w:pPr>
            <w:bookmarkStart w:id="216" w:name="_Ref514946538"/>
            <w:bookmarkStart w:id="217" w:name="_Ref476164429" w:colFirst="0" w:colLast="0"/>
            <w:bookmarkEnd w:id="212"/>
          </w:p>
        </w:tc>
        <w:bookmarkEnd w:id="216"/>
        <w:tc>
          <w:tcPr>
            <w:tcW w:w="1364" w:type="dxa"/>
            <w:tcBorders>
              <w:top w:val="single" w:sz="4" w:space="0" w:color="auto"/>
              <w:left w:val="single" w:sz="4" w:space="0" w:color="auto"/>
              <w:right w:val="single" w:sz="4" w:space="0" w:color="auto"/>
            </w:tcBorders>
            <w:hideMark/>
          </w:tcPr>
          <w:p w:rsidR="00350FF1" w:rsidRPr="00324D9E" w:rsidRDefault="008B5D40" w:rsidP="00D03E1C">
            <w:pPr>
              <w:keepNext/>
              <w:keepLines/>
              <w:rPr>
                <w:b/>
                <w:bCs/>
                <w:rtl/>
              </w:rPr>
            </w:pPr>
            <w:r>
              <w:rPr>
                <w:rFonts w:hint="cs"/>
                <w:b/>
                <w:bCs/>
                <w:rtl/>
              </w:rPr>
              <w:t xml:space="preserve">ניסיון </w:t>
            </w:r>
            <w:r w:rsidR="008B0D31">
              <w:rPr>
                <w:rFonts w:hint="cs"/>
                <w:b/>
                <w:bCs/>
                <w:rtl/>
              </w:rPr>
              <w:t>מנהל הפרויקט</w:t>
            </w:r>
            <w:r w:rsidR="00A67460">
              <w:rPr>
                <w:rFonts w:hint="cs"/>
                <w:b/>
                <w:bCs/>
                <w:rtl/>
              </w:rPr>
              <w:t xml:space="preserve"> </w:t>
            </w:r>
            <w:r w:rsidR="00A67460">
              <w:rPr>
                <w:b/>
                <w:bCs/>
                <w:rtl/>
              </w:rPr>
              <w:t>–</w:t>
            </w:r>
            <w:r w:rsidR="00A67460">
              <w:rPr>
                <w:rFonts w:hint="cs"/>
                <w:b/>
                <w:bCs/>
                <w:rtl/>
              </w:rPr>
              <w:t xml:space="preserve"> אשכול הדואר</w:t>
            </w:r>
          </w:p>
        </w:tc>
        <w:tc>
          <w:tcPr>
            <w:tcW w:w="7049" w:type="dxa"/>
            <w:tcBorders>
              <w:top w:val="single" w:sz="4" w:space="0" w:color="auto"/>
              <w:left w:val="single" w:sz="4" w:space="0" w:color="auto"/>
              <w:bottom w:val="single" w:sz="4" w:space="0" w:color="auto"/>
              <w:right w:val="single" w:sz="4" w:space="0" w:color="auto"/>
            </w:tcBorders>
          </w:tcPr>
          <w:p w:rsidR="00350FF1" w:rsidRPr="003E7752" w:rsidRDefault="008B5D40" w:rsidP="00D03E1C">
            <w:pPr>
              <w:keepNext/>
              <w:keepLines/>
              <w:rPr>
                <w:rtl/>
              </w:rPr>
            </w:pPr>
            <w:r>
              <w:rPr>
                <w:rFonts w:hint="cs"/>
                <w:rtl/>
              </w:rPr>
              <w:t xml:space="preserve">עבור כל שנת </w:t>
            </w:r>
            <w:r w:rsidRPr="00350FF1">
              <w:rPr>
                <w:rFonts w:hint="cs"/>
                <w:b/>
                <w:bCs/>
                <w:rtl/>
              </w:rPr>
              <w:t>ניסיון</w:t>
            </w:r>
            <w:r w:rsidR="00577CA1">
              <w:rPr>
                <w:rFonts w:hint="cs"/>
                <w:b/>
                <w:bCs/>
                <w:rtl/>
              </w:rPr>
              <w:t xml:space="preserve"> נוספת</w:t>
            </w:r>
            <w:r w:rsidRPr="00350FF1">
              <w:rPr>
                <w:rFonts w:hint="cs"/>
                <w:b/>
                <w:bCs/>
                <w:rtl/>
              </w:rPr>
              <w:t xml:space="preserve"> </w:t>
            </w:r>
            <w:r w:rsidR="00787507">
              <w:rPr>
                <w:rFonts w:hint="cs"/>
                <w:b/>
                <w:bCs/>
                <w:rtl/>
              </w:rPr>
              <w:t xml:space="preserve">כמנהל פרויקט בתחום של </w:t>
            </w:r>
            <w:r w:rsidR="00B47068" w:rsidRPr="002C700A">
              <w:rPr>
                <w:rFonts w:hint="cs"/>
                <w:rtl/>
              </w:rPr>
              <w:t xml:space="preserve">העברה מיון וחלוקת דברי דואר </w:t>
            </w:r>
            <w:r w:rsidR="00FC4CA9">
              <w:rPr>
                <w:rFonts w:hint="cs"/>
                <w:rtl/>
              </w:rPr>
              <w:t>מול</w:t>
            </w:r>
            <w:r w:rsidR="00B47068" w:rsidRPr="002C700A">
              <w:rPr>
                <w:rFonts w:hint="cs"/>
                <w:rtl/>
              </w:rPr>
              <w:t xml:space="preserve"> </w:t>
            </w:r>
            <w:r w:rsidR="00B47068" w:rsidRPr="002C700A">
              <w:rPr>
                <w:rFonts w:hint="cs"/>
                <w:u w:val="single"/>
                <w:rtl/>
              </w:rPr>
              <w:t>לקוח מוסדי</w:t>
            </w:r>
            <w:r w:rsidR="003A5079" w:rsidRPr="003A5079">
              <w:rPr>
                <w:rFonts w:hint="cs"/>
                <w:rtl/>
              </w:rPr>
              <w:t xml:space="preserve"> </w:t>
            </w:r>
            <w:r w:rsidR="00787507">
              <w:rPr>
                <w:rFonts w:hint="cs"/>
                <w:b/>
                <w:bCs/>
                <w:rtl/>
              </w:rPr>
              <w:t>בהיקפים המצוינים בסעיף</w:t>
            </w:r>
            <w:r w:rsidR="00835EA0">
              <w:rPr>
                <w:rFonts w:hint="cs"/>
                <w:b/>
                <w:bCs/>
                <w:rtl/>
              </w:rPr>
              <w:t xml:space="preserve"> </w:t>
            </w:r>
            <w:r w:rsidR="00FC4CA9">
              <w:rPr>
                <w:rtl/>
              </w:rPr>
              <w:fldChar w:fldCharType="begin"/>
            </w:r>
            <w:r w:rsidR="00FC4CA9">
              <w:rPr>
                <w:rtl/>
              </w:rPr>
              <w:instrText xml:space="preserve"> </w:instrText>
            </w:r>
            <w:r w:rsidR="00FC4CA9">
              <w:rPr>
                <w:rFonts w:hint="cs"/>
              </w:rPr>
              <w:instrText>REF</w:instrText>
            </w:r>
            <w:r w:rsidR="00FC4CA9">
              <w:rPr>
                <w:rFonts w:hint="cs"/>
                <w:rtl/>
              </w:rPr>
              <w:instrText xml:space="preserve"> _</w:instrText>
            </w:r>
            <w:r w:rsidR="00FC4CA9">
              <w:rPr>
                <w:rFonts w:hint="cs"/>
              </w:rPr>
              <w:instrText>Ref524251834 \r \h</w:instrText>
            </w:r>
            <w:r w:rsidR="00FC4CA9">
              <w:rPr>
                <w:rtl/>
              </w:rPr>
              <w:instrText xml:space="preserve">  \* </w:instrText>
            </w:r>
            <w:r w:rsidR="00FC4CA9">
              <w:instrText>MERGEFORMAT</w:instrText>
            </w:r>
            <w:r w:rsidR="00FC4CA9">
              <w:rPr>
                <w:rtl/>
              </w:rPr>
              <w:instrText xml:space="preserve"> </w:instrText>
            </w:r>
            <w:r w:rsidR="00FC4CA9">
              <w:rPr>
                <w:rtl/>
              </w:rPr>
            </w:r>
            <w:r w:rsidR="00FC4CA9">
              <w:rPr>
                <w:rtl/>
              </w:rPr>
              <w:fldChar w:fldCharType="separate"/>
            </w:r>
            <w:r w:rsidR="007576FA">
              <w:rPr>
                <w:cs/>
              </w:rPr>
              <w:t>‎</w:t>
            </w:r>
            <w:r w:rsidR="007576FA" w:rsidRPr="007576FA">
              <w:rPr>
                <w:b/>
                <w:bCs/>
              </w:rPr>
              <w:t>7.3.5</w:t>
            </w:r>
            <w:r w:rsidR="00FC4CA9">
              <w:rPr>
                <w:rtl/>
              </w:rPr>
              <w:fldChar w:fldCharType="end"/>
            </w:r>
            <w:r w:rsidR="00577CA1">
              <w:rPr>
                <w:rFonts w:hint="cs"/>
                <w:rtl/>
              </w:rPr>
              <w:t xml:space="preserve"> </w:t>
            </w:r>
            <w:r w:rsidR="00FA2024" w:rsidRPr="00FA2024">
              <w:rPr>
                <w:rtl/>
              </w:rPr>
              <w:t>ב</w:t>
            </w:r>
            <w:r w:rsidR="00787507">
              <w:t>-</w:t>
            </w:r>
            <w:r w:rsidR="00577CA1">
              <w:rPr>
                <w:rFonts w:hint="cs"/>
                <w:rtl/>
              </w:rPr>
              <w:t xml:space="preserve"> 10</w:t>
            </w:r>
            <w:r w:rsidR="00FA2024" w:rsidRPr="00FA2024">
              <w:rPr>
                <w:rtl/>
              </w:rPr>
              <w:t xml:space="preserve"> השנים האחרונות</w:t>
            </w:r>
            <w:r>
              <w:rPr>
                <w:rFonts w:hint="cs"/>
                <w:rtl/>
              </w:rPr>
              <w:t>, יינתנ</w:t>
            </w:r>
            <w:r>
              <w:rPr>
                <w:rFonts w:hint="eastAsia"/>
                <w:rtl/>
              </w:rPr>
              <w:t>ו</w:t>
            </w:r>
            <w:r>
              <w:rPr>
                <w:rFonts w:hint="cs"/>
                <w:rtl/>
              </w:rPr>
              <w:t xml:space="preserve"> </w:t>
            </w:r>
            <w:r w:rsidR="00331CB7">
              <w:rPr>
                <w:rFonts w:hint="cs"/>
                <w:rtl/>
              </w:rPr>
              <w:t>2</w:t>
            </w:r>
            <w:r w:rsidR="00FB680E">
              <w:rPr>
                <w:rFonts w:hint="cs"/>
                <w:rtl/>
              </w:rPr>
              <w:t xml:space="preserve"> </w:t>
            </w:r>
            <w:r>
              <w:rPr>
                <w:rFonts w:hint="cs"/>
                <w:rtl/>
              </w:rPr>
              <w:t xml:space="preserve">נקודות עד לסך של </w:t>
            </w:r>
            <w:r w:rsidR="00331CB7">
              <w:t>1</w:t>
            </w:r>
            <w:r w:rsidR="00787507">
              <w:t>0</w:t>
            </w:r>
            <w:r>
              <w:rPr>
                <w:rFonts w:hint="cs"/>
                <w:rtl/>
              </w:rPr>
              <w:t xml:space="preserve"> נקודות.</w:t>
            </w:r>
          </w:p>
        </w:tc>
        <w:tc>
          <w:tcPr>
            <w:tcW w:w="1313" w:type="dxa"/>
            <w:tcBorders>
              <w:top w:val="single" w:sz="4" w:space="0" w:color="auto"/>
              <w:left w:val="single" w:sz="4" w:space="0" w:color="auto"/>
              <w:bottom w:val="single" w:sz="4" w:space="0" w:color="auto"/>
              <w:right w:val="single" w:sz="4" w:space="0" w:color="auto"/>
            </w:tcBorders>
            <w:vAlign w:val="center"/>
          </w:tcPr>
          <w:p w:rsidR="00350FF1" w:rsidRPr="00CA20D6" w:rsidRDefault="008B5D40" w:rsidP="00D03E1C">
            <w:pPr>
              <w:keepNext/>
              <w:keepLines/>
              <w:jc w:val="center"/>
              <w:rPr>
                <w:rtl/>
              </w:rPr>
            </w:pPr>
            <w:r>
              <w:rPr>
                <w:rFonts w:hint="cs"/>
                <w:rtl/>
              </w:rPr>
              <w:t>10</w:t>
            </w:r>
          </w:p>
        </w:tc>
      </w:tr>
      <w:bookmarkEnd w:id="217"/>
      <w:tr w:rsidR="00EC2DA8" w:rsidTr="00476449">
        <w:trPr>
          <w:trHeight w:val="254"/>
        </w:trPr>
        <w:tc>
          <w:tcPr>
            <w:tcW w:w="696" w:type="dxa"/>
            <w:vMerge/>
            <w:tcBorders>
              <w:left w:val="single" w:sz="4" w:space="0" w:color="auto"/>
              <w:bottom w:val="single" w:sz="4" w:space="0" w:color="auto"/>
              <w:right w:val="single" w:sz="4" w:space="0" w:color="auto"/>
            </w:tcBorders>
          </w:tcPr>
          <w:p w:rsidR="00350FF1" w:rsidRPr="00324D9E" w:rsidRDefault="00350FF1" w:rsidP="00D03E1C">
            <w:pPr>
              <w:keepNext/>
              <w:keepLines/>
              <w:numPr>
                <w:ilvl w:val="0"/>
                <w:numId w:val="22"/>
              </w:numPr>
              <w:rPr>
                <w:b/>
                <w:bCs/>
                <w:rtl/>
              </w:rPr>
            </w:pPr>
          </w:p>
        </w:tc>
        <w:tc>
          <w:tcPr>
            <w:tcW w:w="8413" w:type="dxa"/>
            <w:gridSpan w:val="2"/>
            <w:tcBorders>
              <w:left w:val="single" w:sz="4" w:space="0" w:color="auto"/>
              <w:bottom w:val="single" w:sz="4" w:space="0" w:color="auto"/>
              <w:right w:val="single" w:sz="4" w:space="0" w:color="auto"/>
            </w:tcBorders>
          </w:tcPr>
          <w:p w:rsidR="00350FF1" w:rsidRPr="00A9563B" w:rsidRDefault="008B5D40" w:rsidP="00D03E1C">
            <w:pPr>
              <w:keepNext/>
              <w:keepLines/>
              <w:rPr>
                <w:rtl/>
              </w:rPr>
            </w:pPr>
            <w:r>
              <w:rPr>
                <w:rFonts w:hint="cs"/>
                <w:rtl/>
              </w:rPr>
              <w:t>סך ניקוד</w:t>
            </w:r>
            <w:r w:rsidR="00507A58">
              <w:rPr>
                <w:rFonts w:hint="cs"/>
                <w:rtl/>
              </w:rPr>
              <w:t xml:space="preserve"> למנהל הפרויקט</w:t>
            </w:r>
            <w:r>
              <w:rPr>
                <w:rFonts w:hint="cs"/>
                <w:rtl/>
              </w:rPr>
              <w:t xml:space="preserve"> </w:t>
            </w:r>
          </w:p>
        </w:tc>
        <w:tc>
          <w:tcPr>
            <w:tcW w:w="1313" w:type="dxa"/>
            <w:tcBorders>
              <w:top w:val="thinThickSmallGap" w:sz="24" w:space="0" w:color="auto"/>
              <w:left w:val="single" w:sz="4" w:space="0" w:color="auto"/>
              <w:bottom w:val="single" w:sz="4" w:space="0" w:color="auto"/>
              <w:right w:val="single" w:sz="4" w:space="0" w:color="auto"/>
            </w:tcBorders>
            <w:vAlign w:val="center"/>
          </w:tcPr>
          <w:p w:rsidR="00350FF1" w:rsidRDefault="008B5D40" w:rsidP="00D03E1C">
            <w:pPr>
              <w:keepNext/>
              <w:keepLines/>
              <w:jc w:val="center"/>
              <w:rPr>
                <w:b/>
                <w:bCs/>
                <w:rtl/>
              </w:rPr>
            </w:pPr>
            <w:r>
              <w:rPr>
                <w:rFonts w:hint="cs"/>
                <w:b/>
                <w:bCs/>
                <w:rtl/>
              </w:rPr>
              <w:t>10</w:t>
            </w:r>
          </w:p>
        </w:tc>
      </w:tr>
      <w:tr w:rsidR="00EC2DA8" w:rsidTr="00476449">
        <w:trPr>
          <w:trHeight w:val="254"/>
        </w:trPr>
        <w:tc>
          <w:tcPr>
            <w:tcW w:w="696" w:type="dxa"/>
            <w:tcBorders>
              <w:top w:val="single" w:sz="4" w:space="0" w:color="auto"/>
              <w:left w:val="single" w:sz="4" w:space="0" w:color="auto"/>
              <w:bottom w:val="nil"/>
              <w:right w:val="nil"/>
            </w:tcBorders>
            <w:shd w:val="clear" w:color="auto" w:fill="BFBFBF" w:themeFill="background1" w:themeFillShade="BF"/>
          </w:tcPr>
          <w:p w:rsidR="00350FF1" w:rsidRPr="00324D9E" w:rsidRDefault="00350FF1" w:rsidP="00D03E1C">
            <w:pPr>
              <w:keepNext/>
              <w:keepLines/>
              <w:rPr>
                <w:b/>
                <w:bCs/>
                <w:rtl/>
              </w:rPr>
            </w:pPr>
          </w:p>
        </w:tc>
        <w:tc>
          <w:tcPr>
            <w:tcW w:w="1364" w:type="dxa"/>
            <w:tcBorders>
              <w:top w:val="single" w:sz="4" w:space="0" w:color="auto"/>
              <w:left w:val="nil"/>
              <w:bottom w:val="nil"/>
              <w:right w:val="nil"/>
            </w:tcBorders>
            <w:shd w:val="clear" w:color="auto" w:fill="BFBFBF" w:themeFill="background1" w:themeFillShade="BF"/>
          </w:tcPr>
          <w:p w:rsidR="00350FF1" w:rsidRPr="00324D9E" w:rsidRDefault="00350FF1" w:rsidP="00D03E1C">
            <w:pPr>
              <w:keepNext/>
              <w:keepLines/>
              <w:rPr>
                <w:b/>
                <w:bCs/>
                <w:rtl/>
              </w:rPr>
            </w:pPr>
          </w:p>
        </w:tc>
        <w:tc>
          <w:tcPr>
            <w:tcW w:w="7049" w:type="dxa"/>
            <w:tcBorders>
              <w:top w:val="single" w:sz="4" w:space="0" w:color="auto"/>
              <w:left w:val="nil"/>
              <w:bottom w:val="nil"/>
              <w:right w:val="single" w:sz="4" w:space="0" w:color="auto"/>
            </w:tcBorders>
            <w:shd w:val="clear" w:color="auto" w:fill="BFBFBF" w:themeFill="background1" w:themeFillShade="BF"/>
            <w:hideMark/>
          </w:tcPr>
          <w:p w:rsidR="00350FF1" w:rsidRPr="003E7752" w:rsidRDefault="008B5D40" w:rsidP="00D03E1C">
            <w:pPr>
              <w:keepNext/>
              <w:keepLines/>
              <w:rPr>
                <w:b/>
                <w:bCs/>
                <w:rtl/>
              </w:rPr>
            </w:pPr>
            <w:r w:rsidRPr="003E7752">
              <w:rPr>
                <w:rFonts w:hint="cs"/>
                <w:b/>
                <w:bCs/>
                <w:rtl/>
              </w:rPr>
              <w:t xml:space="preserve">סה"כ ניקוד לאמות מידה 1 עד </w:t>
            </w:r>
            <w:r w:rsidR="008B0D31">
              <w:rPr>
                <w:rFonts w:hint="cs"/>
                <w:b/>
                <w:bCs/>
                <w:rtl/>
              </w:rPr>
              <w:t>2</w:t>
            </w:r>
          </w:p>
          <w:p w:rsidR="00350FF1" w:rsidRPr="003E7752" w:rsidRDefault="008B5D40" w:rsidP="00D03E1C">
            <w:pPr>
              <w:keepNext/>
              <w:keepLines/>
              <w:rPr>
                <w:rtl/>
              </w:rPr>
            </w:pPr>
            <w:r w:rsidRPr="003E7752">
              <w:rPr>
                <w:rFonts w:hint="cs"/>
                <w:b/>
                <w:bCs/>
                <w:rtl/>
              </w:rPr>
              <w:t>(לפני מעבר לשלב ה</w:t>
            </w:r>
            <w:r w:rsidR="0092559E">
              <w:rPr>
                <w:rFonts w:hint="cs"/>
                <w:b/>
                <w:bCs/>
                <w:rtl/>
              </w:rPr>
              <w:t>ראיון ו</w:t>
            </w:r>
            <w:r w:rsidR="0021647C">
              <w:rPr>
                <w:rFonts w:hint="cs"/>
                <w:b/>
                <w:bCs/>
                <w:rtl/>
              </w:rPr>
              <w:t>סיור</w:t>
            </w:r>
            <w:r w:rsidRPr="003E7752">
              <w:rPr>
                <w:rFonts w:hint="cs"/>
                <w:b/>
                <w:bCs/>
                <w:rtl/>
              </w:rPr>
              <w:t>)</w:t>
            </w:r>
          </w:p>
        </w:tc>
        <w:tc>
          <w:tcPr>
            <w:tcW w:w="1313" w:type="dxa"/>
            <w:tcBorders>
              <w:top w:val="single" w:sz="4" w:space="0" w:color="auto"/>
              <w:left w:val="single" w:sz="4" w:space="0" w:color="auto"/>
              <w:bottom w:val="nil"/>
              <w:right w:val="single" w:sz="4" w:space="0" w:color="auto"/>
            </w:tcBorders>
            <w:shd w:val="clear" w:color="auto" w:fill="BFBFBF" w:themeFill="background1" w:themeFillShade="BF"/>
            <w:vAlign w:val="center"/>
            <w:hideMark/>
          </w:tcPr>
          <w:p w:rsidR="00350FF1" w:rsidRPr="00324D9E" w:rsidRDefault="008B5D40" w:rsidP="00D03E1C">
            <w:pPr>
              <w:keepNext/>
              <w:keepLines/>
              <w:jc w:val="center"/>
              <w:rPr>
                <w:b/>
                <w:bCs/>
                <w:rtl/>
              </w:rPr>
            </w:pPr>
            <w:r>
              <w:rPr>
                <w:rFonts w:hint="cs"/>
                <w:b/>
                <w:bCs/>
                <w:rtl/>
              </w:rPr>
              <w:t>6</w:t>
            </w:r>
            <w:r w:rsidR="005C62FB">
              <w:rPr>
                <w:rFonts w:hint="cs"/>
                <w:b/>
                <w:bCs/>
                <w:rtl/>
              </w:rPr>
              <w:t>0</w:t>
            </w:r>
          </w:p>
        </w:tc>
      </w:tr>
      <w:tr w:rsidR="00EC2DA8" w:rsidTr="00476449">
        <w:trPr>
          <w:trHeight w:val="254"/>
        </w:trPr>
        <w:tc>
          <w:tcPr>
            <w:tcW w:w="696" w:type="dxa"/>
            <w:tcBorders>
              <w:top w:val="single" w:sz="4" w:space="0" w:color="auto"/>
              <w:left w:val="single" w:sz="4" w:space="0" w:color="auto"/>
              <w:bottom w:val="nil"/>
              <w:right w:val="single" w:sz="4" w:space="0" w:color="auto"/>
            </w:tcBorders>
          </w:tcPr>
          <w:p w:rsidR="00350FF1" w:rsidRPr="00324D9E" w:rsidRDefault="00350FF1" w:rsidP="00D03E1C">
            <w:pPr>
              <w:keepNext/>
              <w:keepLines/>
              <w:numPr>
                <w:ilvl w:val="0"/>
                <w:numId w:val="22"/>
              </w:numPr>
              <w:rPr>
                <w:b/>
                <w:bCs/>
                <w:rtl/>
              </w:rPr>
            </w:pPr>
            <w:bookmarkStart w:id="218" w:name="_Ref514860014"/>
            <w:bookmarkStart w:id="219" w:name="_Ref476143071" w:colFirst="0" w:colLast="0"/>
          </w:p>
        </w:tc>
        <w:bookmarkEnd w:id="218"/>
        <w:tc>
          <w:tcPr>
            <w:tcW w:w="1364" w:type="dxa"/>
            <w:tcBorders>
              <w:top w:val="single" w:sz="4" w:space="0" w:color="auto"/>
              <w:left w:val="single" w:sz="4" w:space="0" w:color="auto"/>
              <w:bottom w:val="single" w:sz="4" w:space="0" w:color="000000"/>
              <w:right w:val="single" w:sz="4" w:space="0" w:color="auto"/>
            </w:tcBorders>
            <w:hideMark/>
          </w:tcPr>
          <w:p w:rsidR="00350FF1" w:rsidRPr="00324D9E" w:rsidRDefault="008B5D40" w:rsidP="00D03E1C">
            <w:pPr>
              <w:keepNext/>
              <w:keepLines/>
              <w:rPr>
                <w:b/>
                <w:bCs/>
                <w:rtl/>
              </w:rPr>
            </w:pPr>
            <w:r>
              <w:rPr>
                <w:rFonts w:hint="cs"/>
                <w:rtl/>
              </w:rPr>
              <w:t>ראיון עם המציע</w:t>
            </w:r>
            <w:r w:rsidR="00285CDF">
              <w:rPr>
                <w:rFonts w:hint="cs"/>
                <w:rtl/>
              </w:rPr>
              <w:t xml:space="preserve"> </w:t>
            </w:r>
            <w:r>
              <w:rPr>
                <w:rFonts w:hint="cs"/>
                <w:rtl/>
              </w:rPr>
              <w:t>וסיור ב</w:t>
            </w:r>
            <w:r w:rsidR="00285CDF">
              <w:rPr>
                <w:rFonts w:hint="cs"/>
                <w:rtl/>
              </w:rPr>
              <w:t>מתקני המציע</w:t>
            </w:r>
            <w:r w:rsidR="00A67460">
              <w:rPr>
                <w:rFonts w:hint="cs"/>
                <w:b/>
                <w:bCs/>
                <w:rtl/>
              </w:rPr>
              <w:t xml:space="preserve"> </w:t>
            </w:r>
            <w:r w:rsidR="00A67460">
              <w:rPr>
                <w:b/>
                <w:bCs/>
                <w:rtl/>
              </w:rPr>
              <w:t>–</w:t>
            </w:r>
            <w:r w:rsidR="00A67460">
              <w:rPr>
                <w:rFonts w:hint="cs"/>
                <w:b/>
                <w:bCs/>
                <w:rtl/>
              </w:rPr>
              <w:t xml:space="preserve"> אשכול הדואר</w:t>
            </w:r>
          </w:p>
        </w:tc>
        <w:tc>
          <w:tcPr>
            <w:tcW w:w="7049" w:type="dxa"/>
            <w:tcBorders>
              <w:top w:val="single" w:sz="4" w:space="0" w:color="auto"/>
              <w:left w:val="single" w:sz="4" w:space="0" w:color="auto"/>
              <w:bottom w:val="single" w:sz="4" w:space="0" w:color="auto"/>
              <w:right w:val="single" w:sz="4" w:space="0" w:color="auto"/>
            </w:tcBorders>
          </w:tcPr>
          <w:p w:rsidR="00350FF1" w:rsidRDefault="008B5D40" w:rsidP="00D03E1C">
            <w:pPr>
              <w:keepNext/>
              <w:keepLines/>
              <w:rPr>
                <w:rtl/>
              </w:rPr>
            </w:pPr>
            <w:bookmarkStart w:id="220" w:name="_Ref384734365"/>
            <w:r>
              <w:rPr>
                <w:rFonts w:hint="cs"/>
                <w:rtl/>
              </w:rPr>
              <w:t>צוות מטעם המזמינה יגיע ל</w:t>
            </w:r>
            <w:r w:rsidR="0021647C">
              <w:rPr>
                <w:rFonts w:hint="cs"/>
                <w:rtl/>
              </w:rPr>
              <w:t xml:space="preserve">ראיון, </w:t>
            </w:r>
            <w:r>
              <w:rPr>
                <w:rFonts w:hint="cs"/>
                <w:rtl/>
              </w:rPr>
              <w:t xml:space="preserve">סיור והתרשמות במתקני המציע בו ינכח גם </w:t>
            </w:r>
            <w:r w:rsidR="005C62FB">
              <w:rPr>
                <w:rFonts w:hint="cs"/>
                <w:rtl/>
              </w:rPr>
              <w:t>מנהל הפרויקט</w:t>
            </w:r>
            <w:r>
              <w:rPr>
                <w:rFonts w:hint="cs"/>
                <w:rtl/>
              </w:rPr>
              <w:t xml:space="preserve"> המוצע</w:t>
            </w:r>
            <w:r w:rsidR="005C62FB">
              <w:rPr>
                <w:rFonts w:hint="cs"/>
                <w:rtl/>
              </w:rPr>
              <w:t xml:space="preserve"> </w:t>
            </w:r>
            <w:r w:rsidR="005C62FB" w:rsidRPr="003E7752">
              <w:rPr>
                <w:rFonts w:hint="cs"/>
                <w:rtl/>
              </w:rPr>
              <w:t>לצורך התרשמות מניסיונו</w:t>
            </w:r>
            <w:r w:rsidR="005C62FB">
              <w:rPr>
                <w:rFonts w:hint="cs"/>
                <w:rtl/>
              </w:rPr>
              <w:t xml:space="preserve">, </w:t>
            </w:r>
            <w:r w:rsidR="005C62FB" w:rsidRPr="003E7752">
              <w:rPr>
                <w:rFonts w:hint="cs"/>
                <w:rtl/>
              </w:rPr>
              <w:t>יכולותיו</w:t>
            </w:r>
            <w:r w:rsidR="005C62FB">
              <w:rPr>
                <w:rFonts w:hint="cs"/>
                <w:rtl/>
              </w:rPr>
              <w:t>, התאמתו וכישוריו לביצוע המש</w:t>
            </w:r>
            <w:r w:rsidR="00412A92" w:rsidRPr="009852F1">
              <w:rPr>
                <w:rFonts w:hint="cs"/>
                <w:rtl/>
              </w:rPr>
              <w:t>ימ</w:t>
            </w:r>
            <w:r w:rsidR="005C62FB">
              <w:rPr>
                <w:rFonts w:hint="cs"/>
                <w:rtl/>
              </w:rPr>
              <w:t>ה, ובכלל זאת הבנת הדרישות המכרז לביצוע השירותים</w:t>
            </w:r>
            <w:r w:rsidR="005C62FB" w:rsidRPr="003E7752">
              <w:rPr>
                <w:rFonts w:hint="cs"/>
                <w:rtl/>
              </w:rPr>
              <w:t xml:space="preserve">. </w:t>
            </w:r>
            <w:r>
              <w:rPr>
                <w:rFonts w:hint="cs"/>
                <w:rtl/>
              </w:rPr>
              <w:t>הביקור</w:t>
            </w:r>
            <w:r w:rsidR="005C62FB" w:rsidRPr="003E7752">
              <w:rPr>
                <w:rFonts w:hint="cs"/>
                <w:rtl/>
              </w:rPr>
              <w:t xml:space="preserve"> יתקיים בתאריך </w:t>
            </w:r>
            <w:bookmarkEnd w:id="220"/>
            <w:r w:rsidR="005C62FB" w:rsidRPr="003E7752">
              <w:rPr>
                <w:rFonts w:hint="cs"/>
                <w:rtl/>
              </w:rPr>
              <w:t>שייקבע על-</w:t>
            </w:r>
            <w:r w:rsidR="005C62FB">
              <w:rPr>
                <w:rFonts w:hint="cs"/>
                <w:rtl/>
              </w:rPr>
              <w:t xml:space="preserve">ידי </w:t>
            </w:r>
            <w:r w:rsidR="000B4665">
              <w:rPr>
                <w:rFonts w:hint="cs"/>
                <w:rtl/>
              </w:rPr>
              <w:t>המזמינה</w:t>
            </w:r>
            <w:r w:rsidR="0013484B">
              <w:rPr>
                <w:rFonts w:hint="cs"/>
                <w:rtl/>
              </w:rPr>
              <w:t xml:space="preserve"> בהשתתפות מנהל הפרויקט מטעם המציע</w:t>
            </w:r>
            <w:r w:rsidR="00C72591">
              <w:rPr>
                <w:rFonts w:hint="cs"/>
                <w:rtl/>
              </w:rPr>
              <w:t>. התייצבות מנהל הפרויקט</w:t>
            </w:r>
            <w:r>
              <w:rPr>
                <w:rFonts w:hint="cs"/>
                <w:rtl/>
              </w:rPr>
              <w:t xml:space="preserve"> בביקור</w:t>
            </w:r>
            <w:r w:rsidR="00C72591">
              <w:rPr>
                <w:rFonts w:hint="cs"/>
                <w:rtl/>
              </w:rPr>
              <w:t xml:space="preserve"> היינה חובה</w:t>
            </w:r>
            <w:r>
              <w:rPr>
                <w:rFonts w:hint="cs"/>
                <w:rtl/>
              </w:rPr>
              <w:t>.</w:t>
            </w:r>
            <w:r w:rsidR="0013484B">
              <w:rPr>
                <w:rFonts w:hint="cs"/>
                <w:rtl/>
              </w:rPr>
              <w:t xml:space="preserve"> </w:t>
            </w:r>
            <w:r w:rsidR="005C62FB" w:rsidRPr="003E7752">
              <w:rPr>
                <w:rFonts w:hint="cs"/>
                <w:rtl/>
              </w:rPr>
              <w:t xml:space="preserve">מובהר כי היה </w:t>
            </w:r>
            <w:r w:rsidR="00C72591">
              <w:rPr>
                <w:rFonts w:hint="cs"/>
                <w:rtl/>
              </w:rPr>
              <w:t xml:space="preserve"> </w:t>
            </w:r>
            <w:r>
              <w:rPr>
                <w:rFonts w:hint="cs"/>
                <w:rtl/>
              </w:rPr>
              <w:t>ו</w:t>
            </w:r>
            <w:r w:rsidR="00C72591">
              <w:rPr>
                <w:rFonts w:hint="cs"/>
                <w:rtl/>
              </w:rPr>
              <w:t>מנהל הפרויקט</w:t>
            </w:r>
            <w:r w:rsidR="005C62FB" w:rsidRPr="003E7752">
              <w:rPr>
                <w:rFonts w:hint="cs"/>
                <w:rtl/>
              </w:rPr>
              <w:t xml:space="preserve"> לא יתייצב </w:t>
            </w:r>
            <w:r>
              <w:rPr>
                <w:rFonts w:hint="cs"/>
                <w:rtl/>
              </w:rPr>
              <w:t>בסיור</w:t>
            </w:r>
            <w:r w:rsidR="005C62FB" w:rsidRPr="003E7752">
              <w:rPr>
                <w:rFonts w:hint="cs"/>
                <w:rtl/>
              </w:rPr>
              <w:t xml:space="preserve"> במועד שנקבע </w:t>
            </w:r>
            <w:r w:rsidR="009419B9">
              <w:rPr>
                <w:rFonts w:hint="cs"/>
                <w:rtl/>
              </w:rPr>
              <w:t xml:space="preserve">תהיה </w:t>
            </w:r>
            <w:r w:rsidR="000B4665">
              <w:rPr>
                <w:rFonts w:hint="cs"/>
                <w:rtl/>
              </w:rPr>
              <w:t>המזמינה</w:t>
            </w:r>
            <w:r w:rsidR="005C62FB" w:rsidRPr="003E7752">
              <w:rPr>
                <w:rFonts w:hint="cs"/>
                <w:rtl/>
              </w:rPr>
              <w:t xml:space="preserve"> רשאי</w:t>
            </w:r>
            <w:r w:rsidR="009419B9">
              <w:rPr>
                <w:rFonts w:hint="cs"/>
                <w:rtl/>
              </w:rPr>
              <w:t>ת</w:t>
            </w:r>
            <w:r w:rsidR="005C62FB" w:rsidRPr="003E7752">
              <w:rPr>
                <w:rFonts w:hint="cs"/>
                <w:rtl/>
              </w:rPr>
              <w:t xml:space="preserve"> לפסול את ההצעה.</w:t>
            </w:r>
            <w:bookmarkEnd w:id="219"/>
          </w:p>
          <w:p w:rsidR="001B41C9" w:rsidRDefault="008B5D40" w:rsidP="00D03E1C">
            <w:pPr>
              <w:keepNext/>
              <w:keepLines/>
              <w:rPr>
                <w:rtl/>
              </w:rPr>
            </w:pPr>
            <w:r>
              <w:rPr>
                <w:rFonts w:hint="cs"/>
                <w:rtl/>
              </w:rPr>
              <w:t xml:space="preserve">ניקוד </w:t>
            </w:r>
            <w:r w:rsidR="0021647C">
              <w:rPr>
                <w:rFonts w:hint="cs"/>
                <w:rtl/>
              </w:rPr>
              <w:t>הראיון</w:t>
            </w:r>
            <w:r>
              <w:rPr>
                <w:rFonts w:hint="cs"/>
                <w:rtl/>
              </w:rPr>
              <w:t xml:space="preserve"> ייערך ע"פ הפרמטרים שלהלן</w:t>
            </w:r>
            <w:r w:rsidR="000A5ED4">
              <w:rPr>
                <w:rFonts w:hint="cs"/>
                <w:rtl/>
              </w:rPr>
              <w:t xml:space="preserve"> (</w:t>
            </w:r>
            <w:r w:rsidR="001A60E3">
              <w:rPr>
                <w:rFonts w:hint="cs"/>
                <w:rtl/>
              </w:rPr>
              <w:t>20</w:t>
            </w:r>
            <w:r w:rsidR="000A5ED4">
              <w:rPr>
                <w:rFonts w:hint="cs"/>
                <w:rtl/>
              </w:rPr>
              <w:t xml:space="preserve"> נקודות)</w:t>
            </w:r>
            <w:r>
              <w:rPr>
                <w:rFonts w:hint="cs"/>
                <w:rtl/>
              </w:rPr>
              <w:t>:</w:t>
            </w:r>
          </w:p>
          <w:p w:rsidR="001B41C9" w:rsidRDefault="008B5D40" w:rsidP="005200E3">
            <w:pPr>
              <w:pStyle w:val="afc"/>
              <w:keepNext/>
              <w:keepLines/>
              <w:numPr>
                <w:ilvl w:val="0"/>
                <w:numId w:val="39"/>
              </w:numPr>
            </w:pPr>
            <w:r>
              <w:rPr>
                <w:rFonts w:hint="cs"/>
                <w:rtl/>
              </w:rPr>
              <w:t xml:space="preserve">הבנת השירותים הנדרשים </w:t>
            </w:r>
            <w:r>
              <w:rPr>
                <w:rtl/>
              </w:rPr>
              <w:t>–</w:t>
            </w:r>
            <w:r>
              <w:rPr>
                <w:rFonts w:hint="cs"/>
                <w:rtl/>
              </w:rPr>
              <w:t xml:space="preserve"> </w:t>
            </w:r>
            <w:r w:rsidR="000A5ED4">
              <w:rPr>
                <w:rFonts w:hint="cs"/>
                <w:rtl/>
              </w:rPr>
              <w:t>20</w:t>
            </w:r>
            <w:r>
              <w:rPr>
                <w:rFonts w:hint="cs"/>
                <w:rtl/>
              </w:rPr>
              <w:t>%</w:t>
            </w:r>
          </w:p>
          <w:p w:rsidR="001B41C9" w:rsidRDefault="008B5D40" w:rsidP="005200E3">
            <w:pPr>
              <w:pStyle w:val="afc"/>
              <w:keepNext/>
              <w:keepLines/>
              <w:numPr>
                <w:ilvl w:val="0"/>
                <w:numId w:val="39"/>
              </w:numPr>
            </w:pPr>
            <w:r>
              <w:rPr>
                <w:rFonts w:hint="cs"/>
                <w:rtl/>
              </w:rPr>
              <w:t xml:space="preserve">תודעת שירות ויכולת לפתור בעיות </w:t>
            </w:r>
            <w:r>
              <w:rPr>
                <w:rtl/>
              </w:rPr>
              <w:t>–</w:t>
            </w:r>
            <w:r>
              <w:rPr>
                <w:rFonts w:hint="cs"/>
                <w:rtl/>
              </w:rPr>
              <w:t xml:space="preserve"> </w:t>
            </w:r>
            <w:r w:rsidR="000A5ED4">
              <w:rPr>
                <w:rFonts w:hint="cs"/>
                <w:rtl/>
              </w:rPr>
              <w:t>20</w:t>
            </w:r>
            <w:r>
              <w:rPr>
                <w:rFonts w:hint="cs"/>
                <w:rtl/>
              </w:rPr>
              <w:t>%</w:t>
            </w:r>
          </w:p>
          <w:p w:rsidR="001B41C9" w:rsidRDefault="008B5D40" w:rsidP="005200E3">
            <w:pPr>
              <w:pStyle w:val="afc"/>
              <w:keepNext/>
              <w:keepLines/>
              <w:numPr>
                <w:ilvl w:val="0"/>
                <w:numId w:val="39"/>
              </w:numPr>
            </w:pPr>
            <w:r>
              <w:rPr>
                <w:rFonts w:hint="cs"/>
                <w:rtl/>
              </w:rPr>
              <w:t xml:space="preserve">ניסיון ויכולת ניהול </w:t>
            </w:r>
            <w:r>
              <w:rPr>
                <w:rtl/>
              </w:rPr>
              <w:t>–</w:t>
            </w:r>
            <w:r>
              <w:rPr>
                <w:rFonts w:hint="cs"/>
                <w:rtl/>
              </w:rPr>
              <w:t xml:space="preserve"> </w:t>
            </w:r>
            <w:r w:rsidR="000A5ED4">
              <w:rPr>
                <w:rFonts w:hint="cs"/>
                <w:rtl/>
              </w:rPr>
              <w:t>20</w:t>
            </w:r>
            <w:r>
              <w:rPr>
                <w:rFonts w:hint="cs"/>
                <w:rtl/>
              </w:rPr>
              <w:t>%</w:t>
            </w:r>
          </w:p>
          <w:p w:rsidR="0021647C" w:rsidRDefault="008B5D40" w:rsidP="005200E3">
            <w:pPr>
              <w:pStyle w:val="afc"/>
              <w:keepNext/>
              <w:keepLines/>
              <w:numPr>
                <w:ilvl w:val="0"/>
                <w:numId w:val="39"/>
              </w:numPr>
            </w:pPr>
            <w:r>
              <w:rPr>
                <w:rFonts w:hint="cs"/>
                <w:rtl/>
              </w:rPr>
              <w:t xml:space="preserve">פריסה ארצית </w:t>
            </w:r>
            <w:r>
              <w:rPr>
                <w:rtl/>
              </w:rPr>
              <w:t>–</w:t>
            </w:r>
            <w:r>
              <w:rPr>
                <w:rFonts w:hint="cs"/>
                <w:rtl/>
              </w:rPr>
              <w:t xml:space="preserve"> 20%</w:t>
            </w:r>
          </w:p>
          <w:p w:rsidR="001B41C9" w:rsidRDefault="008B5D40" w:rsidP="005200E3">
            <w:pPr>
              <w:pStyle w:val="afc"/>
              <w:keepNext/>
              <w:keepLines/>
              <w:numPr>
                <w:ilvl w:val="0"/>
                <w:numId w:val="39"/>
              </w:numPr>
            </w:pPr>
            <w:r>
              <w:rPr>
                <w:rFonts w:hint="cs"/>
                <w:rtl/>
              </w:rPr>
              <w:t>התרשמות כללית</w:t>
            </w:r>
            <w:r>
              <w:rPr>
                <w:rtl/>
              </w:rPr>
              <w:t>–</w:t>
            </w:r>
            <w:r>
              <w:rPr>
                <w:rFonts w:hint="cs"/>
                <w:rtl/>
              </w:rPr>
              <w:t xml:space="preserve"> </w:t>
            </w:r>
            <w:r w:rsidR="0021647C">
              <w:rPr>
                <w:rFonts w:hint="cs"/>
                <w:rtl/>
              </w:rPr>
              <w:t>20</w:t>
            </w:r>
            <w:r>
              <w:rPr>
                <w:rFonts w:hint="cs"/>
                <w:rtl/>
              </w:rPr>
              <w:t xml:space="preserve">% </w:t>
            </w:r>
          </w:p>
          <w:p w:rsidR="000A5ED4" w:rsidRDefault="008B5D40" w:rsidP="000A5ED4">
            <w:pPr>
              <w:keepNext/>
              <w:keepLines/>
            </w:pPr>
            <w:r>
              <w:rPr>
                <w:rFonts w:hint="cs"/>
                <w:rtl/>
              </w:rPr>
              <w:t>ניקוד הסיור ייערך ע"פ הפרמטרים שלהלן (</w:t>
            </w:r>
            <w:r w:rsidR="001A60E3">
              <w:rPr>
                <w:rFonts w:hint="cs"/>
                <w:rtl/>
              </w:rPr>
              <w:t>20</w:t>
            </w:r>
            <w:r>
              <w:rPr>
                <w:rFonts w:hint="cs"/>
                <w:rtl/>
              </w:rPr>
              <w:t xml:space="preserve"> נקודות):</w:t>
            </w:r>
          </w:p>
          <w:p w:rsidR="000A5ED4" w:rsidRDefault="008B5D40" w:rsidP="005200E3">
            <w:pPr>
              <w:pStyle w:val="afc"/>
              <w:keepNext/>
              <w:keepLines/>
              <w:numPr>
                <w:ilvl w:val="0"/>
                <w:numId w:val="39"/>
              </w:numPr>
            </w:pPr>
            <w:r>
              <w:rPr>
                <w:rFonts w:hint="cs"/>
                <w:rtl/>
              </w:rPr>
              <w:t xml:space="preserve"> אמצעים וציוד המשמש למיון הדואר </w:t>
            </w:r>
            <w:r>
              <w:rPr>
                <w:rtl/>
              </w:rPr>
              <w:t>–</w:t>
            </w:r>
            <w:r>
              <w:rPr>
                <w:rFonts w:hint="cs"/>
                <w:rtl/>
              </w:rPr>
              <w:t xml:space="preserve"> 40%</w:t>
            </w:r>
          </w:p>
          <w:p w:rsidR="000A5ED4" w:rsidRPr="00350FF1" w:rsidRDefault="008B5D40" w:rsidP="005200E3">
            <w:pPr>
              <w:pStyle w:val="afc"/>
              <w:keepNext/>
              <w:keepLines/>
              <w:numPr>
                <w:ilvl w:val="0"/>
                <w:numId w:val="39"/>
              </w:numPr>
            </w:pPr>
            <w:r>
              <w:rPr>
                <w:rFonts w:hint="cs"/>
                <w:rtl/>
              </w:rPr>
              <w:t>חדשנות המתקן והציוד - 15%</w:t>
            </w:r>
          </w:p>
          <w:p w:rsidR="000A5ED4" w:rsidRPr="00350FF1" w:rsidRDefault="008B5D40" w:rsidP="005200E3">
            <w:pPr>
              <w:pStyle w:val="afc"/>
              <w:keepNext/>
              <w:keepLines/>
              <w:numPr>
                <w:ilvl w:val="0"/>
                <w:numId w:val="39"/>
              </w:numPr>
            </w:pPr>
            <w:r>
              <w:rPr>
                <w:rFonts w:hint="cs"/>
                <w:rtl/>
              </w:rPr>
              <w:t>רמת אבטחה -</w:t>
            </w:r>
            <w:r w:rsidRPr="00350FF1">
              <w:rPr>
                <w:rtl/>
              </w:rPr>
              <w:t xml:space="preserve"> </w:t>
            </w:r>
            <w:r>
              <w:rPr>
                <w:rFonts w:hint="cs"/>
                <w:rtl/>
              </w:rPr>
              <w:t>15%</w:t>
            </w:r>
          </w:p>
          <w:p w:rsidR="000A5ED4" w:rsidRDefault="008B5D40" w:rsidP="005200E3">
            <w:pPr>
              <w:pStyle w:val="afc"/>
              <w:keepNext/>
              <w:keepLines/>
              <w:numPr>
                <w:ilvl w:val="0"/>
                <w:numId w:val="39"/>
              </w:numPr>
            </w:pPr>
            <w:r>
              <w:rPr>
                <w:rFonts w:hint="cs"/>
                <w:rtl/>
              </w:rPr>
              <w:lastRenderedPageBreak/>
              <w:t>סדר וניקיון</w:t>
            </w:r>
            <w:r w:rsidRPr="00350FF1">
              <w:rPr>
                <w:rtl/>
              </w:rPr>
              <w:t xml:space="preserve"> </w:t>
            </w:r>
            <w:r>
              <w:rPr>
                <w:rtl/>
              </w:rPr>
              <w:t>–</w:t>
            </w:r>
            <w:r>
              <w:rPr>
                <w:rFonts w:hint="cs"/>
                <w:rtl/>
              </w:rPr>
              <w:t xml:space="preserve"> 15%</w:t>
            </w:r>
          </w:p>
          <w:p w:rsidR="000A5ED4" w:rsidRPr="003E7752" w:rsidRDefault="008B5D40" w:rsidP="005200E3">
            <w:pPr>
              <w:pStyle w:val="afc"/>
              <w:keepNext/>
              <w:keepLines/>
              <w:numPr>
                <w:ilvl w:val="0"/>
                <w:numId w:val="39"/>
              </w:numPr>
              <w:rPr>
                <w:rtl/>
              </w:rPr>
            </w:pPr>
            <w:r>
              <w:rPr>
                <w:rFonts w:hint="cs"/>
                <w:rtl/>
              </w:rPr>
              <w:t xml:space="preserve">אמצעים לשינוע </w:t>
            </w:r>
            <w:r w:rsidR="00E47232">
              <w:rPr>
                <w:rFonts w:hint="cs"/>
                <w:rtl/>
              </w:rPr>
              <w:t>ציוד רגיש ויחידות תיעוד</w:t>
            </w:r>
            <w:r>
              <w:rPr>
                <w:rFonts w:hint="cs"/>
                <w:rtl/>
              </w:rPr>
              <w:t xml:space="preserve"> </w:t>
            </w:r>
            <w:r>
              <w:rPr>
                <w:rtl/>
              </w:rPr>
              <w:t>–</w:t>
            </w:r>
            <w:r>
              <w:rPr>
                <w:rFonts w:hint="cs"/>
                <w:rtl/>
              </w:rPr>
              <w:t xml:space="preserve"> 15%</w:t>
            </w:r>
          </w:p>
        </w:tc>
        <w:tc>
          <w:tcPr>
            <w:tcW w:w="1313" w:type="dxa"/>
            <w:tcBorders>
              <w:top w:val="single" w:sz="4" w:space="0" w:color="auto"/>
              <w:left w:val="single" w:sz="4" w:space="0" w:color="auto"/>
              <w:bottom w:val="single" w:sz="4" w:space="0" w:color="auto"/>
              <w:right w:val="single" w:sz="4" w:space="0" w:color="auto"/>
            </w:tcBorders>
            <w:vAlign w:val="center"/>
            <w:hideMark/>
          </w:tcPr>
          <w:p w:rsidR="00350FF1" w:rsidRPr="00324D9E" w:rsidRDefault="008B5D40" w:rsidP="00D03E1C">
            <w:pPr>
              <w:keepNext/>
              <w:keepLines/>
              <w:jc w:val="center"/>
              <w:rPr>
                <w:b/>
                <w:bCs/>
                <w:rtl/>
              </w:rPr>
            </w:pPr>
            <w:r>
              <w:rPr>
                <w:rFonts w:hint="cs"/>
                <w:rtl/>
              </w:rPr>
              <w:lastRenderedPageBreak/>
              <w:t>4</w:t>
            </w:r>
            <w:r w:rsidR="005C62FB">
              <w:rPr>
                <w:rFonts w:hint="cs"/>
                <w:rtl/>
              </w:rPr>
              <w:t>0</w:t>
            </w:r>
          </w:p>
        </w:tc>
      </w:tr>
      <w:tr w:rsidR="00EC2DA8" w:rsidTr="00476449">
        <w:trPr>
          <w:trHeight w:val="254"/>
        </w:trPr>
        <w:tc>
          <w:tcPr>
            <w:tcW w:w="696" w:type="dxa"/>
            <w:tcBorders>
              <w:top w:val="single" w:sz="4" w:space="0" w:color="auto"/>
              <w:left w:val="single" w:sz="4" w:space="0" w:color="auto"/>
              <w:bottom w:val="nil"/>
              <w:right w:val="nil"/>
            </w:tcBorders>
            <w:shd w:val="clear" w:color="auto" w:fill="D9D9D9" w:themeFill="background1" w:themeFillShade="D9"/>
          </w:tcPr>
          <w:p w:rsidR="00350FF1" w:rsidRPr="00324D9E" w:rsidRDefault="00350FF1" w:rsidP="00D03E1C">
            <w:pPr>
              <w:keepNext/>
              <w:keepLines/>
              <w:rPr>
                <w:b/>
                <w:bCs/>
                <w:rtl/>
              </w:rPr>
            </w:pPr>
          </w:p>
        </w:tc>
        <w:tc>
          <w:tcPr>
            <w:tcW w:w="1364" w:type="dxa"/>
            <w:tcBorders>
              <w:top w:val="single" w:sz="4" w:space="0" w:color="auto"/>
              <w:left w:val="nil"/>
              <w:bottom w:val="nil"/>
              <w:right w:val="nil"/>
            </w:tcBorders>
            <w:shd w:val="clear" w:color="auto" w:fill="D9D9D9" w:themeFill="background1" w:themeFillShade="D9"/>
          </w:tcPr>
          <w:p w:rsidR="00350FF1" w:rsidRPr="00324D9E" w:rsidRDefault="00350FF1" w:rsidP="00D03E1C">
            <w:pPr>
              <w:keepNext/>
              <w:keepLines/>
              <w:rPr>
                <w:b/>
                <w:bCs/>
                <w:rtl/>
              </w:rPr>
            </w:pPr>
          </w:p>
        </w:tc>
        <w:tc>
          <w:tcPr>
            <w:tcW w:w="7049" w:type="dxa"/>
            <w:tcBorders>
              <w:top w:val="single" w:sz="4" w:space="0" w:color="auto"/>
              <w:left w:val="nil"/>
              <w:bottom w:val="nil"/>
              <w:right w:val="single" w:sz="4" w:space="0" w:color="auto"/>
            </w:tcBorders>
            <w:shd w:val="clear" w:color="auto" w:fill="D9D9D9" w:themeFill="background1" w:themeFillShade="D9"/>
            <w:hideMark/>
          </w:tcPr>
          <w:p w:rsidR="00350FF1" w:rsidRPr="003E7752" w:rsidRDefault="008B5D40" w:rsidP="00D03E1C">
            <w:pPr>
              <w:keepNext/>
              <w:keepLines/>
              <w:rPr>
                <w:b/>
                <w:bCs/>
                <w:rtl/>
              </w:rPr>
            </w:pPr>
            <w:r w:rsidRPr="003E7752">
              <w:rPr>
                <w:rFonts w:hint="cs"/>
                <w:b/>
                <w:bCs/>
                <w:rtl/>
              </w:rPr>
              <w:t>סה"כ ניקוד</w:t>
            </w:r>
            <w:r w:rsidR="006904DF">
              <w:rPr>
                <w:rFonts w:hint="cs"/>
                <w:b/>
                <w:bCs/>
                <w:rtl/>
              </w:rPr>
              <w:t xml:space="preserve"> </w:t>
            </w:r>
            <w:r w:rsidR="0092559E">
              <w:rPr>
                <w:rFonts w:hint="cs"/>
                <w:b/>
                <w:bCs/>
                <w:rtl/>
              </w:rPr>
              <w:t>לסיור</w:t>
            </w:r>
            <w:r w:rsidR="00496ED9">
              <w:rPr>
                <w:rFonts w:hint="cs"/>
                <w:b/>
                <w:bCs/>
                <w:rtl/>
              </w:rPr>
              <w:t xml:space="preserve"> ולראיון</w:t>
            </w:r>
          </w:p>
        </w:tc>
        <w:tc>
          <w:tcPr>
            <w:tcW w:w="1313" w:type="dxa"/>
            <w:tcBorders>
              <w:top w:val="thinThickSmallGap" w:sz="24" w:space="0" w:color="auto"/>
              <w:left w:val="single" w:sz="4" w:space="0" w:color="auto"/>
              <w:bottom w:val="thinThickSmallGap" w:sz="24" w:space="0" w:color="auto"/>
              <w:right w:val="single" w:sz="4" w:space="0" w:color="auto"/>
            </w:tcBorders>
            <w:shd w:val="clear" w:color="auto" w:fill="D9D9D9" w:themeFill="background1" w:themeFillShade="D9"/>
            <w:hideMark/>
          </w:tcPr>
          <w:p w:rsidR="00350FF1" w:rsidRPr="00324D9E" w:rsidRDefault="008B5D40" w:rsidP="00D03E1C">
            <w:pPr>
              <w:keepNext/>
              <w:keepLines/>
              <w:jc w:val="center"/>
              <w:rPr>
                <w:b/>
                <w:bCs/>
                <w:rtl/>
              </w:rPr>
            </w:pPr>
            <w:r>
              <w:rPr>
                <w:rFonts w:hint="cs"/>
                <w:rtl/>
              </w:rPr>
              <w:t>4</w:t>
            </w:r>
            <w:r w:rsidR="005C62FB">
              <w:rPr>
                <w:rFonts w:hint="cs"/>
                <w:rtl/>
              </w:rPr>
              <w:t>0</w:t>
            </w:r>
          </w:p>
        </w:tc>
      </w:tr>
      <w:tr w:rsidR="00EC2DA8" w:rsidTr="00476449">
        <w:trPr>
          <w:trHeight w:val="254"/>
        </w:trPr>
        <w:tc>
          <w:tcPr>
            <w:tcW w:w="696" w:type="dxa"/>
            <w:tcBorders>
              <w:top w:val="single" w:sz="4" w:space="0" w:color="auto"/>
              <w:left w:val="single" w:sz="4" w:space="0" w:color="auto"/>
              <w:bottom w:val="single" w:sz="4" w:space="0" w:color="auto"/>
              <w:right w:val="nil"/>
            </w:tcBorders>
            <w:shd w:val="clear" w:color="auto" w:fill="A6A6A6" w:themeFill="background1" w:themeFillShade="A6"/>
          </w:tcPr>
          <w:p w:rsidR="00350FF1" w:rsidRPr="00324D9E" w:rsidRDefault="00350FF1" w:rsidP="00D03E1C">
            <w:pPr>
              <w:keepNext/>
              <w:keepLines/>
              <w:rPr>
                <w:b/>
                <w:bCs/>
                <w:rtl/>
              </w:rPr>
            </w:pPr>
          </w:p>
        </w:tc>
        <w:tc>
          <w:tcPr>
            <w:tcW w:w="1364" w:type="dxa"/>
            <w:tcBorders>
              <w:top w:val="single" w:sz="4" w:space="0" w:color="auto"/>
              <w:left w:val="nil"/>
              <w:bottom w:val="single" w:sz="4" w:space="0" w:color="auto"/>
              <w:right w:val="nil"/>
            </w:tcBorders>
            <w:shd w:val="clear" w:color="auto" w:fill="A6A6A6" w:themeFill="background1" w:themeFillShade="A6"/>
          </w:tcPr>
          <w:p w:rsidR="00350FF1" w:rsidRPr="00324D9E" w:rsidRDefault="00350FF1" w:rsidP="00D03E1C">
            <w:pPr>
              <w:keepNext/>
              <w:keepLines/>
              <w:rPr>
                <w:b/>
                <w:bCs/>
                <w:rtl/>
              </w:rPr>
            </w:pPr>
          </w:p>
        </w:tc>
        <w:tc>
          <w:tcPr>
            <w:tcW w:w="7049" w:type="dxa"/>
            <w:tcBorders>
              <w:top w:val="single" w:sz="4" w:space="0" w:color="auto"/>
              <w:left w:val="nil"/>
              <w:bottom w:val="single" w:sz="4" w:space="0" w:color="auto"/>
              <w:right w:val="single" w:sz="4" w:space="0" w:color="auto"/>
            </w:tcBorders>
            <w:shd w:val="clear" w:color="auto" w:fill="A6A6A6" w:themeFill="background1" w:themeFillShade="A6"/>
            <w:hideMark/>
          </w:tcPr>
          <w:p w:rsidR="00350FF1" w:rsidRPr="003E7752" w:rsidRDefault="008B5D40" w:rsidP="00D03E1C">
            <w:pPr>
              <w:keepNext/>
              <w:keepLines/>
              <w:rPr>
                <w:b/>
                <w:bCs/>
                <w:rtl/>
              </w:rPr>
            </w:pPr>
            <w:r w:rsidRPr="003E7752">
              <w:rPr>
                <w:b/>
                <w:bCs/>
                <w:rtl/>
              </w:rPr>
              <w:t>סה"כ ניקוד</w:t>
            </w:r>
          </w:p>
        </w:tc>
        <w:tc>
          <w:tcPr>
            <w:tcW w:w="1313" w:type="dxa"/>
            <w:tcBorders>
              <w:top w:val="thinThickSmallGap" w:sz="24" w:space="0" w:color="auto"/>
              <w:left w:val="single" w:sz="4" w:space="0" w:color="auto"/>
              <w:bottom w:val="single" w:sz="4" w:space="0" w:color="auto"/>
              <w:right w:val="single" w:sz="4" w:space="0" w:color="auto"/>
            </w:tcBorders>
            <w:shd w:val="clear" w:color="auto" w:fill="A6A6A6" w:themeFill="background1" w:themeFillShade="A6"/>
            <w:hideMark/>
          </w:tcPr>
          <w:p w:rsidR="00BD6AD8" w:rsidRPr="00324D9E" w:rsidRDefault="008B5D40" w:rsidP="00D03E1C">
            <w:pPr>
              <w:keepNext/>
              <w:keepLines/>
              <w:jc w:val="center"/>
              <w:rPr>
                <w:b/>
                <w:bCs/>
                <w:rtl/>
              </w:rPr>
            </w:pPr>
            <w:r w:rsidRPr="00324D9E">
              <w:rPr>
                <w:b/>
                <w:bCs/>
                <w:rtl/>
              </w:rPr>
              <w:t>100</w:t>
            </w:r>
          </w:p>
        </w:tc>
      </w:tr>
    </w:tbl>
    <w:p w:rsidR="00A67460" w:rsidRDefault="00A67460" w:rsidP="00D03E1C">
      <w:pPr>
        <w:keepNext/>
        <w:keepLines/>
        <w:rPr>
          <w:bCs/>
          <w:u w:val="single"/>
          <w:rtl/>
        </w:rPr>
      </w:pPr>
    </w:p>
    <w:p w:rsidR="00A67460" w:rsidRPr="00971822" w:rsidRDefault="008B5D40" w:rsidP="00D03E1C">
      <w:pPr>
        <w:keepNext/>
        <w:keepLines/>
        <w:rPr>
          <w:bCs/>
          <w:u w:val="single"/>
          <w:rtl/>
        </w:rPr>
      </w:pPr>
      <w:r w:rsidRPr="00971822">
        <w:rPr>
          <w:rFonts w:hint="eastAsia"/>
          <w:bCs/>
          <w:u w:val="single"/>
          <w:rtl/>
        </w:rPr>
        <w:t>אשכול</w:t>
      </w:r>
      <w:r w:rsidRPr="00971822">
        <w:rPr>
          <w:bCs/>
          <w:u w:val="single"/>
          <w:rtl/>
        </w:rPr>
        <w:t xml:space="preserve"> </w:t>
      </w:r>
      <w:r w:rsidRPr="00971822">
        <w:rPr>
          <w:rFonts w:hint="eastAsia"/>
          <w:bCs/>
          <w:u w:val="single"/>
          <w:rtl/>
        </w:rPr>
        <w:t>ציוד</w:t>
      </w:r>
      <w:r w:rsidRPr="00971822">
        <w:rPr>
          <w:bCs/>
          <w:u w:val="single"/>
          <w:rtl/>
        </w:rPr>
        <w:t xml:space="preserve"> </w:t>
      </w:r>
      <w:r w:rsidR="00AD4D00">
        <w:rPr>
          <w:rFonts w:hint="eastAsia"/>
          <w:bCs/>
          <w:u w:val="single"/>
          <w:rtl/>
        </w:rPr>
        <w:t>מחשוב</w:t>
      </w:r>
    </w:p>
    <w:tbl>
      <w:tblPr>
        <w:tblStyle w:val="af4"/>
        <w:tblpPr w:leftFromText="180" w:rightFromText="180" w:vertAnchor="text" w:tblpXSpec="center" w:tblpY="1"/>
        <w:tblOverlap w:val="never"/>
        <w:bidiVisual/>
        <w:tblW w:w="10422" w:type="dxa"/>
        <w:tblLayout w:type="fixed"/>
        <w:tblLook w:val="04A0" w:firstRow="1" w:lastRow="0" w:firstColumn="1" w:lastColumn="0" w:noHBand="0" w:noVBand="1"/>
      </w:tblPr>
      <w:tblGrid>
        <w:gridCol w:w="696"/>
        <w:gridCol w:w="1364"/>
        <w:gridCol w:w="7049"/>
        <w:gridCol w:w="1313"/>
      </w:tblGrid>
      <w:tr w:rsidR="00EC2DA8" w:rsidTr="00EF6596">
        <w:trPr>
          <w:trHeight w:val="254"/>
        </w:trPr>
        <w:tc>
          <w:tcPr>
            <w:tcW w:w="696"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rsidR="00A67460" w:rsidRPr="003E7752" w:rsidRDefault="008B5D40" w:rsidP="00D03E1C">
            <w:pPr>
              <w:keepNext/>
              <w:keepLines/>
              <w:rPr>
                <w:b/>
                <w:bCs/>
              </w:rPr>
            </w:pPr>
            <w:r w:rsidRPr="003E7752">
              <w:rPr>
                <w:b/>
                <w:bCs/>
                <w:rtl/>
              </w:rPr>
              <w:t>מס.</w:t>
            </w:r>
          </w:p>
        </w:tc>
        <w:tc>
          <w:tcPr>
            <w:tcW w:w="1364"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rsidR="00A67460" w:rsidRPr="003E7752" w:rsidRDefault="008B5D40" w:rsidP="00D03E1C">
            <w:pPr>
              <w:keepNext/>
              <w:keepLines/>
              <w:rPr>
                <w:b/>
                <w:bCs/>
                <w:rtl/>
              </w:rPr>
            </w:pPr>
            <w:r w:rsidRPr="003E7752">
              <w:rPr>
                <w:b/>
                <w:bCs/>
                <w:rtl/>
              </w:rPr>
              <w:t>אמת המידה</w:t>
            </w:r>
          </w:p>
        </w:tc>
        <w:tc>
          <w:tcPr>
            <w:tcW w:w="7049"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rsidR="00A67460" w:rsidRPr="003E7752" w:rsidRDefault="008B5D40" w:rsidP="00D03E1C">
            <w:pPr>
              <w:keepNext/>
              <w:keepLines/>
              <w:rPr>
                <w:b/>
                <w:bCs/>
                <w:rtl/>
              </w:rPr>
            </w:pPr>
            <w:r w:rsidRPr="003E7752">
              <w:rPr>
                <w:b/>
                <w:bCs/>
                <w:rtl/>
              </w:rPr>
              <w:t>פירוט אמת המידה</w:t>
            </w:r>
          </w:p>
        </w:tc>
        <w:tc>
          <w:tcPr>
            <w:tcW w:w="1313"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rsidR="00A67460" w:rsidRPr="00324D9E" w:rsidRDefault="008B5D40" w:rsidP="00D03E1C">
            <w:pPr>
              <w:keepNext/>
              <w:keepLines/>
              <w:jc w:val="center"/>
              <w:rPr>
                <w:b/>
                <w:bCs/>
                <w:rtl/>
              </w:rPr>
            </w:pPr>
            <w:r w:rsidRPr="003E7752">
              <w:rPr>
                <w:b/>
                <w:bCs/>
                <w:rtl/>
              </w:rPr>
              <w:t>ניקוד מרבי</w:t>
            </w:r>
          </w:p>
        </w:tc>
      </w:tr>
      <w:tr w:rsidR="00EC2DA8" w:rsidTr="00EF6596">
        <w:trPr>
          <w:trHeight w:val="201"/>
        </w:trPr>
        <w:tc>
          <w:tcPr>
            <w:tcW w:w="696" w:type="dxa"/>
            <w:vMerge w:val="restart"/>
            <w:tcBorders>
              <w:top w:val="single" w:sz="4" w:space="0" w:color="auto"/>
              <w:left w:val="single" w:sz="4" w:space="0" w:color="auto"/>
              <w:right w:val="single" w:sz="4" w:space="0" w:color="auto"/>
            </w:tcBorders>
          </w:tcPr>
          <w:p w:rsidR="00A67460" w:rsidRPr="00324D9E" w:rsidRDefault="00A67460" w:rsidP="00D03E1C">
            <w:pPr>
              <w:keepNext/>
              <w:keepLines/>
              <w:numPr>
                <w:ilvl w:val="0"/>
                <w:numId w:val="22"/>
              </w:numPr>
              <w:rPr>
                <w:b/>
                <w:bCs/>
                <w:rtl/>
              </w:rPr>
            </w:pPr>
          </w:p>
        </w:tc>
        <w:tc>
          <w:tcPr>
            <w:tcW w:w="1364" w:type="dxa"/>
            <w:vMerge w:val="restart"/>
            <w:tcBorders>
              <w:top w:val="single" w:sz="4" w:space="0" w:color="auto"/>
              <w:left w:val="single" w:sz="4" w:space="0" w:color="auto"/>
              <w:right w:val="single" w:sz="4" w:space="0" w:color="auto"/>
            </w:tcBorders>
            <w:hideMark/>
          </w:tcPr>
          <w:p w:rsidR="00A67460" w:rsidRPr="00324D9E" w:rsidRDefault="008B5D40" w:rsidP="00D03E1C">
            <w:pPr>
              <w:keepNext/>
              <w:keepLines/>
              <w:rPr>
                <w:b/>
                <w:bCs/>
                <w:rtl/>
              </w:rPr>
            </w:pPr>
            <w:r>
              <w:rPr>
                <w:rFonts w:hint="cs"/>
                <w:b/>
                <w:bCs/>
                <w:rtl/>
              </w:rPr>
              <w:t xml:space="preserve">ניסיון המציע </w:t>
            </w:r>
          </w:p>
        </w:tc>
        <w:tc>
          <w:tcPr>
            <w:tcW w:w="7049" w:type="dxa"/>
            <w:tcBorders>
              <w:top w:val="single" w:sz="4" w:space="0" w:color="auto"/>
              <w:left w:val="single" w:sz="4" w:space="0" w:color="auto"/>
              <w:bottom w:val="single" w:sz="4" w:space="0" w:color="auto"/>
              <w:right w:val="single" w:sz="4" w:space="0" w:color="auto"/>
            </w:tcBorders>
          </w:tcPr>
          <w:p w:rsidR="00A67460" w:rsidRPr="00324D9E" w:rsidRDefault="008B5D40" w:rsidP="00380315">
            <w:pPr>
              <w:keepNext/>
              <w:keepLines/>
              <w:rPr>
                <w:b/>
                <w:bCs/>
                <w:rtl/>
              </w:rPr>
            </w:pPr>
            <w:r>
              <w:rPr>
                <w:rFonts w:hint="cs"/>
                <w:rtl/>
              </w:rPr>
              <w:t xml:space="preserve">עבור כל פרויקט נוסף בהיקף כספי מעבר לנדרש בתנאי הסף שבסעיף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Ref11223791 \r \h</w:instrText>
            </w:r>
            <w:r>
              <w:rPr>
                <w:rtl/>
              </w:rPr>
              <w:instrText xml:space="preserve"> </w:instrText>
            </w:r>
            <w:r>
              <w:rPr>
                <w:rtl/>
              </w:rPr>
            </w:r>
            <w:r>
              <w:rPr>
                <w:rtl/>
              </w:rPr>
              <w:fldChar w:fldCharType="separate"/>
            </w:r>
            <w:r w:rsidR="007576FA">
              <w:rPr>
                <w:cs/>
              </w:rPr>
              <w:t>‎</w:t>
            </w:r>
            <w:r w:rsidR="007576FA">
              <w:t>7.4.1</w:t>
            </w:r>
            <w:r>
              <w:rPr>
                <w:rtl/>
              </w:rPr>
              <w:fldChar w:fldCharType="end"/>
            </w:r>
            <w:r>
              <w:rPr>
                <w:rFonts w:hint="cs"/>
                <w:rtl/>
              </w:rPr>
              <w:t xml:space="preserve"> ב-</w:t>
            </w:r>
            <w:r w:rsidR="0080688E">
              <w:rPr>
                <w:rFonts w:hint="cs"/>
                <w:rtl/>
              </w:rPr>
              <w:t xml:space="preserve">6 </w:t>
            </w:r>
            <w:r>
              <w:rPr>
                <w:rFonts w:hint="cs"/>
                <w:rtl/>
              </w:rPr>
              <w:t xml:space="preserve">השנים </w:t>
            </w:r>
            <w:r w:rsidR="0080688E">
              <w:rPr>
                <w:rFonts w:hint="cs"/>
                <w:rtl/>
              </w:rPr>
              <w:t>שקדמו למועד האחרון להגשת ההצעות למכרז</w:t>
            </w:r>
            <w:r>
              <w:rPr>
                <w:rFonts w:hint="cs"/>
                <w:rtl/>
              </w:rPr>
              <w:t xml:space="preserve">, יינתנו 5 נקודות עד לסך של </w:t>
            </w:r>
            <w:r w:rsidR="00380315">
              <w:rPr>
                <w:rFonts w:hint="cs"/>
                <w:rtl/>
              </w:rPr>
              <w:t xml:space="preserve">20 </w:t>
            </w:r>
            <w:r>
              <w:rPr>
                <w:rFonts w:hint="cs"/>
                <w:rtl/>
              </w:rPr>
              <w:t>נקודות.</w:t>
            </w:r>
          </w:p>
        </w:tc>
        <w:tc>
          <w:tcPr>
            <w:tcW w:w="1313" w:type="dxa"/>
            <w:tcBorders>
              <w:top w:val="single" w:sz="4" w:space="0" w:color="auto"/>
              <w:left w:val="single" w:sz="4" w:space="0" w:color="auto"/>
              <w:bottom w:val="single" w:sz="4" w:space="0" w:color="auto"/>
              <w:right w:val="single" w:sz="4" w:space="0" w:color="auto"/>
            </w:tcBorders>
          </w:tcPr>
          <w:p w:rsidR="00A67460" w:rsidRPr="00CA20D6" w:rsidRDefault="008B5D40" w:rsidP="00D03E1C">
            <w:pPr>
              <w:keepNext/>
              <w:keepLines/>
              <w:jc w:val="center"/>
              <w:rPr>
                <w:rtl/>
              </w:rPr>
            </w:pPr>
            <w:r>
              <w:rPr>
                <w:rFonts w:hint="cs"/>
                <w:rtl/>
              </w:rPr>
              <w:t>2</w:t>
            </w:r>
            <w:r w:rsidR="005C62FB">
              <w:rPr>
                <w:rFonts w:hint="cs"/>
                <w:rtl/>
              </w:rPr>
              <w:t>0</w:t>
            </w:r>
          </w:p>
        </w:tc>
      </w:tr>
      <w:tr w:rsidR="00EC2DA8" w:rsidTr="00EF6596">
        <w:trPr>
          <w:trHeight w:val="201"/>
        </w:trPr>
        <w:tc>
          <w:tcPr>
            <w:tcW w:w="696" w:type="dxa"/>
            <w:vMerge/>
            <w:tcBorders>
              <w:top w:val="single" w:sz="4" w:space="0" w:color="auto"/>
              <w:left w:val="single" w:sz="4" w:space="0" w:color="auto"/>
              <w:right w:val="single" w:sz="4" w:space="0" w:color="auto"/>
            </w:tcBorders>
          </w:tcPr>
          <w:p w:rsidR="00285CDF" w:rsidRPr="00324D9E" w:rsidRDefault="00285CDF" w:rsidP="00D03E1C">
            <w:pPr>
              <w:keepNext/>
              <w:keepLines/>
              <w:numPr>
                <w:ilvl w:val="0"/>
                <w:numId w:val="22"/>
              </w:numPr>
              <w:rPr>
                <w:b/>
                <w:bCs/>
                <w:rtl/>
              </w:rPr>
            </w:pPr>
          </w:p>
        </w:tc>
        <w:tc>
          <w:tcPr>
            <w:tcW w:w="1364" w:type="dxa"/>
            <w:vMerge/>
            <w:tcBorders>
              <w:top w:val="single" w:sz="4" w:space="0" w:color="auto"/>
              <w:left w:val="single" w:sz="4" w:space="0" w:color="auto"/>
              <w:right w:val="single" w:sz="4" w:space="0" w:color="auto"/>
            </w:tcBorders>
          </w:tcPr>
          <w:p w:rsidR="00285CDF" w:rsidRDefault="00285CDF" w:rsidP="00D03E1C">
            <w:pPr>
              <w:keepNext/>
              <w:keepLines/>
              <w:rPr>
                <w:b/>
                <w:bCs/>
                <w:rtl/>
              </w:rPr>
            </w:pPr>
          </w:p>
        </w:tc>
        <w:tc>
          <w:tcPr>
            <w:tcW w:w="7049" w:type="dxa"/>
            <w:tcBorders>
              <w:top w:val="single" w:sz="4" w:space="0" w:color="auto"/>
              <w:left w:val="single" w:sz="4" w:space="0" w:color="auto"/>
              <w:bottom w:val="single" w:sz="4" w:space="0" w:color="auto"/>
              <w:right w:val="single" w:sz="4" w:space="0" w:color="auto"/>
            </w:tcBorders>
          </w:tcPr>
          <w:p w:rsidR="00285CDF" w:rsidRDefault="008B5D40" w:rsidP="00B75611">
            <w:pPr>
              <w:keepNext/>
              <w:keepLines/>
              <w:rPr>
                <w:rtl/>
              </w:rPr>
            </w:pPr>
            <w:r w:rsidRPr="00496ED9">
              <w:rPr>
                <w:rFonts w:hint="cs"/>
                <w:rtl/>
              </w:rPr>
              <w:t xml:space="preserve">עבור כל ניסיון בפעילות של העברה וחלוקת </w:t>
            </w:r>
            <w:r w:rsidRPr="00496ED9">
              <w:rPr>
                <w:rFonts w:hint="eastAsia"/>
                <w:rtl/>
              </w:rPr>
              <w:t>ציוד</w:t>
            </w:r>
            <w:r w:rsidRPr="00496ED9">
              <w:rPr>
                <w:rtl/>
              </w:rPr>
              <w:t xml:space="preserve"> </w:t>
            </w:r>
            <w:r w:rsidRPr="00496ED9">
              <w:rPr>
                <w:rFonts w:hint="cs"/>
                <w:rtl/>
              </w:rPr>
              <w:t xml:space="preserve">מחשוב כהגדרתם לעיל עבור </w:t>
            </w:r>
            <w:r w:rsidRPr="00496ED9">
              <w:rPr>
                <w:rFonts w:hint="cs"/>
                <w:u w:val="single"/>
                <w:rtl/>
              </w:rPr>
              <w:t xml:space="preserve">לקוחות מוסדיים  </w:t>
            </w:r>
            <w:r w:rsidRPr="00496ED9">
              <w:rPr>
                <w:rFonts w:hint="cs"/>
                <w:rtl/>
              </w:rPr>
              <w:t>בכל אחת משלוש השנים 201</w:t>
            </w:r>
            <w:r w:rsidR="00E47232">
              <w:rPr>
                <w:rFonts w:hint="cs"/>
                <w:rtl/>
              </w:rPr>
              <w:t>5</w:t>
            </w:r>
            <w:r w:rsidRPr="00496ED9">
              <w:rPr>
                <w:rFonts w:hint="cs"/>
                <w:rtl/>
              </w:rPr>
              <w:t xml:space="preserve">-2018 בהיקף כספי </w:t>
            </w:r>
            <w:r w:rsidRPr="00496ED9">
              <w:rPr>
                <w:rFonts w:hint="cs"/>
                <w:u w:val="single"/>
                <w:rtl/>
              </w:rPr>
              <w:t>שנתי</w:t>
            </w:r>
            <w:r w:rsidRPr="00496ED9">
              <w:rPr>
                <w:rFonts w:hint="cs"/>
                <w:rtl/>
              </w:rPr>
              <w:t xml:space="preserve"> מצטבר של 300,000 ₪ כולל מע"מ (במילים: שלוש מאות אלף  ₪ כולל מע"מ).  יינתנו 2.5 נק' עבור כל לקוח מוסדי עד לסך של 10 נק'.</w:t>
            </w:r>
          </w:p>
        </w:tc>
        <w:tc>
          <w:tcPr>
            <w:tcW w:w="1313" w:type="dxa"/>
            <w:tcBorders>
              <w:top w:val="single" w:sz="4" w:space="0" w:color="auto"/>
              <w:left w:val="single" w:sz="4" w:space="0" w:color="auto"/>
              <w:bottom w:val="single" w:sz="4" w:space="0" w:color="auto"/>
              <w:right w:val="single" w:sz="4" w:space="0" w:color="auto"/>
            </w:tcBorders>
          </w:tcPr>
          <w:p w:rsidR="00285CDF" w:rsidRDefault="008B5D40" w:rsidP="00D03E1C">
            <w:pPr>
              <w:keepNext/>
              <w:keepLines/>
              <w:jc w:val="center"/>
              <w:rPr>
                <w:rtl/>
              </w:rPr>
            </w:pPr>
            <w:r>
              <w:rPr>
                <w:rFonts w:hint="cs"/>
                <w:rtl/>
              </w:rPr>
              <w:t>10</w:t>
            </w:r>
          </w:p>
        </w:tc>
      </w:tr>
      <w:tr w:rsidR="00EC2DA8" w:rsidTr="00EF6596">
        <w:trPr>
          <w:trHeight w:val="201"/>
        </w:trPr>
        <w:tc>
          <w:tcPr>
            <w:tcW w:w="696" w:type="dxa"/>
            <w:vMerge/>
            <w:tcBorders>
              <w:left w:val="single" w:sz="4" w:space="0" w:color="auto"/>
              <w:right w:val="single" w:sz="4" w:space="0" w:color="auto"/>
            </w:tcBorders>
          </w:tcPr>
          <w:p w:rsidR="00A67460" w:rsidRPr="00324D9E" w:rsidRDefault="00A67460" w:rsidP="00D03E1C">
            <w:pPr>
              <w:keepNext/>
              <w:keepLines/>
              <w:numPr>
                <w:ilvl w:val="0"/>
                <w:numId w:val="22"/>
              </w:numPr>
              <w:rPr>
                <w:b/>
                <w:bCs/>
                <w:rtl/>
              </w:rPr>
            </w:pPr>
          </w:p>
        </w:tc>
        <w:tc>
          <w:tcPr>
            <w:tcW w:w="1364" w:type="dxa"/>
            <w:vMerge/>
            <w:tcBorders>
              <w:top w:val="single" w:sz="4" w:space="0" w:color="auto"/>
              <w:left w:val="single" w:sz="4" w:space="0" w:color="auto"/>
              <w:right w:val="single" w:sz="4" w:space="0" w:color="auto"/>
            </w:tcBorders>
          </w:tcPr>
          <w:p w:rsidR="00A67460" w:rsidRDefault="00A67460" w:rsidP="00D03E1C">
            <w:pPr>
              <w:keepNext/>
              <w:keepLines/>
              <w:rPr>
                <w:b/>
                <w:bCs/>
                <w:rtl/>
              </w:rPr>
            </w:pPr>
          </w:p>
        </w:tc>
        <w:tc>
          <w:tcPr>
            <w:tcW w:w="7049" w:type="dxa"/>
            <w:tcBorders>
              <w:top w:val="single" w:sz="4" w:space="0" w:color="auto"/>
              <w:left w:val="single" w:sz="4" w:space="0" w:color="auto"/>
              <w:bottom w:val="single" w:sz="4" w:space="0" w:color="auto"/>
              <w:right w:val="single" w:sz="4" w:space="0" w:color="auto"/>
            </w:tcBorders>
          </w:tcPr>
          <w:p w:rsidR="00A67460" w:rsidRPr="004F683A" w:rsidRDefault="008B5D40" w:rsidP="00D03E1C">
            <w:pPr>
              <w:keepNext/>
              <w:keepLines/>
              <w:rPr>
                <w:rtl/>
              </w:rPr>
            </w:pPr>
            <w:r>
              <w:rPr>
                <w:rFonts w:hint="cs"/>
                <w:rtl/>
              </w:rPr>
              <w:t xml:space="preserve">עבור כל פרויקט נוסף בהיקף כספי כהגדרתו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Ref11223791 \r \h</w:instrText>
            </w:r>
            <w:r>
              <w:rPr>
                <w:rtl/>
              </w:rPr>
              <w:instrText xml:space="preserve"> </w:instrText>
            </w:r>
            <w:r>
              <w:rPr>
                <w:rtl/>
              </w:rPr>
            </w:r>
            <w:r>
              <w:rPr>
                <w:rtl/>
              </w:rPr>
              <w:fldChar w:fldCharType="separate"/>
            </w:r>
            <w:r w:rsidR="007576FA">
              <w:rPr>
                <w:cs/>
              </w:rPr>
              <w:t>‎</w:t>
            </w:r>
            <w:r w:rsidR="007576FA">
              <w:t>7.4.1</w:t>
            </w:r>
            <w:r>
              <w:rPr>
                <w:rtl/>
              </w:rPr>
              <w:fldChar w:fldCharType="end"/>
            </w:r>
            <w:r>
              <w:rPr>
                <w:rFonts w:hint="cs"/>
                <w:rtl/>
              </w:rPr>
              <w:t xml:space="preserve">  מול לקוח </w:t>
            </w:r>
            <w:r w:rsidRPr="008B0D31">
              <w:rPr>
                <w:rFonts w:hint="cs"/>
                <w:b/>
                <w:bCs/>
                <w:rtl/>
              </w:rPr>
              <w:t>שאינו מוסדי</w:t>
            </w:r>
            <w:r>
              <w:rPr>
                <w:rFonts w:hint="cs"/>
                <w:rtl/>
              </w:rPr>
              <w:t xml:space="preserve"> ב-</w:t>
            </w:r>
            <w:r w:rsidR="0080688E">
              <w:rPr>
                <w:rFonts w:hint="cs"/>
                <w:rtl/>
              </w:rPr>
              <w:t>6</w:t>
            </w:r>
            <w:r>
              <w:rPr>
                <w:rFonts w:hint="cs"/>
                <w:rtl/>
              </w:rPr>
              <w:t xml:space="preserve"> השנים </w:t>
            </w:r>
            <w:r w:rsidR="0080688E">
              <w:rPr>
                <w:rFonts w:hint="cs"/>
                <w:rtl/>
              </w:rPr>
              <w:t xml:space="preserve"> שקדמו למועד האחרון להגשת ההצעות למכרז </w:t>
            </w:r>
            <w:r>
              <w:rPr>
                <w:rFonts w:hint="cs"/>
                <w:rtl/>
              </w:rPr>
              <w:t xml:space="preserve">, יינתנו 3 נקודות עד לסך של 15 נקודות. </w:t>
            </w:r>
          </w:p>
        </w:tc>
        <w:tc>
          <w:tcPr>
            <w:tcW w:w="1313" w:type="dxa"/>
            <w:tcBorders>
              <w:top w:val="single" w:sz="4" w:space="0" w:color="auto"/>
              <w:left w:val="single" w:sz="4" w:space="0" w:color="auto"/>
              <w:bottom w:val="single" w:sz="4" w:space="0" w:color="auto"/>
              <w:right w:val="single" w:sz="4" w:space="0" w:color="auto"/>
            </w:tcBorders>
          </w:tcPr>
          <w:p w:rsidR="00A67460" w:rsidRPr="00CA20D6" w:rsidRDefault="008B5D40" w:rsidP="00D03E1C">
            <w:pPr>
              <w:keepNext/>
              <w:keepLines/>
              <w:jc w:val="center"/>
              <w:rPr>
                <w:rtl/>
              </w:rPr>
            </w:pPr>
            <w:r>
              <w:rPr>
                <w:rFonts w:hint="cs"/>
                <w:rtl/>
              </w:rPr>
              <w:t>30</w:t>
            </w:r>
          </w:p>
        </w:tc>
      </w:tr>
      <w:tr w:rsidR="00EC2DA8" w:rsidTr="00EF6596">
        <w:trPr>
          <w:trHeight w:val="201"/>
        </w:trPr>
        <w:tc>
          <w:tcPr>
            <w:tcW w:w="696" w:type="dxa"/>
            <w:vMerge/>
            <w:tcBorders>
              <w:left w:val="single" w:sz="4" w:space="0" w:color="auto"/>
              <w:bottom w:val="nil"/>
              <w:right w:val="single" w:sz="4" w:space="0" w:color="auto"/>
            </w:tcBorders>
          </w:tcPr>
          <w:p w:rsidR="00A67460" w:rsidRPr="00324D9E" w:rsidRDefault="00A67460" w:rsidP="00D03E1C">
            <w:pPr>
              <w:keepNext/>
              <w:keepLines/>
              <w:numPr>
                <w:ilvl w:val="0"/>
                <w:numId w:val="22"/>
              </w:numPr>
              <w:rPr>
                <w:b/>
                <w:bCs/>
                <w:rtl/>
              </w:rPr>
            </w:pPr>
          </w:p>
        </w:tc>
        <w:tc>
          <w:tcPr>
            <w:tcW w:w="8413" w:type="dxa"/>
            <w:gridSpan w:val="2"/>
            <w:tcBorders>
              <w:left w:val="single" w:sz="4" w:space="0" w:color="auto"/>
              <w:bottom w:val="single" w:sz="4" w:space="0" w:color="auto"/>
              <w:right w:val="single" w:sz="4" w:space="0" w:color="auto"/>
            </w:tcBorders>
          </w:tcPr>
          <w:p w:rsidR="00A67460" w:rsidRPr="00D55E60" w:rsidRDefault="008B5D40" w:rsidP="00D03E1C">
            <w:pPr>
              <w:keepNext/>
              <w:keepLines/>
              <w:rPr>
                <w:rtl/>
              </w:rPr>
            </w:pPr>
            <w:r>
              <w:rPr>
                <w:rFonts w:hint="cs"/>
                <w:rtl/>
              </w:rPr>
              <w:t>סך ניקוד למציע</w:t>
            </w:r>
          </w:p>
        </w:tc>
        <w:tc>
          <w:tcPr>
            <w:tcW w:w="1313" w:type="dxa"/>
            <w:tcBorders>
              <w:top w:val="thinThickSmallGap" w:sz="24" w:space="0" w:color="auto"/>
              <w:left w:val="single" w:sz="4" w:space="0" w:color="auto"/>
              <w:bottom w:val="single" w:sz="4" w:space="0" w:color="auto"/>
              <w:right w:val="single" w:sz="4" w:space="0" w:color="auto"/>
            </w:tcBorders>
          </w:tcPr>
          <w:p w:rsidR="00A67460" w:rsidRDefault="008B5D40" w:rsidP="00D03E1C">
            <w:pPr>
              <w:keepNext/>
              <w:keepLines/>
              <w:jc w:val="center"/>
              <w:rPr>
                <w:b/>
                <w:bCs/>
                <w:rtl/>
              </w:rPr>
            </w:pPr>
            <w:r>
              <w:rPr>
                <w:rFonts w:hint="cs"/>
                <w:b/>
                <w:bCs/>
                <w:rtl/>
              </w:rPr>
              <w:t>60</w:t>
            </w:r>
          </w:p>
        </w:tc>
      </w:tr>
      <w:tr w:rsidR="00EC2DA8" w:rsidTr="00EF6596">
        <w:trPr>
          <w:trHeight w:val="254"/>
        </w:trPr>
        <w:tc>
          <w:tcPr>
            <w:tcW w:w="696" w:type="dxa"/>
            <w:tcBorders>
              <w:top w:val="single" w:sz="4" w:space="0" w:color="auto"/>
              <w:left w:val="single" w:sz="4" w:space="0" w:color="auto"/>
              <w:bottom w:val="nil"/>
              <w:right w:val="single" w:sz="4" w:space="0" w:color="auto"/>
            </w:tcBorders>
          </w:tcPr>
          <w:p w:rsidR="00E47232" w:rsidRPr="00324D9E" w:rsidRDefault="00E47232" w:rsidP="00E47232">
            <w:pPr>
              <w:keepNext/>
              <w:keepLines/>
              <w:numPr>
                <w:ilvl w:val="0"/>
                <w:numId w:val="22"/>
              </w:numPr>
              <w:rPr>
                <w:b/>
                <w:bCs/>
                <w:rtl/>
              </w:rPr>
            </w:pPr>
          </w:p>
        </w:tc>
        <w:tc>
          <w:tcPr>
            <w:tcW w:w="1364" w:type="dxa"/>
            <w:tcBorders>
              <w:top w:val="single" w:sz="4" w:space="0" w:color="auto"/>
              <w:left w:val="single" w:sz="4" w:space="0" w:color="auto"/>
              <w:bottom w:val="single" w:sz="4" w:space="0" w:color="000000"/>
              <w:right w:val="single" w:sz="4" w:space="0" w:color="auto"/>
            </w:tcBorders>
          </w:tcPr>
          <w:p w:rsidR="00E47232" w:rsidRPr="00324D9E" w:rsidRDefault="008B5D40" w:rsidP="00E47232">
            <w:pPr>
              <w:keepNext/>
              <w:keepLines/>
              <w:rPr>
                <w:rtl/>
              </w:rPr>
            </w:pPr>
            <w:r>
              <w:rPr>
                <w:rFonts w:hint="cs"/>
                <w:rtl/>
              </w:rPr>
              <w:t>ראיון עם המציע וסיור במתקני המציע</w:t>
            </w:r>
            <w:r>
              <w:rPr>
                <w:rFonts w:hint="cs"/>
                <w:b/>
                <w:bCs/>
                <w:rtl/>
              </w:rPr>
              <w:t xml:space="preserve"> </w:t>
            </w:r>
            <w:r>
              <w:rPr>
                <w:b/>
                <w:bCs/>
                <w:rtl/>
              </w:rPr>
              <w:t>–</w:t>
            </w:r>
            <w:r>
              <w:rPr>
                <w:rFonts w:hint="cs"/>
                <w:b/>
                <w:bCs/>
                <w:rtl/>
              </w:rPr>
              <w:t xml:space="preserve"> אשכול ציוד המחשוב</w:t>
            </w:r>
          </w:p>
        </w:tc>
        <w:tc>
          <w:tcPr>
            <w:tcW w:w="7049" w:type="dxa"/>
            <w:tcBorders>
              <w:top w:val="single" w:sz="4" w:space="0" w:color="auto"/>
              <w:left w:val="single" w:sz="4" w:space="0" w:color="auto"/>
              <w:bottom w:val="single" w:sz="4" w:space="0" w:color="auto"/>
              <w:right w:val="single" w:sz="4" w:space="0" w:color="auto"/>
            </w:tcBorders>
          </w:tcPr>
          <w:p w:rsidR="00E47232" w:rsidRDefault="008B5D40" w:rsidP="00E47232">
            <w:pPr>
              <w:keepNext/>
              <w:keepLines/>
              <w:rPr>
                <w:rtl/>
              </w:rPr>
            </w:pPr>
            <w:r>
              <w:rPr>
                <w:rFonts w:hint="cs"/>
                <w:rtl/>
              </w:rPr>
              <w:t xml:space="preserve">צוות מטעם המזמינה יגיע לראיון, סיור והתרשמות במתקני המציע בו ינכח גם מנהל הפרויקט המוצע </w:t>
            </w:r>
            <w:r w:rsidRPr="003E7752">
              <w:rPr>
                <w:rFonts w:hint="cs"/>
                <w:rtl/>
              </w:rPr>
              <w:t>לצורך התרשמות מניסיונו</w:t>
            </w:r>
            <w:r>
              <w:rPr>
                <w:rFonts w:hint="cs"/>
                <w:rtl/>
              </w:rPr>
              <w:t xml:space="preserve">, </w:t>
            </w:r>
            <w:r w:rsidRPr="003E7752">
              <w:rPr>
                <w:rFonts w:hint="cs"/>
                <w:rtl/>
              </w:rPr>
              <w:t>יכולותיו</w:t>
            </w:r>
            <w:r>
              <w:rPr>
                <w:rFonts w:hint="cs"/>
                <w:rtl/>
              </w:rPr>
              <w:t>, התאמתו וכישוריו לביצוע המש</w:t>
            </w:r>
            <w:r w:rsidRPr="009852F1">
              <w:rPr>
                <w:rFonts w:hint="cs"/>
                <w:rtl/>
              </w:rPr>
              <w:t>ימ</w:t>
            </w:r>
            <w:r>
              <w:rPr>
                <w:rFonts w:hint="cs"/>
                <w:rtl/>
              </w:rPr>
              <w:t>ה, ובכלל זאת הבנת הדרישות המכרז לביצוע השירותים</w:t>
            </w:r>
            <w:r w:rsidRPr="003E7752">
              <w:rPr>
                <w:rFonts w:hint="cs"/>
                <w:rtl/>
              </w:rPr>
              <w:t xml:space="preserve">. </w:t>
            </w:r>
            <w:r>
              <w:rPr>
                <w:rFonts w:hint="cs"/>
                <w:rtl/>
              </w:rPr>
              <w:t>הביקור</w:t>
            </w:r>
            <w:r w:rsidRPr="003E7752">
              <w:rPr>
                <w:rFonts w:hint="cs"/>
                <w:rtl/>
              </w:rPr>
              <w:t xml:space="preserve"> יתקיים בתאריך שייקבע על-</w:t>
            </w:r>
            <w:r>
              <w:rPr>
                <w:rFonts w:hint="cs"/>
                <w:rtl/>
              </w:rPr>
              <w:t xml:space="preserve">ידי המזמינה בהשתתפות מנהל הפרויקט מטעם המציע. התייצבות מנהל הפרויקט בביקור היינה חובה. </w:t>
            </w:r>
            <w:r w:rsidRPr="003E7752">
              <w:rPr>
                <w:rFonts w:hint="cs"/>
                <w:rtl/>
              </w:rPr>
              <w:t xml:space="preserve">מובהר כי היה </w:t>
            </w:r>
            <w:r>
              <w:rPr>
                <w:rFonts w:hint="cs"/>
                <w:rtl/>
              </w:rPr>
              <w:t xml:space="preserve"> ומנהל הפרויקט</w:t>
            </w:r>
            <w:r w:rsidRPr="003E7752">
              <w:rPr>
                <w:rFonts w:hint="cs"/>
                <w:rtl/>
              </w:rPr>
              <w:t xml:space="preserve"> לא יתייצב ל</w:t>
            </w:r>
            <w:r>
              <w:rPr>
                <w:rFonts w:hint="cs"/>
                <w:rtl/>
              </w:rPr>
              <w:t>בסיור</w:t>
            </w:r>
            <w:r w:rsidRPr="003E7752">
              <w:rPr>
                <w:rFonts w:hint="cs"/>
                <w:rtl/>
              </w:rPr>
              <w:t xml:space="preserve"> במועד שנקבע </w:t>
            </w:r>
            <w:r>
              <w:rPr>
                <w:rFonts w:hint="cs"/>
                <w:rtl/>
              </w:rPr>
              <w:t>תהיה המזמינה</w:t>
            </w:r>
            <w:r w:rsidRPr="003E7752">
              <w:rPr>
                <w:rFonts w:hint="cs"/>
                <w:rtl/>
              </w:rPr>
              <w:t xml:space="preserve"> רשאי</w:t>
            </w:r>
            <w:r>
              <w:rPr>
                <w:rFonts w:hint="cs"/>
                <w:rtl/>
              </w:rPr>
              <w:t>ת</w:t>
            </w:r>
            <w:r w:rsidRPr="003E7752">
              <w:rPr>
                <w:rFonts w:hint="cs"/>
                <w:rtl/>
              </w:rPr>
              <w:t xml:space="preserve"> לפסול את ההצעה.</w:t>
            </w:r>
          </w:p>
          <w:p w:rsidR="00E47232" w:rsidRDefault="008B5D40" w:rsidP="00E47232">
            <w:pPr>
              <w:keepNext/>
              <w:keepLines/>
              <w:rPr>
                <w:rtl/>
              </w:rPr>
            </w:pPr>
            <w:r>
              <w:rPr>
                <w:rFonts w:hint="cs"/>
                <w:rtl/>
              </w:rPr>
              <w:t>ניקוד הראיון ייערך ע"פ הפרמטרים שלהלן (20 נקודות):</w:t>
            </w:r>
          </w:p>
          <w:p w:rsidR="00E47232" w:rsidRDefault="008B5D40" w:rsidP="005200E3">
            <w:pPr>
              <w:pStyle w:val="afc"/>
              <w:keepNext/>
              <w:keepLines/>
              <w:numPr>
                <w:ilvl w:val="0"/>
                <w:numId w:val="39"/>
              </w:numPr>
            </w:pPr>
            <w:r>
              <w:rPr>
                <w:rFonts w:hint="cs"/>
                <w:rtl/>
              </w:rPr>
              <w:t>הבנת השירותים הנדרשים</w:t>
            </w:r>
            <w:r w:rsidR="00D70D4B">
              <w:rPr>
                <w:rFonts w:hint="cs"/>
                <w:rtl/>
              </w:rPr>
              <w:t xml:space="preserve"> במכרז זה</w:t>
            </w:r>
            <w:r>
              <w:rPr>
                <w:rFonts w:hint="cs"/>
                <w:rtl/>
              </w:rPr>
              <w:t xml:space="preserve"> </w:t>
            </w:r>
            <w:r>
              <w:rPr>
                <w:rtl/>
              </w:rPr>
              <w:t>–</w:t>
            </w:r>
            <w:r>
              <w:rPr>
                <w:rFonts w:hint="cs"/>
                <w:rtl/>
              </w:rPr>
              <w:t xml:space="preserve"> 2</w:t>
            </w:r>
            <w:r w:rsidR="00D70D4B">
              <w:rPr>
                <w:rFonts w:hint="cs"/>
                <w:rtl/>
              </w:rPr>
              <w:t>5</w:t>
            </w:r>
            <w:r>
              <w:rPr>
                <w:rFonts w:hint="cs"/>
                <w:rtl/>
              </w:rPr>
              <w:t>%</w:t>
            </w:r>
          </w:p>
          <w:p w:rsidR="00E47232" w:rsidRDefault="008B5D40" w:rsidP="005200E3">
            <w:pPr>
              <w:pStyle w:val="afc"/>
              <w:keepNext/>
              <w:keepLines/>
              <w:numPr>
                <w:ilvl w:val="0"/>
                <w:numId w:val="39"/>
              </w:numPr>
            </w:pPr>
            <w:r>
              <w:rPr>
                <w:rFonts w:hint="cs"/>
                <w:rtl/>
              </w:rPr>
              <w:t>תודעת שירות ויכולת לפתור בעיות</w:t>
            </w:r>
            <w:r w:rsidR="00430611">
              <w:rPr>
                <w:rFonts w:hint="cs"/>
                <w:rtl/>
              </w:rPr>
              <w:t xml:space="preserve"> (מקרה בוחן)</w:t>
            </w:r>
            <w:r>
              <w:rPr>
                <w:rFonts w:hint="cs"/>
                <w:rtl/>
              </w:rPr>
              <w:t xml:space="preserve"> </w:t>
            </w:r>
            <w:r>
              <w:rPr>
                <w:rtl/>
              </w:rPr>
              <w:t>–</w:t>
            </w:r>
            <w:r>
              <w:rPr>
                <w:rFonts w:hint="cs"/>
                <w:rtl/>
              </w:rPr>
              <w:t xml:space="preserve"> 2</w:t>
            </w:r>
            <w:r w:rsidR="00430611">
              <w:rPr>
                <w:rFonts w:hint="cs"/>
                <w:rtl/>
              </w:rPr>
              <w:t>5</w:t>
            </w:r>
            <w:r>
              <w:rPr>
                <w:rFonts w:hint="cs"/>
                <w:rtl/>
              </w:rPr>
              <w:t>%</w:t>
            </w:r>
          </w:p>
          <w:p w:rsidR="00E47232" w:rsidRDefault="00D70D4B" w:rsidP="005200E3">
            <w:pPr>
              <w:pStyle w:val="afc"/>
              <w:keepNext/>
              <w:keepLines/>
              <w:numPr>
                <w:ilvl w:val="0"/>
                <w:numId w:val="39"/>
              </w:numPr>
            </w:pPr>
            <w:r>
              <w:rPr>
                <w:rFonts w:hint="cs"/>
                <w:rtl/>
              </w:rPr>
              <w:t xml:space="preserve">רלוונטיות </w:t>
            </w:r>
            <w:r w:rsidR="008B5D40">
              <w:rPr>
                <w:rFonts w:hint="cs"/>
                <w:rtl/>
              </w:rPr>
              <w:t xml:space="preserve">ניסיון </w:t>
            </w:r>
            <w:r>
              <w:rPr>
                <w:rFonts w:hint="cs"/>
                <w:rtl/>
              </w:rPr>
              <w:t>לצורכי המשרד</w:t>
            </w:r>
            <w:r w:rsidR="008B5D40">
              <w:rPr>
                <w:rFonts w:hint="cs"/>
                <w:rtl/>
              </w:rPr>
              <w:t xml:space="preserve"> </w:t>
            </w:r>
            <w:r w:rsidR="008B5D40">
              <w:rPr>
                <w:rtl/>
              </w:rPr>
              <w:t>–</w:t>
            </w:r>
            <w:r w:rsidR="008B5D40">
              <w:rPr>
                <w:rFonts w:hint="cs"/>
                <w:rtl/>
              </w:rPr>
              <w:t xml:space="preserve"> 2</w:t>
            </w:r>
            <w:r w:rsidR="00430611">
              <w:rPr>
                <w:rFonts w:hint="cs"/>
                <w:rtl/>
              </w:rPr>
              <w:t>5</w:t>
            </w:r>
            <w:r w:rsidR="008B5D40">
              <w:rPr>
                <w:rFonts w:hint="cs"/>
                <w:rtl/>
              </w:rPr>
              <w:t>%</w:t>
            </w:r>
          </w:p>
          <w:p w:rsidR="00E47232" w:rsidRDefault="008B5D40" w:rsidP="005200E3">
            <w:pPr>
              <w:pStyle w:val="afc"/>
              <w:keepNext/>
              <w:keepLines/>
              <w:numPr>
                <w:ilvl w:val="0"/>
                <w:numId w:val="39"/>
              </w:numPr>
            </w:pPr>
            <w:r>
              <w:rPr>
                <w:rFonts w:hint="cs"/>
                <w:rtl/>
              </w:rPr>
              <w:t>התרשמות כללית</w:t>
            </w:r>
            <w:r>
              <w:rPr>
                <w:rtl/>
              </w:rPr>
              <w:t>–</w:t>
            </w:r>
            <w:r>
              <w:rPr>
                <w:rFonts w:hint="cs"/>
                <w:rtl/>
              </w:rPr>
              <w:t xml:space="preserve"> 2</w:t>
            </w:r>
            <w:r w:rsidR="00430611">
              <w:rPr>
                <w:rFonts w:hint="cs"/>
                <w:rtl/>
              </w:rPr>
              <w:t>5</w:t>
            </w:r>
            <w:r>
              <w:rPr>
                <w:rFonts w:hint="cs"/>
                <w:rtl/>
              </w:rPr>
              <w:t xml:space="preserve">% </w:t>
            </w:r>
          </w:p>
          <w:p w:rsidR="00E47232" w:rsidRDefault="008B5D40" w:rsidP="00E47232">
            <w:pPr>
              <w:keepNext/>
              <w:keepLines/>
            </w:pPr>
            <w:r>
              <w:rPr>
                <w:rFonts w:hint="cs"/>
                <w:rtl/>
              </w:rPr>
              <w:t>ניקוד הסיור ייערך ע"פ הפרמטרים שלהלן (20 נקודות):</w:t>
            </w:r>
          </w:p>
          <w:p w:rsidR="00E47232" w:rsidRDefault="008B5D40" w:rsidP="005200E3">
            <w:pPr>
              <w:pStyle w:val="afc"/>
              <w:keepNext/>
              <w:keepLines/>
              <w:numPr>
                <w:ilvl w:val="0"/>
                <w:numId w:val="39"/>
              </w:numPr>
            </w:pPr>
            <w:r>
              <w:rPr>
                <w:rFonts w:hint="cs"/>
                <w:rtl/>
              </w:rPr>
              <w:t xml:space="preserve">אמצעים וציוד המשמש למיון הדואר </w:t>
            </w:r>
            <w:r>
              <w:rPr>
                <w:rtl/>
              </w:rPr>
              <w:t>–</w:t>
            </w:r>
            <w:r>
              <w:rPr>
                <w:rFonts w:hint="cs"/>
                <w:rtl/>
              </w:rPr>
              <w:t xml:space="preserve"> 40%</w:t>
            </w:r>
          </w:p>
          <w:p w:rsidR="00E47232" w:rsidRPr="00350FF1" w:rsidRDefault="008B5D40" w:rsidP="005200E3">
            <w:pPr>
              <w:pStyle w:val="afc"/>
              <w:keepNext/>
              <w:keepLines/>
              <w:numPr>
                <w:ilvl w:val="0"/>
                <w:numId w:val="39"/>
              </w:numPr>
            </w:pPr>
            <w:r>
              <w:rPr>
                <w:rFonts w:hint="cs"/>
                <w:rtl/>
              </w:rPr>
              <w:t>חדשנות המתקן והציוד - 15%</w:t>
            </w:r>
          </w:p>
          <w:p w:rsidR="00E47232" w:rsidRPr="00350FF1" w:rsidRDefault="008B5D40" w:rsidP="005200E3">
            <w:pPr>
              <w:pStyle w:val="afc"/>
              <w:keepNext/>
              <w:keepLines/>
              <w:numPr>
                <w:ilvl w:val="0"/>
                <w:numId w:val="39"/>
              </w:numPr>
            </w:pPr>
            <w:r>
              <w:rPr>
                <w:rFonts w:hint="cs"/>
                <w:rtl/>
              </w:rPr>
              <w:t>רמת אבטחה -</w:t>
            </w:r>
            <w:r w:rsidRPr="00350FF1">
              <w:rPr>
                <w:rtl/>
              </w:rPr>
              <w:t xml:space="preserve"> </w:t>
            </w:r>
            <w:r>
              <w:rPr>
                <w:rFonts w:hint="cs"/>
                <w:rtl/>
              </w:rPr>
              <w:t>15%</w:t>
            </w:r>
          </w:p>
          <w:p w:rsidR="00E47232" w:rsidRDefault="008B5D40" w:rsidP="005200E3">
            <w:pPr>
              <w:pStyle w:val="afc"/>
              <w:keepNext/>
              <w:keepLines/>
              <w:numPr>
                <w:ilvl w:val="0"/>
                <w:numId w:val="39"/>
              </w:numPr>
            </w:pPr>
            <w:r>
              <w:rPr>
                <w:rFonts w:hint="cs"/>
                <w:rtl/>
              </w:rPr>
              <w:t>סדר וניקיון</w:t>
            </w:r>
            <w:r w:rsidRPr="00350FF1">
              <w:rPr>
                <w:rtl/>
              </w:rPr>
              <w:t xml:space="preserve"> </w:t>
            </w:r>
            <w:r>
              <w:rPr>
                <w:rtl/>
              </w:rPr>
              <w:t>–</w:t>
            </w:r>
            <w:r>
              <w:rPr>
                <w:rFonts w:hint="cs"/>
                <w:rtl/>
              </w:rPr>
              <w:t xml:space="preserve"> 15%</w:t>
            </w:r>
          </w:p>
          <w:p w:rsidR="00E47232" w:rsidRDefault="008B5D40" w:rsidP="005200E3">
            <w:pPr>
              <w:pStyle w:val="afc"/>
              <w:keepNext/>
              <w:keepLines/>
              <w:numPr>
                <w:ilvl w:val="0"/>
                <w:numId w:val="39"/>
              </w:numPr>
              <w:rPr>
                <w:rtl/>
              </w:rPr>
            </w:pPr>
            <w:r>
              <w:rPr>
                <w:rFonts w:hint="cs"/>
                <w:rtl/>
              </w:rPr>
              <w:lastRenderedPageBreak/>
              <w:t xml:space="preserve">אמצעים לשינוע ציוד מחשוב </w:t>
            </w:r>
            <w:r>
              <w:rPr>
                <w:rtl/>
              </w:rPr>
              <w:t>–</w:t>
            </w:r>
            <w:r>
              <w:rPr>
                <w:rFonts w:hint="cs"/>
                <w:rtl/>
              </w:rPr>
              <w:t xml:space="preserve"> 15%</w:t>
            </w:r>
          </w:p>
        </w:tc>
        <w:tc>
          <w:tcPr>
            <w:tcW w:w="1313" w:type="dxa"/>
            <w:tcBorders>
              <w:top w:val="single" w:sz="4" w:space="0" w:color="auto"/>
              <w:left w:val="single" w:sz="4" w:space="0" w:color="auto"/>
              <w:bottom w:val="single" w:sz="4" w:space="0" w:color="auto"/>
              <w:right w:val="single" w:sz="4" w:space="0" w:color="auto"/>
            </w:tcBorders>
            <w:vAlign w:val="center"/>
          </w:tcPr>
          <w:p w:rsidR="00E47232" w:rsidRDefault="008B5D40" w:rsidP="00E47232">
            <w:pPr>
              <w:keepNext/>
              <w:keepLines/>
              <w:jc w:val="center"/>
              <w:rPr>
                <w:rtl/>
              </w:rPr>
            </w:pPr>
            <w:r>
              <w:rPr>
                <w:rFonts w:hint="cs"/>
                <w:rtl/>
              </w:rPr>
              <w:lastRenderedPageBreak/>
              <w:t>40</w:t>
            </w:r>
          </w:p>
        </w:tc>
      </w:tr>
      <w:tr w:rsidR="00EC2DA8" w:rsidTr="00EF6596">
        <w:trPr>
          <w:trHeight w:val="254"/>
        </w:trPr>
        <w:tc>
          <w:tcPr>
            <w:tcW w:w="696" w:type="dxa"/>
            <w:tcBorders>
              <w:top w:val="single" w:sz="4" w:space="0" w:color="auto"/>
              <w:left w:val="single" w:sz="4" w:space="0" w:color="auto"/>
              <w:bottom w:val="nil"/>
              <w:right w:val="nil"/>
            </w:tcBorders>
            <w:shd w:val="clear" w:color="auto" w:fill="D9D9D9" w:themeFill="background1" w:themeFillShade="D9"/>
          </w:tcPr>
          <w:p w:rsidR="00A67460" w:rsidRPr="00324D9E" w:rsidRDefault="00A67460" w:rsidP="00D03E1C">
            <w:pPr>
              <w:keepNext/>
              <w:keepLines/>
              <w:rPr>
                <w:b/>
                <w:bCs/>
                <w:rtl/>
              </w:rPr>
            </w:pPr>
          </w:p>
        </w:tc>
        <w:tc>
          <w:tcPr>
            <w:tcW w:w="1364" w:type="dxa"/>
            <w:tcBorders>
              <w:top w:val="single" w:sz="4" w:space="0" w:color="auto"/>
              <w:left w:val="nil"/>
              <w:bottom w:val="nil"/>
              <w:right w:val="nil"/>
            </w:tcBorders>
            <w:shd w:val="clear" w:color="auto" w:fill="D9D9D9" w:themeFill="background1" w:themeFillShade="D9"/>
          </w:tcPr>
          <w:p w:rsidR="00A67460" w:rsidRPr="00324D9E" w:rsidRDefault="00A67460" w:rsidP="00D03E1C">
            <w:pPr>
              <w:keepNext/>
              <w:keepLines/>
              <w:rPr>
                <w:b/>
                <w:bCs/>
                <w:rtl/>
              </w:rPr>
            </w:pPr>
          </w:p>
        </w:tc>
        <w:tc>
          <w:tcPr>
            <w:tcW w:w="7049" w:type="dxa"/>
            <w:tcBorders>
              <w:top w:val="single" w:sz="4" w:space="0" w:color="auto"/>
              <w:left w:val="nil"/>
              <w:bottom w:val="nil"/>
              <w:right w:val="single" w:sz="4" w:space="0" w:color="auto"/>
            </w:tcBorders>
            <w:shd w:val="clear" w:color="auto" w:fill="D9D9D9" w:themeFill="background1" w:themeFillShade="D9"/>
            <w:hideMark/>
          </w:tcPr>
          <w:p w:rsidR="00A67460" w:rsidRPr="003E7752" w:rsidRDefault="008B5D40" w:rsidP="00D03E1C">
            <w:pPr>
              <w:keepNext/>
              <w:keepLines/>
              <w:rPr>
                <w:b/>
                <w:bCs/>
                <w:rtl/>
              </w:rPr>
            </w:pPr>
            <w:r w:rsidRPr="003E7752">
              <w:rPr>
                <w:rFonts w:hint="cs"/>
                <w:b/>
                <w:bCs/>
                <w:rtl/>
              </w:rPr>
              <w:t xml:space="preserve">סה"כ </w:t>
            </w:r>
            <w:r w:rsidRPr="00E47232">
              <w:rPr>
                <w:rFonts w:hint="cs"/>
                <w:b/>
                <w:bCs/>
                <w:rtl/>
              </w:rPr>
              <w:t>ניקוד ל</w:t>
            </w:r>
            <w:r w:rsidR="00E47232" w:rsidRPr="00E47232">
              <w:rPr>
                <w:rFonts w:hint="cs"/>
                <w:b/>
                <w:bCs/>
                <w:rtl/>
              </w:rPr>
              <w:t>סיור</w:t>
            </w:r>
            <w:r w:rsidR="00E47232">
              <w:rPr>
                <w:rFonts w:hint="cs"/>
                <w:b/>
                <w:bCs/>
                <w:rtl/>
              </w:rPr>
              <w:t xml:space="preserve"> ולראיון</w:t>
            </w:r>
            <w:r w:rsidR="00E47232" w:rsidRPr="003E7752">
              <w:rPr>
                <w:b/>
                <w:bCs/>
                <w:rtl/>
              </w:rPr>
              <w:t xml:space="preserve"> </w:t>
            </w:r>
          </w:p>
        </w:tc>
        <w:tc>
          <w:tcPr>
            <w:tcW w:w="1313" w:type="dxa"/>
            <w:tcBorders>
              <w:top w:val="thinThickSmallGap" w:sz="24" w:space="0" w:color="auto"/>
              <w:left w:val="single" w:sz="4" w:space="0" w:color="auto"/>
              <w:bottom w:val="thinThickSmallGap" w:sz="24" w:space="0" w:color="auto"/>
              <w:right w:val="single" w:sz="4" w:space="0" w:color="auto"/>
            </w:tcBorders>
            <w:shd w:val="clear" w:color="auto" w:fill="D9D9D9" w:themeFill="background1" w:themeFillShade="D9"/>
            <w:hideMark/>
          </w:tcPr>
          <w:p w:rsidR="00A67460" w:rsidRPr="00324D9E" w:rsidRDefault="008B5D40" w:rsidP="00D03E1C">
            <w:pPr>
              <w:keepNext/>
              <w:keepLines/>
              <w:jc w:val="center"/>
              <w:rPr>
                <w:b/>
                <w:bCs/>
                <w:rtl/>
              </w:rPr>
            </w:pPr>
            <w:r>
              <w:rPr>
                <w:rFonts w:hint="cs"/>
                <w:rtl/>
              </w:rPr>
              <w:t>40</w:t>
            </w:r>
          </w:p>
        </w:tc>
      </w:tr>
      <w:tr w:rsidR="00EC2DA8" w:rsidTr="00EF6596">
        <w:trPr>
          <w:trHeight w:val="254"/>
        </w:trPr>
        <w:tc>
          <w:tcPr>
            <w:tcW w:w="696" w:type="dxa"/>
            <w:tcBorders>
              <w:top w:val="single" w:sz="4" w:space="0" w:color="auto"/>
              <w:left w:val="single" w:sz="4" w:space="0" w:color="auto"/>
              <w:bottom w:val="single" w:sz="4" w:space="0" w:color="auto"/>
              <w:right w:val="nil"/>
            </w:tcBorders>
            <w:shd w:val="clear" w:color="auto" w:fill="A6A6A6" w:themeFill="background1" w:themeFillShade="A6"/>
          </w:tcPr>
          <w:p w:rsidR="00A67460" w:rsidRPr="00324D9E" w:rsidRDefault="00A67460" w:rsidP="00D03E1C">
            <w:pPr>
              <w:keepNext/>
              <w:keepLines/>
              <w:rPr>
                <w:b/>
                <w:bCs/>
                <w:rtl/>
              </w:rPr>
            </w:pPr>
          </w:p>
        </w:tc>
        <w:tc>
          <w:tcPr>
            <w:tcW w:w="1364" w:type="dxa"/>
            <w:tcBorders>
              <w:top w:val="single" w:sz="4" w:space="0" w:color="auto"/>
              <w:left w:val="nil"/>
              <w:bottom w:val="single" w:sz="4" w:space="0" w:color="auto"/>
              <w:right w:val="nil"/>
            </w:tcBorders>
            <w:shd w:val="clear" w:color="auto" w:fill="A6A6A6" w:themeFill="background1" w:themeFillShade="A6"/>
          </w:tcPr>
          <w:p w:rsidR="00A67460" w:rsidRPr="00324D9E" w:rsidRDefault="00A67460" w:rsidP="00D03E1C">
            <w:pPr>
              <w:keepNext/>
              <w:keepLines/>
              <w:rPr>
                <w:b/>
                <w:bCs/>
                <w:rtl/>
              </w:rPr>
            </w:pPr>
          </w:p>
        </w:tc>
        <w:tc>
          <w:tcPr>
            <w:tcW w:w="7049" w:type="dxa"/>
            <w:tcBorders>
              <w:top w:val="single" w:sz="4" w:space="0" w:color="auto"/>
              <w:left w:val="nil"/>
              <w:bottom w:val="single" w:sz="4" w:space="0" w:color="auto"/>
              <w:right w:val="single" w:sz="4" w:space="0" w:color="auto"/>
            </w:tcBorders>
            <w:shd w:val="clear" w:color="auto" w:fill="A6A6A6" w:themeFill="background1" w:themeFillShade="A6"/>
            <w:hideMark/>
          </w:tcPr>
          <w:p w:rsidR="00A67460" w:rsidRPr="003E7752" w:rsidRDefault="008B5D40" w:rsidP="00D03E1C">
            <w:pPr>
              <w:keepNext/>
              <w:keepLines/>
              <w:rPr>
                <w:b/>
                <w:bCs/>
                <w:rtl/>
              </w:rPr>
            </w:pPr>
            <w:r w:rsidRPr="003E7752">
              <w:rPr>
                <w:b/>
                <w:bCs/>
                <w:rtl/>
              </w:rPr>
              <w:t>סה"כ ניקוד</w:t>
            </w:r>
          </w:p>
        </w:tc>
        <w:tc>
          <w:tcPr>
            <w:tcW w:w="1313" w:type="dxa"/>
            <w:tcBorders>
              <w:top w:val="thinThickSmallGap" w:sz="24" w:space="0" w:color="auto"/>
              <w:left w:val="single" w:sz="4" w:space="0" w:color="auto"/>
              <w:bottom w:val="single" w:sz="4" w:space="0" w:color="auto"/>
              <w:right w:val="single" w:sz="4" w:space="0" w:color="auto"/>
            </w:tcBorders>
            <w:shd w:val="clear" w:color="auto" w:fill="A6A6A6" w:themeFill="background1" w:themeFillShade="A6"/>
            <w:hideMark/>
          </w:tcPr>
          <w:p w:rsidR="00A67460" w:rsidRPr="00324D9E" w:rsidRDefault="008B5D40" w:rsidP="00D03E1C">
            <w:pPr>
              <w:keepNext/>
              <w:keepLines/>
              <w:jc w:val="center"/>
              <w:rPr>
                <w:b/>
                <w:bCs/>
                <w:rtl/>
              </w:rPr>
            </w:pPr>
            <w:r w:rsidRPr="00324D9E">
              <w:rPr>
                <w:b/>
                <w:bCs/>
                <w:rtl/>
              </w:rPr>
              <w:t>100</w:t>
            </w:r>
          </w:p>
        </w:tc>
      </w:tr>
    </w:tbl>
    <w:p w:rsidR="00A67460" w:rsidRDefault="00A67460" w:rsidP="00971822">
      <w:pPr>
        <w:keepNext/>
        <w:keepLines/>
        <w:rPr>
          <w:b/>
        </w:rPr>
      </w:pPr>
    </w:p>
    <w:p w:rsidR="000B54B0" w:rsidRPr="000B54B0" w:rsidRDefault="008B5D40" w:rsidP="00D03E1C">
      <w:pPr>
        <w:keepNext/>
        <w:keepLines/>
        <w:numPr>
          <w:ilvl w:val="2"/>
          <w:numId w:val="14"/>
        </w:numPr>
        <w:rPr>
          <w:b/>
        </w:rPr>
      </w:pPr>
      <w:r w:rsidRPr="00835EA0">
        <w:rPr>
          <w:b/>
          <w:rtl/>
        </w:rPr>
        <w:t>מובהר</w:t>
      </w:r>
      <w:r w:rsidRPr="000B54B0">
        <w:rPr>
          <w:rtl/>
        </w:rPr>
        <w:t xml:space="preserve"> כי </w:t>
      </w:r>
      <w:r w:rsidR="004324D1">
        <w:rPr>
          <w:rFonts w:hint="cs"/>
          <w:rtl/>
        </w:rPr>
        <w:t>המזמינה</w:t>
      </w:r>
      <w:r w:rsidRPr="000B54B0">
        <w:rPr>
          <w:rtl/>
        </w:rPr>
        <w:t xml:space="preserve"> שומר</w:t>
      </w:r>
      <w:r w:rsidR="00CA20D6">
        <w:rPr>
          <w:rFonts w:hint="cs"/>
          <w:b/>
          <w:rtl/>
        </w:rPr>
        <w:t>ת</w:t>
      </w:r>
      <w:r w:rsidRPr="000B54B0">
        <w:rPr>
          <w:b/>
          <w:rtl/>
        </w:rPr>
        <w:t xml:space="preserve"> לעצמ</w:t>
      </w:r>
      <w:r w:rsidR="00CA20D6">
        <w:rPr>
          <w:rFonts w:hint="cs"/>
          <w:b/>
          <w:rtl/>
        </w:rPr>
        <w:t>ה</w:t>
      </w:r>
      <w:r w:rsidRPr="000B54B0">
        <w:rPr>
          <w:b/>
          <w:rtl/>
        </w:rPr>
        <w:t xml:space="preserve"> את הזכות לפסול על הסף מציע, אשר יתגלה כי כלל בהצעתו מידע שיקרי או מטעה.</w:t>
      </w:r>
    </w:p>
    <w:p w:rsidR="000B54B0" w:rsidRPr="000B54B0" w:rsidRDefault="008B5D40" w:rsidP="00D03E1C">
      <w:pPr>
        <w:keepNext/>
        <w:keepLines/>
        <w:numPr>
          <w:ilvl w:val="2"/>
          <w:numId w:val="14"/>
        </w:numPr>
        <w:rPr>
          <w:b/>
        </w:rPr>
      </w:pPr>
      <w:r w:rsidRPr="000B54B0">
        <w:rPr>
          <w:b/>
          <w:rtl/>
        </w:rPr>
        <w:t>כן שומר</w:t>
      </w:r>
      <w:r w:rsidR="00CA20D6">
        <w:rPr>
          <w:rFonts w:hint="cs"/>
          <w:b/>
          <w:rtl/>
        </w:rPr>
        <w:t>ת</w:t>
      </w:r>
      <w:r w:rsidRPr="000B54B0">
        <w:rPr>
          <w:b/>
          <w:rtl/>
        </w:rPr>
        <w:t xml:space="preserve"> לעצמ</w:t>
      </w:r>
      <w:r w:rsidR="00CA20D6">
        <w:rPr>
          <w:rFonts w:hint="cs"/>
          <w:b/>
          <w:rtl/>
        </w:rPr>
        <w:t xml:space="preserve">ה </w:t>
      </w:r>
      <w:r w:rsidR="004324D1">
        <w:rPr>
          <w:rFonts w:hint="cs"/>
          <w:b/>
          <w:rtl/>
        </w:rPr>
        <w:t>המזמינה</w:t>
      </w:r>
      <w:r w:rsidRPr="000B54B0">
        <w:rPr>
          <w:b/>
          <w:rtl/>
        </w:rPr>
        <w:t xml:space="preserve"> את הזכות לפנות ללקוחותיו של המציע, בין אם צוינו ובין </w:t>
      </w:r>
      <w:r w:rsidR="00336469">
        <w:rPr>
          <w:b/>
          <w:rtl/>
        </w:rPr>
        <w:t>שלא צוינו בהצעתו, לצורך התרשמות</w:t>
      </w:r>
      <w:r w:rsidRPr="000B54B0">
        <w:rPr>
          <w:b/>
          <w:rtl/>
        </w:rPr>
        <w:t xml:space="preserve"> מניסיונו ו/או ניסיון </w:t>
      </w:r>
      <w:r w:rsidR="000715FD">
        <w:rPr>
          <w:rFonts w:hint="cs"/>
          <w:b/>
          <w:rtl/>
        </w:rPr>
        <w:t>מנהל הפרויקט</w:t>
      </w:r>
      <w:r w:rsidRPr="000B54B0">
        <w:rPr>
          <w:b/>
          <w:rtl/>
        </w:rPr>
        <w:t xml:space="preserve"> המוצע מטעמו כפי שפורט בהצעה </w:t>
      </w:r>
      <w:r w:rsidRPr="000B54B0">
        <w:rPr>
          <w:rtl/>
        </w:rPr>
        <w:t>לשם קבלת פרטים אודות השירות שקיבלו ושביעות רצונם ממנו</w:t>
      </w:r>
      <w:r w:rsidRPr="000B54B0">
        <w:rPr>
          <w:b/>
          <w:rtl/>
        </w:rPr>
        <w:t>.</w:t>
      </w:r>
    </w:p>
    <w:p w:rsidR="00324D9E" w:rsidRPr="000D5BE6" w:rsidRDefault="008B5D40" w:rsidP="00D03E1C">
      <w:pPr>
        <w:pStyle w:val="20"/>
        <w:keepNext/>
        <w:keepLines/>
        <w:numPr>
          <w:ilvl w:val="1"/>
          <w:numId w:val="14"/>
        </w:numPr>
        <w:rPr>
          <w:b/>
          <w:bCs/>
        </w:rPr>
      </w:pPr>
      <w:bookmarkStart w:id="221" w:name="_Ref319490818"/>
      <w:bookmarkStart w:id="222" w:name="_Toc514933111"/>
      <w:bookmarkStart w:id="223" w:name="_Toc514940369"/>
      <w:bookmarkStart w:id="224" w:name="_Toc516551354"/>
      <w:bookmarkStart w:id="225" w:name="_Ref524602508"/>
      <w:bookmarkStart w:id="226" w:name="_Ref159203602"/>
      <w:r w:rsidRPr="000D5BE6">
        <w:rPr>
          <w:rFonts w:hint="cs"/>
          <w:b/>
          <w:bCs/>
          <w:rtl/>
        </w:rPr>
        <w:t xml:space="preserve">שלב ג': קביעה של ציוני </w:t>
      </w:r>
      <w:r w:rsidR="0041087E" w:rsidRPr="000D5BE6">
        <w:rPr>
          <w:rFonts w:hint="cs"/>
          <w:b/>
          <w:bCs/>
          <w:rtl/>
        </w:rPr>
        <w:t>המחיר</w:t>
      </w:r>
      <w:r w:rsidRPr="000D5BE6">
        <w:rPr>
          <w:rFonts w:hint="cs"/>
          <w:b/>
          <w:bCs/>
          <w:rtl/>
        </w:rPr>
        <w:t xml:space="preserve"> (</w:t>
      </w:r>
      <w:r w:rsidR="00BF1548" w:rsidRPr="000D5BE6">
        <w:rPr>
          <w:rFonts w:hint="cs"/>
          <w:b/>
          <w:bCs/>
          <w:rtl/>
        </w:rPr>
        <w:t xml:space="preserve">כמופרט בסעיף </w:t>
      </w:r>
      <w:r w:rsidR="00BF1548" w:rsidRPr="000D5BE6">
        <w:rPr>
          <w:b/>
          <w:bCs/>
          <w:rtl/>
        </w:rPr>
        <w:fldChar w:fldCharType="begin"/>
      </w:r>
      <w:r w:rsidR="00BF1548" w:rsidRPr="000D5BE6">
        <w:rPr>
          <w:b/>
          <w:bCs/>
          <w:rtl/>
        </w:rPr>
        <w:instrText xml:space="preserve"> </w:instrText>
      </w:r>
      <w:r w:rsidR="00BF1548" w:rsidRPr="000D5BE6">
        <w:rPr>
          <w:rFonts w:hint="cs"/>
          <w:b/>
          <w:bCs/>
        </w:rPr>
        <w:instrText>REF</w:instrText>
      </w:r>
      <w:r w:rsidR="00BF1548" w:rsidRPr="000D5BE6">
        <w:rPr>
          <w:rFonts w:hint="cs"/>
          <w:b/>
          <w:bCs/>
          <w:rtl/>
        </w:rPr>
        <w:instrText xml:space="preserve"> _</w:instrText>
      </w:r>
      <w:r w:rsidR="00BF1548" w:rsidRPr="000D5BE6">
        <w:rPr>
          <w:rFonts w:hint="cs"/>
          <w:b/>
          <w:bCs/>
        </w:rPr>
        <w:instrText>Ref514926929 \r \h</w:instrText>
      </w:r>
      <w:r w:rsidR="00BF1548" w:rsidRPr="000D5BE6">
        <w:rPr>
          <w:b/>
          <w:bCs/>
          <w:rtl/>
        </w:rPr>
        <w:instrText xml:space="preserve"> </w:instrText>
      </w:r>
      <w:r w:rsidR="000D5BE6">
        <w:rPr>
          <w:b/>
          <w:bCs/>
          <w:rtl/>
        </w:rPr>
        <w:instrText xml:space="preserve"> \* </w:instrText>
      </w:r>
      <w:r w:rsidR="000D5BE6">
        <w:rPr>
          <w:b/>
          <w:bCs/>
        </w:rPr>
        <w:instrText>MERGEFORMAT</w:instrText>
      </w:r>
      <w:r w:rsidR="000D5BE6">
        <w:rPr>
          <w:b/>
          <w:bCs/>
          <w:rtl/>
        </w:rPr>
        <w:instrText xml:space="preserve"> </w:instrText>
      </w:r>
      <w:r w:rsidR="00BF1548" w:rsidRPr="000D5BE6">
        <w:rPr>
          <w:b/>
          <w:bCs/>
          <w:rtl/>
        </w:rPr>
      </w:r>
      <w:r w:rsidR="00BF1548" w:rsidRPr="000D5BE6">
        <w:rPr>
          <w:b/>
          <w:bCs/>
          <w:rtl/>
        </w:rPr>
        <w:fldChar w:fldCharType="separate"/>
      </w:r>
      <w:r w:rsidR="007576FA">
        <w:rPr>
          <w:b/>
          <w:bCs/>
          <w:cs/>
        </w:rPr>
        <w:t>‎</w:t>
      </w:r>
      <w:r w:rsidR="007576FA">
        <w:rPr>
          <w:b/>
          <w:bCs/>
        </w:rPr>
        <w:t>12.1.2</w:t>
      </w:r>
      <w:r w:rsidR="00BF1548" w:rsidRPr="000D5BE6">
        <w:rPr>
          <w:b/>
          <w:bCs/>
          <w:rtl/>
        </w:rPr>
        <w:fldChar w:fldCharType="end"/>
      </w:r>
      <w:r w:rsidR="00BF1548" w:rsidRPr="000D5BE6">
        <w:rPr>
          <w:rFonts w:hint="cs"/>
          <w:b/>
          <w:bCs/>
          <w:rtl/>
        </w:rPr>
        <w:t xml:space="preserve"> לעיל</w:t>
      </w:r>
      <w:r w:rsidRPr="000D5BE6">
        <w:rPr>
          <w:rFonts w:hint="cs"/>
          <w:b/>
          <w:bCs/>
          <w:rtl/>
        </w:rPr>
        <w:t>)</w:t>
      </w:r>
      <w:bookmarkEnd w:id="221"/>
      <w:bookmarkEnd w:id="222"/>
      <w:bookmarkEnd w:id="223"/>
      <w:bookmarkEnd w:id="224"/>
      <w:bookmarkEnd w:id="225"/>
    </w:p>
    <w:p w:rsidR="00A73E6F" w:rsidRDefault="008B5D40" w:rsidP="00430611">
      <w:pPr>
        <w:keepNext/>
        <w:keepLines/>
        <w:numPr>
          <w:ilvl w:val="2"/>
          <w:numId w:val="19"/>
        </w:numPr>
        <w:rPr>
          <w:rFonts w:ascii="Courier" w:hAnsi="Courier"/>
        </w:rPr>
      </w:pPr>
      <w:r w:rsidRPr="00324D9E">
        <w:rPr>
          <w:rFonts w:hint="cs"/>
          <w:b/>
          <w:rtl/>
        </w:rPr>
        <w:t xml:space="preserve">לאחר </w:t>
      </w:r>
      <w:r w:rsidR="00430611">
        <w:rPr>
          <w:rFonts w:hint="cs"/>
          <w:b/>
          <w:rtl/>
        </w:rPr>
        <w:t xml:space="preserve">בדיקת שלב האיכות עבור </w:t>
      </w:r>
      <w:r w:rsidR="006E5F9C">
        <w:rPr>
          <w:rFonts w:hint="cs"/>
          <w:b/>
          <w:rtl/>
        </w:rPr>
        <w:t xml:space="preserve">כל </w:t>
      </w:r>
      <w:r w:rsidR="00430611">
        <w:rPr>
          <w:rFonts w:hint="cs"/>
          <w:b/>
          <w:rtl/>
        </w:rPr>
        <w:t>אחד מה</w:t>
      </w:r>
      <w:r w:rsidR="006E5F9C">
        <w:rPr>
          <w:rFonts w:hint="cs"/>
          <w:b/>
          <w:rtl/>
        </w:rPr>
        <w:t xml:space="preserve">אשכול </w:t>
      </w:r>
      <w:r w:rsidR="00430611">
        <w:rPr>
          <w:rFonts w:hint="cs"/>
          <w:b/>
          <w:rtl/>
        </w:rPr>
        <w:t>(</w:t>
      </w:r>
      <w:r w:rsidR="006E5F9C">
        <w:rPr>
          <w:rFonts w:hint="cs"/>
          <w:b/>
          <w:rtl/>
        </w:rPr>
        <w:t>בנפרד</w:t>
      </w:r>
      <w:r w:rsidR="00430611">
        <w:rPr>
          <w:rFonts w:hint="cs"/>
          <w:b/>
          <w:rtl/>
        </w:rPr>
        <w:t>)</w:t>
      </w:r>
      <w:r w:rsidRPr="00324D9E">
        <w:rPr>
          <w:rFonts w:hint="cs"/>
          <w:b/>
          <w:rtl/>
        </w:rPr>
        <w:t xml:space="preserve">, ייפתחו מעטפות המחיר של מציעים שקיבלו ציון </w:t>
      </w:r>
      <w:r w:rsidR="008B0D31" w:rsidRPr="000F7EAC">
        <w:rPr>
          <w:rFonts w:hint="cs"/>
          <w:b/>
          <w:rtl/>
        </w:rPr>
        <w:t>70</w:t>
      </w:r>
      <w:r w:rsidR="000B54B0" w:rsidRPr="000F7EAC">
        <w:rPr>
          <w:rFonts w:hint="cs"/>
          <w:b/>
          <w:rtl/>
        </w:rPr>
        <w:t>%</w:t>
      </w:r>
      <w:r w:rsidRPr="00324D9E">
        <w:rPr>
          <w:rFonts w:hint="cs"/>
          <w:b/>
          <w:rtl/>
        </w:rPr>
        <w:t xml:space="preserve"> ומעלה (מתוך 100%) בציון האיכות</w:t>
      </w:r>
      <w:r w:rsidR="00430611">
        <w:rPr>
          <w:rFonts w:hint="cs"/>
          <w:b/>
          <w:rtl/>
        </w:rPr>
        <w:t xml:space="preserve">, </w:t>
      </w:r>
      <w:r w:rsidRPr="00324D9E">
        <w:rPr>
          <w:rFonts w:hint="cs"/>
          <w:b/>
          <w:rtl/>
        </w:rPr>
        <w:t>ותשוקלל הצעת המחיר שהוגשה על ידי המציע</w:t>
      </w:r>
      <w:r w:rsidR="000C0517">
        <w:rPr>
          <w:rFonts w:hint="cs"/>
          <w:b/>
          <w:rtl/>
        </w:rPr>
        <w:t xml:space="preserve"> על פי המשקולות המפורטים</w:t>
      </w:r>
      <w:r w:rsidR="00AA281D">
        <w:rPr>
          <w:rFonts w:hint="cs"/>
          <w:b/>
          <w:rtl/>
        </w:rPr>
        <w:t xml:space="preserve"> ב</w:t>
      </w:r>
      <w:r w:rsidR="00AA281D">
        <w:rPr>
          <w:b/>
          <w:rtl/>
        </w:rPr>
        <w:fldChar w:fldCharType="begin"/>
      </w:r>
      <w:r w:rsidR="00AA281D">
        <w:rPr>
          <w:b/>
          <w:rtl/>
        </w:rPr>
        <w:instrText xml:space="preserve"> </w:instrText>
      </w:r>
      <w:r w:rsidR="00AA281D">
        <w:rPr>
          <w:rFonts w:hint="cs"/>
          <w:b/>
        </w:rPr>
        <w:instrText>REF</w:instrText>
      </w:r>
      <w:r w:rsidR="00AA281D">
        <w:rPr>
          <w:rFonts w:hint="cs"/>
          <w:b/>
          <w:rtl/>
        </w:rPr>
        <w:instrText xml:space="preserve"> _</w:instrText>
      </w:r>
      <w:r w:rsidR="00AA281D">
        <w:rPr>
          <w:rFonts w:hint="cs"/>
          <w:b/>
        </w:rPr>
        <w:instrText>Ref524871593 \h</w:instrText>
      </w:r>
      <w:r w:rsidR="00AA281D">
        <w:rPr>
          <w:b/>
          <w:rtl/>
        </w:rPr>
        <w:instrText xml:space="preserve"> </w:instrText>
      </w:r>
      <w:r w:rsidR="00AA281D">
        <w:rPr>
          <w:b/>
          <w:rtl/>
        </w:rPr>
      </w:r>
      <w:r w:rsidR="00AA281D">
        <w:rPr>
          <w:b/>
          <w:rtl/>
        </w:rPr>
        <w:fldChar w:fldCharType="separate"/>
      </w:r>
      <w:r w:rsidR="007576FA" w:rsidRPr="0005547F">
        <w:rPr>
          <w:rtl/>
        </w:rPr>
        <w:t>נספח ב'</w:t>
      </w:r>
      <w:r w:rsidR="007576FA" w:rsidRPr="00BD7A28">
        <w:rPr>
          <w:rtl/>
        </w:rPr>
        <w:t xml:space="preserve"> </w:t>
      </w:r>
      <w:r w:rsidR="007576FA">
        <w:rPr>
          <w:rtl/>
        </w:rPr>
        <w:t>–</w:t>
      </w:r>
      <w:r w:rsidR="007576FA" w:rsidRPr="00BD7A28">
        <w:rPr>
          <w:rtl/>
        </w:rPr>
        <w:t xml:space="preserve"> הצעת מחיר</w:t>
      </w:r>
      <w:r w:rsidR="00AA281D">
        <w:rPr>
          <w:b/>
          <w:rtl/>
        </w:rPr>
        <w:fldChar w:fldCharType="end"/>
      </w:r>
      <w:r w:rsidRPr="00AA281D">
        <w:rPr>
          <w:rFonts w:hint="cs"/>
          <w:b/>
          <w:rtl/>
        </w:rPr>
        <w:t>.</w:t>
      </w:r>
      <w:r w:rsidR="00E00921">
        <w:rPr>
          <w:rFonts w:ascii="Courier" w:hAnsi="Courier" w:hint="cs"/>
          <w:rtl/>
        </w:rPr>
        <w:t xml:space="preserve"> </w:t>
      </w:r>
    </w:p>
    <w:p w:rsidR="00430611" w:rsidRDefault="00430611" w:rsidP="00EF711A">
      <w:pPr>
        <w:keepNext/>
        <w:keepLines/>
        <w:numPr>
          <w:ilvl w:val="2"/>
          <w:numId w:val="19"/>
        </w:numPr>
        <w:rPr>
          <w:rFonts w:ascii="Courier" w:hAnsi="Courier"/>
        </w:rPr>
      </w:pPr>
      <w:r w:rsidRPr="00430611">
        <w:rPr>
          <w:rFonts w:ascii="Courier" w:hAnsi="Courier" w:hint="cs"/>
          <w:b/>
          <w:bCs/>
          <w:u w:val="single"/>
          <w:rtl/>
        </w:rPr>
        <w:t>יובהר כי</w:t>
      </w:r>
      <w:r>
        <w:rPr>
          <w:rFonts w:ascii="Courier" w:hAnsi="Courier" w:hint="cs"/>
          <w:rtl/>
        </w:rPr>
        <w:t xml:space="preserve"> במקרה בו פחות משלושה מציעים קיבלו ציון הנמוך </w:t>
      </w:r>
      <w:r w:rsidR="00EF711A">
        <w:rPr>
          <w:rFonts w:ascii="Courier" w:hAnsi="Courier" w:hint="cs"/>
          <w:rtl/>
        </w:rPr>
        <w:t xml:space="preserve">מ- 70%, </w:t>
      </w:r>
      <w:r>
        <w:rPr>
          <w:rFonts w:ascii="Courier" w:hAnsi="Courier" w:hint="cs"/>
          <w:rtl/>
        </w:rPr>
        <w:t>ועדת המכרזים שומרת לעצמה את הזכות להוריד את ניקוד הסף, כך שעד שלושה מציעים יעברו לשלב הצעות המחיר.</w:t>
      </w:r>
    </w:p>
    <w:p w:rsidR="00430611" w:rsidRDefault="00430611" w:rsidP="00430611">
      <w:pPr>
        <w:keepNext/>
        <w:keepLines/>
        <w:ind w:left="1985"/>
        <w:rPr>
          <w:rFonts w:ascii="Courier" w:hAnsi="Courier"/>
        </w:rPr>
      </w:pPr>
    </w:p>
    <w:p w:rsidR="00D00F67" w:rsidRPr="00971822" w:rsidRDefault="008B5D40" w:rsidP="00D03E1C">
      <w:pPr>
        <w:keepNext/>
        <w:keepLines/>
        <w:ind w:left="1985"/>
        <w:rPr>
          <w:rFonts w:ascii="Courier" w:hAnsi="Courier"/>
          <w:u w:val="single"/>
          <w:rtl/>
        </w:rPr>
      </w:pPr>
      <w:r w:rsidRPr="00971822">
        <w:rPr>
          <w:rFonts w:ascii="Courier" w:hAnsi="Courier" w:hint="eastAsia"/>
          <w:u w:val="single"/>
          <w:rtl/>
        </w:rPr>
        <w:t>אשכול</w:t>
      </w:r>
      <w:r w:rsidRPr="00971822">
        <w:rPr>
          <w:rFonts w:ascii="Courier" w:hAnsi="Courier"/>
          <w:u w:val="single"/>
          <w:rtl/>
        </w:rPr>
        <w:t xml:space="preserve"> </w:t>
      </w:r>
      <w:r w:rsidRPr="00971822">
        <w:rPr>
          <w:rFonts w:ascii="Courier" w:hAnsi="Courier" w:hint="eastAsia"/>
          <w:u w:val="single"/>
          <w:rtl/>
        </w:rPr>
        <w:t>הדואר</w:t>
      </w:r>
      <w:r w:rsidRPr="00971822">
        <w:rPr>
          <w:rFonts w:ascii="Courier" w:hAnsi="Courier"/>
          <w:u w:val="single"/>
          <w:rtl/>
        </w:rPr>
        <w:t xml:space="preserve">: </w:t>
      </w:r>
    </w:p>
    <w:p w:rsidR="00E00921" w:rsidRPr="00B7624F" w:rsidRDefault="008B5D40" w:rsidP="00D03E1C">
      <w:pPr>
        <w:keepNext/>
        <w:keepLines/>
        <w:ind w:left="1985"/>
        <w:rPr>
          <w:rFonts w:ascii="Courier" w:hAnsi="Courier"/>
        </w:rPr>
      </w:pPr>
      <w:r>
        <w:rPr>
          <w:rFonts w:ascii="Courier" w:hAnsi="Courier" w:hint="cs"/>
          <w:rtl/>
        </w:rPr>
        <w:t>לצורך ההמחשה יחושב השקלול באופן הבא:</w:t>
      </w:r>
    </w:p>
    <w:p w:rsidR="001E229A" w:rsidRPr="00971822" w:rsidRDefault="00767FBF" w:rsidP="006508BF">
      <w:pPr>
        <w:keepNext/>
        <w:keepLines/>
        <w:ind w:left="1985"/>
        <w:rPr>
          <w:rFonts w:ascii="Courier" w:hAnsi="Courier"/>
          <w:rtl/>
        </w:rPr>
      </w:pPr>
      <m:oMath>
        <m:d>
          <m:dPr>
            <m:ctrlPr>
              <w:rPr>
                <w:rFonts w:ascii="Cambria Math" w:hAnsi="Cambria Math"/>
              </w:rPr>
            </m:ctrlPr>
          </m:dPr>
          <m:e>
            <m:r>
              <m:rPr>
                <m:sty m:val="p"/>
              </m:rPr>
              <w:rPr>
                <w:rFonts w:ascii="Cambria Math" w:hAnsi="Cambria Math"/>
              </w:rPr>
              <m:t>5%*A</m:t>
            </m:r>
          </m:e>
        </m:d>
        <m:r>
          <m:rPr>
            <m:sty m:val="p"/>
          </m:rPr>
          <w:rPr>
            <w:rFonts w:ascii="Cambria Math" w:hAnsi="Cambria Math"/>
          </w:rPr>
          <m:t>+</m:t>
        </m:r>
        <m:d>
          <m:dPr>
            <m:ctrlPr>
              <w:rPr>
                <w:rFonts w:ascii="Cambria Math" w:hAnsi="Cambria Math"/>
              </w:rPr>
            </m:ctrlPr>
          </m:dPr>
          <m:e>
            <m:r>
              <m:rPr>
                <m:sty m:val="p"/>
              </m:rPr>
              <w:rPr>
                <w:rFonts w:ascii="Cambria Math" w:hAnsi="Cambria Math"/>
              </w:rPr>
              <m:t>15%*B</m:t>
            </m:r>
          </m:e>
        </m:d>
        <m:r>
          <m:rPr>
            <m:sty m:val="p"/>
          </m:rPr>
          <w:rPr>
            <w:rFonts w:ascii="Cambria Math" w:hAnsi="Cambria Math"/>
          </w:rPr>
          <m:t>+</m:t>
        </m:r>
        <m:d>
          <m:dPr>
            <m:ctrlPr>
              <w:rPr>
                <w:rFonts w:ascii="Cambria Math" w:hAnsi="Cambria Math"/>
              </w:rPr>
            </m:ctrlPr>
          </m:dPr>
          <m:e>
            <m:r>
              <m:rPr>
                <m:sty m:val="p"/>
              </m:rPr>
              <w:rPr>
                <w:rFonts w:ascii="Cambria Math" w:hAnsi="Cambria Math"/>
              </w:rPr>
              <m:t>40%*C</m:t>
            </m:r>
          </m:e>
        </m:d>
        <m:r>
          <m:rPr>
            <m:sty m:val="p"/>
          </m:rPr>
          <w:rPr>
            <w:rFonts w:ascii="Cambria Math" w:hAnsi="Cambria Math"/>
          </w:rPr>
          <m:t>+</m:t>
        </m:r>
        <m:d>
          <m:dPr>
            <m:ctrlPr>
              <w:rPr>
                <w:rFonts w:ascii="Cambria Math" w:hAnsi="Cambria Math"/>
              </w:rPr>
            </m:ctrlPr>
          </m:dPr>
          <m:e>
            <m:r>
              <m:rPr>
                <m:sty m:val="p"/>
              </m:rPr>
              <w:rPr>
                <w:rFonts w:ascii="Cambria Math" w:hAnsi="Cambria Math"/>
              </w:rPr>
              <m:t>40%*D</m:t>
            </m:r>
          </m:e>
        </m:d>
        <m:r>
          <m:rPr>
            <m:sty m:val="p"/>
          </m:rPr>
          <w:rPr>
            <w:rFonts w:ascii="Cambria Math" w:hAnsi="Cambria Math"/>
          </w:rPr>
          <m:t>=</m:t>
        </m:r>
        <m:r>
          <m:rPr>
            <m:sty m:val="p"/>
          </m:rPr>
          <w:rPr>
            <w:rFonts w:ascii="Cambria Math" w:hAnsi="Cambria Math" w:hint="cs"/>
            <w:rtl/>
          </w:rPr>
          <m:t>המחיר ציון</m:t>
        </m:r>
      </m:oMath>
      <w:r w:rsidR="005C62FB" w:rsidRPr="00AA281D">
        <w:rPr>
          <w:rFonts w:hint="cs"/>
          <w:b/>
          <w:rtl/>
        </w:rPr>
        <w:t xml:space="preserve"> </w:t>
      </w:r>
    </w:p>
    <w:p w:rsidR="00E866BB" w:rsidRPr="00971822" w:rsidRDefault="008B5D40" w:rsidP="00D03E1C">
      <w:pPr>
        <w:keepNext/>
        <w:keepLines/>
        <w:ind w:left="1985"/>
        <w:rPr>
          <w:rFonts w:ascii="Courier" w:hAnsi="Courier"/>
          <w:u w:val="single"/>
          <w:rtl/>
        </w:rPr>
      </w:pPr>
      <w:r w:rsidRPr="00971822">
        <w:rPr>
          <w:rFonts w:ascii="Courier" w:hAnsi="Courier" w:hint="eastAsia"/>
          <w:u w:val="single"/>
          <w:rtl/>
        </w:rPr>
        <w:t>אשכול</w:t>
      </w:r>
      <w:r w:rsidRPr="00971822">
        <w:rPr>
          <w:rFonts w:ascii="Courier" w:hAnsi="Courier"/>
          <w:u w:val="single"/>
          <w:rtl/>
        </w:rPr>
        <w:t xml:space="preserve"> </w:t>
      </w:r>
      <w:r w:rsidRPr="00971822">
        <w:rPr>
          <w:rFonts w:ascii="Courier" w:hAnsi="Courier" w:hint="eastAsia"/>
          <w:u w:val="single"/>
          <w:rtl/>
        </w:rPr>
        <w:t>ציוד</w:t>
      </w:r>
      <w:r w:rsidRPr="00971822">
        <w:rPr>
          <w:rFonts w:ascii="Courier" w:hAnsi="Courier"/>
          <w:u w:val="single"/>
          <w:rtl/>
        </w:rPr>
        <w:t xml:space="preserve"> </w:t>
      </w:r>
      <w:r w:rsidRPr="00971822">
        <w:rPr>
          <w:rFonts w:ascii="Courier" w:hAnsi="Courier" w:hint="eastAsia"/>
          <w:u w:val="single"/>
          <w:rtl/>
        </w:rPr>
        <w:t>ה</w:t>
      </w:r>
      <w:r w:rsidR="00AD4D00">
        <w:rPr>
          <w:rFonts w:ascii="Courier" w:hAnsi="Courier" w:hint="eastAsia"/>
          <w:u w:val="single"/>
          <w:rtl/>
        </w:rPr>
        <w:t>מחשוב</w:t>
      </w:r>
      <w:r>
        <w:rPr>
          <w:rFonts w:ascii="Courier" w:hAnsi="Courier" w:hint="cs"/>
          <w:u w:val="single"/>
          <w:rtl/>
        </w:rPr>
        <w:t>:</w:t>
      </w:r>
    </w:p>
    <w:p w:rsidR="00E866BB" w:rsidRPr="00971822" w:rsidRDefault="008B5D40" w:rsidP="00971822">
      <w:pPr>
        <w:keepNext/>
        <w:keepLines/>
        <w:ind w:left="1985"/>
        <w:rPr>
          <w:rFonts w:ascii="Courier" w:hAnsi="Courier"/>
          <w:rtl/>
        </w:rPr>
      </w:pPr>
      <w:r w:rsidRPr="00E866BB">
        <w:rPr>
          <w:rFonts w:ascii="Courier" w:hAnsi="Courier"/>
          <w:rtl/>
        </w:rPr>
        <w:t>ציון המחיר ייקבע כך שהמחיר הכולל המוצע הנמוך ביותר יקבל 100 נקודות וכל המציעים האחרים ינוקדו בציון נמוך יותר ביחס להצעה הזולה.</w:t>
      </w:r>
      <w:r>
        <w:rPr>
          <w:rFonts w:ascii="Courier" w:hAnsi="Courier" w:hint="cs"/>
          <w:rtl/>
        </w:rPr>
        <w:t xml:space="preserve"> </w:t>
      </w:r>
    </w:p>
    <w:p w:rsidR="00324D9E" w:rsidRPr="00AA281D" w:rsidRDefault="008B5D40" w:rsidP="00D03E1C">
      <w:pPr>
        <w:keepNext/>
        <w:keepLines/>
        <w:numPr>
          <w:ilvl w:val="2"/>
          <w:numId w:val="19"/>
        </w:numPr>
        <w:rPr>
          <w:rFonts w:ascii="Courier" w:hAnsi="Courier"/>
        </w:rPr>
      </w:pPr>
      <w:r w:rsidRPr="00AA281D">
        <w:rPr>
          <w:rFonts w:hint="cs"/>
          <w:b/>
          <w:rtl/>
        </w:rPr>
        <w:t>יחד עם זאת, במידה ויהיו פחות מ-3 הצעות</w:t>
      </w:r>
      <w:r w:rsidR="00E866BB">
        <w:rPr>
          <w:rFonts w:hint="cs"/>
          <w:b/>
          <w:rtl/>
        </w:rPr>
        <w:t xml:space="preserve"> בכל אשכול בנפרד</w:t>
      </w:r>
      <w:r w:rsidRPr="00AA281D">
        <w:rPr>
          <w:rFonts w:hint="cs"/>
          <w:b/>
          <w:rtl/>
        </w:rPr>
        <w:t xml:space="preserve"> שיעמדו בציון הסף, ועדת המכרזים תהה רשאית לקבוע ציון סף נמוך יותר, אך לא פחות מ-60</w:t>
      </w:r>
      <w:r w:rsidR="00E866BB">
        <w:rPr>
          <w:rFonts w:hint="cs"/>
          <w:b/>
          <w:rtl/>
        </w:rPr>
        <w:t xml:space="preserve"> לכל אשכול ללא תלות בין האשכולות</w:t>
      </w:r>
      <w:r w:rsidRPr="00AA281D">
        <w:rPr>
          <w:rFonts w:hint="cs"/>
          <w:b/>
          <w:rtl/>
        </w:rPr>
        <w:t>.</w:t>
      </w:r>
    </w:p>
    <w:p w:rsidR="002E5C63" w:rsidRDefault="008B5D40" w:rsidP="00D03E1C">
      <w:pPr>
        <w:keepNext/>
        <w:keepLines/>
        <w:numPr>
          <w:ilvl w:val="2"/>
          <w:numId w:val="19"/>
        </w:numPr>
      </w:pPr>
      <w:r w:rsidRPr="00E15983">
        <w:rPr>
          <w:rtl/>
        </w:rPr>
        <w:t xml:space="preserve">המציע יגיש </w:t>
      </w:r>
      <w:r w:rsidR="0046136D">
        <w:rPr>
          <w:rFonts w:hint="cs"/>
          <w:rtl/>
        </w:rPr>
        <w:t>הצעת מחיר</w:t>
      </w:r>
      <w:r w:rsidR="0046136D" w:rsidRPr="00E15983">
        <w:rPr>
          <w:rtl/>
        </w:rPr>
        <w:t xml:space="preserve"> </w:t>
      </w:r>
      <w:r w:rsidR="00624C94">
        <w:rPr>
          <w:rFonts w:hint="cs"/>
          <w:rtl/>
        </w:rPr>
        <w:t>לפי סעיף</w:t>
      </w:r>
      <w:r w:rsidR="0046136D">
        <w:rPr>
          <w:rFonts w:hint="cs"/>
          <w:rtl/>
        </w:rPr>
        <w:t xml:space="preserve"> </w:t>
      </w:r>
      <w:r w:rsidR="0046136D">
        <w:rPr>
          <w:rtl/>
        </w:rPr>
        <w:fldChar w:fldCharType="begin"/>
      </w:r>
      <w:r w:rsidR="0046136D">
        <w:rPr>
          <w:rtl/>
        </w:rPr>
        <w:instrText xml:space="preserve"> </w:instrText>
      </w:r>
      <w:r w:rsidR="0046136D">
        <w:rPr>
          <w:rFonts w:hint="cs"/>
        </w:rPr>
        <w:instrText>REF</w:instrText>
      </w:r>
      <w:r w:rsidR="0046136D">
        <w:rPr>
          <w:rFonts w:hint="cs"/>
          <w:rtl/>
        </w:rPr>
        <w:instrText xml:space="preserve"> _</w:instrText>
      </w:r>
      <w:r w:rsidR="0046136D">
        <w:rPr>
          <w:rFonts w:hint="cs"/>
        </w:rPr>
        <w:instrText>Ref523827088 \r \h</w:instrText>
      </w:r>
      <w:r w:rsidR="0046136D">
        <w:rPr>
          <w:rtl/>
        </w:rPr>
        <w:instrText xml:space="preserve"> </w:instrText>
      </w:r>
      <w:r w:rsidR="0046136D">
        <w:rPr>
          <w:rtl/>
        </w:rPr>
      </w:r>
      <w:r w:rsidR="0046136D">
        <w:rPr>
          <w:rtl/>
        </w:rPr>
        <w:fldChar w:fldCharType="separate"/>
      </w:r>
      <w:r w:rsidR="007576FA">
        <w:rPr>
          <w:cs/>
        </w:rPr>
        <w:t>‎</w:t>
      </w:r>
      <w:r w:rsidR="007576FA">
        <w:t>11</w:t>
      </w:r>
      <w:r w:rsidR="0046136D">
        <w:rPr>
          <w:rtl/>
        </w:rPr>
        <w:fldChar w:fldCharType="end"/>
      </w:r>
      <w:r w:rsidR="00624C94">
        <w:rPr>
          <w:rFonts w:hint="cs"/>
          <w:rtl/>
        </w:rPr>
        <w:t>.</w:t>
      </w:r>
    </w:p>
    <w:p w:rsidR="002E5C63" w:rsidRPr="00DD1E4A" w:rsidRDefault="008B5D40" w:rsidP="00D03E1C">
      <w:pPr>
        <w:keepNext/>
        <w:keepLines/>
        <w:numPr>
          <w:ilvl w:val="2"/>
          <w:numId w:val="19"/>
        </w:numPr>
      </w:pPr>
      <w:r>
        <w:rPr>
          <w:rFonts w:hint="cs"/>
          <w:b/>
          <w:bCs/>
          <w:sz w:val="28"/>
          <w:rtl/>
        </w:rPr>
        <w:t xml:space="preserve">ציון </w:t>
      </w:r>
      <w:r w:rsidR="00A73E6F">
        <w:rPr>
          <w:rFonts w:hint="cs"/>
          <w:b/>
          <w:bCs/>
          <w:sz w:val="28"/>
          <w:rtl/>
        </w:rPr>
        <w:t>המחיר</w:t>
      </w:r>
      <w:r>
        <w:rPr>
          <w:rFonts w:hint="cs"/>
          <w:b/>
          <w:bCs/>
          <w:sz w:val="28"/>
          <w:rtl/>
        </w:rPr>
        <w:t xml:space="preserve"> המשוקלל</w:t>
      </w:r>
      <w:r w:rsidRPr="002E5C63">
        <w:rPr>
          <w:rFonts w:hint="cs"/>
          <w:b/>
          <w:bCs/>
          <w:sz w:val="28"/>
          <w:rtl/>
        </w:rPr>
        <w:t xml:space="preserve"> הנמוך ביותר</w:t>
      </w:r>
      <w:r w:rsidRPr="002E5C63">
        <w:rPr>
          <w:rFonts w:hint="cs"/>
          <w:sz w:val="28"/>
          <w:rtl/>
        </w:rPr>
        <w:t xml:space="preserve"> המצוין </w:t>
      </w:r>
      <w:r w:rsidRPr="002E5C63">
        <w:rPr>
          <w:rFonts w:hint="cs"/>
          <w:b/>
          <w:bCs/>
          <w:sz w:val="28"/>
          <w:rtl/>
        </w:rPr>
        <w:t>בנספח ב'</w:t>
      </w:r>
      <w:r w:rsidR="001E229A">
        <w:rPr>
          <w:rFonts w:hint="cs"/>
          <w:sz w:val="28"/>
          <w:rtl/>
        </w:rPr>
        <w:t xml:space="preserve"> או </w:t>
      </w:r>
      <w:r w:rsidR="001E229A" w:rsidRPr="00971822">
        <w:rPr>
          <w:rFonts w:hint="eastAsia"/>
          <w:b/>
          <w:bCs/>
          <w:sz w:val="28"/>
          <w:rtl/>
        </w:rPr>
        <w:t>בנספח</w:t>
      </w:r>
      <w:r w:rsidR="001E229A" w:rsidRPr="00971822">
        <w:rPr>
          <w:b/>
          <w:bCs/>
          <w:sz w:val="28"/>
          <w:rtl/>
        </w:rPr>
        <w:t xml:space="preserve"> </w:t>
      </w:r>
      <w:r w:rsidR="001E229A" w:rsidRPr="00971822">
        <w:rPr>
          <w:rFonts w:hint="eastAsia"/>
          <w:b/>
          <w:bCs/>
          <w:sz w:val="28"/>
          <w:rtl/>
        </w:rPr>
        <w:t>ב</w:t>
      </w:r>
      <w:r w:rsidR="001E229A" w:rsidRPr="00971822">
        <w:rPr>
          <w:b/>
          <w:bCs/>
          <w:sz w:val="28"/>
          <w:rtl/>
        </w:rPr>
        <w:t>'1</w:t>
      </w:r>
      <w:r w:rsidR="001E229A">
        <w:rPr>
          <w:rFonts w:hint="cs"/>
          <w:sz w:val="28"/>
          <w:rtl/>
        </w:rPr>
        <w:t xml:space="preserve"> [בהתאם להצעת המציע]</w:t>
      </w:r>
      <w:r w:rsidRPr="002E5C63">
        <w:rPr>
          <w:rFonts w:hint="cs"/>
          <w:sz w:val="28"/>
          <w:rtl/>
        </w:rPr>
        <w:t xml:space="preserve"> מבין כל ההצעות</w:t>
      </w:r>
      <w:r w:rsidR="001E229A">
        <w:rPr>
          <w:rFonts w:hint="cs"/>
          <w:sz w:val="28"/>
          <w:rtl/>
        </w:rPr>
        <w:t xml:space="preserve"> לאותו א</w:t>
      </w:r>
      <w:r w:rsidR="00EC2D6C">
        <w:rPr>
          <w:rFonts w:hint="cs"/>
          <w:sz w:val="28"/>
          <w:rtl/>
        </w:rPr>
        <w:t>ש</w:t>
      </w:r>
      <w:r w:rsidR="001E229A">
        <w:rPr>
          <w:rFonts w:hint="cs"/>
          <w:sz w:val="28"/>
          <w:rtl/>
        </w:rPr>
        <w:t>כול</w:t>
      </w:r>
      <w:r w:rsidRPr="002E5C63">
        <w:rPr>
          <w:rFonts w:hint="cs"/>
          <w:sz w:val="28"/>
          <w:rtl/>
        </w:rPr>
        <w:t xml:space="preserve"> יקבל ציון 100%. </w:t>
      </w:r>
      <w:r w:rsidRPr="002E5C63">
        <w:rPr>
          <w:rFonts w:eastAsia="Calibri" w:hint="cs"/>
          <w:rtl/>
        </w:rPr>
        <w:t>יתר ההצעות יקבלו את הציון באופן היחסי להצעה הנמוכה ביותר</w:t>
      </w:r>
      <w:r w:rsidR="00DD1E4A">
        <w:rPr>
          <w:rFonts w:hint="cs"/>
          <w:sz w:val="28"/>
          <w:rtl/>
        </w:rPr>
        <w:t>, לפי הנוסחה הבאה:</w:t>
      </w:r>
    </w:p>
    <w:p w:rsidR="00DD1E4A" w:rsidRPr="00DD1E4A" w:rsidRDefault="00767FBF" w:rsidP="00D03E1C">
      <w:pPr>
        <w:keepNext/>
        <w:keepLines/>
        <w:ind w:left="1247"/>
        <w:rPr>
          <w:rtl/>
        </w:rPr>
      </w:pPr>
      <m:oMathPara>
        <m:oMath>
          <m:sSub>
            <m:sSubPr>
              <m:ctrlPr>
                <w:rPr>
                  <w:rFonts w:ascii="Cambria Math" w:hAnsi="Cambria Math"/>
                </w:rPr>
              </m:ctrlPr>
            </m:sSubPr>
            <m:e>
              <m:r>
                <m:rPr>
                  <m:sty m:val="p"/>
                </m:rPr>
                <w:rPr>
                  <w:rFonts w:ascii="Cambria Math" w:hAnsi="Cambria Math"/>
                </w:rPr>
                <m:t>P</m:t>
              </m:r>
            </m:e>
            <m:sub>
              <m:r>
                <w:rPr>
                  <w:rFonts w:ascii="Cambria Math" w:hAnsi="Cambria Math"/>
                </w:rPr>
                <m:t>i</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 xml:space="preserve"> X</m:t>
                  </m:r>
                </m:e>
                <m:sub>
                  <m:r>
                    <w:rPr>
                      <w:rFonts w:ascii="Cambria Math" w:hAnsi="Cambria Math"/>
                    </w:rPr>
                    <m:t>min</m:t>
                  </m:r>
                </m:sub>
              </m:sSub>
            </m:num>
            <m:den>
              <m:sSub>
                <m:sSubPr>
                  <m:ctrlPr>
                    <w:rPr>
                      <w:rFonts w:ascii="Cambria Math" w:hAnsi="Cambria Math"/>
                      <w:i/>
                    </w:rPr>
                  </m:ctrlPr>
                </m:sSubPr>
                <m:e>
                  <m:r>
                    <w:rPr>
                      <w:rFonts w:ascii="Cambria Math" w:hAnsi="Cambria Math"/>
                    </w:rPr>
                    <m:t xml:space="preserve"> </m:t>
                  </m:r>
                </m:e>
                <m:sub>
                  <m:sSub>
                    <m:sSubPr>
                      <m:ctrlPr>
                        <w:rPr>
                          <w:rFonts w:ascii="Cambria Math" w:hAnsi="Cambria Math"/>
                          <w:i/>
                        </w:rPr>
                      </m:ctrlPr>
                    </m:sSubPr>
                    <m:e>
                      <m:r>
                        <w:rPr>
                          <w:rFonts w:ascii="Cambria Math" w:hAnsi="Cambria Math"/>
                        </w:rPr>
                        <m:t>X</m:t>
                      </m:r>
                    </m:e>
                    <m:sub>
                      <m:r>
                        <w:rPr>
                          <w:rFonts w:ascii="Cambria Math" w:hAnsi="Cambria Math"/>
                        </w:rPr>
                        <m:t>i</m:t>
                      </m:r>
                    </m:sub>
                  </m:sSub>
                </m:sub>
              </m:sSub>
            </m:den>
          </m:f>
        </m:oMath>
      </m:oMathPara>
    </w:p>
    <w:p w:rsidR="00DD1E4A" w:rsidRDefault="008B5D40" w:rsidP="00D03E1C">
      <w:pPr>
        <w:keepNext/>
        <w:keepLines/>
        <w:ind w:left="1247"/>
        <w:rPr>
          <w:rtl/>
        </w:rPr>
      </w:pPr>
      <w:r>
        <w:rPr>
          <w:rFonts w:hint="cs"/>
          <w:rtl/>
        </w:rPr>
        <w:t>כאשר:</w:t>
      </w:r>
    </w:p>
    <w:tbl>
      <w:tblPr>
        <w:tblStyle w:val="af4"/>
        <w:bidiVisual/>
        <w:tblW w:w="0" w:type="auto"/>
        <w:tblInd w:w="12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3"/>
        <w:gridCol w:w="4124"/>
      </w:tblGrid>
      <w:tr w:rsidR="00EC2DA8" w:rsidTr="00DD1E4A">
        <w:tc>
          <w:tcPr>
            <w:tcW w:w="823" w:type="dxa"/>
          </w:tcPr>
          <w:p w:rsidR="00DD1E4A" w:rsidRDefault="00767FBF" w:rsidP="00D03E1C">
            <w:pPr>
              <w:keepNext/>
              <w:keepLines/>
              <w:rPr>
                <w:rtl/>
              </w:rPr>
            </w:pPr>
            <m:oMathPara>
              <m:oMath>
                <m:sSub>
                  <m:sSubPr>
                    <m:ctrlPr>
                      <w:rPr>
                        <w:rFonts w:ascii="Cambria Math" w:hAnsi="Cambria Math"/>
                      </w:rPr>
                    </m:ctrlPr>
                  </m:sSubPr>
                  <m:e>
                    <m:r>
                      <m:rPr>
                        <m:sty m:val="p"/>
                      </m:rPr>
                      <w:rPr>
                        <w:rFonts w:ascii="Cambria Math" w:hAnsi="Cambria Math"/>
                      </w:rPr>
                      <m:t>P</m:t>
                    </m:r>
                  </m:e>
                  <m:sub>
                    <m:r>
                      <w:rPr>
                        <w:rFonts w:ascii="Cambria Math" w:hAnsi="Cambria Math"/>
                      </w:rPr>
                      <m:t>i</m:t>
                    </m:r>
                  </m:sub>
                </m:sSub>
              </m:oMath>
            </m:oMathPara>
          </w:p>
        </w:tc>
        <w:tc>
          <w:tcPr>
            <w:tcW w:w="4124" w:type="dxa"/>
          </w:tcPr>
          <w:p w:rsidR="00DD1E4A" w:rsidRDefault="008B5D40" w:rsidP="005200E3">
            <w:pPr>
              <w:pStyle w:val="afc"/>
              <w:keepNext/>
              <w:keepLines/>
              <w:numPr>
                <w:ilvl w:val="0"/>
                <w:numId w:val="38"/>
              </w:numPr>
              <w:rPr>
                <w:rtl/>
              </w:rPr>
            </w:pPr>
            <w:r>
              <w:rPr>
                <w:rFonts w:hint="cs"/>
                <w:rtl/>
              </w:rPr>
              <w:t xml:space="preserve">ציון המחיר של ההצעה </w:t>
            </w:r>
            <w:r>
              <w:t>i</w:t>
            </w:r>
          </w:p>
        </w:tc>
      </w:tr>
      <w:tr w:rsidR="00EC2DA8" w:rsidTr="00DD1E4A">
        <w:tc>
          <w:tcPr>
            <w:tcW w:w="823" w:type="dxa"/>
          </w:tcPr>
          <w:p w:rsidR="00DD1E4A" w:rsidRDefault="00767FBF" w:rsidP="00D03E1C">
            <w:pPr>
              <w:keepNext/>
              <w:keepLines/>
              <w:rPr>
                <w:rtl/>
              </w:rPr>
            </w:pPr>
            <m:oMathPara>
              <m:oMath>
                <m:sSub>
                  <m:sSubPr>
                    <m:ctrlPr>
                      <w:rPr>
                        <w:rFonts w:ascii="Cambria Math" w:hAnsi="Cambria Math"/>
                        <w:i/>
                      </w:rPr>
                    </m:ctrlPr>
                  </m:sSubPr>
                  <m:e>
                    <m:r>
                      <w:rPr>
                        <w:rFonts w:ascii="Cambria Math" w:hAnsi="Cambria Math"/>
                      </w:rPr>
                      <m:t>X</m:t>
                    </m:r>
                  </m:e>
                  <m:sub>
                    <m:r>
                      <w:rPr>
                        <w:rFonts w:ascii="Cambria Math" w:hAnsi="Cambria Math"/>
                      </w:rPr>
                      <m:t>i</m:t>
                    </m:r>
                  </m:sub>
                </m:sSub>
              </m:oMath>
            </m:oMathPara>
          </w:p>
        </w:tc>
        <w:tc>
          <w:tcPr>
            <w:tcW w:w="4124" w:type="dxa"/>
          </w:tcPr>
          <w:p w:rsidR="00DD1E4A" w:rsidRDefault="008B5D40" w:rsidP="005200E3">
            <w:pPr>
              <w:pStyle w:val="afc"/>
              <w:keepNext/>
              <w:keepLines/>
              <w:numPr>
                <w:ilvl w:val="0"/>
                <w:numId w:val="38"/>
              </w:numPr>
              <w:rPr>
                <w:rtl/>
              </w:rPr>
            </w:pPr>
            <w:r>
              <w:rPr>
                <w:rFonts w:hint="cs"/>
                <w:rtl/>
              </w:rPr>
              <w:t xml:space="preserve">הצעת המחיר של המציע </w:t>
            </w:r>
            <w:r>
              <w:t>i</w:t>
            </w:r>
          </w:p>
        </w:tc>
      </w:tr>
      <w:tr w:rsidR="00EC2DA8" w:rsidTr="00DD1E4A">
        <w:tc>
          <w:tcPr>
            <w:tcW w:w="823" w:type="dxa"/>
          </w:tcPr>
          <w:p w:rsidR="00DD1E4A" w:rsidRDefault="00767FBF" w:rsidP="00D03E1C">
            <w:pPr>
              <w:keepNext/>
              <w:keepLines/>
              <w:rPr>
                <w:rtl/>
              </w:rPr>
            </w:pPr>
            <m:oMathPara>
              <m:oMath>
                <m:sSub>
                  <m:sSubPr>
                    <m:ctrlPr>
                      <w:rPr>
                        <w:rFonts w:ascii="Cambria Math" w:hAnsi="Cambria Math"/>
                        <w:i/>
                      </w:rPr>
                    </m:ctrlPr>
                  </m:sSubPr>
                  <m:e>
                    <m:r>
                      <w:rPr>
                        <w:rFonts w:ascii="Cambria Math" w:hAnsi="Cambria Math"/>
                      </w:rPr>
                      <m:t>X</m:t>
                    </m:r>
                  </m:e>
                  <m:sub>
                    <m:r>
                      <w:rPr>
                        <w:rFonts w:ascii="Cambria Math" w:hAnsi="Cambria Math"/>
                      </w:rPr>
                      <m:t>min</m:t>
                    </m:r>
                  </m:sub>
                </m:sSub>
              </m:oMath>
            </m:oMathPara>
          </w:p>
        </w:tc>
        <w:tc>
          <w:tcPr>
            <w:tcW w:w="4124" w:type="dxa"/>
          </w:tcPr>
          <w:p w:rsidR="00DD1E4A" w:rsidRDefault="008B5D40" w:rsidP="005200E3">
            <w:pPr>
              <w:pStyle w:val="afc"/>
              <w:keepNext/>
              <w:keepLines/>
              <w:numPr>
                <w:ilvl w:val="0"/>
                <w:numId w:val="38"/>
              </w:numPr>
              <w:rPr>
                <w:rtl/>
              </w:rPr>
            </w:pPr>
            <w:r>
              <w:rPr>
                <w:rFonts w:hint="cs"/>
                <w:rtl/>
              </w:rPr>
              <w:t>הצעת המחיר הזולה ביותר</w:t>
            </w:r>
          </w:p>
        </w:tc>
      </w:tr>
    </w:tbl>
    <w:p w:rsidR="00DD1E4A" w:rsidRPr="00DD1E4A" w:rsidRDefault="00DD1E4A" w:rsidP="00D03E1C">
      <w:pPr>
        <w:keepNext/>
        <w:keepLines/>
        <w:ind w:left="1247"/>
        <w:rPr>
          <w:rtl/>
        </w:rPr>
      </w:pPr>
    </w:p>
    <w:p w:rsidR="00B0466A" w:rsidRPr="00CF7B1E" w:rsidRDefault="008B5D40" w:rsidP="00D03E1C">
      <w:pPr>
        <w:keepNext/>
        <w:keepLines/>
        <w:numPr>
          <w:ilvl w:val="2"/>
          <w:numId w:val="19"/>
        </w:numPr>
        <w:rPr>
          <w:i/>
        </w:rPr>
      </w:pPr>
      <w:r w:rsidRPr="002C700A">
        <w:rPr>
          <w:rFonts w:ascii="Courier" w:hAnsi="Courier" w:hint="cs"/>
          <w:b/>
          <w:bCs/>
          <w:rtl/>
        </w:rPr>
        <w:lastRenderedPageBreak/>
        <w:t xml:space="preserve">הצעת המחיר תעמוד בתוקפה במסגרת כל תקופת המכרז. </w:t>
      </w:r>
      <w:r w:rsidRPr="002C700A">
        <w:rPr>
          <w:rFonts w:eastAsia="Calibri" w:hint="cs"/>
          <w:rtl/>
        </w:rPr>
        <w:t xml:space="preserve">יובהר כי למעט תשלום התמורה הנקובה בהצעת המחיר, לא יהיה זכאי הספק </w:t>
      </w:r>
      <w:r>
        <w:rPr>
          <w:rFonts w:eastAsia="Calibri" w:hint="cs"/>
          <w:rtl/>
        </w:rPr>
        <w:t xml:space="preserve">הזוכה </w:t>
      </w:r>
      <w:r w:rsidRPr="002C700A">
        <w:rPr>
          <w:rFonts w:eastAsia="Calibri" w:hint="cs"/>
          <w:rtl/>
        </w:rPr>
        <w:t>לכל תשלום או הטבה בגין מתן השירותים לרבות הוצאות השכירות, הציוד, התפעול, תשלומים בגין הוצאות טלפונים, דואר, ביול, צילומים הדפסות וכיו"ב.</w:t>
      </w:r>
      <w:r w:rsidR="00883DCA" w:rsidRPr="00CF7B1E">
        <w:rPr>
          <w:i/>
        </w:rPr>
        <w:t xml:space="preserve"> </w:t>
      </w:r>
    </w:p>
    <w:p w:rsidR="00883DCA" w:rsidRPr="000D5BE6" w:rsidRDefault="008B5D40" w:rsidP="00D03E1C">
      <w:pPr>
        <w:pStyle w:val="20"/>
        <w:keepNext/>
        <w:keepLines/>
        <w:numPr>
          <w:ilvl w:val="1"/>
          <w:numId w:val="14"/>
        </w:numPr>
        <w:rPr>
          <w:b/>
          <w:bCs/>
          <w:rtl/>
        </w:rPr>
      </w:pPr>
      <w:bookmarkStart w:id="227" w:name="_Toc514933112"/>
      <w:bookmarkStart w:id="228" w:name="_Toc514940370"/>
      <w:bookmarkStart w:id="229" w:name="_Toc516551355"/>
      <w:bookmarkEnd w:id="226"/>
      <w:r w:rsidRPr="000D5BE6">
        <w:rPr>
          <w:rFonts w:hint="cs"/>
          <w:b/>
          <w:bCs/>
          <w:rtl/>
        </w:rPr>
        <w:t>שלב ד': חישוב הציון המשוקלל (מחיר ואיכות) ודירוג ההצעות</w:t>
      </w:r>
      <w:bookmarkStart w:id="230" w:name="_Ref464383425"/>
      <w:bookmarkEnd w:id="227"/>
      <w:bookmarkEnd w:id="228"/>
      <w:bookmarkEnd w:id="229"/>
      <w:r w:rsidR="00CC1B96">
        <w:rPr>
          <w:rFonts w:hint="cs"/>
          <w:b/>
          <w:bCs/>
          <w:rtl/>
        </w:rPr>
        <w:t xml:space="preserve"> לכל אשכול</w:t>
      </w:r>
    </w:p>
    <w:p w:rsidR="00883DCA" w:rsidRPr="004A021A" w:rsidRDefault="008B5D40" w:rsidP="00D03E1C">
      <w:pPr>
        <w:keepNext/>
        <w:keepLines/>
        <w:numPr>
          <w:ilvl w:val="2"/>
          <w:numId w:val="19"/>
        </w:numPr>
      </w:pPr>
      <w:r w:rsidRPr="00324D9E">
        <w:rPr>
          <w:rFonts w:hint="cs"/>
          <w:rtl/>
        </w:rPr>
        <w:t xml:space="preserve">הציון הכולל במכרז יחושב על ידי שקלול ציון האיכות בהתאם למשקולות שבסעיף </w:t>
      </w:r>
      <w:r w:rsidR="00577CA1">
        <w:rPr>
          <w:rtl/>
        </w:rPr>
        <w:fldChar w:fldCharType="begin"/>
      </w:r>
      <w:r w:rsidR="00577CA1">
        <w:instrText xml:space="preserve"> REF _Ref514925945 \r \h </w:instrText>
      </w:r>
      <w:r w:rsidR="00577CA1">
        <w:rPr>
          <w:rtl/>
        </w:rPr>
      </w:r>
      <w:r w:rsidR="00577CA1">
        <w:rPr>
          <w:rtl/>
        </w:rPr>
        <w:fldChar w:fldCharType="separate"/>
      </w:r>
      <w:r w:rsidR="007576FA">
        <w:rPr>
          <w:cs/>
        </w:rPr>
        <w:t>‎</w:t>
      </w:r>
      <w:r w:rsidR="007576FA">
        <w:t>12.4</w:t>
      </w:r>
      <w:r w:rsidR="00577CA1">
        <w:rPr>
          <w:rtl/>
        </w:rPr>
        <w:fldChar w:fldCharType="end"/>
      </w:r>
      <w:r>
        <w:t xml:space="preserve"> </w:t>
      </w:r>
      <w:r w:rsidRPr="00324D9E">
        <w:rPr>
          <w:rFonts w:hint="cs"/>
          <w:rtl/>
        </w:rPr>
        <w:t xml:space="preserve">למכרז וציון המחיר (כפי שהתקבל בחישוב שבסעיף </w:t>
      </w:r>
      <w:r w:rsidR="0041087E">
        <w:rPr>
          <w:rtl/>
        </w:rPr>
        <w:fldChar w:fldCharType="begin"/>
      </w:r>
      <w:r w:rsidR="0041087E">
        <w:rPr>
          <w:rtl/>
        </w:rPr>
        <w:instrText xml:space="preserve"> </w:instrText>
      </w:r>
      <w:r w:rsidR="0041087E">
        <w:rPr>
          <w:rFonts w:hint="cs"/>
        </w:rPr>
        <w:instrText>REF</w:instrText>
      </w:r>
      <w:r w:rsidR="0041087E">
        <w:rPr>
          <w:rFonts w:hint="cs"/>
          <w:rtl/>
        </w:rPr>
        <w:instrText xml:space="preserve"> _</w:instrText>
      </w:r>
      <w:r w:rsidR="0041087E">
        <w:rPr>
          <w:rFonts w:hint="cs"/>
        </w:rPr>
        <w:instrText>Ref524602508 \r \h</w:instrText>
      </w:r>
      <w:r w:rsidR="0041087E">
        <w:rPr>
          <w:rtl/>
        </w:rPr>
        <w:instrText xml:space="preserve"> </w:instrText>
      </w:r>
      <w:r w:rsidR="0041087E">
        <w:rPr>
          <w:rtl/>
        </w:rPr>
      </w:r>
      <w:r w:rsidR="0041087E">
        <w:rPr>
          <w:rtl/>
        </w:rPr>
        <w:fldChar w:fldCharType="separate"/>
      </w:r>
      <w:r w:rsidR="007576FA">
        <w:rPr>
          <w:cs/>
        </w:rPr>
        <w:t>‎</w:t>
      </w:r>
      <w:r w:rsidR="007576FA">
        <w:t>12.5</w:t>
      </w:r>
      <w:r w:rsidR="0041087E">
        <w:rPr>
          <w:rtl/>
        </w:rPr>
        <w:fldChar w:fldCharType="end"/>
      </w:r>
      <w:r w:rsidRPr="00324D9E">
        <w:rPr>
          <w:rFonts w:hint="cs"/>
          <w:rtl/>
        </w:rPr>
        <w:t xml:space="preserve"> למכרז) בהתאם לנוסחת החישוב הבאה:</w:t>
      </w:r>
    </w:p>
    <w:tbl>
      <w:tblPr>
        <w:tblStyle w:val="3f"/>
        <w:bidiVisual/>
        <w:tblW w:w="6804" w:type="dxa"/>
        <w:tblInd w:w="1893" w:type="dxa"/>
        <w:tblBorders>
          <w:top w:val="thinThickSmallGap" w:sz="24" w:space="0" w:color="auto"/>
          <w:left w:val="thickThinSmallGap" w:sz="24" w:space="0" w:color="auto"/>
          <w:bottom w:val="thickThinSmallGap" w:sz="24" w:space="0" w:color="auto"/>
          <w:right w:val="thinThickSmallGap" w:sz="24" w:space="0" w:color="auto"/>
          <w:insideH w:val="none" w:sz="0" w:space="0" w:color="auto"/>
          <w:insideV w:val="none" w:sz="0" w:space="0" w:color="auto"/>
        </w:tblBorders>
        <w:tblLook w:val="04A0" w:firstRow="1" w:lastRow="0" w:firstColumn="1" w:lastColumn="0" w:noHBand="0" w:noVBand="1"/>
      </w:tblPr>
      <w:tblGrid>
        <w:gridCol w:w="418"/>
        <w:gridCol w:w="805"/>
        <w:gridCol w:w="550"/>
        <w:gridCol w:w="699"/>
        <w:gridCol w:w="408"/>
        <w:gridCol w:w="363"/>
        <w:gridCol w:w="356"/>
        <w:gridCol w:w="842"/>
        <w:gridCol w:w="483"/>
        <w:gridCol w:w="615"/>
        <w:gridCol w:w="356"/>
        <w:gridCol w:w="490"/>
        <w:gridCol w:w="419"/>
      </w:tblGrid>
      <w:tr w:rsidR="00EC2DA8" w:rsidTr="00BD1784">
        <w:trPr>
          <w:trHeight w:val="854"/>
        </w:trPr>
        <w:tc>
          <w:tcPr>
            <w:tcW w:w="425" w:type="dxa"/>
            <w:vAlign w:val="center"/>
          </w:tcPr>
          <w:p w:rsidR="0041087E" w:rsidRPr="000F24CB" w:rsidRDefault="008B5D40" w:rsidP="00D03E1C">
            <w:pPr>
              <w:keepNext/>
              <w:keepLines/>
              <w:bidi w:val="0"/>
              <w:jc w:val="center"/>
              <w:rPr>
                <w:rFonts w:asciiTheme="minorHAnsi" w:hAnsiTheme="minorHAnsi"/>
              </w:rPr>
            </w:pPr>
            <w:r w:rsidRPr="006C3FC8">
              <w:rPr>
                <w:sz w:val="56"/>
                <w:szCs w:val="56"/>
              </w:rPr>
              <w:t>)</w:t>
            </w:r>
          </w:p>
        </w:tc>
        <w:tc>
          <w:tcPr>
            <w:tcW w:w="851" w:type="dxa"/>
            <w:vAlign w:val="center"/>
          </w:tcPr>
          <w:p w:rsidR="0041087E" w:rsidRPr="006C3FC8" w:rsidRDefault="008B5D40" w:rsidP="00D03E1C">
            <w:pPr>
              <w:keepNext/>
              <w:keepLines/>
              <w:bidi w:val="0"/>
              <w:jc w:val="center"/>
              <w:rPr>
                <w:rtl/>
              </w:rPr>
            </w:pPr>
            <w:r w:rsidRPr="002C700A">
              <w:rPr>
                <w:rFonts w:hint="cs"/>
                <w:sz w:val="28"/>
              </w:rPr>
              <w:t>P</w:t>
            </w:r>
          </w:p>
        </w:tc>
        <w:tc>
          <w:tcPr>
            <w:tcW w:w="567" w:type="dxa"/>
            <w:vAlign w:val="center"/>
          </w:tcPr>
          <w:p w:rsidR="0041087E" w:rsidRPr="006C3FC8" w:rsidRDefault="008B5D40" w:rsidP="00D03E1C">
            <w:pPr>
              <w:keepNext/>
              <w:keepLines/>
              <w:bidi w:val="0"/>
              <w:jc w:val="center"/>
              <w:rPr>
                <w:rtl/>
              </w:rPr>
            </w:pPr>
            <w:r w:rsidRPr="006C3FC8">
              <w:t>X</w:t>
            </w:r>
          </w:p>
        </w:tc>
        <w:tc>
          <w:tcPr>
            <w:tcW w:w="708" w:type="dxa"/>
            <w:vAlign w:val="center"/>
          </w:tcPr>
          <w:p w:rsidR="0041087E" w:rsidRPr="006C3FC8" w:rsidRDefault="008B5D40" w:rsidP="00D03E1C">
            <w:pPr>
              <w:keepNext/>
              <w:keepLines/>
              <w:bidi w:val="0"/>
              <w:jc w:val="center"/>
            </w:pPr>
            <w:r>
              <w:rPr>
                <w:rFonts w:hint="cs"/>
                <w:rtl/>
              </w:rPr>
              <w:t>60%</w:t>
            </w:r>
          </w:p>
        </w:tc>
        <w:tc>
          <w:tcPr>
            <w:tcW w:w="414" w:type="dxa"/>
            <w:vAlign w:val="center"/>
          </w:tcPr>
          <w:p w:rsidR="0041087E" w:rsidRPr="006C3FC8" w:rsidRDefault="008B5D40" w:rsidP="00D03E1C">
            <w:pPr>
              <w:keepNext/>
              <w:keepLines/>
              <w:bidi w:val="0"/>
              <w:jc w:val="center"/>
              <w:rPr>
                <w:rtl/>
              </w:rPr>
            </w:pPr>
            <w:r w:rsidRPr="006C3FC8">
              <w:rPr>
                <w:sz w:val="56"/>
                <w:szCs w:val="56"/>
              </w:rPr>
              <w:t>(</w:t>
            </w:r>
          </w:p>
        </w:tc>
        <w:tc>
          <w:tcPr>
            <w:tcW w:w="363" w:type="dxa"/>
            <w:vAlign w:val="center"/>
          </w:tcPr>
          <w:p w:rsidR="0041087E" w:rsidRPr="006C3FC8" w:rsidRDefault="008B5D40" w:rsidP="00D03E1C">
            <w:pPr>
              <w:keepNext/>
              <w:keepLines/>
              <w:bidi w:val="0"/>
              <w:jc w:val="center"/>
              <w:rPr>
                <w:rtl/>
              </w:rPr>
            </w:pPr>
            <w:r w:rsidRPr="006C3FC8">
              <w:t>+</w:t>
            </w:r>
          </w:p>
        </w:tc>
        <w:tc>
          <w:tcPr>
            <w:tcW w:w="356" w:type="dxa"/>
            <w:vAlign w:val="center"/>
          </w:tcPr>
          <w:p w:rsidR="0041087E" w:rsidRPr="006C3FC8" w:rsidRDefault="008B5D40" w:rsidP="00D03E1C">
            <w:pPr>
              <w:keepNext/>
              <w:keepLines/>
              <w:bidi w:val="0"/>
              <w:jc w:val="center"/>
              <w:rPr>
                <w:sz w:val="56"/>
                <w:szCs w:val="56"/>
                <w:rtl/>
              </w:rPr>
            </w:pPr>
            <w:r w:rsidRPr="006C3FC8">
              <w:rPr>
                <w:sz w:val="56"/>
                <w:szCs w:val="56"/>
              </w:rPr>
              <w:t>)</w:t>
            </w:r>
          </w:p>
        </w:tc>
        <w:tc>
          <w:tcPr>
            <w:tcW w:w="887" w:type="dxa"/>
            <w:vAlign w:val="center"/>
          </w:tcPr>
          <w:p w:rsidR="0041087E" w:rsidRPr="006C3FC8" w:rsidRDefault="008B5D40" w:rsidP="00D03E1C">
            <w:pPr>
              <w:keepNext/>
              <w:keepLines/>
              <w:bidi w:val="0"/>
              <w:jc w:val="center"/>
              <w:rPr>
                <w:rtl/>
              </w:rPr>
            </w:pPr>
            <w:r w:rsidRPr="002C700A">
              <w:rPr>
                <w:rFonts w:hint="cs"/>
                <w:sz w:val="28"/>
              </w:rPr>
              <w:t>Q</w:t>
            </w:r>
          </w:p>
        </w:tc>
        <w:tc>
          <w:tcPr>
            <w:tcW w:w="493" w:type="dxa"/>
            <w:vAlign w:val="center"/>
          </w:tcPr>
          <w:p w:rsidR="0041087E" w:rsidRPr="006C3FC8" w:rsidRDefault="008B5D40" w:rsidP="00D03E1C">
            <w:pPr>
              <w:keepNext/>
              <w:keepLines/>
              <w:bidi w:val="0"/>
              <w:jc w:val="center"/>
              <w:rPr>
                <w:rtl/>
              </w:rPr>
            </w:pPr>
            <w:r w:rsidRPr="006C3FC8">
              <w:t>X</w:t>
            </w:r>
          </w:p>
        </w:tc>
        <w:tc>
          <w:tcPr>
            <w:tcW w:w="615" w:type="dxa"/>
            <w:vAlign w:val="center"/>
          </w:tcPr>
          <w:p w:rsidR="0041087E" w:rsidRDefault="0041087E" w:rsidP="00D03E1C">
            <w:pPr>
              <w:keepNext/>
              <w:keepLines/>
              <w:bidi w:val="0"/>
              <w:jc w:val="center"/>
              <w:rPr>
                <w:rtl/>
              </w:rPr>
            </w:pPr>
          </w:p>
          <w:p w:rsidR="0041087E" w:rsidRPr="0041087E" w:rsidRDefault="008B5D40" w:rsidP="00D03E1C">
            <w:pPr>
              <w:keepNext/>
              <w:keepLines/>
              <w:bidi w:val="0"/>
              <w:jc w:val="center"/>
              <w:rPr>
                <w:rFonts w:ascii="Times New Roman" w:hAnsi="Times New Roman"/>
                <w:rtl/>
              </w:rPr>
            </w:pPr>
            <w:r>
              <w:rPr>
                <w:rFonts w:hint="cs"/>
                <w:rtl/>
              </w:rPr>
              <w:t>40%</w:t>
            </w:r>
          </w:p>
          <w:p w:rsidR="0041087E" w:rsidRPr="000F24CB" w:rsidRDefault="0041087E" w:rsidP="00D03E1C">
            <w:pPr>
              <w:keepNext/>
              <w:keepLines/>
              <w:bidi w:val="0"/>
              <w:jc w:val="center"/>
              <w:rPr>
                <w:rFonts w:asciiTheme="minorHAnsi" w:hAnsiTheme="minorHAnsi"/>
              </w:rPr>
            </w:pPr>
          </w:p>
        </w:tc>
        <w:tc>
          <w:tcPr>
            <w:tcW w:w="356" w:type="dxa"/>
            <w:vAlign w:val="center"/>
          </w:tcPr>
          <w:p w:rsidR="0041087E" w:rsidRPr="006C3FC8" w:rsidRDefault="008B5D40" w:rsidP="00D03E1C">
            <w:pPr>
              <w:keepNext/>
              <w:keepLines/>
              <w:bidi w:val="0"/>
              <w:jc w:val="center"/>
              <w:rPr>
                <w:sz w:val="56"/>
                <w:szCs w:val="56"/>
                <w:rtl/>
              </w:rPr>
            </w:pPr>
            <w:r w:rsidRPr="006C3FC8">
              <w:rPr>
                <w:sz w:val="56"/>
                <w:szCs w:val="56"/>
              </w:rPr>
              <w:t>(</w:t>
            </w:r>
          </w:p>
        </w:tc>
        <w:tc>
          <w:tcPr>
            <w:tcW w:w="504" w:type="dxa"/>
            <w:vAlign w:val="center"/>
          </w:tcPr>
          <w:p w:rsidR="0041087E" w:rsidRPr="006C3FC8" w:rsidRDefault="008B5D40" w:rsidP="00D03E1C">
            <w:pPr>
              <w:keepNext/>
              <w:keepLines/>
              <w:bidi w:val="0"/>
              <w:jc w:val="center"/>
              <w:rPr>
                <w:rtl/>
              </w:rPr>
            </w:pPr>
            <w:r w:rsidRPr="006C3FC8">
              <w:t>=</w:t>
            </w:r>
          </w:p>
        </w:tc>
        <w:tc>
          <w:tcPr>
            <w:tcW w:w="265" w:type="dxa"/>
            <w:vAlign w:val="center"/>
          </w:tcPr>
          <w:p w:rsidR="0041087E" w:rsidRPr="006C3FC8" w:rsidRDefault="008B5D40" w:rsidP="00D03E1C">
            <w:pPr>
              <w:keepNext/>
              <w:keepLines/>
              <w:bidi w:val="0"/>
              <w:jc w:val="center"/>
              <w:rPr>
                <w:rtl/>
              </w:rPr>
            </w:pPr>
            <w:r w:rsidRPr="002C700A">
              <w:rPr>
                <w:rFonts w:hint="cs"/>
                <w:sz w:val="28"/>
              </w:rPr>
              <w:t>A</w:t>
            </w:r>
          </w:p>
        </w:tc>
      </w:tr>
    </w:tbl>
    <w:p w:rsidR="0046136D" w:rsidRDefault="0046136D" w:rsidP="00D03E1C">
      <w:pPr>
        <w:keepNext/>
        <w:keepLines/>
        <w:tabs>
          <w:tab w:val="left" w:pos="1218"/>
        </w:tabs>
        <w:ind w:left="1218" w:right="-142"/>
        <w:jc w:val="center"/>
        <w:rPr>
          <w:b/>
          <w:bCs/>
          <w:sz w:val="28"/>
          <w:rtl/>
        </w:rPr>
      </w:pPr>
    </w:p>
    <w:p w:rsidR="00883DCA" w:rsidRPr="002C700A" w:rsidRDefault="008B5D40" w:rsidP="00D03E1C">
      <w:pPr>
        <w:keepNext/>
        <w:keepLines/>
        <w:ind w:left="1218" w:right="-142" w:firstLine="906"/>
        <w:rPr>
          <w:sz w:val="28"/>
        </w:rPr>
      </w:pPr>
      <w:r w:rsidRPr="002C700A">
        <w:rPr>
          <w:rFonts w:hint="cs"/>
          <w:sz w:val="28"/>
        </w:rPr>
        <w:t>A</w:t>
      </w:r>
      <w:r w:rsidRPr="002C700A">
        <w:rPr>
          <w:rFonts w:hint="cs"/>
          <w:sz w:val="28"/>
          <w:rtl/>
        </w:rPr>
        <w:t xml:space="preserve"> - הציון המשוקלל הסופי למציע.</w:t>
      </w:r>
    </w:p>
    <w:p w:rsidR="00883DCA" w:rsidRPr="002C700A" w:rsidRDefault="008B5D40" w:rsidP="00D03E1C">
      <w:pPr>
        <w:keepNext/>
        <w:keepLines/>
        <w:ind w:left="1218" w:right="-142" w:firstLine="906"/>
        <w:rPr>
          <w:sz w:val="28"/>
        </w:rPr>
      </w:pPr>
      <w:r w:rsidRPr="002C700A">
        <w:rPr>
          <w:rFonts w:hint="cs"/>
          <w:sz w:val="28"/>
        </w:rPr>
        <w:t>P</w:t>
      </w:r>
      <w:r w:rsidRPr="002C700A">
        <w:rPr>
          <w:rFonts w:hint="cs"/>
          <w:sz w:val="28"/>
          <w:rtl/>
        </w:rPr>
        <w:t xml:space="preserve"> - ציון המחיר המשוקלל למציע.</w:t>
      </w:r>
    </w:p>
    <w:p w:rsidR="00883DCA" w:rsidRPr="002C700A" w:rsidRDefault="008B5D40" w:rsidP="00D03E1C">
      <w:pPr>
        <w:keepNext/>
        <w:keepLines/>
        <w:ind w:left="1218" w:right="-142" w:firstLine="906"/>
        <w:rPr>
          <w:sz w:val="28"/>
          <w:rtl/>
        </w:rPr>
      </w:pPr>
      <w:r w:rsidRPr="002C700A">
        <w:rPr>
          <w:rFonts w:hint="cs"/>
          <w:sz w:val="28"/>
        </w:rPr>
        <w:t>Q</w:t>
      </w:r>
      <w:r w:rsidRPr="002C700A">
        <w:rPr>
          <w:rFonts w:hint="cs"/>
          <w:sz w:val="28"/>
          <w:rtl/>
        </w:rPr>
        <w:t xml:space="preserve"> - ציון האיכות שהשיג המציע.</w:t>
      </w:r>
    </w:p>
    <w:p w:rsidR="000D5BE6" w:rsidRPr="000D5BE6" w:rsidRDefault="008B5D40" w:rsidP="00D03E1C">
      <w:pPr>
        <w:keepNext/>
        <w:keepLines/>
        <w:spacing w:after="80"/>
        <w:ind w:left="792"/>
        <w:rPr>
          <w:b/>
          <w:bCs/>
          <w:u w:val="single"/>
        </w:rPr>
      </w:pPr>
      <w:r w:rsidRPr="000D5BE6">
        <w:rPr>
          <w:b/>
          <w:bCs/>
          <w:u w:val="single"/>
          <w:rtl/>
        </w:rPr>
        <w:t xml:space="preserve">שלב </w:t>
      </w:r>
      <w:r w:rsidRPr="000D5BE6">
        <w:rPr>
          <w:rFonts w:hint="cs"/>
          <w:b/>
          <w:bCs/>
          <w:u w:val="single"/>
          <w:rtl/>
        </w:rPr>
        <w:t xml:space="preserve">ה': </w:t>
      </w:r>
      <w:r w:rsidRPr="000D5BE6">
        <w:rPr>
          <w:b/>
          <w:bCs/>
          <w:u w:val="single"/>
          <w:rtl/>
        </w:rPr>
        <w:t xml:space="preserve"> בחירת הספק הזוכה</w:t>
      </w:r>
      <w:r w:rsidR="00CC1B96">
        <w:rPr>
          <w:rFonts w:hint="cs"/>
          <w:b/>
          <w:bCs/>
          <w:u w:val="single"/>
          <w:rtl/>
        </w:rPr>
        <w:t xml:space="preserve"> לכל אשכול</w:t>
      </w:r>
    </w:p>
    <w:p w:rsidR="000D5BE6" w:rsidRDefault="008B5D40" w:rsidP="00D03E1C">
      <w:pPr>
        <w:keepNext/>
        <w:keepLines/>
        <w:numPr>
          <w:ilvl w:val="2"/>
          <w:numId w:val="19"/>
        </w:numPr>
        <w:tabs>
          <w:tab w:val="left" w:pos="1218"/>
        </w:tabs>
        <w:ind w:right="-142"/>
      </w:pPr>
      <w:r w:rsidRPr="00DB0C21">
        <w:rPr>
          <w:rtl/>
        </w:rPr>
        <w:t>ה</w:t>
      </w:r>
      <w:r>
        <w:rPr>
          <w:rFonts w:hint="cs"/>
          <w:rtl/>
        </w:rPr>
        <w:t>הצעה</w:t>
      </w:r>
      <w:r w:rsidRPr="00DB0C21">
        <w:rPr>
          <w:rtl/>
        </w:rPr>
        <w:t xml:space="preserve"> בעל</w:t>
      </w:r>
      <w:r>
        <w:rPr>
          <w:rFonts w:hint="cs"/>
          <w:rtl/>
        </w:rPr>
        <w:t>ת</w:t>
      </w:r>
      <w:r w:rsidRPr="00DB0C21">
        <w:rPr>
          <w:rtl/>
        </w:rPr>
        <w:t xml:space="preserve"> הציון המשוקלל הגבוה ביותר</w:t>
      </w:r>
      <w:r w:rsidR="00CC1B96">
        <w:rPr>
          <w:rFonts w:hint="cs"/>
          <w:rtl/>
        </w:rPr>
        <w:t xml:space="preserve"> בכל אשכול</w:t>
      </w:r>
      <w:r w:rsidRPr="00DB0C21">
        <w:rPr>
          <w:rtl/>
        </w:rPr>
        <w:t xml:space="preserve"> (ציון רכי</w:t>
      </w:r>
      <w:r>
        <w:rPr>
          <w:rtl/>
        </w:rPr>
        <w:t xml:space="preserve">בי האיכות + ציון רכיבי העלות) </w:t>
      </w:r>
      <w:r>
        <w:rPr>
          <w:rFonts w:hint="cs"/>
          <w:rtl/>
        </w:rPr>
        <w:t>תז</w:t>
      </w:r>
      <w:r w:rsidRPr="00DB0C21">
        <w:rPr>
          <w:rtl/>
        </w:rPr>
        <w:t xml:space="preserve">כה במכרז. </w:t>
      </w:r>
    </w:p>
    <w:p w:rsidR="000D5BE6" w:rsidRPr="00DB0C21" w:rsidRDefault="008B5D40" w:rsidP="00D03E1C">
      <w:pPr>
        <w:keepNext/>
        <w:keepLines/>
        <w:numPr>
          <w:ilvl w:val="2"/>
          <w:numId w:val="19"/>
        </w:numPr>
        <w:tabs>
          <w:tab w:val="left" w:pos="1218"/>
        </w:tabs>
        <w:ind w:right="-142"/>
      </w:pPr>
      <w:r w:rsidRPr="00DB0C21">
        <w:rPr>
          <w:rtl/>
        </w:rPr>
        <w:t xml:space="preserve">במקרה שההתקשרות עם הספק הזוכה </w:t>
      </w:r>
      <w:r w:rsidR="00CC1B96">
        <w:rPr>
          <w:rFonts w:hint="cs"/>
          <w:rtl/>
        </w:rPr>
        <w:t xml:space="preserve">באותו אשכול </w:t>
      </w:r>
      <w:r w:rsidRPr="00DB0C21">
        <w:rPr>
          <w:rtl/>
        </w:rPr>
        <w:t>לא תצא לפועל</w:t>
      </w:r>
      <w:r w:rsidRPr="00DB0C21">
        <w:rPr>
          <w:rFonts w:hint="cs"/>
          <w:rtl/>
        </w:rPr>
        <w:t xml:space="preserve">, </w:t>
      </w:r>
      <w:r w:rsidRPr="00DB0C21">
        <w:rPr>
          <w:rtl/>
        </w:rPr>
        <w:t>המשרד שומר לעצמו את הזכות לפנות למציע שידורג במקום השני</w:t>
      </w:r>
      <w:r w:rsidR="00CC1B96">
        <w:rPr>
          <w:rFonts w:hint="cs"/>
          <w:rtl/>
        </w:rPr>
        <w:t xml:space="preserve"> באותו אשכול</w:t>
      </w:r>
      <w:r w:rsidRPr="00DB0C21">
        <w:rPr>
          <w:rtl/>
        </w:rPr>
        <w:t>, לצורך מתן השירותים נשוא פניה זו.</w:t>
      </w:r>
    </w:p>
    <w:p w:rsidR="000D5BE6" w:rsidRPr="000D5BE6" w:rsidRDefault="008B5D40" w:rsidP="00D03E1C">
      <w:pPr>
        <w:keepNext/>
        <w:keepLines/>
        <w:numPr>
          <w:ilvl w:val="2"/>
          <w:numId w:val="19"/>
        </w:numPr>
        <w:tabs>
          <w:tab w:val="left" w:pos="1218"/>
        </w:tabs>
        <w:ind w:right="-142"/>
        <w:rPr>
          <w:sz w:val="28"/>
        </w:rPr>
      </w:pPr>
      <w:r w:rsidRPr="00DB0C21">
        <w:rPr>
          <w:rtl/>
        </w:rPr>
        <w:t>המשרד אינו מתחייב לבחור את ההצעה הזולה ביותר ו/או כל הצעה שהיא</w:t>
      </w:r>
      <w:r>
        <w:rPr>
          <w:rFonts w:hint="cs"/>
          <w:rtl/>
        </w:rPr>
        <w:t xml:space="preserve"> וכן הוא אינו מתחייב </w:t>
      </w:r>
      <w:r w:rsidRPr="002C700A">
        <w:rPr>
          <w:rFonts w:hint="cs"/>
          <w:sz w:val="28"/>
          <w:rtl/>
        </w:rPr>
        <w:t>לבחור את ההצעה בעלת הניקוד הגבוה ביותר מבין כלל ההצעות שבהליך, וזאת בהתאם להוראות תקנה 21 לתקנות חובת המכרזים.</w:t>
      </w:r>
    </w:p>
    <w:p w:rsidR="00D0017B" w:rsidRPr="002F06A4" w:rsidRDefault="008B5D40" w:rsidP="00D03E1C">
      <w:pPr>
        <w:pStyle w:val="13"/>
        <w:rPr>
          <w:rtl/>
        </w:rPr>
      </w:pPr>
      <w:bookmarkStart w:id="231" w:name="_Toc450576760"/>
      <w:bookmarkStart w:id="232" w:name="_Toc451095699"/>
      <w:bookmarkStart w:id="233" w:name="_Toc476649980"/>
      <w:bookmarkStart w:id="234" w:name="_Toc516551356"/>
      <w:bookmarkStart w:id="235" w:name="_Toc521604041"/>
      <w:bookmarkStart w:id="236" w:name="_Toc524610655"/>
      <w:bookmarkStart w:id="237" w:name="_Toc23949363"/>
      <w:bookmarkEnd w:id="230"/>
      <w:r w:rsidRPr="002F06A4">
        <w:rPr>
          <w:rtl/>
        </w:rPr>
        <w:t xml:space="preserve">תנאי מתן השירותים על ידי </w:t>
      </w:r>
      <w:bookmarkEnd w:id="231"/>
      <w:bookmarkEnd w:id="232"/>
      <w:bookmarkEnd w:id="233"/>
      <w:bookmarkEnd w:id="234"/>
      <w:bookmarkEnd w:id="235"/>
      <w:r w:rsidR="00BD2A96">
        <w:rPr>
          <w:rFonts w:hint="cs"/>
          <w:rtl/>
        </w:rPr>
        <w:t>ספק</w:t>
      </w:r>
      <w:r w:rsidR="000B4665">
        <w:rPr>
          <w:rFonts w:hint="cs"/>
          <w:rtl/>
        </w:rPr>
        <w:t xml:space="preserve"> השירותים</w:t>
      </w:r>
      <w:bookmarkEnd w:id="236"/>
      <w:bookmarkEnd w:id="237"/>
    </w:p>
    <w:p w:rsidR="00925C4B" w:rsidRPr="002F06A4" w:rsidRDefault="008B5D40" w:rsidP="00D03E1C">
      <w:pPr>
        <w:pStyle w:val="afc"/>
        <w:keepNext/>
        <w:keepLines/>
        <w:numPr>
          <w:ilvl w:val="1"/>
          <w:numId w:val="14"/>
        </w:numPr>
        <w:rPr>
          <w:rFonts w:asciiTheme="minorBidi" w:hAnsiTheme="minorBidi" w:cstheme="minorBidi"/>
          <w:b/>
        </w:rPr>
      </w:pPr>
      <w:r w:rsidRPr="00FA771A">
        <w:rPr>
          <w:rFonts w:asciiTheme="minorBidi" w:hAnsiTheme="minorBidi" w:cstheme="minorBidi"/>
          <w:rtl/>
        </w:rPr>
        <w:t>השירותים</w:t>
      </w:r>
      <w:r w:rsidRPr="002F06A4">
        <w:rPr>
          <w:rFonts w:asciiTheme="minorBidi" w:hAnsiTheme="minorBidi" w:cstheme="minorBidi"/>
          <w:b/>
          <w:rtl/>
        </w:rPr>
        <w:t xml:space="preserve"> יינתנו על ידי </w:t>
      </w:r>
      <w:r w:rsidR="000B4665">
        <w:rPr>
          <w:rFonts w:asciiTheme="minorBidi" w:hAnsiTheme="minorBidi" w:cstheme="minorBidi" w:hint="cs"/>
          <w:b/>
          <w:rtl/>
        </w:rPr>
        <w:t>הספק הזוכה</w:t>
      </w:r>
      <w:r w:rsidR="007E5F0A" w:rsidRPr="002F06A4">
        <w:rPr>
          <w:rFonts w:asciiTheme="minorBidi" w:hAnsiTheme="minorBidi" w:cstheme="minorBidi"/>
          <w:b/>
          <w:rtl/>
        </w:rPr>
        <w:t xml:space="preserve"> </w:t>
      </w:r>
      <w:r w:rsidR="00BD31DC">
        <w:rPr>
          <w:rFonts w:asciiTheme="minorBidi" w:hAnsiTheme="minorBidi" w:cstheme="minorBidi" w:hint="cs"/>
          <w:b/>
          <w:rtl/>
        </w:rPr>
        <w:t>באמצעות מנהל הפרויקט</w:t>
      </w:r>
      <w:r w:rsidR="0003207B" w:rsidRPr="002F06A4">
        <w:rPr>
          <w:rFonts w:asciiTheme="minorBidi" w:hAnsiTheme="minorBidi" w:cstheme="minorBidi"/>
          <w:b/>
          <w:rtl/>
        </w:rPr>
        <w:t xml:space="preserve"> </w:t>
      </w:r>
      <w:r w:rsidR="00BD31DC">
        <w:rPr>
          <w:rFonts w:asciiTheme="minorBidi" w:hAnsiTheme="minorBidi" w:cstheme="minorBidi" w:hint="cs"/>
          <w:b/>
          <w:rtl/>
        </w:rPr>
        <w:t>אשר יועסק על ידו</w:t>
      </w:r>
      <w:r w:rsidR="0003207B" w:rsidRPr="002F06A4">
        <w:rPr>
          <w:rFonts w:asciiTheme="minorBidi" w:hAnsiTheme="minorBidi" w:cstheme="minorBidi"/>
          <w:b/>
          <w:rtl/>
        </w:rPr>
        <w:t xml:space="preserve"> ובהתאם </w:t>
      </w:r>
      <w:r w:rsidR="00487D57" w:rsidRPr="002F06A4">
        <w:rPr>
          <w:rFonts w:asciiTheme="minorBidi" w:hAnsiTheme="minorBidi" w:cstheme="minorBidi"/>
          <w:b/>
          <w:rtl/>
        </w:rPr>
        <w:t xml:space="preserve">לצורכי </w:t>
      </w:r>
      <w:r w:rsidR="000B4665">
        <w:rPr>
          <w:rFonts w:asciiTheme="minorBidi" w:hAnsiTheme="minorBidi" w:cstheme="minorBidi" w:hint="cs"/>
          <w:b/>
          <w:rtl/>
        </w:rPr>
        <w:t>המזמי</w:t>
      </w:r>
      <w:r w:rsidR="00BD2A96">
        <w:rPr>
          <w:rFonts w:asciiTheme="minorBidi" w:hAnsiTheme="minorBidi" w:cstheme="minorBidi" w:hint="cs"/>
          <w:b/>
          <w:rtl/>
        </w:rPr>
        <w:t>ן</w:t>
      </w:r>
      <w:r w:rsidR="00C41EB2">
        <w:rPr>
          <w:rFonts w:asciiTheme="minorBidi" w:hAnsiTheme="minorBidi" w:cstheme="minorBidi"/>
          <w:b/>
          <w:rtl/>
        </w:rPr>
        <w:t xml:space="preserve"> </w:t>
      </w:r>
      <w:r w:rsidRPr="002F06A4">
        <w:rPr>
          <w:rFonts w:asciiTheme="minorBidi" w:hAnsiTheme="minorBidi" w:cstheme="minorBidi"/>
          <w:b/>
          <w:rtl/>
        </w:rPr>
        <w:t>ולשביעות רצונ</w:t>
      </w:r>
      <w:r w:rsidR="00BD2A96">
        <w:rPr>
          <w:rFonts w:asciiTheme="minorBidi" w:hAnsiTheme="minorBidi" w:cstheme="minorBidi" w:hint="cs"/>
          <w:b/>
          <w:rtl/>
        </w:rPr>
        <w:t>ו</w:t>
      </w:r>
      <w:r w:rsidRPr="002F06A4">
        <w:rPr>
          <w:rFonts w:asciiTheme="minorBidi" w:hAnsiTheme="minorBidi" w:cstheme="minorBidi"/>
          <w:b/>
          <w:rtl/>
        </w:rPr>
        <w:t xml:space="preserve">. </w:t>
      </w:r>
      <w:r w:rsidR="007E5F0A" w:rsidRPr="002F06A4">
        <w:rPr>
          <w:rFonts w:asciiTheme="minorBidi" w:hAnsiTheme="minorBidi" w:cstheme="minorBidi"/>
          <w:b/>
          <w:rtl/>
        </w:rPr>
        <w:t>ה</w:t>
      </w:r>
      <w:r w:rsidR="007E5F0A">
        <w:rPr>
          <w:rFonts w:asciiTheme="minorBidi" w:hAnsiTheme="minorBidi" w:cstheme="minorBidi" w:hint="cs"/>
          <w:b/>
          <w:rtl/>
        </w:rPr>
        <w:t>מציע</w:t>
      </w:r>
      <w:r w:rsidR="007E5F0A" w:rsidRPr="002F06A4">
        <w:rPr>
          <w:rFonts w:asciiTheme="minorBidi" w:hAnsiTheme="minorBidi" w:cstheme="minorBidi"/>
          <w:b/>
          <w:rtl/>
        </w:rPr>
        <w:t xml:space="preserve"> </w:t>
      </w:r>
      <w:r w:rsidRPr="002F06A4">
        <w:rPr>
          <w:rFonts w:asciiTheme="minorBidi" w:hAnsiTheme="minorBidi" w:cstheme="minorBidi"/>
          <w:b/>
          <w:rtl/>
        </w:rPr>
        <w:t>או מי מטעמו לא יהיו רשאים להעביר או להסב את זכויותיהם</w:t>
      </w:r>
      <w:r w:rsidR="00835E38">
        <w:rPr>
          <w:rFonts w:asciiTheme="minorBidi" w:hAnsiTheme="minorBidi" w:cstheme="minorBidi"/>
          <w:b/>
          <w:rtl/>
        </w:rPr>
        <w:t xml:space="preserve"> על פי </w:t>
      </w:r>
      <w:r w:rsidRPr="002F06A4">
        <w:rPr>
          <w:rFonts w:asciiTheme="minorBidi" w:hAnsiTheme="minorBidi" w:cstheme="minorBidi"/>
          <w:b/>
          <w:rtl/>
        </w:rPr>
        <w:t xml:space="preserve">הצעה זו כולן או חלקן לצד שלישי, אלא בהסכמה מראש ובכתב </w:t>
      </w:r>
      <w:r w:rsidR="00C41EB2" w:rsidRPr="002F06A4">
        <w:rPr>
          <w:rFonts w:asciiTheme="minorBidi" w:hAnsiTheme="minorBidi" w:cstheme="minorBidi"/>
          <w:b/>
          <w:rtl/>
        </w:rPr>
        <w:t>מ</w:t>
      </w:r>
      <w:r w:rsidR="00C41EB2">
        <w:rPr>
          <w:rFonts w:asciiTheme="minorBidi" w:hAnsiTheme="minorBidi" w:cstheme="minorBidi" w:hint="cs"/>
          <w:b/>
          <w:rtl/>
        </w:rPr>
        <w:t>המשרד</w:t>
      </w:r>
      <w:r w:rsidR="00C41EB2">
        <w:rPr>
          <w:rFonts w:asciiTheme="minorBidi" w:hAnsiTheme="minorBidi" w:cstheme="minorBidi"/>
          <w:b/>
          <w:rtl/>
        </w:rPr>
        <w:t xml:space="preserve"> </w:t>
      </w:r>
      <w:r w:rsidRPr="002F06A4">
        <w:rPr>
          <w:rFonts w:asciiTheme="minorBidi" w:hAnsiTheme="minorBidi" w:cstheme="minorBidi"/>
          <w:b/>
          <w:rtl/>
        </w:rPr>
        <w:t>או מי מטעמו.</w:t>
      </w:r>
    </w:p>
    <w:p w:rsidR="00925C4B" w:rsidRPr="002F06A4" w:rsidRDefault="008B5D40" w:rsidP="00D03E1C">
      <w:pPr>
        <w:pStyle w:val="afc"/>
        <w:keepNext/>
        <w:keepLines/>
        <w:numPr>
          <w:ilvl w:val="1"/>
          <w:numId w:val="14"/>
        </w:numPr>
        <w:rPr>
          <w:rFonts w:asciiTheme="minorBidi" w:hAnsiTheme="minorBidi" w:cstheme="minorBidi"/>
          <w:b/>
        </w:rPr>
      </w:pPr>
      <w:r w:rsidRPr="002F06A4">
        <w:rPr>
          <w:rFonts w:asciiTheme="minorBidi" w:hAnsiTheme="minorBidi" w:cstheme="minorBidi"/>
          <w:b/>
          <w:rtl/>
        </w:rPr>
        <w:t xml:space="preserve">לוחות הזמנים </w:t>
      </w:r>
      <w:r w:rsidR="00FF5EF5" w:rsidRPr="002F06A4">
        <w:rPr>
          <w:rFonts w:asciiTheme="minorBidi" w:hAnsiTheme="minorBidi" w:cstheme="minorBidi"/>
          <w:b/>
          <w:rtl/>
        </w:rPr>
        <w:t xml:space="preserve">יקבעו בשיתוף </w:t>
      </w:r>
      <w:r w:rsidR="00654B77">
        <w:rPr>
          <w:rFonts w:asciiTheme="minorBidi" w:hAnsiTheme="minorBidi" w:cstheme="minorBidi" w:hint="cs"/>
          <w:b/>
          <w:rtl/>
        </w:rPr>
        <w:t>הספק הזוכה</w:t>
      </w:r>
      <w:r w:rsidR="007E5F0A" w:rsidRPr="002F06A4">
        <w:rPr>
          <w:rFonts w:asciiTheme="minorBidi" w:hAnsiTheme="minorBidi" w:cstheme="minorBidi"/>
          <w:b/>
          <w:rtl/>
        </w:rPr>
        <w:t xml:space="preserve"> </w:t>
      </w:r>
      <w:r w:rsidR="00D83FFB">
        <w:rPr>
          <w:rFonts w:asciiTheme="minorBidi" w:hAnsiTheme="minorBidi" w:cstheme="minorBidi" w:hint="cs"/>
          <w:b/>
          <w:rtl/>
        </w:rPr>
        <w:t>ו</w:t>
      </w:r>
      <w:r w:rsidR="00BD2A96">
        <w:rPr>
          <w:rFonts w:asciiTheme="minorBidi" w:hAnsiTheme="minorBidi" w:cstheme="minorBidi" w:hint="cs"/>
          <w:b/>
          <w:rtl/>
        </w:rPr>
        <w:t>המזמין</w:t>
      </w:r>
      <w:r w:rsidRPr="002F06A4">
        <w:rPr>
          <w:rFonts w:asciiTheme="minorBidi" w:hAnsiTheme="minorBidi" w:cstheme="minorBidi"/>
          <w:b/>
          <w:rtl/>
        </w:rPr>
        <w:t>.</w:t>
      </w:r>
    </w:p>
    <w:p w:rsidR="00925C4B" w:rsidRDefault="008B5D40" w:rsidP="00D03E1C">
      <w:pPr>
        <w:pStyle w:val="afc"/>
        <w:keepNext/>
        <w:keepLines/>
        <w:numPr>
          <w:ilvl w:val="1"/>
          <w:numId w:val="14"/>
        </w:numPr>
        <w:rPr>
          <w:rFonts w:asciiTheme="minorBidi" w:hAnsiTheme="minorBidi" w:cstheme="minorBidi"/>
          <w:b/>
        </w:rPr>
      </w:pPr>
      <w:r>
        <w:rPr>
          <w:rFonts w:asciiTheme="minorBidi" w:hAnsiTheme="minorBidi" w:cstheme="minorBidi" w:hint="cs"/>
          <w:rtl/>
        </w:rPr>
        <w:t>הספק הזוכה</w:t>
      </w:r>
      <w:r w:rsidR="007E5F0A" w:rsidRPr="002F06A4">
        <w:rPr>
          <w:rFonts w:asciiTheme="minorBidi" w:hAnsiTheme="minorBidi" w:cstheme="minorBidi"/>
          <w:b/>
          <w:rtl/>
        </w:rPr>
        <w:t xml:space="preserve"> </w:t>
      </w:r>
      <w:r w:rsidR="00363713" w:rsidRPr="002F06A4">
        <w:rPr>
          <w:rFonts w:asciiTheme="minorBidi" w:hAnsiTheme="minorBidi" w:cstheme="minorBidi"/>
          <w:b/>
          <w:rtl/>
        </w:rPr>
        <w:t xml:space="preserve">יחל להעניק את השירותים </w:t>
      </w:r>
      <w:r w:rsidR="00F24DA9">
        <w:rPr>
          <w:rFonts w:asciiTheme="minorBidi" w:hAnsiTheme="minorBidi" w:cstheme="minorBidi" w:hint="cs"/>
          <w:b/>
          <w:rtl/>
        </w:rPr>
        <w:t>מיד</w:t>
      </w:r>
      <w:r w:rsidR="000A2DC1">
        <w:rPr>
          <w:rFonts w:asciiTheme="minorBidi" w:hAnsiTheme="minorBidi" w:cstheme="minorBidi" w:hint="cs"/>
          <w:b/>
          <w:rtl/>
        </w:rPr>
        <w:t xml:space="preserve"> לאחר</w:t>
      </w:r>
      <w:r w:rsidR="00363713" w:rsidRPr="002F06A4">
        <w:rPr>
          <w:rFonts w:asciiTheme="minorBidi" w:hAnsiTheme="minorBidi" w:cstheme="minorBidi"/>
          <w:b/>
          <w:rtl/>
        </w:rPr>
        <w:t xml:space="preserve"> חת</w:t>
      </w:r>
      <w:r w:rsidR="00412A92" w:rsidRPr="009852F1">
        <w:rPr>
          <w:rtl/>
        </w:rPr>
        <w:t>ימ</w:t>
      </w:r>
      <w:r w:rsidR="00363713" w:rsidRPr="002F06A4">
        <w:rPr>
          <w:rFonts w:asciiTheme="minorBidi" w:hAnsiTheme="minorBidi" w:cstheme="minorBidi"/>
          <w:b/>
          <w:rtl/>
        </w:rPr>
        <w:t>ת מורשי החת</w:t>
      </w:r>
      <w:r w:rsidR="00412A92" w:rsidRPr="009852F1">
        <w:rPr>
          <w:rtl/>
        </w:rPr>
        <w:t>ימ</w:t>
      </w:r>
      <w:r w:rsidR="00363713" w:rsidRPr="002F06A4">
        <w:rPr>
          <w:rFonts w:asciiTheme="minorBidi" w:hAnsiTheme="minorBidi" w:cstheme="minorBidi"/>
          <w:b/>
          <w:rtl/>
        </w:rPr>
        <w:t xml:space="preserve">ה מטעם </w:t>
      </w:r>
      <w:r w:rsidR="00B50DF7">
        <w:rPr>
          <w:rFonts w:asciiTheme="minorBidi" w:hAnsiTheme="minorBidi" w:cstheme="minorBidi" w:hint="cs"/>
          <w:b/>
          <w:rtl/>
        </w:rPr>
        <w:t>המזמין</w:t>
      </w:r>
      <w:r w:rsidR="001F5944">
        <w:rPr>
          <w:rFonts w:asciiTheme="minorBidi" w:hAnsiTheme="minorBidi" w:cstheme="minorBidi"/>
          <w:b/>
          <w:rtl/>
        </w:rPr>
        <w:t xml:space="preserve"> </w:t>
      </w:r>
      <w:r w:rsidR="00363713" w:rsidRPr="002F06A4">
        <w:rPr>
          <w:rFonts w:asciiTheme="minorBidi" w:hAnsiTheme="minorBidi" w:cstheme="minorBidi"/>
          <w:b/>
          <w:rtl/>
        </w:rPr>
        <w:t>על הסכם ההתקשרות</w:t>
      </w:r>
      <w:r w:rsidR="004324D1">
        <w:rPr>
          <w:rFonts w:asciiTheme="minorBidi" w:hAnsiTheme="minorBidi" w:cstheme="minorBidi" w:hint="cs"/>
          <w:b/>
          <w:rtl/>
        </w:rPr>
        <w:t xml:space="preserve"> והנפקת הזמנת רכש</w:t>
      </w:r>
      <w:r>
        <w:rPr>
          <w:rFonts w:asciiTheme="minorBidi" w:hAnsiTheme="minorBidi" w:cstheme="minorBidi" w:hint="cs"/>
          <w:b/>
          <w:rtl/>
        </w:rPr>
        <w:t xml:space="preserve"> חתומה</w:t>
      </w:r>
      <w:r w:rsidR="004324D1">
        <w:rPr>
          <w:rFonts w:asciiTheme="minorBidi" w:hAnsiTheme="minorBidi" w:cstheme="minorBidi" w:hint="cs"/>
          <w:b/>
          <w:rtl/>
        </w:rPr>
        <w:t xml:space="preserve"> ע"י</w:t>
      </w:r>
      <w:r>
        <w:rPr>
          <w:rFonts w:asciiTheme="minorBidi" w:hAnsiTheme="minorBidi" w:cstheme="minorBidi" w:hint="cs"/>
          <w:b/>
          <w:rtl/>
        </w:rPr>
        <w:t xml:space="preserve"> מורשי החתימה מטעם</w:t>
      </w:r>
      <w:r w:rsidR="00B50DF7">
        <w:rPr>
          <w:rFonts w:asciiTheme="minorBidi" w:hAnsiTheme="minorBidi" w:cstheme="minorBidi" w:hint="cs"/>
          <w:b/>
          <w:rtl/>
        </w:rPr>
        <w:t xml:space="preserve"> המזמין</w:t>
      </w:r>
      <w:r w:rsidR="00363713" w:rsidRPr="002F06A4">
        <w:rPr>
          <w:rFonts w:asciiTheme="minorBidi" w:hAnsiTheme="minorBidi" w:cstheme="minorBidi"/>
          <w:b/>
          <w:rtl/>
        </w:rPr>
        <w:t>.</w:t>
      </w:r>
    </w:p>
    <w:p w:rsidR="00736C4A" w:rsidRPr="005A7C61" w:rsidRDefault="008B5D40" w:rsidP="00D03E1C">
      <w:pPr>
        <w:pStyle w:val="13"/>
      </w:pPr>
      <w:bookmarkStart w:id="238" w:name="_Ref524876662"/>
      <w:bookmarkStart w:id="239" w:name="_Toc23949364"/>
      <w:bookmarkStart w:id="240" w:name="_Toc516551357"/>
      <w:bookmarkStart w:id="241" w:name="_Toc521604042"/>
      <w:bookmarkStart w:id="242" w:name="_Toc524610656"/>
      <w:r>
        <w:rPr>
          <w:rFonts w:hint="cs"/>
          <w:rtl/>
        </w:rPr>
        <w:t>מנגנון ה</w:t>
      </w:r>
      <w:r w:rsidRPr="005A7C61">
        <w:rPr>
          <w:rtl/>
        </w:rPr>
        <w:t>תמורה</w:t>
      </w:r>
      <w:bookmarkEnd w:id="238"/>
      <w:r w:rsidR="00BA71AC">
        <w:rPr>
          <w:rFonts w:hint="cs"/>
          <w:rtl/>
        </w:rPr>
        <w:t xml:space="preserve"> וההתחשבנות</w:t>
      </w:r>
      <w:bookmarkEnd w:id="239"/>
    </w:p>
    <w:p w:rsidR="00CD3338" w:rsidRDefault="008B5D40" w:rsidP="00D03E1C">
      <w:pPr>
        <w:pStyle w:val="afc"/>
        <w:keepNext/>
        <w:keepLines/>
        <w:numPr>
          <w:ilvl w:val="1"/>
          <w:numId w:val="14"/>
        </w:numPr>
        <w:rPr>
          <w:rFonts w:asciiTheme="minorBidi" w:hAnsiTheme="minorBidi" w:cstheme="minorBidi"/>
          <w:b/>
        </w:rPr>
      </w:pPr>
      <w:bookmarkStart w:id="243" w:name="_Ref524956217"/>
      <w:bookmarkStart w:id="244" w:name="_Ref457218001"/>
      <w:r>
        <w:rPr>
          <w:rFonts w:asciiTheme="minorBidi" w:hAnsiTheme="minorBidi" w:cstheme="minorBidi" w:hint="cs"/>
          <w:b/>
          <w:rtl/>
        </w:rPr>
        <w:t>התמורה לשירותים אותם יעניק הספק תשולם מדי חודש בהתאם להצעת המציע הזוכה במכרז</w:t>
      </w:r>
      <w:r w:rsidR="00105E3A">
        <w:rPr>
          <w:rFonts w:asciiTheme="minorBidi" w:hAnsiTheme="minorBidi" w:cstheme="minorBidi" w:hint="cs"/>
          <w:b/>
          <w:rtl/>
        </w:rPr>
        <w:t xml:space="preserve"> בכל אשכול בנפרד</w:t>
      </w:r>
      <w:r>
        <w:rPr>
          <w:rFonts w:asciiTheme="minorBidi" w:hAnsiTheme="minorBidi" w:cstheme="minorBidi" w:hint="cs"/>
          <w:b/>
          <w:rtl/>
        </w:rPr>
        <w:t>.</w:t>
      </w:r>
    </w:p>
    <w:p w:rsidR="00CD3338" w:rsidRDefault="008B5D40" w:rsidP="00D03E1C">
      <w:pPr>
        <w:pStyle w:val="afc"/>
        <w:keepNext/>
        <w:keepLines/>
        <w:numPr>
          <w:ilvl w:val="1"/>
          <w:numId w:val="14"/>
        </w:numPr>
        <w:rPr>
          <w:rFonts w:asciiTheme="minorBidi" w:hAnsiTheme="minorBidi" w:cstheme="minorBidi"/>
          <w:b/>
        </w:rPr>
      </w:pPr>
      <w:r>
        <w:rPr>
          <w:rFonts w:asciiTheme="minorBidi" w:hAnsiTheme="minorBidi" w:cstheme="minorBidi" w:hint="cs"/>
          <w:b/>
          <w:rtl/>
        </w:rPr>
        <w:t>התעריף הרלבנטי ואופן ההתחשבנות, יתבצעו בהתאם למנגנון הבא:</w:t>
      </w:r>
    </w:p>
    <w:p w:rsidR="00105E3A" w:rsidRPr="00971822" w:rsidRDefault="008B5D40" w:rsidP="00D03E1C">
      <w:pPr>
        <w:pStyle w:val="afc"/>
        <w:keepNext/>
        <w:keepLines/>
        <w:numPr>
          <w:ilvl w:val="1"/>
          <w:numId w:val="14"/>
        </w:numPr>
        <w:rPr>
          <w:rFonts w:asciiTheme="minorBidi" w:hAnsiTheme="minorBidi" w:cstheme="minorBidi"/>
          <w:b/>
          <w:u w:val="single"/>
        </w:rPr>
      </w:pPr>
      <w:r w:rsidRPr="00971822">
        <w:rPr>
          <w:rFonts w:asciiTheme="minorBidi" w:hAnsiTheme="minorBidi" w:cstheme="minorBidi" w:hint="eastAsia"/>
          <w:b/>
          <w:u w:val="single"/>
          <w:rtl/>
        </w:rPr>
        <w:lastRenderedPageBreak/>
        <w:t>אשכול</w:t>
      </w:r>
      <w:r w:rsidRPr="00971822">
        <w:rPr>
          <w:rFonts w:asciiTheme="minorBidi" w:hAnsiTheme="minorBidi" w:cstheme="minorBidi"/>
          <w:b/>
          <w:u w:val="single"/>
          <w:rtl/>
        </w:rPr>
        <w:t xml:space="preserve"> </w:t>
      </w:r>
      <w:r w:rsidRPr="00971822">
        <w:rPr>
          <w:rFonts w:asciiTheme="minorBidi" w:hAnsiTheme="minorBidi" w:cstheme="minorBidi" w:hint="eastAsia"/>
          <w:b/>
          <w:u w:val="single"/>
          <w:rtl/>
        </w:rPr>
        <w:t>הדואר</w:t>
      </w:r>
      <w:r w:rsidRPr="00971822">
        <w:rPr>
          <w:rFonts w:asciiTheme="minorBidi" w:hAnsiTheme="minorBidi" w:cstheme="minorBidi"/>
          <w:b/>
          <w:u w:val="single"/>
          <w:rtl/>
        </w:rPr>
        <w:t>:</w:t>
      </w:r>
    </w:p>
    <w:p w:rsidR="00DA5E89" w:rsidRDefault="00CA6637" w:rsidP="00655832">
      <w:pPr>
        <w:pStyle w:val="afc"/>
        <w:keepNext/>
        <w:keepLines/>
        <w:numPr>
          <w:ilvl w:val="2"/>
          <w:numId w:val="14"/>
        </w:numPr>
        <w:rPr>
          <w:rFonts w:asciiTheme="minorBidi" w:hAnsiTheme="minorBidi" w:cstheme="minorBidi"/>
          <w:b/>
        </w:rPr>
      </w:pPr>
      <w:r>
        <w:rPr>
          <w:rFonts w:asciiTheme="minorBidi" w:hAnsiTheme="minorBidi" w:cstheme="minorBidi" w:hint="cs"/>
          <w:b/>
          <w:rtl/>
        </w:rPr>
        <w:t xml:space="preserve"> תשולם תמורה יומית (בחשבונית שתועבר אחת לחודש) על פי המדרגות שיקבעו בהצעת המחיר של הספק, כאשר עבור </w:t>
      </w:r>
      <w:r w:rsidR="00655832">
        <w:rPr>
          <w:rFonts w:asciiTheme="minorBidi" w:hAnsiTheme="minorBidi" w:cstheme="minorBidi" w:hint="cs"/>
          <w:b/>
          <w:rtl/>
        </w:rPr>
        <w:t>100</w:t>
      </w:r>
      <w:r>
        <w:rPr>
          <w:rFonts w:asciiTheme="minorBidi" w:hAnsiTheme="minorBidi" w:cstheme="minorBidi" w:hint="cs"/>
          <w:b/>
          <w:rtl/>
        </w:rPr>
        <w:t xml:space="preserve"> השקים הראשונים </w:t>
      </w:r>
      <w:r w:rsidR="00B80C68">
        <w:rPr>
          <w:rFonts w:asciiTheme="minorBidi" w:hAnsiTheme="minorBidi" w:cstheme="minorBidi" w:hint="cs"/>
          <w:b/>
          <w:rtl/>
        </w:rPr>
        <w:t xml:space="preserve">שיועברו ביום נתון </w:t>
      </w:r>
      <w:r>
        <w:rPr>
          <w:rFonts w:asciiTheme="minorBidi" w:hAnsiTheme="minorBidi" w:cstheme="minorBidi" w:hint="cs"/>
          <w:b/>
          <w:rtl/>
        </w:rPr>
        <w:t xml:space="preserve">תשולם התמורה שהציע הספק בגין רכיב </w:t>
      </w:r>
      <w:r w:rsidR="00140E97">
        <w:rPr>
          <w:rFonts w:asciiTheme="minorBidi" w:hAnsiTheme="minorBidi" w:cstheme="minorBidi" w:hint="cs"/>
          <w:b/>
        </w:rPr>
        <w:t>D</w:t>
      </w:r>
      <w:r w:rsidR="00140E97">
        <w:rPr>
          <w:rFonts w:asciiTheme="minorBidi" w:hAnsiTheme="minorBidi" w:cstheme="minorBidi" w:hint="cs"/>
          <w:b/>
          <w:rtl/>
        </w:rPr>
        <w:t xml:space="preserve"> בהצעתו לכל שק, עבור השקים שבין </w:t>
      </w:r>
      <w:r w:rsidR="00655832">
        <w:rPr>
          <w:rFonts w:asciiTheme="minorBidi" w:hAnsiTheme="minorBidi" w:cstheme="minorBidi" w:hint="cs"/>
          <w:b/>
          <w:rtl/>
        </w:rPr>
        <w:t>101</w:t>
      </w:r>
      <w:r w:rsidR="00140E97">
        <w:rPr>
          <w:rFonts w:asciiTheme="minorBidi" w:hAnsiTheme="minorBidi" w:cstheme="minorBidi" w:hint="cs"/>
          <w:b/>
          <w:rtl/>
        </w:rPr>
        <w:t xml:space="preserve"> ל 1</w:t>
      </w:r>
      <w:r w:rsidR="00655832">
        <w:rPr>
          <w:rFonts w:asciiTheme="minorBidi" w:hAnsiTheme="minorBidi" w:cstheme="minorBidi" w:hint="cs"/>
          <w:b/>
          <w:rtl/>
        </w:rPr>
        <w:t>3</w:t>
      </w:r>
      <w:r w:rsidR="00140E97">
        <w:rPr>
          <w:rFonts w:asciiTheme="minorBidi" w:hAnsiTheme="minorBidi" w:cstheme="minorBidi" w:hint="cs"/>
          <w:b/>
          <w:rtl/>
        </w:rPr>
        <w:t xml:space="preserve">0 שקים </w:t>
      </w:r>
      <w:r w:rsidR="00B80C68">
        <w:rPr>
          <w:rFonts w:asciiTheme="minorBidi" w:hAnsiTheme="minorBidi" w:cstheme="minorBidi" w:hint="cs"/>
          <w:b/>
          <w:rtl/>
        </w:rPr>
        <w:t xml:space="preserve">שיועברו ביום נתון </w:t>
      </w:r>
      <w:r w:rsidR="00140E97">
        <w:rPr>
          <w:rFonts w:asciiTheme="minorBidi" w:hAnsiTheme="minorBidi" w:cstheme="minorBidi" w:hint="cs"/>
          <w:b/>
          <w:rtl/>
        </w:rPr>
        <w:t xml:space="preserve">תשולם לו התמורה בגין רכיב </w:t>
      </w:r>
      <w:r w:rsidR="00140E97">
        <w:rPr>
          <w:rFonts w:asciiTheme="minorBidi" w:hAnsiTheme="minorBidi" w:cstheme="minorBidi" w:hint="cs"/>
          <w:b/>
        </w:rPr>
        <w:t>C</w:t>
      </w:r>
      <w:r w:rsidR="00140E97">
        <w:rPr>
          <w:rFonts w:asciiTheme="minorBidi" w:hAnsiTheme="minorBidi" w:cstheme="minorBidi" w:hint="cs"/>
          <w:b/>
          <w:rtl/>
        </w:rPr>
        <w:t xml:space="preserve"> בהצעתו לכל שק, עבור השקים שבין 1</w:t>
      </w:r>
      <w:r w:rsidR="00655832">
        <w:rPr>
          <w:rFonts w:asciiTheme="minorBidi" w:hAnsiTheme="minorBidi" w:cstheme="minorBidi" w:hint="cs"/>
          <w:b/>
          <w:rtl/>
        </w:rPr>
        <w:t>3</w:t>
      </w:r>
      <w:r w:rsidR="00140E97">
        <w:rPr>
          <w:rFonts w:asciiTheme="minorBidi" w:hAnsiTheme="minorBidi" w:cstheme="minorBidi" w:hint="cs"/>
          <w:b/>
          <w:rtl/>
        </w:rPr>
        <w:t xml:space="preserve">1 ל 150 </w:t>
      </w:r>
      <w:r w:rsidR="00B80C68">
        <w:rPr>
          <w:rFonts w:asciiTheme="minorBidi" w:hAnsiTheme="minorBidi" w:cstheme="minorBidi" w:hint="cs"/>
          <w:b/>
          <w:rtl/>
        </w:rPr>
        <w:t xml:space="preserve">שיועברו ביום נתון </w:t>
      </w:r>
      <w:r w:rsidR="00140E97">
        <w:rPr>
          <w:rFonts w:asciiTheme="minorBidi" w:hAnsiTheme="minorBidi" w:cstheme="minorBidi" w:hint="cs"/>
          <w:b/>
          <w:rtl/>
        </w:rPr>
        <w:t xml:space="preserve">תשולם התמורה בגין רכיב </w:t>
      </w:r>
      <w:r w:rsidR="00140E97">
        <w:rPr>
          <w:rFonts w:asciiTheme="minorBidi" w:hAnsiTheme="minorBidi" w:cstheme="minorBidi" w:hint="cs"/>
          <w:b/>
        </w:rPr>
        <w:t>B</w:t>
      </w:r>
      <w:r w:rsidR="00140E97">
        <w:rPr>
          <w:rFonts w:asciiTheme="minorBidi" w:hAnsiTheme="minorBidi" w:cstheme="minorBidi" w:hint="cs"/>
          <w:b/>
          <w:rtl/>
        </w:rPr>
        <w:t xml:space="preserve"> לכל שק ו</w:t>
      </w:r>
      <w:r w:rsidR="00B80C68">
        <w:rPr>
          <w:rFonts w:asciiTheme="minorBidi" w:hAnsiTheme="minorBidi" w:cstheme="minorBidi" w:hint="cs"/>
          <w:b/>
          <w:rtl/>
        </w:rPr>
        <w:t xml:space="preserve">לכל שק </w:t>
      </w:r>
      <w:r w:rsidR="00140E97">
        <w:rPr>
          <w:rFonts w:asciiTheme="minorBidi" w:hAnsiTheme="minorBidi" w:cstheme="minorBidi" w:hint="cs"/>
          <w:b/>
          <w:rtl/>
        </w:rPr>
        <w:t xml:space="preserve">מעל 150 שקים </w:t>
      </w:r>
      <w:r w:rsidR="00B80C68">
        <w:rPr>
          <w:rFonts w:asciiTheme="minorBidi" w:hAnsiTheme="minorBidi" w:cstheme="minorBidi" w:hint="cs"/>
          <w:b/>
          <w:rtl/>
        </w:rPr>
        <w:t xml:space="preserve">ביום נתון </w:t>
      </w:r>
      <w:r w:rsidR="00140E97">
        <w:rPr>
          <w:rFonts w:asciiTheme="minorBidi" w:hAnsiTheme="minorBidi" w:cstheme="minorBidi" w:hint="cs"/>
          <w:b/>
          <w:rtl/>
        </w:rPr>
        <w:t xml:space="preserve">תשולם התמורה בגין רכיב </w:t>
      </w:r>
      <w:r w:rsidR="00140E97">
        <w:rPr>
          <w:rFonts w:asciiTheme="minorBidi" w:hAnsiTheme="minorBidi" w:cstheme="minorBidi" w:hint="cs"/>
          <w:b/>
        </w:rPr>
        <w:t>A</w:t>
      </w:r>
      <w:r w:rsidR="00140E97">
        <w:rPr>
          <w:rFonts w:asciiTheme="minorBidi" w:hAnsiTheme="minorBidi" w:cstheme="minorBidi" w:hint="cs"/>
          <w:b/>
          <w:rtl/>
        </w:rPr>
        <w:t xml:space="preserve"> לכל שק.</w:t>
      </w:r>
    </w:p>
    <w:p w:rsidR="00B80C68" w:rsidRDefault="00B80C68" w:rsidP="00B80C68">
      <w:pPr>
        <w:pStyle w:val="afc"/>
        <w:keepNext/>
        <w:keepLines/>
        <w:numPr>
          <w:ilvl w:val="2"/>
          <w:numId w:val="14"/>
        </w:numPr>
        <w:rPr>
          <w:rFonts w:asciiTheme="minorBidi" w:hAnsiTheme="minorBidi" w:cstheme="minorBidi"/>
          <w:b/>
        </w:rPr>
      </w:pPr>
      <w:r>
        <w:rPr>
          <w:rFonts w:asciiTheme="minorBidi" w:hAnsiTheme="minorBidi" w:cstheme="minorBidi" w:hint="cs"/>
          <w:b/>
          <w:rtl/>
        </w:rPr>
        <w:t xml:space="preserve">באחריות הספק לבצע ספירה יומית של השקים ששלח באמצעות תוכנה ייעודית </w:t>
      </w:r>
      <w:r>
        <w:rPr>
          <w:rFonts w:asciiTheme="minorBidi" w:hAnsiTheme="minorBidi" w:cstheme="minorBidi"/>
          <w:b/>
          <w:rtl/>
        </w:rPr>
        <w:t>–</w:t>
      </w:r>
      <w:r>
        <w:rPr>
          <w:rFonts w:asciiTheme="minorBidi" w:hAnsiTheme="minorBidi" w:cstheme="minorBidi" w:hint="cs"/>
          <w:b/>
          <w:rtl/>
        </w:rPr>
        <w:t xml:space="preserve"> סריקת ברקוד של שק, על הספק לצרף לחשבונית החיוב דו"ח חודשי מסכם ברמה יומית של כמות השקים שהועברו. החשבונית תכלול 4 שורות תעריפים ומולן הכמות החודשית הרלוונטית על פי הדוחות היומיים המסכמים.</w:t>
      </w:r>
    </w:p>
    <w:p w:rsidR="00736C4A" w:rsidRDefault="008B5D40" w:rsidP="00D03E1C">
      <w:pPr>
        <w:pStyle w:val="afc"/>
        <w:keepNext/>
        <w:keepLines/>
        <w:numPr>
          <w:ilvl w:val="2"/>
          <w:numId w:val="14"/>
        </w:numPr>
        <w:rPr>
          <w:rFonts w:asciiTheme="minorBidi" w:hAnsiTheme="minorBidi" w:cstheme="minorBidi"/>
          <w:b/>
        </w:rPr>
      </w:pPr>
      <w:r w:rsidRPr="00A7054F">
        <w:rPr>
          <w:rFonts w:asciiTheme="minorBidi" w:hAnsiTheme="minorBidi" w:cstheme="minorBidi"/>
          <w:b/>
          <w:rtl/>
        </w:rPr>
        <w:t>התמורה</w:t>
      </w:r>
      <w:r w:rsidRPr="00A7054F">
        <w:rPr>
          <w:rFonts w:asciiTheme="minorBidi" w:hAnsiTheme="minorBidi" w:cstheme="minorBidi"/>
          <w:b/>
        </w:rPr>
        <w:t xml:space="preserve"> </w:t>
      </w:r>
      <w:r w:rsidRPr="00A7054F">
        <w:rPr>
          <w:rFonts w:asciiTheme="minorBidi" w:hAnsiTheme="minorBidi" w:cstheme="minorBidi"/>
          <w:b/>
          <w:rtl/>
        </w:rPr>
        <w:t>תכלול</w:t>
      </w:r>
      <w:r w:rsidRPr="00A7054F">
        <w:rPr>
          <w:rFonts w:asciiTheme="minorBidi" w:hAnsiTheme="minorBidi" w:cstheme="minorBidi"/>
          <w:b/>
        </w:rPr>
        <w:t xml:space="preserve"> </w:t>
      </w:r>
      <w:r w:rsidRPr="00A7054F">
        <w:rPr>
          <w:rFonts w:asciiTheme="minorBidi" w:hAnsiTheme="minorBidi" w:cstheme="minorBidi"/>
          <w:b/>
          <w:rtl/>
        </w:rPr>
        <w:t>את</w:t>
      </w:r>
      <w:r w:rsidRPr="00A7054F">
        <w:rPr>
          <w:rFonts w:asciiTheme="minorBidi" w:hAnsiTheme="minorBidi" w:cstheme="minorBidi"/>
          <w:b/>
        </w:rPr>
        <w:t xml:space="preserve"> </w:t>
      </w:r>
      <w:r w:rsidRPr="00A7054F">
        <w:rPr>
          <w:rFonts w:asciiTheme="minorBidi" w:hAnsiTheme="minorBidi" w:cstheme="minorBidi"/>
          <w:b/>
          <w:rtl/>
        </w:rPr>
        <w:t>כל ההוצאות</w:t>
      </w:r>
      <w:r w:rsidR="00646CF2">
        <w:rPr>
          <w:rFonts w:asciiTheme="minorBidi" w:hAnsiTheme="minorBidi" w:cstheme="minorBidi" w:hint="cs"/>
          <w:b/>
          <w:rtl/>
        </w:rPr>
        <w:t>,</w:t>
      </w:r>
      <w:r w:rsidRPr="00A7054F">
        <w:rPr>
          <w:rFonts w:asciiTheme="minorBidi" w:hAnsiTheme="minorBidi" w:cstheme="minorBidi"/>
          <w:b/>
          <w:rtl/>
        </w:rPr>
        <w:t xml:space="preserve"> </w:t>
      </w:r>
      <w:r w:rsidR="00646CF2">
        <w:rPr>
          <w:rFonts w:asciiTheme="minorBidi" w:hAnsiTheme="minorBidi" w:cstheme="minorBidi" w:hint="cs"/>
          <w:b/>
          <w:rtl/>
        </w:rPr>
        <w:t>לרבות</w:t>
      </w:r>
      <w:r w:rsidRPr="00A7054F">
        <w:rPr>
          <w:rFonts w:asciiTheme="minorBidi" w:hAnsiTheme="minorBidi" w:cstheme="minorBidi"/>
          <w:b/>
          <w:rtl/>
        </w:rPr>
        <w:t>: שכר עבודה, אש"ל, הוצאות משרדיות, חומרים וכו'. לא ישולם תשלום כלשהו עבור שעות נסיעה ו/או ביטול זמן.</w:t>
      </w:r>
      <w:bookmarkEnd w:id="243"/>
      <w:r w:rsidRPr="00A7054F">
        <w:rPr>
          <w:rFonts w:asciiTheme="minorBidi" w:hAnsiTheme="minorBidi" w:cstheme="minorBidi"/>
          <w:b/>
          <w:rtl/>
        </w:rPr>
        <w:t xml:space="preserve"> </w:t>
      </w:r>
    </w:p>
    <w:bookmarkEnd w:id="244"/>
    <w:p w:rsidR="00F77A03" w:rsidRPr="0080766C" w:rsidRDefault="008B5D40" w:rsidP="00D03E1C">
      <w:pPr>
        <w:pStyle w:val="afc"/>
        <w:keepNext/>
        <w:keepLines/>
        <w:numPr>
          <w:ilvl w:val="1"/>
          <w:numId w:val="14"/>
        </w:numPr>
        <w:rPr>
          <w:rFonts w:asciiTheme="minorBidi" w:hAnsiTheme="minorBidi" w:cstheme="minorBidi"/>
          <w:b/>
        </w:rPr>
      </w:pPr>
      <w:r w:rsidRPr="0080766C">
        <w:rPr>
          <w:rFonts w:asciiTheme="minorBidi" w:hAnsiTheme="minorBidi" w:cstheme="minorBidi"/>
          <w:b/>
          <w:rtl/>
        </w:rPr>
        <w:t>התשלום יהיה בהתאם להצעת המחיר של הזוכה. לא ישול</w:t>
      </w:r>
      <w:r w:rsidR="00576345">
        <w:rPr>
          <w:rFonts w:asciiTheme="minorBidi" w:hAnsiTheme="minorBidi" w:cstheme="minorBidi" w:hint="cs"/>
          <w:b/>
          <w:rtl/>
        </w:rPr>
        <w:t>ם</w:t>
      </w:r>
      <w:r w:rsidRPr="0080766C">
        <w:rPr>
          <w:rFonts w:asciiTheme="minorBidi" w:hAnsiTheme="minorBidi" w:cstheme="minorBidi"/>
          <w:b/>
          <w:rtl/>
        </w:rPr>
        <w:t xml:space="preserve"> כל תשלום נוסף מעבר לתעריף המופיע בהצעת המחיר של המציע.</w:t>
      </w:r>
    </w:p>
    <w:p w:rsidR="00105E3A" w:rsidRDefault="008B5D40" w:rsidP="00D03E1C">
      <w:pPr>
        <w:pStyle w:val="afc"/>
        <w:keepNext/>
        <w:keepLines/>
        <w:numPr>
          <w:ilvl w:val="1"/>
          <w:numId w:val="14"/>
        </w:numPr>
        <w:spacing w:before="240" w:after="240"/>
        <w:contextualSpacing/>
      </w:pPr>
      <w:r w:rsidRPr="00915950">
        <w:rPr>
          <w:rFonts w:asciiTheme="minorBidi" w:hAnsiTheme="minorBidi" w:cstheme="minorBidi"/>
          <w:b/>
          <w:rtl/>
        </w:rPr>
        <w:t>התמורה תוצמד לשינויים במדד המחירים לצרכן.</w:t>
      </w:r>
      <w:r w:rsidR="00757C91">
        <w:rPr>
          <w:rFonts w:hint="cs"/>
          <w:rtl/>
        </w:rPr>
        <w:t xml:space="preserve"> </w:t>
      </w:r>
      <w:r w:rsidR="00757C91" w:rsidRPr="00DD03D8">
        <w:rPr>
          <w:rFonts w:hint="cs"/>
          <w:rtl/>
        </w:rPr>
        <w:t>ההצמדה</w:t>
      </w:r>
      <w:r w:rsidR="00757C91" w:rsidRPr="00DD03D8">
        <w:rPr>
          <w:rtl/>
        </w:rPr>
        <w:t xml:space="preserve"> </w:t>
      </w:r>
      <w:r w:rsidR="00757C91" w:rsidRPr="00DD03D8">
        <w:rPr>
          <w:rFonts w:hint="cs"/>
          <w:rtl/>
        </w:rPr>
        <w:t>תבוצע</w:t>
      </w:r>
      <w:r w:rsidR="00757C91" w:rsidRPr="00DD03D8">
        <w:rPr>
          <w:rtl/>
        </w:rPr>
        <w:t xml:space="preserve"> </w:t>
      </w:r>
      <w:r w:rsidR="00757C91" w:rsidRPr="00DD03D8">
        <w:rPr>
          <w:rFonts w:hint="cs"/>
          <w:rtl/>
        </w:rPr>
        <w:t>בהתאם</w:t>
      </w:r>
      <w:r w:rsidR="00757C91" w:rsidRPr="00DD03D8">
        <w:rPr>
          <w:rtl/>
        </w:rPr>
        <w:t xml:space="preserve"> </w:t>
      </w:r>
      <w:r w:rsidR="00757C91" w:rsidRPr="00DD03D8">
        <w:rPr>
          <w:rFonts w:hint="cs"/>
          <w:rtl/>
        </w:rPr>
        <w:t>לכללים</w:t>
      </w:r>
      <w:r w:rsidR="00757C91" w:rsidRPr="00DD03D8">
        <w:rPr>
          <w:rtl/>
        </w:rPr>
        <w:t xml:space="preserve"> </w:t>
      </w:r>
      <w:r w:rsidR="00757C91" w:rsidRPr="00DD03D8">
        <w:rPr>
          <w:rFonts w:hint="cs"/>
          <w:rtl/>
        </w:rPr>
        <w:t>בהוראת</w:t>
      </w:r>
      <w:r w:rsidR="00757C91" w:rsidRPr="00DD03D8">
        <w:rPr>
          <w:rtl/>
        </w:rPr>
        <w:t xml:space="preserve"> </w:t>
      </w:r>
      <w:r w:rsidR="00757C91" w:rsidRPr="00DD03D8">
        <w:rPr>
          <w:rFonts w:hint="cs"/>
          <w:rtl/>
        </w:rPr>
        <w:t>התכ</w:t>
      </w:r>
      <w:r w:rsidR="00757C91" w:rsidRPr="00DD03D8">
        <w:rPr>
          <w:rtl/>
        </w:rPr>
        <w:t>"</w:t>
      </w:r>
      <w:r w:rsidR="00757C91" w:rsidRPr="00DD03D8">
        <w:rPr>
          <w:rFonts w:hint="cs"/>
          <w:rtl/>
        </w:rPr>
        <w:t>ם</w:t>
      </w:r>
      <w:r w:rsidR="00757C91" w:rsidRPr="00DD03D8">
        <w:rPr>
          <w:rtl/>
        </w:rPr>
        <w:t>, "</w:t>
      </w:r>
      <w:r w:rsidR="00757C91" w:rsidRPr="00DD03D8">
        <w:rPr>
          <w:rFonts w:hint="cs"/>
          <w:rtl/>
        </w:rPr>
        <w:t>כללי</w:t>
      </w:r>
      <w:r w:rsidR="00757C91" w:rsidRPr="00DD03D8">
        <w:rPr>
          <w:rtl/>
        </w:rPr>
        <w:t xml:space="preserve"> </w:t>
      </w:r>
      <w:r w:rsidR="00757C91" w:rsidRPr="00DD03D8">
        <w:rPr>
          <w:rFonts w:hint="cs"/>
          <w:rtl/>
        </w:rPr>
        <w:t>הצמדה</w:t>
      </w:r>
      <w:r w:rsidR="00757C91" w:rsidRPr="00DD03D8">
        <w:rPr>
          <w:rtl/>
        </w:rPr>
        <w:t xml:space="preserve">", </w:t>
      </w:r>
      <w:r w:rsidR="00757C91" w:rsidRPr="00DD03D8">
        <w:rPr>
          <w:rFonts w:hint="cs"/>
          <w:rtl/>
        </w:rPr>
        <w:t>מס</w:t>
      </w:r>
      <w:r w:rsidR="00757C91" w:rsidRPr="00DD03D8">
        <w:rPr>
          <w:rtl/>
        </w:rPr>
        <w:t>' 7.5.2.1</w:t>
      </w:r>
      <w:r w:rsidR="00757C91">
        <w:rPr>
          <w:rFonts w:hint="cs"/>
          <w:rtl/>
        </w:rPr>
        <w:t xml:space="preserve"> המפורטים בהסכם ההתקשרות.</w:t>
      </w:r>
    </w:p>
    <w:p w:rsidR="00105E3A" w:rsidRPr="00105E3A" w:rsidRDefault="008B5D40" w:rsidP="00971822">
      <w:pPr>
        <w:pStyle w:val="afc"/>
        <w:keepNext/>
        <w:keepLines/>
        <w:numPr>
          <w:ilvl w:val="1"/>
          <w:numId w:val="14"/>
        </w:numPr>
        <w:spacing w:before="240" w:after="240"/>
        <w:contextualSpacing/>
      </w:pPr>
      <w:r w:rsidRPr="00971822">
        <w:rPr>
          <w:rFonts w:asciiTheme="minorBidi" w:hAnsiTheme="minorBidi" w:cstheme="minorBidi" w:hint="eastAsia"/>
          <w:b/>
          <w:u w:val="single"/>
          <w:rtl/>
        </w:rPr>
        <w:t>אשכול</w:t>
      </w:r>
      <w:r w:rsidRPr="00971822">
        <w:rPr>
          <w:rFonts w:asciiTheme="minorBidi" w:hAnsiTheme="minorBidi" w:cstheme="minorBidi"/>
          <w:b/>
          <w:u w:val="single"/>
          <w:rtl/>
        </w:rPr>
        <w:t xml:space="preserve"> </w:t>
      </w:r>
      <w:r>
        <w:rPr>
          <w:rFonts w:asciiTheme="minorBidi" w:hAnsiTheme="minorBidi" w:cstheme="minorBidi" w:hint="cs"/>
          <w:b/>
          <w:u w:val="single"/>
          <w:rtl/>
        </w:rPr>
        <w:t>ציוד ה</w:t>
      </w:r>
      <w:r w:rsidR="00AD4D00">
        <w:rPr>
          <w:rFonts w:asciiTheme="minorBidi" w:hAnsiTheme="minorBidi" w:cstheme="minorBidi" w:hint="cs"/>
          <w:b/>
          <w:u w:val="single"/>
          <w:rtl/>
        </w:rPr>
        <w:t>מחשוב</w:t>
      </w:r>
      <w:r w:rsidRPr="00971822">
        <w:rPr>
          <w:rFonts w:asciiTheme="minorBidi" w:hAnsiTheme="minorBidi" w:cstheme="minorBidi"/>
          <w:b/>
          <w:u w:val="single"/>
          <w:rtl/>
        </w:rPr>
        <w:t>:</w:t>
      </w:r>
    </w:p>
    <w:p w:rsidR="00105E3A" w:rsidRDefault="008B5D40" w:rsidP="00D03E1C">
      <w:pPr>
        <w:pStyle w:val="afc"/>
        <w:keepNext/>
        <w:keepLines/>
        <w:numPr>
          <w:ilvl w:val="2"/>
          <w:numId w:val="14"/>
        </w:numPr>
        <w:rPr>
          <w:rFonts w:asciiTheme="minorBidi" w:hAnsiTheme="minorBidi" w:cstheme="minorBidi"/>
          <w:b/>
        </w:rPr>
      </w:pPr>
      <w:r w:rsidRPr="00A7054F">
        <w:rPr>
          <w:rFonts w:asciiTheme="minorBidi" w:hAnsiTheme="minorBidi" w:cstheme="minorBidi"/>
          <w:b/>
          <w:rtl/>
        </w:rPr>
        <w:t>התמורה</w:t>
      </w:r>
      <w:r w:rsidRPr="00A7054F">
        <w:rPr>
          <w:rFonts w:asciiTheme="minorBidi" w:hAnsiTheme="minorBidi" w:cstheme="minorBidi"/>
          <w:b/>
        </w:rPr>
        <w:t xml:space="preserve"> </w:t>
      </w:r>
      <w:r w:rsidRPr="00A7054F">
        <w:rPr>
          <w:rFonts w:asciiTheme="minorBidi" w:hAnsiTheme="minorBidi" w:cstheme="minorBidi"/>
          <w:b/>
          <w:rtl/>
        </w:rPr>
        <w:t>תכלול</w:t>
      </w:r>
      <w:r w:rsidRPr="00A7054F">
        <w:rPr>
          <w:rFonts w:asciiTheme="minorBidi" w:hAnsiTheme="minorBidi" w:cstheme="minorBidi"/>
          <w:b/>
        </w:rPr>
        <w:t xml:space="preserve"> </w:t>
      </w:r>
      <w:r w:rsidRPr="00A7054F">
        <w:rPr>
          <w:rFonts w:asciiTheme="minorBidi" w:hAnsiTheme="minorBidi" w:cstheme="minorBidi"/>
          <w:b/>
          <w:rtl/>
        </w:rPr>
        <w:t>את</w:t>
      </w:r>
      <w:r w:rsidRPr="00A7054F">
        <w:rPr>
          <w:rFonts w:asciiTheme="minorBidi" w:hAnsiTheme="minorBidi" w:cstheme="minorBidi"/>
          <w:b/>
        </w:rPr>
        <w:t xml:space="preserve"> </w:t>
      </w:r>
      <w:r w:rsidRPr="00A7054F">
        <w:rPr>
          <w:rFonts w:asciiTheme="minorBidi" w:hAnsiTheme="minorBidi" w:cstheme="minorBidi"/>
          <w:b/>
          <w:rtl/>
        </w:rPr>
        <w:t>כל ההוצאות</w:t>
      </w:r>
      <w:r>
        <w:rPr>
          <w:rFonts w:asciiTheme="minorBidi" w:hAnsiTheme="minorBidi" w:cstheme="minorBidi" w:hint="cs"/>
          <w:b/>
          <w:rtl/>
        </w:rPr>
        <w:t>,</w:t>
      </w:r>
      <w:r w:rsidRPr="00A7054F">
        <w:rPr>
          <w:rFonts w:asciiTheme="minorBidi" w:hAnsiTheme="minorBidi" w:cstheme="minorBidi"/>
          <w:b/>
          <w:rtl/>
        </w:rPr>
        <w:t xml:space="preserve"> </w:t>
      </w:r>
      <w:r>
        <w:rPr>
          <w:rFonts w:asciiTheme="minorBidi" w:hAnsiTheme="minorBidi" w:cstheme="minorBidi" w:hint="cs"/>
          <w:b/>
          <w:rtl/>
        </w:rPr>
        <w:t>לרבות</w:t>
      </w:r>
      <w:r w:rsidRPr="00A7054F">
        <w:rPr>
          <w:rFonts w:asciiTheme="minorBidi" w:hAnsiTheme="minorBidi" w:cstheme="minorBidi"/>
          <w:b/>
          <w:rtl/>
        </w:rPr>
        <w:t xml:space="preserve">: שכר עבודה, אש"ל, הוצאות משרדיות, חומרים וכו'. לא ישולם תשלום כלשהו עבור שעות נסיעה ו/או ביטול זמן. </w:t>
      </w:r>
    </w:p>
    <w:p w:rsidR="00105E3A" w:rsidRPr="0080766C" w:rsidRDefault="008B5D40" w:rsidP="00971822">
      <w:pPr>
        <w:pStyle w:val="afc"/>
        <w:keepNext/>
        <w:keepLines/>
        <w:numPr>
          <w:ilvl w:val="2"/>
          <w:numId w:val="14"/>
        </w:numPr>
        <w:rPr>
          <w:rFonts w:asciiTheme="minorBidi" w:hAnsiTheme="minorBidi" w:cstheme="minorBidi"/>
          <w:b/>
        </w:rPr>
      </w:pPr>
      <w:r w:rsidRPr="0080766C">
        <w:rPr>
          <w:rFonts w:asciiTheme="minorBidi" w:hAnsiTheme="minorBidi" w:cstheme="minorBidi"/>
          <w:b/>
          <w:rtl/>
        </w:rPr>
        <w:t>התשלום יהיה בהתאם להצעת המחיר של הזוכה</w:t>
      </w:r>
      <w:r>
        <w:rPr>
          <w:rFonts w:asciiTheme="minorBidi" w:hAnsiTheme="minorBidi" w:cstheme="minorBidi" w:hint="cs"/>
          <w:b/>
          <w:rtl/>
        </w:rPr>
        <w:t xml:space="preserve"> ב</w:t>
      </w:r>
      <w:r>
        <w:rPr>
          <w:rFonts w:asciiTheme="minorBidi" w:hAnsiTheme="minorBidi" w:cstheme="minorBidi"/>
          <w:b/>
          <w:rtl/>
        </w:rPr>
        <w:fldChar w:fldCharType="begin"/>
      </w:r>
      <w:r>
        <w:rPr>
          <w:rFonts w:asciiTheme="minorBidi" w:hAnsiTheme="minorBidi" w:cstheme="minorBidi"/>
          <w:b/>
          <w:rtl/>
        </w:rPr>
        <w:instrText xml:space="preserve"> </w:instrText>
      </w:r>
      <w:r>
        <w:rPr>
          <w:rFonts w:asciiTheme="minorBidi" w:hAnsiTheme="minorBidi" w:cstheme="minorBidi" w:hint="cs"/>
          <w:b/>
        </w:rPr>
        <w:instrText>REF</w:instrText>
      </w:r>
      <w:r>
        <w:rPr>
          <w:rFonts w:asciiTheme="minorBidi" w:hAnsiTheme="minorBidi" w:cstheme="minorBidi" w:hint="cs"/>
          <w:b/>
          <w:rtl/>
        </w:rPr>
        <w:instrText xml:space="preserve"> _</w:instrText>
      </w:r>
      <w:r>
        <w:rPr>
          <w:rFonts w:asciiTheme="minorBidi" w:hAnsiTheme="minorBidi" w:cstheme="minorBidi" w:hint="cs"/>
          <w:b/>
        </w:rPr>
        <w:instrText>Ref11228472 \h</w:instrText>
      </w:r>
      <w:r>
        <w:rPr>
          <w:rFonts w:asciiTheme="minorBidi" w:hAnsiTheme="minorBidi" w:cstheme="minorBidi"/>
          <w:b/>
          <w:rtl/>
        </w:rPr>
        <w:instrText xml:space="preserve"> </w:instrText>
      </w:r>
      <w:r>
        <w:rPr>
          <w:rFonts w:asciiTheme="minorBidi" w:hAnsiTheme="minorBidi" w:cstheme="minorBidi"/>
          <w:b/>
          <w:rtl/>
        </w:rPr>
      </w:r>
      <w:r>
        <w:rPr>
          <w:rFonts w:asciiTheme="minorBidi" w:hAnsiTheme="minorBidi" w:cstheme="minorBidi"/>
          <w:b/>
          <w:rtl/>
        </w:rPr>
        <w:fldChar w:fldCharType="separate"/>
      </w:r>
      <w:r w:rsidR="007576FA" w:rsidRPr="0005547F">
        <w:rPr>
          <w:rtl/>
        </w:rPr>
        <w:t>נספח ב'</w:t>
      </w:r>
      <w:r w:rsidR="007576FA">
        <w:rPr>
          <w:rFonts w:hint="cs"/>
          <w:rtl/>
        </w:rPr>
        <w:t xml:space="preserve"> 1</w:t>
      </w:r>
      <w:r w:rsidR="007576FA" w:rsidRPr="00BD7A28">
        <w:rPr>
          <w:rtl/>
        </w:rPr>
        <w:t xml:space="preserve"> </w:t>
      </w:r>
      <w:r w:rsidR="007576FA">
        <w:rPr>
          <w:rtl/>
        </w:rPr>
        <w:t>–</w:t>
      </w:r>
      <w:r w:rsidR="007576FA" w:rsidRPr="00BD7A28">
        <w:rPr>
          <w:rtl/>
        </w:rPr>
        <w:t xml:space="preserve"> הצעת מחיר</w:t>
      </w:r>
      <w:r w:rsidR="007576FA">
        <w:rPr>
          <w:rFonts w:hint="cs"/>
          <w:rtl/>
        </w:rPr>
        <w:t xml:space="preserve"> </w:t>
      </w:r>
      <w:r w:rsidR="007576FA">
        <w:rPr>
          <w:rtl/>
        </w:rPr>
        <w:t>–</w:t>
      </w:r>
      <w:r w:rsidR="007576FA">
        <w:rPr>
          <w:rFonts w:hint="cs"/>
          <w:rtl/>
        </w:rPr>
        <w:t xml:space="preserve"> אשכול ציוד</w:t>
      </w:r>
      <w:r w:rsidR="00C51159">
        <w:rPr>
          <w:rFonts w:hint="cs"/>
          <w:rtl/>
        </w:rPr>
        <w:t>.</w:t>
      </w:r>
      <w:r w:rsidR="007576FA">
        <w:rPr>
          <w:rFonts w:hint="cs"/>
          <w:rtl/>
        </w:rPr>
        <w:t xml:space="preserve"> </w:t>
      </w:r>
      <w:r>
        <w:rPr>
          <w:rFonts w:asciiTheme="minorBidi" w:hAnsiTheme="minorBidi" w:cstheme="minorBidi"/>
          <w:b/>
          <w:rtl/>
        </w:rPr>
        <w:fldChar w:fldCharType="end"/>
      </w:r>
      <w:r w:rsidRPr="0080766C">
        <w:rPr>
          <w:rFonts w:asciiTheme="minorBidi" w:hAnsiTheme="minorBidi" w:cstheme="minorBidi"/>
          <w:b/>
          <w:rtl/>
        </w:rPr>
        <w:t>לא ישול</w:t>
      </w:r>
      <w:r>
        <w:rPr>
          <w:rFonts w:asciiTheme="minorBidi" w:hAnsiTheme="minorBidi" w:cstheme="minorBidi" w:hint="cs"/>
          <w:b/>
          <w:rtl/>
        </w:rPr>
        <w:t>ם</w:t>
      </w:r>
      <w:r w:rsidRPr="0080766C">
        <w:rPr>
          <w:rFonts w:asciiTheme="minorBidi" w:hAnsiTheme="minorBidi" w:cstheme="minorBidi"/>
          <w:b/>
          <w:rtl/>
        </w:rPr>
        <w:t xml:space="preserve"> כל תשלום נוסף מעבר לתעריף המופיע בהצעת המחיר של המציע.</w:t>
      </w:r>
    </w:p>
    <w:p w:rsidR="00477243" w:rsidRPr="00971822" w:rsidRDefault="008B5D40" w:rsidP="00D03E1C">
      <w:pPr>
        <w:pStyle w:val="afc"/>
        <w:keepNext/>
        <w:keepLines/>
        <w:numPr>
          <w:ilvl w:val="2"/>
          <w:numId w:val="14"/>
        </w:numPr>
        <w:rPr>
          <w:rtl/>
        </w:rPr>
      </w:pPr>
      <w:r w:rsidRPr="00915950">
        <w:rPr>
          <w:rFonts w:asciiTheme="minorBidi" w:hAnsiTheme="minorBidi" w:cstheme="minorBidi"/>
          <w:b/>
          <w:rtl/>
        </w:rPr>
        <w:t>התמורה תוצמד לשינויים במדד המחירים לצרכן.</w:t>
      </w:r>
      <w:r w:rsidRPr="00971822">
        <w:rPr>
          <w:rFonts w:asciiTheme="minorBidi" w:hAnsiTheme="minorBidi" w:cstheme="minorBidi"/>
          <w:b/>
          <w:rtl/>
        </w:rPr>
        <w:t xml:space="preserve"> </w:t>
      </w:r>
    </w:p>
    <w:p w:rsidR="00105E3A" w:rsidRDefault="008B5D40" w:rsidP="00971822">
      <w:pPr>
        <w:pStyle w:val="afc"/>
        <w:keepNext/>
        <w:keepLines/>
        <w:numPr>
          <w:ilvl w:val="2"/>
          <w:numId w:val="14"/>
        </w:numPr>
      </w:pPr>
      <w:r w:rsidRPr="00971822">
        <w:rPr>
          <w:rFonts w:asciiTheme="minorBidi" w:hAnsiTheme="minorBidi" w:cstheme="minorBidi" w:hint="eastAsia"/>
          <w:b/>
          <w:rtl/>
        </w:rPr>
        <w:t>ההצמדה</w:t>
      </w:r>
      <w:r w:rsidRPr="00971822">
        <w:rPr>
          <w:rFonts w:asciiTheme="minorBidi" w:hAnsiTheme="minorBidi" w:cstheme="minorBidi"/>
          <w:b/>
          <w:rtl/>
        </w:rPr>
        <w:t xml:space="preserve"> </w:t>
      </w:r>
      <w:r w:rsidRPr="00971822">
        <w:rPr>
          <w:rFonts w:asciiTheme="minorBidi" w:hAnsiTheme="minorBidi" w:cstheme="minorBidi" w:hint="eastAsia"/>
          <w:b/>
          <w:rtl/>
        </w:rPr>
        <w:t>תבוצע</w:t>
      </w:r>
      <w:r w:rsidRPr="00971822">
        <w:rPr>
          <w:rFonts w:asciiTheme="minorBidi" w:hAnsiTheme="minorBidi" w:cstheme="minorBidi"/>
          <w:b/>
          <w:rtl/>
        </w:rPr>
        <w:t xml:space="preserve"> </w:t>
      </w:r>
      <w:r w:rsidRPr="00971822">
        <w:rPr>
          <w:rFonts w:asciiTheme="minorBidi" w:hAnsiTheme="minorBidi" w:cstheme="minorBidi" w:hint="eastAsia"/>
          <w:b/>
          <w:rtl/>
        </w:rPr>
        <w:t>בהתאם</w:t>
      </w:r>
      <w:r w:rsidRPr="00971822">
        <w:rPr>
          <w:rFonts w:asciiTheme="minorBidi" w:hAnsiTheme="minorBidi" w:cstheme="minorBidi"/>
          <w:b/>
          <w:rtl/>
        </w:rPr>
        <w:t xml:space="preserve"> </w:t>
      </w:r>
      <w:r w:rsidRPr="00971822">
        <w:rPr>
          <w:rFonts w:asciiTheme="minorBidi" w:hAnsiTheme="minorBidi" w:cstheme="minorBidi" w:hint="eastAsia"/>
          <w:b/>
          <w:rtl/>
        </w:rPr>
        <w:t>לכללים</w:t>
      </w:r>
      <w:r w:rsidRPr="00971822">
        <w:rPr>
          <w:rFonts w:asciiTheme="minorBidi" w:hAnsiTheme="minorBidi" w:cstheme="minorBidi"/>
          <w:b/>
          <w:rtl/>
        </w:rPr>
        <w:t xml:space="preserve"> </w:t>
      </w:r>
      <w:r w:rsidRPr="00971822">
        <w:rPr>
          <w:rFonts w:asciiTheme="minorBidi" w:hAnsiTheme="minorBidi" w:cstheme="minorBidi" w:hint="eastAsia"/>
          <w:b/>
          <w:rtl/>
        </w:rPr>
        <w:t>בהוראת</w:t>
      </w:r>
      <w:r w:rsidRPr="00971822">
        <w:rPr>
          <w:rFonts w:asciiTheme="minorBidi" w:hAnsiTheme="minorBidi" w:cstheme="minorBidi"/>
          <w:b/>
          <w:rtl/>
        </w:rPr>
        <w:t xml:space="preserve"> </w:t>
      </w:r>
      <w:r w:rsidRPr="00971822">
        <w:rPr>
          <w:rFonts w:asciiTheme="minorBidi" w:hAnsiTheme="minorBidi" w:cstheme="minorBidi" w:hint="eastAsia"/>
          <w:b/>
          <w:rtl/>
        </w:rPr>
        <w:t>התכ</w:t>
      </w:r>
      <w:r w:rsidRPr="00DD03D8">
        <w:rPr>
          <w:rtl/>
        </w:rPr>
        <w:t>"</w:t>
      </w:r>
      <w:r w:rsidRPr="00DD03D8">
        <w:rPr>
          <w:rFonts w:hint="cs"/>
          <w:rtl/>
        </w:rPr>
        <w:t>ם</w:t>
      </w:r>
      <w:r w:rsidRPr="00DD03D8">
        <w:rPr>
          <w:rtl/>
        </w:rPr>
        <w:t>, "</w:t>
      </w:r>
      <w:r w:rsidRPr="00DD03D8">
        <w:rPr>
          <w:rFonts w:hint="cs"/>
          <w:rtl/>
        </w:rPr>
        <w:t>כללי</w:t>
      </w:r>
      <w:r w:rsidRPr="00DD03D8">
        <w:rPr>
          <w:rtl/>
        </w:rPr>
        <w:t xml:space="preserve"> </w:t>
      </w:r>
      <w:r w:rsidRPr="00DD03D8">
        <w:rPr>
          <w:rFonts w:hint="cs"/>
          <w:rtl/>
        </w:rPr>
        <w:t>הצמדה</w:t>
      </w:r>
      <w:r w:rsidRPr="00DD03D8">
        <w:rPr>
          <w:rtl/>
        </w:rPr>
        <w:t xml:space="preserve">", </w:t>
      </w:r>
      <w:r w:rsidRPr="00DD03D8">
        <w:rPr>
          <w:rFonts w:hint="cs"/>
          <w:rtl/>
        </w:rPr>
        <w:t>מס</w:t>
      </w:r>
      <w:r w:rsidRPr="00DD03D8">
        <w:rPr>
          <w:rtl/>
        </w:rPr>
        <w:t>' 7.5.2.1</w:t>
      </w:r>
      <w:r>
        <w:rPr>
          <w:rFonts w:hint="cs"/>
          <w:rtl/>
        </w:rPr>
        <w:t xml:space="preserve"> המפורטים בהסכם ההתקשרות.</w:t>
      </w:r>
    </w:p>
    <w:p w:rsidR="005B2062" w:rsidRPr="00915950" w:rsidRDefault="005B2062" w:rsidP="005B2062">
      <w:pPr>
        <w:pStyle w:val="afc"/>
        <w:keepNext/>
        <w:keepLines/>
        <w:ind w:left="1985"/>
      </w:pPr>
    </w:p>
    <w:p w:rsidR="003A719E" w:rsidRPr="00AE165B" w:rsidRDefault="008B5D40" w:rsidP="00D03E1C">
      <w:pPr>
        <w:pStyle w:val="13"/>
      </w:pPr>
      <w:bookmarkStart w:id="245" w:name="_Toc23949365"/>
      <w:r w:rsidRPr="00AE165B">
        <w:rPr>
          <w:rtl/>
        </w:rPr>
        <w:t>פרסום המכרז</w:t>
      </w:r>
      <w:r w:rsidR="007E5F0A">
        <w:rPr>
          <w:rFonts w:hint="cs"/>
          <w:rtl/>
        </w:rPr>
        <w:t xml:space="preserve"> </w:t>
      </w:r>
      <w:r w:rsidRPr="00AE165B">
        <w:rPr>
          <w:rtl/>
        </w:rPr>
        <w:t>ומתן מענה לשאלות הבהרה</w:t>
      </w:r>
      <w:bookmarkEnd w:id="240"/>
      <w:bookmarkEnd w:id="241"/>
      <w:bookmarkEnd w:id="242"/>
      <w:bookmarkEnd w:id="245"/>
    </w:p>
    <w:p w:rsidR="00A56061" w:rsidRDefault="008B5D40" w:rsidP="00D03E1C">
      <w:pPr>
        <w:pStyle w:val="afc"/>
        <w:keepNext/>
        <w:keepLines/>
        <w:numPr>
          <w:ilvl w:val="1"/>
          <w:numId w:val="14"/>
        </w:numPr>
      </w:pPr>
      <w:r w:rsidRPr="00AE165B">
        <w:rPr>
          <w:rFonts w:asciiTheme="minorBidi" w:hAnsiTheme="minorBidi" w:cstheme="minorBidi"/>
          <w:rtl/>
        </w:rPr>
        <w:t>מסמכי</w:t>
      </w:r>
      <w:r w:rsidRPr="003A719E">
        <w:rPr>
          <w:rtl/>
        </w:rPr>
        <w:t xml:space="preserve"> המכרז, הודעות, פרסומים ועדכונים הקשורים לו מפורסמים באתר האינטרנט של </w:t>
      </w:r>
      <w:r w:rsidR="00A13986">
        <w:rPr>
          <w:rFonts w:hint="cs"/>
          <w:rtl/>
        </w:rPr>
        <w:t>מנהל הרכש</w:t>
      </w:r>
      <w:r w:rsidR="000D5BE6">
        <w:rPr>
          <w:rFonts w:hint="cs"/>
          <w:rtl/>
        </w:rPr>
        <w:t xml:space="preserve"> תחת לשונית מכרזים</w:t>
      </w:r>
      <w:r w:rsidR="00D83FFB" w:rsidRPr="00D83FFB">
        <w:rPr>
          <w:rtl/>
        </w:rPr>
        <w:t xml:space="preserve"> בכתובת:</w:t>
      </w:r>
      <w:r w:rsidR="00E8563B">
        <w:rPr>
          <w:rtl/>
        </w:rPr>
        <w:tab/>
      </w:r>
      <w:r w:rsidR="00D83FFB" w:rsidRPr="00D83FFB">
        <w:rPr>
          <w:rtl/>
        </w:rPr>
        <w:t xml:space="preserve"> </w:t>
      </w:r>
      <w:r w:rsidR="00A13986" w:rsidRPr="00A13986">
        <w:t>https://www.mr.gov.il/OfficesTenders/Pages/SearchOfficeTenders.aspx</w:t>
      </w:r>
      <w:r w:rsidR="00D83FFB" w:rsidRPr="00D83FFB">
        <w:rPr>
          <w:rtl/>
        </w:rPr>
        <w:t xml:space="preserve"> </w:t>
      </w:r>
      <w:r w:rsidRPr="003A719E">
        <w:rPr>
          <w:rtl/>
        </w:rPr>
        <w:br/>
      </w:r>
      <w:r w:rsidRPr="00803D46">
        <w:rPr>
          <w:shd w:val="clear" w:color="auto" w:fill="FFFFFF"/>
          <w:rtl/>
        </w:rPr>
        <w:t>המציע י</w:t>
      </w:r>
      <w:r w:rsidRPr="00803D46">
        <w:rPr>
          <w:rFonts w:hint="cs"/>
          <w:shd w:val="clear" w:color="auto" w:fill="FFFFFF"/>
          <w:rtl/>
        </w:rPr>
        <w:t>מלא</w:t>
      </w:r>
      <w:r w:rsidRPr="00803D46">
        <w:rPr>
          <w:shd w:val="clear" w:color="auto" w:fill="FFFFFF"/>
          <w:rtl/>
        </w:rPr>
        <w:t xml:space="preserve"> את הנתונים הבאים</w:t>
      </w:r>
      <w:r w:rsidRPr="00803D46">
        <w:rPr>
          <w:rFonts w:hint="cs"/>
          <w:shd w:val="clear" w:color="auto" w:fill="FFFFFF"/>
          <w:rtl/>
        </w:rPr>
        <w:t xml:space="preserve"> בהצעתו במסגרת נספח א'-חוברת ההצעה</w:t>
      </w:r>
      <w:r w:rsidRPr="00803D46">
        <w:rPr>
          <w:shd w:val="clear" w:color="auto" w:fill="FFFFFF"/>
          <w:rtl/>
        </w:rPr>
        <w:t>: שמו, כתובתו, שם התאגיד, שם איש הקשר בתאגיד, מספר הטלפון, מספר הפקס וכתובת הדואר האלקטרוני שלצורך ההתקשרות עם איש הקשר. מסירת כל האמור לידי הנציג הינה באחריותו הבלעדית של המציע</w:t>
      </w:r>
    </w:p>
    <w:p w:rsidR="003A719E" w:rsidRDefault="008B5D40" w:rsidP="00D03E1C">
      <w:pPr>
        <w:pStyle w:val="afc"/>
        <w:keepNext/>
        <w:keepLines/>
        <w:ind w:left="1247"/>
      </w:pPr>
      <w:r w:rsidRPr="003A719E">
        <w:rPr>
          <w:rtl/>
        </w:rPr>
        <w:t>על המציעים מוטלת האחריות לקרוא את מפרט המכרז על כל נספחיו, וכן להתעדכן מעת לעת אודות הפרסומים והעדכונים המתפרסמים באתר האינטרנט כאמור, לפני הגשת ההצעה ולאחריה.</w:t>
      </w:r>
    </w:p>
    <w:p w:rsidR="00A56061" w:rsidRPr="00A56061" w:rsidRDefault="008B5D40" w:rsidP="00D03E1C">
      <w:pPr>
        <w:keepNext/>
        <w:keepLines/>
        <w:rPr>
          <w:b/>
          <w:bCs/>
          <w:u w:val="single"/>
          <w:rtl/>
        </w:rPr>
      </w:pPr>
      <w:r w:rsidRPr="00A56061">
        <w:rPr>
          <w:b/>
          <w:bCs/>
          <w:u w:val="single"/>
          <w:rtl/>
        </w:rPr>
        <w:lastRenderedPageBreak/>
        <w:t>נציג המשרד לפניות</w:t>
      </w:r>
    </w:p>
    <w:p w:rsidR="00A56061" w:rsidRPr="00A56061" w:rsidRDefault="008B5D40" w:rsidP="00D03E1C">
      <w:pPr>
        <w:pStyle w:val="afc"/>
        <w:keepNext/>
        <w:keepLines/>
        <w:numPr>
          <w:ilvl w:val="1"/>
          <w:numId w:val="14"/>
        </w:numPr>
        <w:rPr>
          <w:b/>
          <w:bCs/>
        </w:rPr>
      </w:pPr>
      <w:r w:rsidRPr="00A56061">
        <w:rPr>
          <w:b/>
          <w:bCs/>
          <w:rtl/>
        </w:rPr>
        <w:t xml:space="preserve">נציג/ת המשרד לעניין מכרז זה הו/יא__________. ניתן לפנות אליו/ה באמצעות כתובת דוא"ל </w:t>
      </w:r>
      <w:r w:rsidRPr="00A56061">
        <w:rPr>
          <w:b/>
          <w:bCs/>
        </w:rPr>
        <w:t>michraz@justice.gov.il</w:t>
      </w:r>
      <w:r w:rsidRPr="00A56061">
        <w:rPr>
          <w:b/>
          <w:bCs/>
          <w:rtl/>
        </w:rPr>
        <w:t xml:space="preserve">  כל הפניות יבוצעו בכתב בלבד לכתובת מייל זו.</w:t>
      </w:r>
    </w:p>
    <w:p w:rsidR="003A719E" w:rsidRPr="007E5F0A" w:rsidRDefault="008B5D40" w:rsidP="00D03E1C">
      <w:pPr>
        <w:pStyle w:val="afc"/>
        <w:keepNext/>
        <w:keepLines/>
        <w:numPr>
          <w:ilvl w:val="1"/>
          <w:numId w:val="14"/>
        </w:numPr>
        <w:rPr>
          <w:b/>
          <w:bCs/>
        </w:rPr>
      </w:pPr>
      <w:r w:rsidRPr="007E5F0A">
        <w:rPr>
          <w:rFonts w:asciiTheme="minorBidi" w:hAnsiTheme="minorBidi" w:cstheme="minorBidi"/>
          <w:rtl/>
        </w:rPr>
        <w:t>פניות</w:t>
      </w:r>
      <w:r w:rsidRPr="003A719E">
        <w:rPr>
          <w:rtl/>
        </w:rPr>
        <w:t xml:space="preserve"> ו/או בקשות הבהרה ו/או כל שאלה אחרת הנוגעת למכרז יש להעביר בדואר אלקטרוני, במסמך </w:t>
      </w:r>
      <w:r w:rsidRPr="003A719E">
        <w:t>WORD</w:t>
      </w:r>
      <w:r w:rsidRPr="003A719E">
        <w:rPr>
          <w:rtl/>
        </w:rPr>
        <w:t xml:space="preserve"> בלבד (לא יתקבלו מסמכים סרוקים או בפורמט </w:t>
      </w:r>
      <w:r w:rsidRPr="003A719E">
        <w:t>PDF</w:t>
      </w:r>
      <w:r w:rsidRPr="003A719E">
        <w:rPr>
          <w:rtl/>
        </w:rPr>
        <w:t xml:space="preserve">), </w:t>
      </w:r>
      <w:r w:rsidR="00A56061">
        <w:rPr>
          <w:rFonts w:hint="cs"/>
          <w:rtl/>
        </w:rPr>
        <w:t xml:space="preserve">לתיבת הדוא"ל לעיל </w:t>
      </w:r>
      <w:r w:rsidRPr="007E5F0A">
        <w:rPr>
          <w:b/>
          <w:bCs/>
          <w:rtl/>
        </w:rPr>
        <w:t xml:space="preserve">לא יאוחר </w:t>
      </w:r>
      <w:r w:rsidR="00A13986">
        <w:rPr>
          <w:rFonts w:hint="cs"/>
          <w:b/>
          <w:bCs/>
          <w:rtl/>
        </w:rPr>
        <w:t>מהמועד</w:t>
      </w:r>
      <w:r w:rsidRPr="007E5F0A">
        <w:rPr>
          <w:b/>
          <w:bCs/>
          <w:rtl/>
        </w:rPr>
        <w:t xml:space="preserve"> הנקוב בטבלה שבראשית המכרז.</w:t>
      </w:r>
    </w:p>
    <w:p w:rsidR="003A719E" w:rsidRPr="003A719E" w:rsidRDefault="008B5D40" w:rsidP="00D03E1C">
      <w:pPr>
        <w:pStyle w:val="afc"/>
        <w:keepNext/>
        <w:keepLines/>
        <w:numPr>
          <w:ilvl w:val="1"/>
          <w:numId w:val="14"/>
        </w:numPr>
      </w:pPr>
      <w:r>
        <w:rPr>
          <w:rFonts w:hint="cs"/>
          <w:rtl/>
        </w:rPr>
        <w:t xml:space="preserve">השאלות ייערכו </w:t>
      </w:r>
      <w:r w:rsidRPr="00DB0C21">
        <w:rPr>
          <w:rFonts w:hint="eastAsia"/>
          <w:rtl/>
        </w:rPr>
        <w:t>בטבלה</w:t>
      </w:r>
      <w:r w:rsidRPr="00DB0C21">
        <w:rPr>
          <w:rtl/>
        </w:rPr>
        <w:t xml:space="preserve"> </w:t>
      </w:r>
      <w:r w:rsidRPr="00DB0C21">
        <w:rPr>
          <w:rFonts w:hint="eastAsia"/>
          <w:rtl/>
        </w:rPr>
        <w:t>שתכלול</w:t>
      </w:r>
      <w:r w:rsidRPr="00DB0C21">
        <w:rPr>
          <w:rtl/>
        </w:rPr>
        <w:t xml:space="preserve"> את </w:t>
      </w:r>
      <w:r>
        <w:rPr>
          <w:rFonts w:hint="cs"/>
          <w:rtl/>
        </w:rPr>
        <w:t>ה</w:t>
      </w:r>
      <w:r w:rsidRPr="00DB0C21">
        <w:rPr>
          <w:rtl/>
        </w:rPr>
        <w:t xml:space="preserve">סעיף הרלוונטי במסמכי המכרז אליו מתייחסת השאלה, </w:t>
      </w:r>
      <w:r>
        <w:rPr>
          <w:rFonts w:hint="cs"/>
          <w:rtl/>
        </w:rPr>
        <w:t xml:space="preserve">מספר העמוד במסמכי המכרז </w:t>
      </w:r>
      <w:r w:rsidRPr="00DB0C21">
        <w:rPr>
          <w:rtl/>
        </w:rPr>
        <w:t xml:space="preserve">ושאלת ההבהרה </w:t>
      </w:r>
      <w:r>
        <w:rPr>
          <w:rFonts w:hint="cs"/>
          <w:rtl/>
        </w:rPr>
        <w:t>אשר תנוסח</w:t>
      </w:r>
      <w:r w:rsidRPr="00DB0C21">
        <w:rPr>
          <w:rtl/>
        </w:rPr>
        <w:t xml:space="preserve"> בצורה עניינית, בהירה ומלאה. במידה ויש שאלה כללית- יש לרשום "</w:t>
      </w:r>
      <w:r w:rsidRPr="00DB0C21">
        <w:rPr>
          <w:rFonts w:hint="eastAsia"/>
          <w:rtl/>
        </w:rPr>
        <w:t>כללי</w:t>
      </w:r>
      <w:r w:rsidRPr="00DB0C21">
        <w:rPr>
          <w:rtl/>
        </w:rPr>
        <w:t xml:space="preserve">" </w:t>
      </w:r>
      <w:r w:rsidRPr="00DB0C21">
        <w:rPr>
          <w:rFonts w:hint="eastAsia"/>
          <w:rtl/>
        </w:rPr>
        <w:t>בעמודת</w:t>
      </w:r>
      <w:r w:rsidRPr="00DB0C21">
        <w:rPr>
          <w:rtl/>
        </w:rPr>
        <w:t xml:space="preserve"> </w:t>
      </w:r>
      <w:r>
        <w:rPr>
          <w:rFonts w:hint="cs"/>
          <w:rtl/>
        </w:rPr>
        <w:t xml:space="preserve">המסמך. </w:t>
      </w:r>
      <w:r w:rsidRPr="003A719E">
        <w:rPr>
          <w:rtl/>
        </w:rPr>
        <w:t>השאלות יוגשו ב</w:t>
      </w:r>
      <w:r w:rsidR="00AE165B">
        <w:rPr>
          <w:rFonts w:hint="cs"/>
          <w:rtl/>
        </w:rPr>
        <w:t>התאם ל</w:t>
      </w:r>
      <w:r w:rsidRPr="003A719E">
        <w:rPr>
          <w:rtl/>
        </w:rPr>
        <w:t>טבלה</w:t>
      </w:r>
      <w:r w:rsidR="00AE165B">
        <w:rPr>
          <w:rFonts w:hint="cs"/>
          <w:rtl/>
        </w:rPr>
        <w:t xml:space="preserve"> שלהלן:</w:t>
      </w:r>
    </w:p>
    <w:tbl>
      <w:tblPr>
        <w:tblStyle w:val="111"/>
        <w:bidiVisual/>
        <w:tblW w:w="6916" w:type="dxa"/>
        <w:tblInd w:w="2047" w:type="dxa"/>
        <w:tblLook w:val="04A0" w:firstRow="1" w:lastRow="0" w:firstColumn="1" w:lastColumn="0" w:noHBand="0" w:noVBand="1"/>
      </w:tblPr>
      <w:tblGrid>
        <w:gridCol w:w="853"/>
        <w:gridCol w:w="1277"/>
        <w:gridCol w:w="1520"/>
        <w:gridCol w:w="734"/>
        <w:gridCol w:w="2532"/>
      </w:tblGrid>
      <w:tr w:rsidR="00EC2DA8" w:rsidTr="00EC2DA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rsidR="003A719E" w:rsidRPr="003A719E" w:rsidRDefault="008B5D40" w:rsidP="00D03E1C">
            <w:pPr>
              <w:keepNext/>
              <w:keepLines/>
              <w:rPr>
                <w:rtl/>
              </w:rPr>
            </w:pPr>
            <w:r w:rsidRPr="003A719E">
              <w:rPr>
                <w:rtl/>
              </w:rPr>
              <w:t>מספר שאלה</w:t>
            </w: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rsidR="003A719E" w:rsidRPr="003A719E" w:rsidRDefault="008B5D40" w:rsidP="00D03E1C">
            <w:pPr>
              <w:keepNext/>
              <w:keepLines/>
              <w:jc w:val="center"/>
              <w:cnfStyle w:val="100000000000" w:firstRow="1" w:lastRow="0" w:firstColumn="0" w:lastColumn="0" w:oddVBand="0" w:evenVBand="0" w:oddHBand="0" w:evenHBand="0" w:firstRowFirstColumn="0" w:firstRowLastColumn="0" w:lastRowFirstColumn="0" w:lastRowLastColumn="0"/>
              <w:rPr>
                <w:rtl/>
              </w:rPr>
            </w:pPr>
            <w:r w:rsidRPr="003A719E">
              <w:rPr>
                <w:rtl/>
              </w:rPr>
              <w:t>מסמך</w:t>
            </w: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rsidR="003A719E" w:rsidRPr="003A719E" w:rsidRDefault="008B5D40" w:rsidP="00D03E1C">
            <w:pPr>
              <w:keepNext/>
              <w:keepLines/>
              <w:jc w:val="center"/>
              <w:cnfStyle w:val="100000000000" w:firstRow="1" w:lastRow="0" w:firstColumn="0" w:lastColumn="0" w:oddVBand="0" w:evenVBand="0" w:oddHBand="0" w:evenHBand="0" w:firstRowFirstColumn="0" w:firstRowLastColumn="0" w:lastRowFirstColumn="0" w:lastRowLastColumn="0"/>
              <w:rPr>
                <w:rtl/>
              </w:rPr>
            </w:pPr>
            <w:r w:rsidRPr="003A719E">
              <w:rPr>
                <w:rtl/>
              </w:rPr>
              <w:t>מספר סעיף במסמכי המכרז</w:t>
            </w: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rsidR="003A719E" w:rsidRPr="003A719E" w:rsidRDefault="008B5D40" w:rsidP="00D03E1C">
            <w:pPr>
              <w:keepNext/>
              <w:keepLines/>
              <w:jc w:val="center"/>
              <w:cnfStyle w:val="100000000000" w:firstRow="1" w:lastRow="0" w:firstColumn="0" w:lastColumn="0" w:oddVBand="0" w:evenVBand="0" w:oddHBand="0" w:evenHBand="0" w:firstRowFirstColumn="0" w:firstRowLastColumn="0" w:lastRowFirstColumn="0" w:lastRowLastColumn="0"/>
              <w:rPr>
                <w:rtl/>
              </w:rPr>
            </w:pPr>
            <w:r w:rsidRPr="003A719E">
              <w:rPr>
                <w:rtl/>
              </w:rPr>
              <w:t>מספר עמוד</w:t>
            </w: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rsidR="003A719E" w:rsidRPr="003A719E" w:rsidRDefault="008B5D40" w:rsidP="00D03E1C">
            <w:pPr>
              <w:keepNext/>
              <w:keepLines/>
              <w:jc w:val="center"/>
              <w:cnfStyle w:val="100000000000" w:firstRow="1" w:lastRow="0" w:firstColumn="0" w:lastColumn="0" w:oddVBand="0" w:evenVBand="0" w:oddHBand="0" w:evenHBand="0" w:firstRowFirstColumn="0" w:firstRowLastColumn="0" w:lastRowFirstColumn="0" w:lastRowLastColumn="0"/>
              <w:rPr>
                <w:rtl/>
              </w:rPr>
            </w:pPr>
            <w:r w:rsidRPr="003A719E">
              <w:rPr>
                <w:rtl/>
              </w:rPr>
              <w:t>שאלה</w:t>
            </w:r>
          </w:p>
        </w:tc>
      </w:tr>
      <w:tr w:rsidR="00EC2DA8" w:rsidTr="00EC2DA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3A719E" w:rsidRPr="003A719E" w:rsidRDefault="003A719E" w:rsidP="00D03E1C">
            <w:pPr>
              <w:keepNext/>
              <w:keepLines/>
              <w:rPr>
                <w:rtl/>
              </w:rPr>
            </w:pP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Pr>
          <w:p w:rsidR="003A719E" w:rsidRPr="003A719E" w:rsidRDefault="003A719E" w:rsidP="00D03E1C">
            <w:pPr>
              <w:keepNext/>
              <w:keepLines/>
              <w:cnfStyle w:val="000000100000" w:firstRow="0" w:lastRow="0" w:firstColumn="0" w:lastColumn="0" w:oddVBand="0" w:evenVBand="0" w:oddHBand="1" w:evenHBand="0" w:firstRowFirstColumn="0" w:firstRowLastColumn="0" w:lastRowFirstColumn="0" w:lastRowLastColumn="0"/>
              <w:rPr>
                <w:rtl/>
              </w:rPr>
            </w:pP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3A719E" w:rsidRPr="003A719E" w:rsidRDefault="003A719E" w:rsidP="00D03E1C">
            <w:pPr>
              <w:keepNext/>
              <w:keepLines/>
              <w:cnfStyle w:val="000000100000" w:firstRow="0" w:lastRow="0" w:firstColumn="0" w:lastColumn="0" w:oddVBand="0" w:evenVBand="0" w:oddHBand="1" w:evenHBand="0" w:firstRowFirstColumn="0" w:firstRowLastColumn="0" w:lastRowFirstColumn="0" w:lastRowLastColumn="0"/>
              <w:rPr>
                <w:rtl/>
              </w:rPr>
            </w:pP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3A719E" w:rsidRPr="003A719E" w:rsidRDefault="003A719E" w:rsidP="00D03E1C">
            <w:pPr>
              <w:keepNext/>
              <w:keepLines/>
              <w:cnfStyle w:val="000000100000" w:firstRow="0" w:lastRow="0" w:firstColumn="0" w:lastColumn="0" w:oddVBand="0" w:evenVBand="0" w:oddHBand="1" w:evenHBand="0" w:firstRowFirstColumn="0" w:firstRowLastColumn="0" w:lastRowFirstColumn="0" w:lastRowLastColumn="0"/>
              <w:rPr>
                <w:rtl/>
              </w:rPr>
            </w:pP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3A719E" w:rsidRPr="003A719E" w:rsidRDefault="003A719E" w:rsidP="00D03E1C">
            <w:pPr>
              <w:keepNext/>
              <w:keepLines/>
              <w:cnfStyle w:val="000000100000" w:firstRow="0" w:lastRow="0" w:firstColumn="0" w:lastColumn="0" w:oddVBand="0" w:evenVBand="0" w:oddHBand="1" w:evenHBand="0" w:firstRowFirstColumn="0" w:firstRowLastColumn="0" w:lastRowFirstColumn="0" w:lastRowLastColumn="0"/>
              <w:rPr>
                <w:rtl/>
              </w:rPr>
            </w:pPr>
          </w:p>
        </w:tc>
      </w:tr>
      <w:tr w:rsidR="00EC2DA8" w:rsidTr="00EC2DA8">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AE165B" w:rsidRPr="003A719E" w:rsidRDefault="00AE165B" w:rsidP="00D03E1C">
            <w:pPr>
              <w:keepNext/>
              <w:keepLines/>
              <w:rPr>
                <w:rtl/>
              </w:rPr>
            </w:pP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Pr>
          <w:p w:rsidR="00AE165B" w:rsidRPr="003A719E" w:rsidRDefault="00AE165B" w:rsidP="00D03E1C">
            <w:pPr>
              <w:keepNext/>
              <w:keepLines/>
              <w:cnfStyle w:val="000000000000" w:firstRow="0" w:lastRow="0" w:firstColumn="0" w:lastColumn="0" w:oddVBand="0" w:evenVBand="0" w:oddHBand="0" w:evenHBand="0" w:firstRowFirstColumn="0" w:firstRowLastColumn="0" w:lastRowFirstColumn="0" w:lastRowLastColumn="0"/>
              <w:rPr>
                <w:rtl/>
              </w:rPr>
            </w:pP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AE165B" w:rsidRPr="003A719E" w:rsidRDefault="00AE165B" w:rsidP="00D03E1C">
            <w:pPr>
              <w:keepNext/>
              <w:keepLines/>
              <w:cnfStyle w:val="000000000000" w:firstRow="0" w:lastRow="0" w:firstColumn="0" w:lastColumn="0" w:oddVBand="0" w:evenVBand="0" w:oddHBand="0" w:evenHBand="0" w:firstRowFirstColumn="0" w:firstRowLastColumn="0" w:lastRowFirstColumn="0" w:lastRowLastColumn="0"/>
              <w:rPr>
                <w:rtl/>
              </w:rPr>
            </w:pP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AE165B" w:rsidRPr="003A719E" w:rsidRDefault="00AE165B" w:rsidP="00D03E1C">
            <w:pPr>
              <w:keepNext/>
              <w:keepLines/>
              <w:cnfStyle w:val="000000000000" w:firstRow="0" w:lastRow="0" w:firstColumn="0" w:lastColumn="0" w:oddVBand="0" w:evenVBand="0" w:oddHBand="0" w:evenHBand="0" w:firstRowFirstColumn="0" w:firstRowLastColumn="0" w:lastRowFirstColumn="0" w:lastRowLastColumn="0"/>
              <w:rPr>
                <w:rtl/>
              </w:rPr>
            </w:pP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AE165B" w:rsidRPr="003A719E" w:rsidRDefault="00AE165B" w:rsidP="00D03E1C">
            <w:pPr>
              <w:keepNext/>
              <w:keepLines/>
              <w:cnfStyle w:val="000000000000" w:firstRow="0" w:lastRow="0" w:firstColumn="0" w:lastColumn="0" w:oddVBand="0" w:evenVBand="0" w:oddHBand="0" w:evenHBand="0" w:firstRowFirstColumn="0" w:firstRowLastColumn="0" w:lastRowFirstColumn="0" w:lastRowLastColumn="0"/>
              <w:rPr>
                <w:rtl/>
              </w:rPr>
            </w:pPr>
          </w:p>
        </w:tc>
      </w:tr>
      <w:tr w:rsidR="00EC2DA8" w:rsidTr="00EC2DA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AE165B" w:rsidRPr="003A719E" w:rsidRDefault="00AE165B" w:rsidP="00D03E1C">
            <w:pPr>
              <w:keepNext/>
              <w:keepLines/>
              <w:rPr>
                <w:rtl/>
              </w:rPr>
            </w:pP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Pr>
          <w:p w:rsidR="00AE165B" w:rsidRPr="003A719E" w:rsidRDefault="00AE165B" w:rsidP="00D03E1C">
            <w:pPr>
              <w:keepNext/>
              <w:keepLines/>
              <w:cnfStyle w:val="000000100000" w:firstRow="0" w:lastRow="0" w:firstColumn="0" w:lastColumn="0" w:oddVBand="0" w:evenVBand="0" w:oddHBand="1" w:evenHBand="0" w:firstRowFirstColumn="0" w:firstRowLastColumn="0" w:lastRowFirstColumn="0" w:lastRowLastColumn="0"/>
              <w:rPr>
                <w:rtl/>
              </w:rPr>
            </w:pP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AE165B" w:rsidRPr="003A719E" w:rsidRDefault="00AE165B" w:rsidP="00D03E1C">
            <w:pPr>
              <w:keepNext/>
              <w:keepLines/>
              <w:cnfStyle w:val="000000100000" w:firstRow="0" w:lastRow="0" w:firstColumn="0" w:lastColumn="0" w:oddVBand="0" w:evenVBand="0" w:oddHBand="1" w:evenHBand="0" w:firstRowFirstColumn="0" w:firstRowLastColumn="0" w:lastRowFirstColumn="0" w:lastRowLastColumn="0"/>
              <w:rPr>
                <w:rtl/>
              </w:rPr>
            </w:pP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AE165B" w:rsidRPr="003A719E" w:rsidRDefault="00AE165B" w:rsidP="00D03E1C">
            <w:pPr>
              <w:keepNext/>
              <w:keepLines/>
              <w:cnfStyle w:val="000000100000" w:firstRow="0" w:lastRow="0" w:firstColumn="0" w:lastColumn="0" w:oddVBand="0" w:evenVBand="0" w:oddHBand="1" w:evenHBand="0" w:firstRowFirstColumn="0" w:firstRowLastColumn="0" w:lastRowFirstColumn="0" w:lastRowLastColumn="0"/>
              <w:rPr>
                <w:rtl/>
              </w:rPr>
            </w:pP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AE165B" w:rsidRPr="003A719E" w:rsidRDefault="00AE165B" w:rsidP="00D03E1C">
            <w:pPr>
              <w:keepNext/>
              <w:keepLines/>
              <w:cnfStyle w:val="000000100000" w:firstRow="0" w:lastRow="0" w:firstColumn="0" w:lastColumn="0" w:oddVBand="0" w:evenVBand="0" w:oddHBand="1" w:evenHBand="0" w:firstRowFirstColumn="0" w:firstRowLastColumn="0" w:lastRowFirstColumn="0" w:lastRowLastColumn="0"/>
              <w:rPr>
                <w:rtl/>
              </w:rPr>
            </w:pPr>
          </w:p>
        </w:tc>
      </w:tr>
    </w:tbl>
    <w:p w:rsidR="00BC06A5" w:rsidRDefault="00BC06A5" w:rsidP="00D03E1C">
      <w:pPr>
        <w:keepNext/>
        <w:keepLines/>
        <w:ind w:left="567"/>
      </w:pPr>
    </w:p>
    <w:p w:rsidR="003A719E" w:rsidRPr="00040923" w:rsidRDefault="008B5D40" w:rsidP="00D03E1C">
      <w:pPr>
        <w:pStyle w:val="afc"/>
        <w:keepNext/>
        <w:keepLines/>
        <w:numPr>
          <w:ilvl w:val="1"/>
          <w:numId w:val="14"/>
        </w:numPr>
        <w:rPr>
          <w:rtl/>
        </w:rPr>
      </w:pPr>
      <w:r w:rsidRPr="00040923">
        <w:rPr>
          <w:rtl/>
        </w:rPr>
        <w:t>יובהר, כי רק שאלות בכתב שנשלחו אל כתובת המייל לעיל</w:t>
      </w:r>
      <w:r w:rsidR="00A56061">
        <w:rPr>
          <w:rFonts w:hint="cs"/>
          <w:rtl/>
        </w:rPr>
        <w:t xml:space="preserve"> ועד המועד האחרון להגשת השאלות</w:t>
      </w:r>
      <w:r w:rsidRPr="00040923">
        <w:rPr>
          <w:rtl/>
        </w:rPr>
        <w:t xml:space="preserve"> יזכו למענה ורק תשובות בכתב יחייבו </w:t>
      </w:r>
      <w:r w:rsidRPr="00040923">
        <w:rPr>
          <w:rFonts w:asciiTheme="minorBidi" w:hAnsiTheme="minorBidi" w:cstheme="minorBidi"/>
          <w:rtl/>
        </w:rPr>
        <w:t>את</w:t>
      </w:r>
      <w:r w:rsidRPr="00040923">
        <w:rPr>
          <w:rtl/>
        </w:rPr>
        <w:t xml:space="preserve"> </w:t>
      </w:r>
      <w:r w:rsidR="00C872D4" w:rsidRPr="00040923">
        <w:rPr>
          <w:rFonts w:hint="cs"/>
          <w:rtl/>
        </w:rPr>
        <w:t>המשרד</w:t>
      </w:r>
      <w:r w:rsidRPr="00040923">
        <w:rPr>
          <w:rtl/>
        </w:rPr>
        <w:t xml:space="preserve">. </w:t>
      </w:r>
      <w:r w:rsidR="00A56061">
        <w:rPr>
          <w:rFonts w:hint="cs"/>
          <w:rtl/>
        </w:rPr>
        <w:t>לא יתקבלו שאלות לאחר המועד שצוין לעיל.</w:t>
      </w:r>
    </w:p>
    <w:p w:rsidR="003A719E" w:rsidRPr="00AE165B" w:rsidRDefault="008B5D40" w:rsidP="00D03E1C">
      <w:pPr>
        <w:pStyle w:val="afc"/>
        <w:keepNext/>
        <w:keepLines/>
        <w:numPr>
          <w:ilvl w:val="1"/>
          <w:numId w:val="14"/>
        </w:numPr>
        <w:rPr>
          <w:rFonts w:asciiTheme="minorBidi" w:hAnsiTheme="minorBidi" w:cstheme="minorBidi"/>
        </w:rPr>
      </w:pPr>
      <w:r w:rsidRPr="00AE165B">
        <w:rPr>
          <w:rFonts w:asciiTheme="minorBidi" w:hAnsiTheme="minorBidi" w:cstheme="minorBidi"/>
          <w:rtl/>
        </w:rPr>
        <w:t>הפניות תכלולנה את פרטי הפונה</w:t>
      </w:r>
      <w:r w:rsidR="00A56061">
        <w:rPr>
          <w:rFonts w:asciiTheme="minorBidi" w:hAnsiTheme="minorBidi" w:cstheme="minorBidi" w:hint="cs"/>
          <w:rtl/>
        </w:rPr>
        <w:t>/המציע</w:t>
      </w:r>
      <w:r w:rsidRPr="00AE165B">
        <w:rPr>
          <w:rFonts w:asciiTheme="minorBidi" w:hAnsiTheme="minorBidi" w:cstheme="minorBidi"/>
          <w:rtl/>
        </w:rPr>
        <w:t>,</w:t>
      </w:r>
      <w:r w:rsidR="00A56061">
        <w:rPr>
          <w:rFonts w:asciiTheme="minorBidi" w:hAnsiTheme="minorBidi" w:cstheme="minorBidi" w:hint="cs"/>
          <w:rtl/>
        </w:rPr>
        <w:t xml:space="preserve"> שמו, כתובתו, איש קשר מטעמו,</w:t>
      </w:r>
      <w:r w:rsidRPr="00AE165B">
        <w:rPr>
          <w:rFonts w:asciiTheme="minorBidi" w:hAnsiTheme="minorBidi" w:cstheme="minorBidi"/>
          <w:rtl/>
        </w:rPr>
        <w:t xml:space="preserve"> לרבות מספר טלפון</w:t>
      </w:r>
      <w:r w:rsidR="00A56061">
        <w:rPr>
          <w:rFonts w:asciiTheme="minorBidi" w:hAnsiTheme="minorBidi" w:cstheme="minorBidi" w:hint="cs"/>
          <w:rtl/>
        </w:rPr>
        <w:t xml:space="preserve"> של המציע ושל איש הקשר</w:t>
      </w:r>
      <w:r w:rsidRPr="00AE165B">
        <w:rPr>
          <w:rFonts w:asciiTheme="minorBidi" w:hAnsiTheme="minorBidi" w:cstheme="minorBidi"/>
          <w:rtl/>
        </w:rPr>
        <w:t xml:space="preserve"> וכתובת דוא"ל לצורך מתן מענה. </w:t>
      </w:r>
    </w:p>
    <w:p w:rsidR="003A719E" w:rsidRPr="003A719E" w:rsidRDefault="008B5D40" w:rsidP="00D03E1C">
      <w:pPr>
        <w:pStyle w:val="afc"/>
        <w:keepNext/>
        <w:keepLines/>
        <w:numPr>
          <w:ilvl w:val="1"/>
          <w:numId w:val="14"/>
        </w:numPr>
        <w:rPr>
          <w:rFonts w:asciiTheme="minorBidi" w:hAnsiTheme="minorBidi" w:cstheme="minorBidi"/>
          <w:rtl/>
        </w:rPr>
      </w:pPr>
      <w:r w:rsidRPr="003A719E">
        <w:rPr>
          <w:rFonts w:asciiTheme="minorBidi" w:hAnsiTheme="minorBidi"/>
          <w:rtl/>
        </w:rPr>
        <w:t>תשובות</w:t>
      </w:r>
      <w:r w:rsidR="00A56061">
        <w:rPr>
          <w:rFonts w:asciiTheme="minorBidi" w:hAnsiTheme="minorBidi" w:hint="cs"/>
          <w:rtl/>
        </w:rPr>
        <w:t xml:space="preserve"> לשאלות ההבהרה</w:t>
      </w:r>
      <w:r w:rsidRPr="003A719E">
        <w:rPr>
          <w:rFonts w:asciiTheme="minorBidi" w:hAnsiTheme="minorBidi"/>
          <w:rtl/>
        </w:rPr>
        <w:t xml:space="preserve"> יפורסמו באתר האינטרנט של </w:t>
      </w:r>
      <w:r w:rsidR="00C872D4">
        <w:rPr>
          <w:rFonts w:asciiTheme="minorBidi" w:hAnsiTheme="minorBidi" w:hint="cs"/>
          <w:rtl/>
        </w:rPr>
        <w:t xml:space="preserve"> </w:t>
      </w:r>
      <w:r w:rsidR="00D92344">
        <w:rPr>
          <w:rFonts w:asciiTheme="minorBidi" w:hAnsiTheme="minorBidi" w:hint="cs"/>
          <w:rtl/>
        </w:rPr>
        <w:t xml:space="preserve">מנהל </w:t>
      </w:r>
      <w:r w:rsidR="00A56061">
        <w:rPr>
          <w:rFonts w:asciiTheme="minorBidi" w:hAnsiTheme="minorBidi" w:hint="cs"/>
          <w:rtl/>
        </w:rPr>
        <w:t>הרכש הממשלתי בכתובת שצוינה לעיל ובאתר משרד המשפטים תחת לשונית "מכרזי טובין ושירותים"</w:t>
      </w:r>
      <w:r w:rsidR="00C83292" w:rsidRPr="00C83292">
        <w:rPr>
          <w:rFonts w:asciiTheme="minorBidi" w:hAnsiTheme="minorBidi"/>
          <w:rtl/>
        </w:rPr>
        <w:t xml:space="preserve"> </w:t>
      </w:r>
      <w:r w:rsidRPr="003A719E">
        <w:rPr>
          <w:rFonts w:asciiTheme="minorBidi" w:hAnsiTheme="minorBidi"/>
          <w:rtl/>
        </w:rPr>
        <w:t>בעילום שם, ללא ציון שם הפונה.</w:t>
      </w:r>
    </w:p>
    <w:p w:rsidR="003A719E" w:rsidRPr="00AE165B" w:rsidRDefault="008B5D40" w:rsidP="00D03E1C">
      <w:pPr>
        <w:pStyle w:val="afc"/>
        <w:keepNext/>
        <w:keepLines/>
        <w:numPr>
          <w:ilvl w:val="1"/>
          <w:numId w:val="14"/>
        </w:numPr>
        <w:rPr>
          <w:rFonts w:asciiTheme="minorBidi" w:hAnsiTheme="minorBidi" w:cstheme="minorBidi"/>
        </w:rPr>
      </w:pPr>
      <w:r w:rsidRPr="00AE165B">
        <w:rPr>
          <w:rFonts w:asciiTheme="minorBidi" w:hAnsiTheme="minorBidi" w:cstheme="minorBidi"/>
          <w:rtl/>
        </w:rPr>
        <w:t xml:space="preserve">כל תשובה אשר לא קיבלה את ביטויה במסגרת מסמך התשובות אינה מחייבת את </w:t>
      </w:r>
      <w:r w:rsidR="00C872D4">
        <w:rPr>
          <w:rFonts w:asciiTheme="minorBidi" w:hAnsiTheme="minorBidi" w:cstheme="minorBidi" w:hint="cs"/>
          <w:rtl/>
        </w:rPr>
        <w:t>המשרד</w:t>
      </w:r>
      <w:r w:rsidRPr="00AE165B">
        <w:rPr>
          <w:rFonts w:asciiTheme="minorBidi" w:hAnsiTheme="minorBidi" w:cstheme="minorBidi"/>
          <w:rtl/>
        </w:rPr>
        <w:t>. באחריות המציעים לוודא קבלת סיכום התשובות.</w:t>
      </w:r>
    </w:p>
    <w:p w:rsidR="003A719E" w:rsidRPr="00AE165B" w:rsidRDefault="008B5D40" w:rsidP="00D03E1C">
      <w:pPr>
        <w:pStyle w:val="afc"/>
        <w:keepNext/>
        <w:keepLines/>
        <w:numPr>
          <w:ilvl w:val="1"/>
          <w:numId w:val="14"/>
        </w:numPr>
        <w:rPr>
          <w:rFonts w:asciiTheme="minorBidi" w:hAnsiTheme="minorBidi" w:cstheme="minorBidi"/>
        </w:rPr>
      </w:pPr>
      <w:r>
        <w:rPr>
          <w:rFonts w:hint="cs"/>
          <w:rtl/>
        </w:rPr>
        <w:t>כמו-כן,</w:t>
      </w:r>
      <w:r w:rsidRPr="009C5C1B">
        <w:rPr>
          <w:rtl/>
        </w:rPr>
        <w:t xml:space="preserve"> הודעה על הבהרות והנחיות שהן בגדר שינוי ו/או הוספת תנאים בנוסח המכרז, ו/או בנוסח ההסכם, אם יהיו, יתפרסמו באתר האינטרנט של המשרד</w:t>
      </w:r>
      <w:r>
        <w:rPr>
          <w:rFonts w:hint="cs"/>
          <w:rtl/>
        </w:rPr>
        <w:t>.</w:t>
      </w:r>
      <w:r>
        <w:rPr>
          <w:rFonts w:asciiTheme="minorBidi" w:hAnsiTheme="minorBidi" w:cstheme="minorBidi" w:hint="cs"/>
          <w:rtl/>
        </w:rPr>
        <w:t xml:space="preserve"> </w:t>
      </w:r>
      <w:r w:rsidRPr="00AE165B">
        <w:rPr>
          <w:rFonts w:asciiTheme="minorBidi" w:hAnsiTheme="minorBidi" w:cstheme="minorBidi"/>
          <w:rtl/>
        </w:rPr>
        <w:t>התשובות</w:t>
      </w:r>
      <w:r>
        <w:rPr>
          <w:rFonts w:asciiTheme="minorBidi" w:hAnsiTheme="minorBidi" w:cstheme="minorBidi" w:hint="cs"/>
          <w:rtl/>
        </w:rPr>
        <w:t xml:space="preserve"> וההודעות</w:t>
      </w:r>
      <w:r w:rsidRPr="00AE165B">
        <w:rPr>
          <w:rFonts w:asciiTheme="minorBidi" w:hAnsiTheme="minorBidi" w:cstheme="minorBidi"/>
          <w:rtl/>
        </w:rPr>
        <w:t xml:space="preserve"> שתתפרסמנה תהוונה חלק בלתי נפרד ממסמכי המכרז</w:t>
      </w:r>
      <w:r>
        <w:rPr>
          <w:rFonts w:asciiTheme="minorBidi" w:hAnsiTheme="minorBidi" w:cstheme="minorBidi" w:hint="cs"/>
          <w:rtl/>
        </w:rPr>
        <w:t xml:space="preserve"> ויש לצרפן חתומות למענה</w:t>
      </w:r>
      <w:r w:rsidRPr="00AE165B">
        <w:rPr>
          <w:rFonts w:asciiTheme="minorBidi" w:hAnsiTheme="minorBidi" w:cstheme="minorBidi"/>
          <w:rtl/>
        </w:rPr>
        <w:t>.</w:t>
      </w:r>
    </w:p>
    <w:p w:rsidR="003A719E" w:rsidRPr="00AE165B" w:rsidRDefault="008B5D40" w:rsidP="00D03E1C">
      <w:pPr>
        <w:pStyle w:val="afc"/>
        <w:keepNext/>
        <w:keepLines/>
        <w:numPr>
          <w:ilvl w:val="1"/>
          <w:numId w:val="14"/>
        </w:numPr>
        <w:rPr>
          <w:rFonts w:asciiTheme="minorBidi" w:hAnsiTheme="minorBidi" w:cstheme="minorBidi"/>
        </w:rPr>
      </w:pPr>
      <w:r w:rsidRPr="003A719E">
        <w:rPr>
          <w:rFonts w:asciiTheme="minorBidi" w:hAnsiTheme="minorBidi"/>
          <w:rtl/>
        </w:rPr>
        <w:t xml:space="preserve">מובהר כי בכל מקרה של פגם או חסר במכרז או מסמכיו, חובה על המציע ליתן </w:t>
      </w:r>
      <w:r w:rsidR="00C872D4">
        <w:rPr>
          <w:rFonts w:asciiTheme="minorBidi" w:hAnsiTheme="minorBidi" w:hint="cs"/>
          <w:rtl/>
        </w:rPr>
        <w:t>למשרד</w:t>
      </w:r>
      <w:r w:rsidR="00C872D4" w:rsidRPr="003A719E">
        <w:rPr>
          <w:rFonts w:asciiTheme="minorBidi" w:hAnsiTheme="minorBidi"/>
          <w:rtl/>
        </w:rPr>
        <w:t xml:space="preserve"> </w:t>
      </w:r>
      <w:r w:rsidRPr="003A719E">
        <w:rPr>
          <w:rFonts w:asciiTheme="minorBidi" w:hAnsiTheme="minorBidi"/>
          <w:rtl/>
        </w:rPr>
        <w:t>הודעה בכתב בדבר האמור מיד עם גילויה על ידו ועל פי המפורט לעיל, שאם לא כן יהא מושתק מלטעון כל טענה בהקשר זה.</w:t>
      </w:r>
    </w:p>
    <w:p w:rsidR="00A56061" w:rsidRDefault="008B5D40" w:rsidP="00D03E1C">
      <w:pPr>
        <w:pStyle w:val="afc"/>
        <w:keepNext/>
        <w:keepLines/>
        <w:numPr>
          <w:ilvl w:val="1"/>
          <w:numId w:val="14"/>
        </w:numPr>
        <w:rPr>
          <w:rFonts w:asciiTheme="minorBidi" w:hAnsiTheme="minorBidi" w:cstheme="minorBidi"/>
        </w:rPr>
      </w:pPr>
      <w:r w:rsidRPr="00F750BA">
        <w:rPr>
          <w:rtl/>
        </w:rPr>
        <w:t>המשרד רשאי לפרסם שינויים והבהרות במסמכי המכרז, כאמור, עד המועד האחרון להגשת ההצעות. הפרסום ייעשה באתר האינטרנט של המשרד</w:t>
      </w:r>
      <w:r>
        <w:rPr>
          <w:rFonts w:hint="cs"/>
          <w:rtl/>
        </w:rPr>
        <w:t xml:space="preserve">. </w:t>
      </w:r>
      <w:r w:rsidRPr="009C5C1B">
        <w:rPr>
          <w:rtl/>
        </w:rPr>
        <w:t>יודגש כי באחריות המשתתפים המציעים לברר ולהתעדכן בגין שינויים אלו. הצעה שתוגש מבלי להחיל את השינויים האמורים בעקבות תשובות לשאלות ההבהרה וכיו"ב כאמור, עשויה להיפסל כולה או חלקה עקב אי עמידה בתנאי המכרז המעודכנים</w:t>
      </w:r>
    </w:p>
    <w:p w:rsidR="003A719E" w:rsidRPr="00AE165B" w:rsidRDefault="008B5D40" w:rsidP="00D03E1C">
      <w:pPr>
        <w:pStyle w:val="afc"/>
        <w:keepNext/>
        <w:keepLines/>
        <w:numPr>
          <w:ilvl w:val="1"/>
          <w:numId w:val="14"/>
        </w:numPr>
        <w:rPr>
          <w:rFonts w:asciiTheme="minorBidi" w:hAnsiTheme="minorBidi" w:cstheme="minorBidi"/>
        </w:rPr>
      </w:pPr>
      <w:r>
        <w:rPr>
          <w:rFonts w:asciiTheme="minorBidi" w:hAnsiTheme="minorBidi" w:cstheme="minorBidi" w:hint="cs"/>
          <w:rtl/>
        </w:rPr>
        <w:t>ועדת המכרזים</w:t>
      </w:r>
      <w:r w:rsidRPr="00AE165B">
        <w:rPr>
          <w:rFonts w:asciiTheme="minorBidi" w:hAnsiTheme="minorBidi" w:cstheme="minorBidi"/>
          <w:rtl/>
        </w:rPr>
        <w:t xml:space="preserve"> רשאי</w:t>
      </w:r>
      <w:r>
        <w:rPr>
          <w:rFonts w:asciiTheme="minorBidi" w:hAnsiTheme="minorBidi" w:cstheme="minorBidi" w:hint="cs"/>
          <w:rtl/>
        </w:rPr>
        <w:t>ת</w:t>
      </w:r>
      <w:r w:rsidRPr="00AE165B">
        <w:rPr>
          <w:rFonts w:asciiTheme="minorBidi" w:hAnsiTheme="minorBidi" w:cstheme="minorBidi"/>
          <w:rtl/>
        </w:rPr>
        <w:t xml:space="preserve"> לא להתייחס לפנייה מסו</w:t>
      </w:r>
      <w:r w:rsidR="00412A92" w:rsidRPr="009852F1">
        <w:rPr>
          <w:rtl/>
        </w:rPr>
        <w:t>ימ</w:t>
      </w:r>
      <w:r w:rsidRPr="00AE165B">
        <w:rPr>
          <w:rFonts w:asciiTheme="minorBidi" w:hAnsiTheme="minorBidi" w:cstheme="minorBidi"/>
          <w:rtl/>
        </w:rPr>
        <w:t>ת, בהתאם לשיקול דעת</w:t>
      </w:r>
      <w:r w:rsidR="00D92344">
        <w:rPr>
          <w:rFonts w:asciiTheme="minorBidi" w:hAnsiTheme="minorBidi" w:cstheme="minorBidi" w:hint="cs"/>
          <w:rtl/>
        </w:rPr>
        <w:t>ה</w:t>
      </w:r>
      <w:r w:rsidRPr="00AE165B">
        <w:rPr>
          <w:rFonts w:asciiTheme="minorBidi" w:hAnsiTheme="minorBidi" w:cstheme="minorBidi"/>
          <w:rtl/>
        </w:rPr>
        <w:t xml:space="preserve"> הבלעדי.</w:t>
      </w:r>
    </w:p>
    <w:p w:rsidR="003A719E" w:rsidRPr="003A719E" w:rsidRDefault="008B5D40" w:rsidP="00D03E1C">
      <w:pPr>
        <w:pStyle w:val="afc"/>
        <w:keepNext/>
        <w:keepLines/>
        <w:numPr>
          <w:ilvl w:val="1"/>
          <w:numId w:val="14"/>
        </w:numPr>
      </w:pPr>
      <w:r>
        <w:rPr>
          <w:rFonts w:asciiTheme="minorBidi" w:hAnsiTheme="minorBidi" w:cstheme="minorBidi" w:hint="cs"/>
          <w:rtl/>
        </w:rPr>
        <w:lastRenderedPageBreak/>
        <w:t xml:space="preserve">מכל מקום, </w:t>
      </w:r>
      <w:r w:rsidRPr="00AE165B">
        <w:rPr>
          <w:rFonts w:asciiTheme="minorBidi" w:hAnsiTheme="minorBidi" w:cstheme="minorBidi"/>
          <w:rtl/>
        </w:rPr>
        <w:t>כל תשוב</w:t>
      </w:r>
      <w:r w:rsidRPr="003A719E">
        <w:rPr>
          <w:rtl/>
        </w:rPr>
        <w:t xml:space="preserve">ה של </w:t>
      </w:r>
      <w:r w:rsidR="00C41EB2">
        <w:rPr>
          <w:rFonts w:hint="cs"/>
          <w:rtl/>
        </w:rPr>
        <w:t>המשרד</w:t>
      </w:r>
      <w:r w:rsidR="00C41EB2" w:rsidRPr="003A719E">
        <w:rPr>
          <w:rtl/>
        </w:rPr>
        <w:t xml:space="preserve"> </w:t>
      </w:r>
      <w:r w:rsidRPr="003A719E">
        <w:rPr>
          <w:rtl/>
        </w:rPr>
        <w:t xml:space="preserve">או מי שהוסמך לצורך כך, שלא תינתן בכתב, לא תיצור בסיס לטענת השתק או מניעות. </w:t>
      </w:r>
    </w:p>
    <w:p w:rsidR="004D7016" w:rsidRPr="002F06A4" w:rsidRDefault="008B5D40" w:rsidP="00D03E1C">
      <w:pPr>
        <w:pStyle w:val="13"/>
        <w:rPr>
          <w:rtl/>
        </w:rPr>
      </w:pPr>
      <w:bookmarkStart w:id="246" w:name="_Ref128300338"/>
      <w:bookmarkStart w:id="247" w:name="_Toc178406945"/>
      <w:bookmarkStart w:id="248" w:name="_Toc208123186"/>
      <w:bookmarkStart w:id="249" w:name="_Toc218923259"/>
      <w:bookmarkStart w:id="250" w:name="_Toc243641351"/>
      <w:bookmarkStart w:id="251" w:name="_Toc451095701"/>
      <w:bookmarkStart w:id="252" w:name="_Toc476649982"/>
      <w:bookmarkStart w:id="253" w:name="_Toc516551358"/>
      <w:bookmarkStart w:id="254" w:name="_Toc521604043"/>
      <w:bookmarkStart w:id="255" w:name="_Toc524610657"/>
      <w:bookmarkStart w:id="256" w:name="_Toc23949366"/>
      <w:r w:rsidRPr="002F06A4">
        <w:rPr>
          <w:rtl/>
        </w:rPr>
        <w:t>אופן הגשת ההצעות</w:t>
      </w:r>
      <w:bookmarkEnd w:id="246"/>
      <w:bookmarkEnd w:id="247"/>
      <w:bookmarkEnd w:id="248"/>
      <w:bookmarkEnd w:id="249"/>
      <w:bookmarkEnd w:id="250"/>
      <w:bookmarkEnd w:id="251"/>
      <w:bookmarkEnd w:id="252"/>
      <w:bookmarkEnd w:id="253"/>
      <w:bookmarkEnd w:id="254"/>
      <w:bookmarkEnd w:id="255"/>
      <w:bookmarkEnd w:id="256"/>
    </w:p>
    <w:p w:rsidR="00C84F41" w:rsidRPr="00C84F41" w:rsidRDefault="008B5D40" w:rsidP="00D03E1C">
      <w:pPr>
        <w:pStyle w:val="afc"/>
        <w:keepNext/>
        <w:keepLines/>
        <w:numPr>
          <w:ilvl w:val="1"/>
          <w:numId w:val="14"/>
        </w:numPr>
        <w:rPr>
          <w:rFonts w:asciiTheme="minorBidi" w:hAnsiTheme="minorBidi" w:cstheme="minorBidi"/>
        </w:rPr>
      </w:pPr>
      <w:r w:rsidRPr="00C84F41">
        <w:rPr>
          <w:rFonts w:asciiTheme="minorBidi" w:hAnsiTheme="minorBidi" w:cstheme="minorBidi" w:hint="cs"/>
          <w:rtl/>
        </w:rPr>
        <w:t>כללי</w:t>
      </w:r>
    </w:p>
    <w:p w:rsidR="00C84F41" w:rsidRPr="00C84F41" w:rsidRDefault="008B5D40" w:rsidP="00D03E1C">
      <w:pPr>
        <w:pStyle w:val="afc"/>
        <w:keepNext/>
        <w:keepLines/>
        <w:numPr>
          <w:ilvl w:val="2"/>
          <w:numId w:val="14"/>
        </w:numPr>
        <w:rPr>
          <w:rFonts w:asciiTheme="minorBidi" w:hAnsiTheme="minorBidi" w:cstheme="minorBidi"/>
        </w:rPr>
      </w:pPr>
      <w:r w:rsidRPr="00C84F41">
        <w:rPr>
          <w:rFonts w:asciiTheme="minorBidi" w:hAnsiTheme="minorBidi" w:cstheme="minorBidi" w:hint="cs"/>
          <w:rtl/>
        </w:rPr>
        <w:t>על</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למלא</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הטפסים</w:t>
      </w:r>
      <w:r w:rsidRPr="00C84F41">
        <w:rPr>
          <w:rFonts w:asciiTheme="minorBidi" w:hAnsiTheme="minorBidi" w:cstheme="minorBidi"/>
          <w:rtl/>
        </w:rPr>
        <w:t xml:space="preserve"> </w:t>
      </w:r>
      <w:r w:rsidRPr="00C84F41">
        <w:rPr>
          <w:rFonts w:asciiTheme="minorBidi" w:hAnsiTheme="minorBidi" w:cstheme="minorBidi" w:hint="cs"/>
          <w:rtl/>
        </w:rPr>
        <w:t>והנספחים</w:t>
      </w:r>
      <w:r w:rsidRPr="00C84F41">
        <w:rPr>
          <w:rFonts w:asciiTheme="minorBidi" w:hAnsiTheme="minorBidi" w:cstheme="minorBidi"/>
          <w:rtl/>
        </w:rPr>
        <w:t xml:space="preserve"> </w:t>
      </w:r>
      <w:r w:rsidRPr="00C84F41">
        <w:rPr>
          <w:rFonts w:asciiTheme="minorBidi" w:hAnsiTheme="minorBidi" w:cstheme="minorBidi" w:hint="cs"/>
          <w:rtl/>
        </w:rPr>
        <w:t>המצורפים</w:t>
      </w:r>
      <w:r w:rsidRPr="00C84F41">
        <w:rPr>
          <w:rFonts w:asciiTheme="minorBidi" w:hAnsiTheme="minorBidi" w:cstheme="minorBidi"/>
          <w:rtl/>
        </w:rPr>
        <w:t xml:space="preserve"> </w:t>
      </w:r>
      <w:r w:rsidRPr="00C84F41">
        <w:rPr>
          <w:rFonts w:asciiTheme="minorBidi" w:hAnsiTheme="minorBidi" w:cstheme="minorBidi" w:hint="cs"/>
          <w:rtl/>
        </w:rPr>
        <w:t>למכרז</w:t>
      </w:r>
      <w:r w:rsidRPr="00C84F41">
        <w:rPr>
          <w:rFonts w:asciiTheme="minorBidi" w:hAnsiTheme="minorBidi" w:cstheme="minorBidi"/>
          <w:rtl/>
        </w:rPr>
        <w:t xml:space="preserve"> </w:t>
      </w:r>
      <w:r w:rsidRPr="00C84F41">
        <w:rPr>
          <w:rFonts w:asciiTheme="minorBidi" w:hAnsiTheme="minorBidi" w:cstheme="minorBidi" w:hint="cs"/>
          <w:rtl/>
        </w:rPr>
        <w:t>זה</w:t>
      </w:r>
      <w:r w:rsidR="00DB2D08">
        <w:rPr>
          <w:rFonts w:asciiTheme="minorBidi" w:hAnsiTheme="minorBidi" w:cstheme="minorBidi" w:hint="cs"/>
          <w:rtl/>
        </w:rPr>
        <w:t>.</w:t>
      </w:r>
      <w:r w:rsidR="00E73BFA">
        <w:rPr>
          <w:rFonts w:asciiTheme="minorBidi" w:hAnsiTheme="minorBidi" w:cstheme="minorBidi" w:hint="cs"/>
          <w:rtl/>
        </w:rPr>
        <w:t xml:space="preserve"> </w:t>
      </w:r>
      <w:r w:rsidRPr="00C84F41">
        <w:rPr>
          <w:rFonts w:asciiTheme="minorBidi" w:hAnsiTheme="minorBidi" w:cstheme="minorBidi" w:hint="cs"/>
          <w:rtl/>
        </w:rPr>
        <w:t>יש</w:t>
      </w:r>
      <w:r w:rsidRPr="00C84F41">
        <w:rPr>
          <w:rFonts w:asciiTheme="minorBidi" w:hAnsiTheme="minorBidi" w:cstheme="minorBidi"/>
          <w:rtl/>
        </w:rPr>
        <w:t xml:space="preserve"> </w:t>
      </w:r>
      <w:r w:rsidRPr="00C84F41">
        <w:rPr>
          <w:rFonts w:asciiTheme="minorBidi" w:hAnsiTheme="minorBidi" w:cstheme="minorBidi" w:hint="cs"/>
          <w:rtl/>
        </w:rPr>
        <w:t>למלא</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פרטי</w:t>
      </w:r>
      <w:r w:rsidRPr="00C84F41">
        <w:rPr>
          <w:rFonts w:asciiTheme="minorBidi" w:hAnsiTheme="minorBidi" w:cstheme="minorBidi"/>
          <w:rtl/>
        </w:rPr>
        <w:t xml:space="preserve"> </w:t>
      </w:r>
      <w:r w:rsidRPr="00C84F41">
        <w:rPr>
          <w:rFonts w:asciiTheme="minorBidi" w:hAnsiTheme="minorBidi" w:cstheme="minorBidi" w:hint="cs"/>
          <w:rtl/>
        </w:rPr>
        <w:t>הנספחים</w:t>
      </w:r>
      <w:r w:rsidRPr="00C84F41">
        <w:rPr>
          <w:rFonts w:asciiTheme="minorBidi" w:hAnsiTheme="minorBidi" w:cstheme="minorBidi"/>
          <w:rtl/>
        </w:rPr>
        <w:t xml:space="preserve"> </w:t>
      </w:r>
      <w:r w:rsidRPr="00C84F41">
        <w:rPr>
          <w:rFonts w:asciiTheme="minorBidi" w:hAnsiTheme="minorBidi" w:cstheme="minorBidi" w:hint="cs"/>
          <w:rtl/>
        </w:rPr>
        <w:t>ללא</w:t>
      </w:r>
      <w:r w:rsidRPr="00C84F41">
        <w:rPr>
          <w:rFonts w:asciiTheme="minorBidi" w:hAnsiTheme="minorBidi" w:cstheme="minorBidi"/>
          <w:rtl/>
        </w:rPr>
        <w:t xml:space="preserve"> </w:t>
      </w:r>
      <w:r w:rsidRPr="00C84F41">
        <w:rPr>
          <w:rFonts w:asciiTheme="minorBidi" w:hAnsiTheme="minorBidi" w:cstheme="minorBidi" w:hint="cs"/>
          <w:rtl/>
        </w:rPr>
        <w:t>יוצא</w:t>
      </w:r>
      <w:r w:rsidRPr="00C84F41">
        <w:rPr>
          <w:rFonts w:asciiTheme="minorBidi" w:hAnsiTheme="minorBidi" w:cstheme="minorBidi"/>
          <w:rtl/>
        </w:rPr>
        <w:t xml:space="preserve"> </w:t>
      </w:r>
      <w:r w:rsidRPr="00C84F41">
        <w:rPr>
          <w:rFonts w:asciiTheme="minorBidi" w:hAnsiTheme="minorBidi" w:cstheme="minorBidi" w:hint="cs"/>
          <w:rtl/>
        </w:rPr>
        <w:t>מן</w:t>
      </w:r>
      <w:r w:rsidRPr="00C84F41">
        <w:rPr>
          <w:rFonts w:asciiTheme="minorBidi" w:hAnsiTheme="minorBidi" w:cstheme="minorBidi"/>
          <w:rtl/>
        </w:rPr>
        <w:t xml:space="preserve"> </w:t>
      </w:r>
      <w:r w:rsidRPr="00C84F41">
        <w:rPr>
          <w:rFonts w:asciiTheme="minorBidi" w:hAnsiTheme="minorBidi" w:cstheme="minorBidi" w:hint="cs"/>
          <w:rtl/>
        </w:rPr>
        <w:t>הכלל</w:t>
      </w:r>
      <w:r w:rsidRPr="00C84F41">
        <w:rPr>
          <w:rFonts w:asciiTheme="minorBidi" w:hAnsiTheme="minorBidi" w:cstheme="minorBidi"/>
          <w:rtl/>
        </w:rPr>
        <w:t xml:space="preserve">, </w:t>
      </w:r>
      <w:r w:rsidRPr="00C84F41">
        <w:rPr>
          <w:rFonts w:asciiTheme="minorBidi" w:hAnsiTheme="minorBidi" w:cstheme="minorBidi" w:hint="cs"/>
          <w:rtl/>
        </w:rPr>
        <w:t>בצירוף</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המסמכים</w:t>
      </w:r>
      <w:r w:rsidRPr="00C84F41">
        <w:rPr>
          <w:rFonts w:asciiTheme="minorBidi" w:hAnsiTheme="minorBidi" w:cstheme="minorBidi"/>
          <w:rtl/>
        </w:rPr>
        <w:t xml:space="preserve"> </w:t>
      </w:r>
      <w:r w:rsidRPr="00C84F41">
        <w:rPr>
          <w:rFonts w:asciiTheme="minorBidi" w:hAnsiTheme="minorBidi" w:cstheme="minorBidi" w:hint="cs"/>
          <w:rtl/>
        </w:rPr>
        <w:t>הנדרשים</w:t>
      </w:r>
      <w:r w:rsidRPr="00C84F41">
        <w:rPr>
          <w:rFonts w:asciiTheme="minorBidi" w:hAnsiTheme="minorBidi" w:cstheme="minorBidi"/>
          <w:rtl/>
        </w:rPr>
        <w:t xml:space="preserve"> </w:t>
      </w:r>
      <w:r w:rsidRPr="00C84F41">
        <w:rPr>
          <w:rFonts w:asciiTheme="minorBidi" w:hAnsiTheme="minorBidi" w:cstheme="minorBidi" w:hint="cs"/>
          <w:rtl/>
        </w:rPr>
        <w:t>על</w:t>
      </w:r>
      <w:r w:rsidRPr="00C84F41">
        <w:rPr>
          <w:rFonts w:asciiTheme="minorBidi" w:hAnsiTheme="minorBidi" w:cstheme="minorBidi"/>
          <w:rtl/>
        </w:rPr>
        <w:t>-</w:t>
      </w:r>
      <w:r w:rsidRPr="00C84F41">
        <w:rPr>
          <w:rFonts w:asciiTheme="minorBidi" w:hAnsiTheme="minorBidi" w:cstheme="minorBidi" w:hint="cs"/>
          <w:rtl/>
        </w:rPr>
        <w:t>פי</w:t>
      </w:r>
      <w:r w:rsidRPr="00C84F41">
        <w:rPr>
          <w:rFonts w:asciiTheme="minorBidi" w:hAnsiTheme="minorBidi" w:cstheme="minorBidi"/>
          <w:rtl/>
        </w:rPr>
        <w:t xml:space="preserve"> </w:t>
      </w:r>
      <w:r w:rsidRPr="00C84F41">
        <w:rPr>
          <w:rFonts w:asciiTheme="minorBidi" w:hAnsiTheme="minorBidi" w:cstheme="minorBidi" w:hint="cs"/>
          <w:rtl/>
        </w:rPr>
        <w:t>סעיף</w:t>
      </w:r>
      <w:r>
        <w:rPr>
          <w:rFonts w:asciiTheme="minorBidi" w:hAnsiTheme="minorBidi" w:cstheme="minorBidi" w:hint="cs"/>
          <w:rtl/>
        </w:rPr>
        <w:t xml:space="preserve"> </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_</w:instrText>
      </w:r>
      <w:r>
        <w:rPr>
          <w:rFonts w:asciiTheme="minorBidi" w:hAnsiTheme="minorBidi" w:cstheme="minorBidi" w:hint="cs"/>
        </w:rPr>
        <w:instrText>Ref319494630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7576FA">
        <w:rPr>
          <w:rFonts w:asciiTheme="minorBidi" w:hAnsiTheme="minorBidi" w:cstheme="minorBidi"/>
          <w:cs/>
        </w:rPr>
        <w:t>‎</w:t>
      </w:r>
      <w:r w:rsidR="007576FA">
        <w:rPr>
          <w:rFonts w:asciiTheme="minorBidi" w:hAnsiTheme="minorBidi" w:cstheme="minorBidi"/>
        </w:rPr>
        <w:t>8</w:t>
      </w:r>
      <w:r>
        <w:rPr>
          <w:rFonts w:asciiTheme="minorBidi" w:hAnsiTheme="minorBidi" w:cstheme="minorBidi"/>
          <w:rtl/>
        </w:rPr>
        <w:fldChar w:fldCharType="end"/>
      </w:r>
      <w:r>
        <w:rPr>
          <w:rFonts w:asciiTheme="minorBidi" w:hAnsiTheme="minorBidi" w:cstheme="minorBidi" w:hint="cs"/>
          <w:rtl/>
        </w:rPr>
        <w:t xml:space="preserve"> ו-</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_</w:instrText>
      </w:r>
      <w:r>
        <w:rPr>
          <w:rFonts w:asciiTheme="minorBidi" w:hAnsiTheme="minorBidi" w:cstheme="minorBidi" w:hint="cs"/>
        </w:rPr>
        <w:instrText>Ref518559487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7576FA">
        <w:rPr>
          <w:rFonts w:asciiTheme="minorBidi" w:hAnsiTheme="minorBidi" w:cstheme="minorBidi"/>
          <w:cs/>
        </w:rPr>
        <w:t>‎</w:t>
      </w:r>
      <w:r w:rsidR="007576FA">
        <w:rPr>
          <w:rFonts w:asciiTheme="minorBidi" w:hAnsiTheme="minorBidi" w:cstheme="minorBidi"/>
        </w:rPr>
        <w:t>9</w:t>
      </w:r>
      <w:r>
        <w:rPr>
          <w:rFonts w:asciiTheme="minorBidi" w:hAnsiTheme="minorBidi" w:cstheme="minorBidi"/>
          <w:rtl/>
        </w:rPr>
        <w:fldChar w:fldCharType="end"/>
      </w:r>
      <w:r w:rsidRPr="00C84F41">
        <w:rPr>
          <w:rFonts w:asciiTheme="minorBidi" w:hAnsiTheme="minorBidi" w:cstheme="minorBidi" w:hint="cs"/>
          <w:rtl/>
        </w:rPr>
        <w:t xml:space="preserve"> לעיל</w:t>
      </w:r>
      <w:r w:rsidRPr="00C84F41">
        <w:rPr>
          <w:rFonts w:asciiTheme="minorBidi" w:hAnsiTheme="minorBidi" w:cstheme="minorBidi"/>
          <w:rtl/>
        </w:rPr>
        <w:t xml:space="preserve">, </w:t>
      </w:r>
      <w:r w:rsidRPr="00C84F41">
        <w:rPr>
          <w:rFonts w:asciiTheme="minorBidi" w:hAnsiTheme="minorBidi" w:cstheme="minorBidi" w:hint="cs"/>
          <w:rtl/>
        </w:rPr>
        <w:t>כשהם</w:t>
      </w:r>
      <w:r w:rsidRPr="00C84F41">
        <w:rPr>
          <w:rFonts w:asciiTheme="minorBidi" w:hAnsiTheme="minorBidi" w:cstheme="minorBidi"/>
          <w:rtl/>
        </w:rPr>
        <w:t xml:space="preserve"> </w:t>
      </w:r>
      <w:r w:rsidRPr="00C84F41">
        <w:rPr>
          <w:rFonts w:asciiTheme="minorBidi" w:hAnsiTheme="minorBidi" w:cstheme="minorBidi" w:hint="cs"/>
          <w:rtl/>
        </w:rPr>
        <w:t>מלאים</w:t>
      </w:r>
      <w:r w:rsidRPr="00C84F41">
        <w:rPr>
          <w:rFonts w:asciiTheme="minorBidi" w:hAnsiTheme="minorBidi" w:cstheme="minorBidi"/>
          <w:rtl/>
        </w:rPr>
        <w:t xml:space="preserve"> </w:t>
      </w:r>
      <w:r w:rsidRPr="00C84F41">
        <w:rPr>
          <w:rFonts w:asciiTheme="minorBidi" w:hAnsiTheme="minorBidi" w:cstheme="minorBidi" w:hint="cs"/>
          <w:rtl/>
        </w:rPr>
        <w:t>וחתומים</w:t>
      </w:r>
      <w:r w:rsidRPr="00C84F41">
        <w:rPr>
          <w:rFonts w:asciiTheme="minorBidi" w:hAnsiTheme="minorBidi" w:cstheme="minorBidi"/>
          <w:rtl/>
        </w:rPr>
        <w:t xml:space="preserve"> </w:t>
      </w:r>
      <w:r w:rsidRPr="00C84F41">
        <w:rPr>
          <w:rFonts w:asciiTheme="minorBidi" w:hAnsiTheme="minorBidi" w:cstheme="minorBidi" w:hint="cs"/>
          <w:rtl/>
        </w:rPr>
        <w:t>כנדרש</w:t>
      </w:r>
      <w:r w:rsidRPr="00C84F41">
        <w:rPr>
          <w:rFonts w:asciiTheme="minorBidi" w:hAnsiTheme="minorBidi" w:cstheme="minorBidi"/>
          <w:rtl/>
        </w:rPr>
        <w:t xml:space="preserve">. </w:t>
      </w:r>
      <w:r w:rsidRPr="00C84F41">
        <w:rPr>
          <w:rFonts w:asciiTheme="minorBidi" w:hAnsiTheme="minorBidi" w:cstheme="minorBidi" w:hint="cs"/>
          <w:rtl/>
        </w:rPr>
        <w:t>המשרד</w:t>
      </w:r>
      <w:r w:rsidRPr="00C84F41">
        <w:rPr>
          <w:rFonts w:asciiTheme="minorBidi" w:hAnsiTheme="minorBidi" w:cstheme="minorBidi"/>
          <w:rtl/>
        </w:rPr>
        <w:t xml:space="preserve"> </w:t>
      </w:r>
      <w:r w:rsidRPr="00C84F41">
        <w:rPr>
          <w:rFonts w:asciiTheme="minorBidi" w:hAnsiTheme="minorBidi" w:cstheme="minorBidi" w:hint="cs"/>
          <w:rtl/>
        </w:rPr>
        <w:t>רשאי</w:t>
      </w:r>
      <w:r w:rsidRPr="00C84F41">
        <w:rPr>
          <w:rFonts w:asciiTheme="minorBidi" w:hAnsiTheme="minorBidi" w:cstheme="minorBidi"/>
          <w:rtl/>
        </w:rPr>
        <w:t xml:space="preserve"> </w:t>
      </w:r>
      <w:r w:rsidRPr="00C84F41">
        <w:rPr>
          <w:rFonts w:asciiTheme="minorBidi" w:hAnsiTheme="minorBidi" w:cstheme="minorBidi" w:hint="cs"/>
          <w:rtl/>
        </w:rPr>
        <w:t>שלא</w:t>
      </w:r>
      <w:r w:rsidRPr="00C84F41">
        <w:rPr>
          <w:rFonts w:asciiTheme="minorBidi" w:hAnsiTheme="minorBidi" w:cstheme="minorBidi"/>
          <w:rtl/>
        </w:rPr>
        <w:t xml:space="preserve"> </w:t>
      </w:r>
      <w:r w:rsidRPr="00C84F41">
        <w:rPr>
          <w:rFonts w:asciiTheme="minorBidi" w:hAnsiTheme="minorBidi" w:cstheme="minorBidi" w:hint="cs"/>
          <w:rtl/>
        </w:rPr>
        <w:t>להתייחס</w:t>
      </w:r>
      <w:r w:rsidRPr="00C84F41">
        <w:rPr>
          <w:rFonts w:asciiTheme="minorBidi" w:hAnsiTheme="minorBidi" w:cstheme="minorBidi"/>
          <w:rtl/>
        </w:rPr>
        <w:t xml:space="preserve"> </w:t>
      </w:r>
      <w:r w:rsidRPr="00C84F41">
        <w:rPr>
          <w:rFonts w:asciiTheme="minorBidi" w:hAnsiTheme="minorBidi" w:cstheme="minorBidi" w:hint="cs"/>
          <w:rtl/>
        </w:rPr>
        <w:t>להצעות</w:t>
      </w:r>
      <w:r w:rsidRPr="00C84F41">
        <w:rPr>
          <w:rFonts w:asciiTheme="minorBidi" w:hAnsiTheme="minorBidi" w:cstheme="minorBidi"/>
          <w:rtl/>
        </w:rPr>
        <w:t xml:space="preserve"> </w:t>
      </w:r>
      <w:r w:rsidRPr="00C84F41">
        <w:rPr>
          <w:rFonts w:asciiTheme="minorBidi" w:hAnsiTheme="minorBidi" w:cstheme="minorBidi" w:hint="cs"/>
          <w:rtl/>
        </w:rPr>
        <w:t>חלקיות</w:t>
      </w:r>
      <w:r w:rsidRPr="00C84F41">
        <w:rPr>
          <w:rFonts w:asciiTheme="minorBidi" w:hAnsiTheme="minorBidi" w:cstheme="minorBidi"/>
          <w:rtl/>
        </w:rPr>
        <w:t xml:space="preserve"> </w:t>
      </w:r>
      <w:r w:rsidRPr="00C84F41">
        <w:rPr>
          <w:rFonts w:asciiTheme="minorBidi" w:hAnsiTheme="minorBidi" w:cstheme="minorBidi" w:hint="cs"/>
          <w:rtl/>
        </w:rPr>
        <w:t>ו</w:t>
      </w:r>
      <w:r w:rsidRPr="00C84F41">
        <w:rPr>
          <w:rFonts w:asciiTheme="minorBidi" w:hAnsiTheme="minorBidi" w:cstheme="minorBidi"/>
          <w:rtl/>
        </w:rPr>
        <w:t>/</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להצעות</w:t>
      </w:r>
      <w:r w:rsidRPr="00C84F41">
        <w:rPr>
          <w:rFonts w:asciiTheme="minorBidi" w:hAnsiTheme="minorBidi" w:cstheme="minorBidi"/>
          <w:rtl/>
        </w:rPr>
        <w:t xml:space="preserve"> </w:t>
      </w:r>
      <w:r w:rsidRPr="00C84F41">
        <w:rPr>
          <w:rFonts w:asciiTheme="minorBidi" w:hAnsiTheme="minorBidi" w:cstheme="minorBidi" w:hint="cs"/>
          <w:rtl/>
        </w:rPr>
        <w:t>שלא</w:t>
      </w:r>
      <w:r w:rsidRPr="00C84F41">
        <w:rPr>
          <w:rFonts w:asciiTheme="minorBidi" w:hAnsiTheme="minorBidi" w:cstheme="minorBidi"/>
          <w:rtl/>
        </w:rPr>
        <w:t xml:space="preserve"> </w:t>
      </w:r>
      <w:r w:rsidRPr="00C84F41">
        <w:rPr>
          <w:rFonts w:asciiTheme="minorBidi" w:hAnsiTheme="minorBidi" w:cstheme="minorBidi" w:hint="cs"/>
          <w:rtl/>
        </w:rPr>
        <w:t>הוגשו</w:t>
      </w:r>
      <w:r w:rsidRPr="00C84F41">
        <w:rPr>
          <w:rFonts w:asciiTheme="minorBidi" w:hAnsiTheme="minorBidi" w:cstheme="minorBidi"/>
          <w:rtl/>
        </w:rPr>
        <w:t xml:space="preserve"> </w:t>
      </w:r>
      <w:r w:rsidRPr="00C84F41">
        <w:rPr>
          <w:rFonts w:asciiTheme="minorBidi" w:hAnsiTheme="minorBidi" w:cstheme="minorBidi" w:hint="cs"/>
          <w:rtl/>
        </w:rPr>
        <w:t>בצירוף</w:t>
      </w:r>
      <w:r w:rsidRPr="00C84F41">
        <w:rPr>
          <w:rFonts w:asciiTheme="minorBidi" w:hAnsiTheme="minorBidi" w:cstheme="minorBidi"/>
          <w:rtl/>
        </w:rPr>
        <w:t xml:space="preserve"> </w:t>
      </w:r>
      <w:r w:rsidRPr="00C84F41">
        <w:rPr>
          <w:rFonts w:asciiTheme="minorBidi" w:hAnsiTheme="minorBidi" w:cstheme="minorBidi" w:hint="cs"/>
          <w:rtl/>
        </w:rPr>
        <w:t>הנספחים</w:t>
      </w:r>
      <w:r w:rsidRPr="00C84F41">
        <w:rPr>
          <w:rFonts w:asciiTheme="minorBidi" w:hAnsiTheme="minorBidi" w:cstheme="minorBidi"/>
          <w:rtl/>
        </w:rPr>
        <w:t xml:space="preserve"> </w:t>
      </w:r>
      <w:r w:rsidRPr="00C84F41">
        <w:rPr>
          <w:rFonts w:asciiTheme="minorBidi" w:hAnsiTheme="minorBidi" w:cstheme="minorBidi" w:hint="cs"/>
          <w:rtl/>
        </w:rPr>
        <w:t>המצורפים</w:t>
      </w:r>
      <w:r w:rsidRPr="00C84F41">
        <w:rPr>
          <w:rFonts w:asciiTheme="minorBidi" w:hAnsiTheme="minorBidi" w:cstheme="minorBidi"/>
          <w:rtl/>
        </w:rPr>
        <w:t>.</w:t>
      </w:r>
    </w:p>
    <w:p w:rsidR="00C84F41" w:rsidRPr="00C84F41" w:rsidRDefault="008B5D40" w:rsidP="00D03E1C">
      <w:pPr>
        <w:pStyle w:val="afc"/>
        <w:keepNext/>
        <w:keepLines/>
        <w:numPr>
          <w:ilvl w:val="2"/>
          <w:numId w:val="14"/>
        </w:numPr>
        <w:rPr>
          <w:rFonts w:asciiTheme="minorBidi" w:hAnsiTheme="minorBidi" w:cstheme="minorBidi"/>
        </w:rPr>
      </w:pP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שינוי</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תוספת</w:t>
      </w:r>
      <w:r w:rsidRPr="00C84F41">
        <w:rPr>
          <w:rFonts w:asciiTheme="minorBidi" w:hAnsiTheme="minorBidi" w:cstheme="minorBidi"/>
          <w:rtl/>
        </w:rPr>
        <w:t xml:space="preserve"> </w:t>
      </w:r>
      <w:r w:rsidRPr="00C84F41">
        <w:rPr>
          <w:rFonts w:asciiTheme="minorBidi" w:hAnsiTheme="minorBidi" w:cstheme="minorBidi" w:hint="cs"/>
          <w:rtl/>
        </w:rPr>
        <w:t>שייעשו</w:t>
      </w:r>
      <w:r w:rsidRPr="00C84F41">
        <w:rPr>
          <w:rFonts w:asciiTheme="minorBidi" w:hAnsiTheme="minorBidi" w:cstheme="minorBidi"/>
          <w:rtl/>
        </w:rPr>
        <w:t xml:space="preserve"> </w:t>
      </w:r>
      <w:r w:rsidRPr="00C84F41">
        <w:rPr>
          <w:rFonts w:asciiTheme="minorBidi" w:hAnsiTheme="minorBidi" w:cstheme="minorBidi" w:hint="cs"/>
          <w:rtl/>
        </w:rPr>
        <w:t>על</w:t>
      </w:r>
      <w:r w:rsidRPr="00C84F41">
        <w:rPr>
          <w:rFonts w:asciiTheme="minorBidi" w:hAnsiTheme="minorBidi" w:cstheme="minorBidi"/>
          <w:rtl/>
        </w:rPr>
        <w:t xml:space="preserve"> </w:t>
      </w:r>
      <w:r w:rsidRPr="00C84F41">
        <w:rPr>
          <w:rFonts w:asciiTheme="minorBidi" w:hAnsiTheme="minorBidi" w:cstheme="minorBidi" w:hint="cs"/>
          <w:rtl/>
        </w:rPr>
        <w:t>ידי</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במסמכי</w:t>
      </w:r>
      <w:r w:rsidRPr="00C84F41">
        <w:rPr>
          <w:rFonts w:asciiTheme="minorBidi" w:hAnsiTheme="minorBidi" w:cstheme="minorBidi"/>
          <w:rtl/>
        </w:rPr>
        <w:t xml:space="preserve"> </w:t>
      </w:r>
      <w:r w:rsidRPr="00C84F41">
        <w:rPr>
          <w:rFonts w:asciiTheme="minorBidi" w:hAnsiTheme="minorBidi" w:cstheme="minorBidi" w:hint="cs"/>
          <w:rtl/>
        </w:rPr>
        <w:t>המכרז</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הסתייגות</w:t>
      </w:r>
      <w:r w:rsidRPr="00C84F41">
        <w:rPr>
          <w:rFonts w:asciiTheme="minorBidi" w:hAnsiTheme="minorBidi" w:cstheme="minorBidi"/>
          <w:rtl/>
        </w:rPr>
        <w:t xml:space="preserve"> </w:t>
      </w:r>
      <w:r w:rsidRPr="00C84F41">
        <w:rPr>
          <w:rFonts w:asciiTheme="minorBidi" w:hAnsiTheme="minorBidi" w:cstheme="minorBidi" w:hint="cs"/>
          <w:rtl/>
        </w:rPr>
        <w:t>לגביהם</w:t>
      </w:r>
      <w:r w:rsidRPr="00C84F41">
        <w:rPr>
          <w:rFonts w:asciiTheme="minorBidi" w:hAnsiTheme="minorBidi" w:cstheme="minorBidi"/>
          <w:rtl/>
        </w:rPr>
        <w:t xml:space="preserve">, </w:t>
      </w:r>
      <w:r w:rsidRPr="00C84F41">
        <w:rPr>
          <w:rFonts w:asciiTheme="minorBidi" w:hAnsiTheme="minorBidi" w:cstheme="minorBidi" w:hint="cs"/>
          <w:rtl/>
        </w:rPr>
        <w:t>בין</w:t>
      </w:r>
      <w:r w:rsidRPr="00C84F41">
        <w:rPr>
          <w:rFonts w:asciiTheme="minorBidi" w:hAnsiTheme="minorBidi" w:cstheme="minorBidi"/>
          <w:rtl/>
        </w:rPr>
        <w:t xml:space="preserve"> </w:t>
      </w:r>
      <w:r w:rsidRPr="00C84F41">
        <w:rPr>
          <w:rFonts w:asciiTheme="minorBidi" w:hAnsiTheme="minorBidi" w:cstheme="minorBidi" w:hint="cs"/>
          <w:rtl/>
        </w:rPr>
        <w:t>אם</w:t>
      </w:r>
      <w:r w:rsidRPr="00C84F41">
        <w:rPr>
          <w:rFonts w:asciiTheme="minorBidi" w:hAnsiTheme="minorBidi" w:cstheme="minorBidi"/>
          <w:rtl/>
        </w:rPr>
        <w:t xml:space="preserve"> </w:t>
      </w:r>
      <w:r w:rsidRPr="00C84F41">
        <w:rPr>
          <w:rFonts w:asciiTheme="minorBidi" w:hAnsiTheme="minorBidi" w:cstheme="minorBidi" w:hint="cs"/>
          <w:rtl/>
        </w:rPr>
        <w:t>על ידי</w:t>
      </w:r>
      <w:r w:rsidRPr="00C84F41">
        <w:rPr>
          <w:rFonts w:asciiTheme="minorBidi" w:hAnsiTheme="minorBidi" w:cstheme="minorBidi"/>
          <w:rtl/>
        </w:rPr>
        <w:t xml:space="preserve"> </w:t>
      </w:r>
      <w:r w:rsidRPr="00C84F41">
        <w:rPr>
          <w:rFonts w:asciiTheme="minorBidi" w:hAnsiTheme="minorBidi" w:cstheme="minorBidi" w:hint="cs"/>
          <w:rtl/>
        </w:rPr>
        <w:t>תוספת</w:t>
      </w:r>
      <w:r w:rsidRPr="00C84F41">
        <w:rPr>
          <w:rFonts w:asciiTheme="minorBidi" w:hAnsiTheme="minorBidi" w:cstheme="minorBidi"/>
          <w:rtl/>
        </w:rPr>
        <w:t xml:space="preserve"> </w:t>
      </w:r>
      <w:r w:rsidRPr="00C84F41">
        <w:rPr>
          <w:rFonts w:asciiTheme="minorBidi" w:hAnsiTheme="minorBidi" w:cstheme="minorBidi" w:hint="cs"/>
          <w:rtl/>
        </w:rPr>
        <w:t>בגוף</w:t>
      </w:r>
      <w:r w:rsidRPr="00C84F41">
        <w:rPr>
          <w:rFonts w:asciiTheme="minorBidi" w:hAnsiTheme="minorBidi" w:cstheme="minorBidi"/>
          <w:rtl/>
        </w:rPr>
        <w:t xml:space="preserve"> </w:t>
      </w:r>
      <w:r w:rsidRPr="00C84F41">
        <w:rPr>
          <w:rFonts w:asciiTheme="minorBidi" w:hAnsiTheme="minorBidi" w:cstheme="minorBidi" w:hint="cs"/>
          <w:rtl/>
        </w:rPr>
        <w:t>המסמכים</w:t>
      </w:r>
      <w:r w:rsidRPr="00C84F41">
        <w:rPr>
          <w:rFonts w:asciiTheme="minorBidi" w:hAnsiTheme="minorBidi" w:cstheme="minorBidi"/>
          <w:rtl/>
        </w:rPr>
        <w:t xml:space="preserve"> </w:t>
      </w:r>
      <w:r w:rsidRPr="00C84F41">
        <w:rPr>
          <w:rFonts w:asciiTheme="minorBidi" w:hAnsiTheme="minorBidi" w:cstheme="minorBidi" w:hint="cs"/>
          <w:rtl/>
        </w:rPr>
        <w:t>ובין</w:t>
      </w:r>
      <w:r w:rsidRPr="00C84F41">
        <w:rPr>
          <w:rFonts w:asciiTheme="minorBidi" w:hAnsiTheme="minorBidi" w:cstheme="minorBidi"/>
          <w:rtl/>
        </w:rPr>
        <w:t xml:space="preserve"> </w:t>
      </w:r>
      <w:r w:rsidRPr="00C84F41">
        <w:rPr>
          <w:rFonts w:asciiTheme="minorBidi" w:hAnsiTheme="minorBidi" w:cstheme="minorBidi" w:hint="cs"/>
          <w:rtl/>
        </w:rPr>
        <w:t>במכתב</w:t>
      </w:r>
      <w:r w:rsidRPr="00C84F41">
        <w:rPr>
          <w:rFonts w:asciiTheme="minorBidi" w:hAnsiTheme="minorBidi" w:cstheme="minorBidi"/>
          <w:rtl/>
        </w:rPr>
        <w:t xml:space="preserve"> </w:t>
      </w:r>
      <w:r w:rsidRPr="00C84F41">
        <w:rPr>
          <w:rFonts w:asciiTheme="minorBidi" w:hAnsiTheme="minorBidi" w:cstheme="minorBidi" w:hint="cs"/>
          <w:rtl/>
        </w:rPr>
        <w:t>לוואי</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בכל</w:t>
      </w:r>
      <w:r w:rsidRPr="00C84F41">
        <w:rPr>
          <w:rFonts w:asciiTheme="minorBidi" w:hAnsiTheme="minorBidi" w:cstheme="minorBidi"/>
          <w:rtl/>
        </w:rPr>
        <w:t xml:space="preserve"> </w:t>
      </w:r>
      <w:r w:rsidRPr="00C84F41">
        <w:rPr>
          <w:rFonts w:asciiTheme="minorBidi" w:hAnsiTheme="minorBidi" w:cstheme="minorBidi" w:hint="cs"/>
          <w:rtl/>
        </w:rPr>
        <w:t>דרך</w:t>
      </w:r>
      <w:r w:rsidRPr="00C84F41">
        <w:rPr>
          <w:rFonts w:asciiTheme="minorBidi" w:hAnsiTheme="minorBidi" w:cstheme="minorBidi"/>
          <w:rtl/>
        </w:rPr>
        <w:t xml:space="preserve"> </w:t>
      </w:r>
      <w:r w:rsidRPr="00C84F41">
        <w:rPr>
          <w:rFonts w:asciiTheme="minorBidi" w:hAnsiTheme="minorBidi" w:cstheme="minorBidi" w:hint="cs"/>
          <w:rtl/>
        </w:rPr>
        <w:t>אחרת</w:t>
      </w:r>
      <w:r w:rsidRPr="00C84F41">
        <w:rPr>
          <w:rFonts w:asciiTheme="minorBidi" w:hAnsiTheme="minorBidi" w:cstheme="minorBidi"/>
          <w:rtl/>
        </w:rPr>
        <w:t xml:space="preserve">, </w:t>
      </w:r>
      <w:r w:rsidRPr="00C84F41">
        <w:rPr>
          <w:rFonts w:asciiTheme="minorBidi" w:hAnsiTheme="minorBidi" w:cstheme="minorBidi" w:hint="cs"/>
          <w:rtl/>
        </w:rPr>
        <w:t>עלולים</w:t>
      </w:r>
      <w:r w:rsidRPr="00C84F41">
        <w:rPr>
          <w:rFonts w:asciiTheme="minorBidi" w:hAnsiTheme="minorBidi" w:cstheme="minorBidi"/>
          <w:rtl/>
        </w:rPr>
        <w:t xml:space="preserve"> </w:t>
      </w:r>
      <w:r w:rsidRPr="00C84F41">
        <w:rPr>
          <w:rFonts w:asciiTheme="minorBidi" w:hAnsiTheme="minorBidi" w:cstheme="minorBidi" w:hint="cs"/>
          <w:rtl/>
        </w:rPr>
        <w:t>לגרום</w:t>
      </w:r>
      <w:r w:rsidRPr="00C84F41">
        <w:rPr>
          <w:rFonts w:asciiTheme="minorBidi" w:hAnsiTheme="minorBidi" w:cstheme="minorBidi"/>
          <w:rtl/>
        </w:rPr>
        <w:t xml:space="preserve"> </w:t>
      </w:r>
      <w:r w:rsidRPr="00C84F41">
        <w:rPr>
          <w:rFonts w:asciiTheme="minorBidi" w:hAnsiTheme="minorBidi" w:cstheme="minorBidi" w:hint="cs"/>
          <w:rtl/>
        </w:rPr>
        <w:t>לפסילת</w:t>
      </w:r>
      <w:r w:rsidRPr="00C84F41">
        <w:rPr>
          <w:rFonts w:asciiTheme="minorBidi" w:hAnsiTheme="minorBidi" w:cstheme="minorBidi"/>
          <w:rtl/>
        </w:rPr>
        <w:t xml:space="preserve"> </w:t>
      </w:r>
      <w:r w:rsidRPr="00C84F41">
        <w:rPr>
          <w:rFonts w:asciiTheme="minorBidi" w:hAnsiTheme="minorBidi" w:cstheme="minorBidi" w:hint="cs"/>
          <w:rtl/>
        </w:rPr>
        <w:t>ההצעה</w:t>
      </w:r>
      <w:r w:rsidRPr="00C84F41">
        <w:rPr>
          <w:rFonts w:asciiTheme="minorBidi" w:hAnsiTheme="minorBidi" w:cstheme="minorBidi"/>
          <w:rtl/>
        </w:rPr>
        <w:t xml:space="preserve">. </w:t>
      </w:r>
      <w:r w:rsidRPr="00C84F41">
        <w:rPr>
          <w:rFonts w:asciiTheme="minorBidi" w:hAnsiTheme="minorBidi" w:cstheme="minorBidi" w:hint="cs"/>
          <w:rtl/>
        </w:rPr>
        <w:t>ועדת</w:t>
      </w:r>
      <w:r w:rsidRPr="00C84F41">
        <w:rPr>
          <w:rFonts w:asciiTheme="minorBidi" w:hAnsiTheme="minorBidi" w:cstheme="minorBidi"/>
          <w:rtl/>
        </w:rPr>
        <w:t xml:space="preserve"> </w:t>
      </w:r>
      <w:r w:rsidR="00D92344">
        <w:rPr>
          <w:rFonts w:asciiTheme="minorBidi" w:hAnsiTheme="minorBidi" w:cstheme="minorBidi" w:hint="cs"/>
          <w:rtl/>
        </w:rPr>
        <w:t>ה</w:t>
      </w:r>
      <w:r w:rsidRPr="00C84F41">
        <w:rPr>
          <w:rFonts w:asciiTheme="minorBidi" w:hAnsiTheme="minorBidi" w:cstheme="minorBidi" w:hint="cs"/>
          <w:rtl/>
        </w:rPr>
        <w:t>מכרזים</w:t>
      </w:r>
      <w:r w:rsidRPr="00C84F41">
        <w:rPr>
          <w:rFonts w:asciiTheme="minorBidi" w:hAnsiTheme="minorBidi" w:cstheme="minorBidi"/>
          <w:rtl/>
        </w:rPr>
        <w:t xml:space="preserve"> </w:t>
      </w:r>
      <w:r w:rsidRPr="00C84F41">
        <w:rPr>
          <w:rFonts w:asciiTheme="minorBidi" w:hAnsiTheme="minorBidi" w:cstheme="minorBidi" w:hint="cs"/>
          <w:rtl/>
        </w:rPr>
        <w:t>רשאית</w:t>
      </w:r>
      <w:r w:rsidRPr="00C84F41">
        <w:rPr>
          <w:rFonts w:asciiTheme="minorBidi" w:hAnsiTheme="minorBidi" w:cstheme="minorBidi"/>
          <w:rtl/>
        </w:rPr>
        <w:t xml:space="preserve"> </w:t>
      </w:r>
      <w:r w:rsidRPr="00C84F41">
        <w:rPr>
          <w:rFonts w:asciiTheme="minorBidi" w:hAnsiTheme="minorBidi" w:cstheme="minorBidi" w:hint="cs"/>
          <w:rtl/>
        </w:rPr>
        <w:t>להתעלם</w:t>
      </w:r>
      <w:r w:rsidRPr="00C84F41">
        <w:rPr>
          <w:rFonts w:asciiTheme="minorBidi" w:hAnsiTheme="minorBidi" w:cstheme="minorBidi"/>
          <w:rtl/>
        </w:rPr>
        <w:t xml:space="preserve"> </w:t>
      </w:r>
      <w:r w:rsidRPr="00C84F41">
        <w:rPr>
          <w:rFonts w:asciiTheme="minorBidi" w:hAnsiTheme="minorBidi" w:cstheme="minorBidi" w:hint="cs"/>
          <w:rtl/>
        </w:rPr>
        <w:t>מכל</w:t>
      </w:r>
      <w:r w:rsidRPr="00C84F41">
        <w:rPr>
          <w:rFonts w:asciiTheme="minorBidi" w:hAnsiTheme="minorBidi" w:cstheme="minorBidi"/>
          <w:rtl/>
        </w:rPr>
        <w:t xml:space="preserve"> </w:t>
      </w:r>
      <w:r w:rsidRPr="00C84F41">
        <w:rPr>
          <w:rFonts w:asciiTheme="minorBidi" w:hAnsiTheme="minorBidi" w:cstheme="minorBidi" w:hint="cs"/>
          <w:rtl/>
        </w:rPr>
        <w:t>שינוי</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תוספת</w:t>
      </w:r>
      <w:r w:rsidRPr="00C84F41">
        <w:rPr>
          <w:rFonts w:asciiTheme="minorBidi" w:hAnsiTheme="minorBidi" w:cstheme="minorBidi"/>
          <w:rtl/>
        </w:rPr>
        <w:t xml:space="preserve"> </w:t>
      </w:r>
      <w:r w:rsidRPr="00C84F41">
        <w:rPr>
          <w:rFonts w:asciiTheme="minorBidi" w:hAnsiTheme="minorBidi" w:cstheme="minorBidi" w:hint="cs"/>
          <w:rtl/>
        </w:rPr>
        <w:t>כאמור</w:t>
      </w:r>
      <w:r w:rsidRPr="00C84F41">
        <w:rPr>
          <w:rFonts w:asciiTheme="minorBidi" w:hAnsiTheme="minorBidi" w:cstheme="minorBidi"/>
          <w:rtl/>
        </w:rPr>
        <w:t xml:space="preserve">, </w:t>
      </w:r>
      <w:r w:rsidRPr="00C84F41">
        <w:rPr>
          <w:rFonts w:asciiTheme="minorBidi" w:hAnsiTheme="minorBidi" w:cstheme="minorBidi" w:hint="cs"/>
          <w:rtl/>
        </w:rPr>
        <w:t>ולראותם</w:t>
      </w:r>
      <w:r w:rsidRPr="00C84F41">
        <w:rPr>
          <w:rFonts w:asciiTheme="minorBidi" w:hAnsiTheme="minorBidi" w:cstheme="minorBidi"/>
          <w:rtl/>
        </w:rPr>
        <w:t xml:space="preserve"> </w:t>
      </w:r>
      <w:r w:rsidRPr="00C84F41">
        <w:rPr>
          <w:rFonts w:asciiTheme="minorBidi" w:hAnsiTheme="minorBidi" w:cstheme="minorBidi" w:hint="cs"/>
          <w:rtl/>
        </w:rPr>
        <w:t>כאילו</w:t>
      </w:r>
      <w:r w:rsidRPr="00C84F41">
        <w:rPr>
          <w:rFonts w:asciiTheme="minorBidi" w:hAnsiTheme="minorBidi" w:cstheme="minorBidi"/>
          <w:rtl/>
        </w:rPr>
        <w:t xml:space="preserve"> </w:t>
      </w:r>
      <w:r w:rsidRPr="00C84F41">
        <w:rPr>
          <w:rFonts w:asciiTheme="minorBidi" w:hAnsiTheme="minorBidi" w:cstheme="minorBidi" w:hint="cs"/>
          <w:rtl/>
        </w:rPr>
        <w:t>לא</w:t>
      </w:r>
      <w:r w:rsidRPr="00C84F41">
        <w:rPr>
          <w:rFonts w:asciiTheme="minorBidi" w:hAnsiTheme="minorBidi" w:cstheme="minorBidi"/>
          <w:rtl/>
        </w:rPr>
        <w:t xml:space="preserve"> </w:t>
      </w:r>
      <w:r w:rsidRPr="00C84F41">
        <w:rPr>
          <w:rFonts w:asciiTheme="minorBidi" w:hAnsiTheme="minorBidi" w:cstheme="minorBidi" w:hint="cs"/>
          <w:rtl/>
        </w:rPr>
        <w:t>נעשו</w:t>
      </w:r>
      <w:r w:rsidRPr="00C84F41">
        <w:rPr>
          <w:rFonts w:asciiTheme="minorBidi" w:hAnsiTheme="minorBidi" w:cstheme="minorBidi"/>
          <w:rtl/>
        </w:rPr>
        <w:t xml:space="preserve">, </w:t>
      </w:r>
      <w:r w:rsidRPr="00C84F41">
        <w:rPr>
          <w:rFonts w:asciiTheme="minorBidi" w:hAnsiTheme="minorBidi" w:cstheme="minorBidi" w:hint="cs"/>
          <w:rtl/>
        </w:rPr>
        <w:t>לפי</w:t>
      </w:r>
      <w:r w:rsidRPr="00C84F41">
        <w:rPr>
          <w:rFonts w:asciiTheme="minorBidi" w:hAnsiTheme="minorBidi" w:cstheme="minorBidi"/>
          <w:rtl/>
        </w:rPr>
        <w:t xml:space="preserve"> </w:t>
      </w:r>
      <w:r w:rsidRPr="00C84F41">
        <w:rPr>
          <w:rFonts w:asciiTheme="minorBidi" w:hAnsiTheme="minorBidi" w:cstheme="minorBidi" w:hint="cs"/>
          <w:rtl/>
        </w:rPr>
        <w:t>שיקול</w:t>
      </w:r>
      <w:r w:rsidRPr="00C84F41">
        <w:rPr>
          <w:rFonts w:asciiTheme="minorBidi" w:hAnsiTheme="minorBidi" w:cstheme="minorBidi"/>
          <w:rtl/>
        </w:rPr>
        <w:t xml:space="preserve"> </w:t>
      </w:r>
      <w:r w:rsidRPr="00C84F41">
        <w:rPr>
          <w:rFonts w:asciiTheme="minorBidi" w:hAnsiTheme="minorBidi" w:cstheme="minorBidi" w:hint="cs"/>
          <w:rtl/>
        </w:rPr>
        <w:t>דעתה</w:t>
      </w:r>
      <w:r w:rsidRPr="00C84F41">
        <w:rPr>
          <w:rFonts w:asciiTheme="minorBidi" w:hAnsiTheme="minorBidi" w:cstheme="minorBidi"/>
          <w:rtl/>
        </w:rPr>
        <w:t xml:space="preserve"> </w:t>
      </w:r>
      <w:r w:rsidRPr="00C84F41">
        <w:rPr>
          <w:rFonts w:asciiTheme="minorBidi" w:hAnsiTheme="minorBidi" w:cstheme="minorBidi" w:hint="cs"/>
          <w:rtl/>
        </w:rPr>
        <w:t>הבלעדי</w:t>
      </w:r>
      <w:r w:rsidRPr="00C84F41">
        <w:rPr>
          <w:rFonts w:asciiTheme="minorBidi" w:hAnsiTheme="minorBidi" w:cstheme="minorBidi"/>
          <w:rtl/>
        </w:rPr>
        <w:t xml:space="preserve">. </w:t>
      </w:r>
      <w:r w:rsidRPr="00C84F41">
        <w:rPr>
          <w:rFonts w:asciiTheme="minorBidi" w:hAnsiTheme="minorBidi" w:cstheme="minorBidi" w:hint="cs"/>
          <w:rtl/>
        </w:rPr>
        <w:t>המשרד</w:t>
      </w:r>
      <w:r w:rsidRPr="00C84F41">
        <w:rPr>
          <w:rFonts w:asciiTheme="minorBidi" w:hAnsiTheme="minorBidi" w:cstheme="minorBidi"/>
          <w:rtl/>
        </w:rPr>
        <w:t xml:space="preserve"> </w:t>
      </w:r>
      <w:r w:rsidRPr="00C84F41">
        <w:rPr>
          <w:rFonts w:asciiTheme="minorBidi" w:hAnsiTheme="minorBidi" w:cstheme="minorBidi" w:hint="cs"/>
          <w:rtl/>
        </w:rPr>
        <w:t>לא</w:t>
      </w:r>
      <w:r w:rsidRPr="00C84F41">
        <w:rPr>
          <w:rFonts w:asciiTheme="minorBidi" w:hAnsiTheme="minorBidi" w:cstheme="minorBidi"/>
          <w:rtl/>
        </w:rPr>
        <w:t xml:space="preserve"> </w:t>
      </w:r>
      <w:r w:rsidRPr="00C84F41">
        <w:rPr>
          <w:rFonts w:asciiTheme="minorBidi" w:hAnsiTheme="minorBidi" w:cstheme="minorBidi" w:hint="cs"/>
          <w:rtl/>
        </w:rPr>
        <w:t>חייב</w:t>
      </w:r>
      <w:r w:rsidRPr="00C84F41">
        <w:rPr>
          <w:rFonts w:asciiTheme="minorBidi" w:hAnsiTheme="minorBidi" w:cstheme="minorBidi"/>
          <w:rtl/>
        </w:rPr>
        <w:t xml:space="preserve"> </w:t>
      </w:r>
      <w:r w:rsidRPr="00C84F41">
        <w:rPr>
          <w:rFonts w:asciiTheme="minorBidi" w:hAnsiTheme="minorBidi" w:cstheme="minorBidi" w:hint="cs"/>
          <w:rtl/>
        </w:rPr>
        <w:t>להודיע</w:t>
      </w:r>
      <w:r w:rsidRPr="00C84F41">
        <w:rPr>
          <w:rFonts w:asciiTheme="minorBidi" w:hAnsiTheme="minorBidi" w:cstheme="minorBidi"/>
          <w:rtl/>
        </w:rPr>
        <w:t xml:space="preserve"> </w:t>
      </w:r>
      <w:r w:rsidRPr="00C84F41">
        <w:rPr>
          <w:rFonts w:asciiTheme="minorBidi" w:hAnsiTheme="minorBidi" w:cstheme="minorBidi" w:hint="cs"/>
          <w:rtl/>
        </w:rPr>
        <w:t>למציע</w:t>
      </w:r>
      <w:r w:rsidRPr="00C84F41">
        <w:rPr>
          <w:rFonts w:asciiTheme="minorBidi" w:hAnsiTheme="minorBidi" w:cstheme="minorBidi"/>
          <w:rtl/>
        </w:rPr>
        <w:t xml:space="preserve"> </w:t>
      </w:r>
      <w:r w:rsidRPr="00C84F41">
        <w:rPr>
          <w:rFonts w:asciiTheme="minorBidi" w:hAnsiTheme="minorBidi" w:cstheme="minorBidi" w:hint="cs"/>
          <w:rtl/>
        </w:rPr>
        <w:t>הודעה</w:t>
      </w:r>
      <w:r w:rsidRPr="00C84F41">
        <w:rPr>
          <w:rFonts w:asciiTheme="minorBidi" w:hAnsiTheme="minorBidi" w:cstheme="minorBidi"/>
          <w:rtl/>
        </w:rPr>
        <w:t xml:space="preserve"> </w:t>
      </w:r>
      <w:r w:rsidRPr="00C84F41">
        <w:rPr>
          <w:rFonts w:asciiTheme="minorBidi" w:hAnsiTheme="minorBidi" w:cstheme="minorBidi" w:hint="cs"/>
          <w:rtl/>
        </w:rPr>
        <w:t>בנוסף</w:t>
      </w:r>
      <w:r w:rsidRPr="00C84F41">
        <w:rPr>
          <w:rFonts w:asciiTheme="minorBidi" w:hAnsiTheme="minorBidi" w:cstheme="minorBidi"/>
          <w:rtl/>
        </w:rPr>
        <w:t xml:space="preserve"> </w:t>
      </w:r>
      <w:r w:rsidRPr="00C84F41">
        <w:rPr>
          <w:rFonts w:asciiTheme="minorBidi" w:hAnsiTheme="minorBidi" w:cstheme="minorBidi" w:hint="cs"/>
          <w:rtl/>
        </w:rPr>
        <w:t>על</w:t>
      </w:r>
      <w:r w:rsidRPr="00C84F41">
        <w:rPr>
          <w:rFonts w:asciiTheme="minorBidi" w:hAnsiTheme="minorBidi" w:cstheme="minorBidi"/>
          <w:rtl/>
        </w:rPr>
        <w:t xml:space="preserve"> </w:t>
      </w:r>
      <w:r w:rsidRPr="00C84F41">
        <w:rPr>
          <w:rFonts w:asciiTheme="minorBidi" w:hAnsiTheme="minorBidi" w:cstheme="minorBidi" w:hint="cs"/>
          <w:rtl/>
        </w:rPr>
        <w:t>האמור</w:t>
      </w:r>
      <w:r w:rsidRPr="00C84F41">
        <w:rPr>
          <w:rFonts w:asciiTheme="minorBidi" w:hAnsiTheme="minorBidi" w:cstheme="minorBidi"/>
          <w:rtl/>
        </w:rPr>
        <w:t xml:space="preserve"> </w:t>
      </w:r>
      <w:r w:rsidRPr="00C84F41">
        <w:rPr>
          <w:rFonts w:asciiTheme="minorBidi" w:hAnsiTheme="minorBidi" w:cstheme="minorBidi" w:hint="cs"/>
          <w:rtl/>
        </w:rPr>
        <w:t>בסעיף</w:t>
      </w:r>
      <w:r w:rsidRPr="00C84F41">
        <w:rPr>
          <w:rFonts w:asciiTheme="minorBidi" w:hAnsiTheme="minorBidi" w:cstheme="minorBidi"/>
          <w:rtl/>
        </w:rPr>
        <w:t xml:space="preserve"> </w:t>
      </w:r>
      <w:r w:rsidRPr="00C84F41">
        <w:rPr>
          <w:rFonts w:asciiTheme="minorBidi" w:hAnsiTheme="minorBidi" w:cstheme="minorBidi" w:hint="cs"/>
          <w:rtl/>
        </w:rPr>
        <w:t>זה</w:t>
      </w:r>
      <w:r w:rsidRPr="00C84F41">
        <w:rPr>
          <w:rFonts w:asciiTheme="minorBidi" w:hAnsiTheme="minorBidi" w:cstheme="minorBidi"/>
          <w:rtl/>
        </w:rPr>
        <w:t xml:space="preserve">. </w:t>
      </w:r>
      <w:r w:rsidRPr="00C84F41">
        <w:rPr>
          <w:rFonts w:asciiTheme="minorBidi" w:hAnsiTheme="minorBidi" w:cstheme="minorBidi" w:hint="cs"/>
          <w:rtl/>
        </w:rPr>
        <w:t>קיבל</w:t>
      </w:r>
      <w:r w:rsidRPr="00C84F41">
        <w:rPr>
          <w:rFonts w:asciiTheme="minorBidi" w:hAnsiTheme="minorBidi" w:cstheme="minorBidi"/>
          <w:rtl/>
        </w:rPr>
        <w:t xml:space="preserve"> </w:t>
      </w:r>
      <w:r w:rsidRPr="00C84F41">
        <w:rPr>
          <w:rFonts w:asciiTheme="minorBidi" w:hAnsiTheme="minorBidi" w:cstheme="minorBidi" w:hint="cs"/>
          <w:rtl/>
        </w:rPr>
        <w:t>המשרד</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הצעת</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יראו</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השינויים</w:t>
      </w:r>
      <w:r w:rsidRPr="00C84F41">
        <w:rPr>
          <w:rFonts w:asciiTheme="minorBidi" w:hAnsiTheme="minorBidi" w:cstheme="minorBidi"/>
          <w:rtl/>
        </w:rPr>
        <w:t xml:space="preserve"> </w:t>
      </w:r>
      <w:r w:rsidRPr="00C84F41">
        <w:rPr>
          <w:rFonts w:asciiTheme="minorBidi" w:hAnsiTheme="minorBidi" w:cstheme="minorBidi" w:hint="cs"/>
          <w:rtl/>
        </w:rPr>
        <w:t>האמורים</w:t>
      </w:r>
      <w:r w:rsidRPr="00C84F41">
        <w:rPr>
          <w:rFonts w:asciiTheme="minorBidi" w:hAnsiTheme="minorBidi" w:cstheme="minorBidi"/>
          <w:rtl/>
        </w:rPr>
        <w:t xml:space="preserve"> </w:t>
      </w:r>
      <w:r w:rsidRPr="00C84F41">
        <w:rPr>
          <w:rFonts w:asciiTheme="minorBidi" w:hAnsiTheme="minorBidi" w:cstheme="minorBidi" w:hint="cs"/>
          <w:rtl/>
        </w:rPr>
        <w:t>כאילו</w:t>
      </w:r>
      <w:r w:rsidRPr="00C84F41">
        <w:rPr>
          <w:rFonts w:asciiTheme="minorBidi" w:hAnsiTheme="minorBidi" w:cstheme="minorBidi"/>
          <w:rtl/>
        </w:rPr>
        <w:t xml:space="preserve"> </w:t>
      </w:r>
      <w:r w:rsidRPr="00C84F41">
        <w:rPr>
          <w:rFonts w:asciiTheme="minorBidi" w:hAnsiTheme="minorBidi" w:cstheme="minorBidi" w:hint="cs"/>
          <w:rtl/>
        </w:rPr>
        <w:t>לא</w:t>
      </w:r>
      <w:r w:rsidRPr="00C84F41">
        <w:rPr>
          <w:rFonts w:asciiTheme="minorBidi" w:hAnsiTheme="minorBidi" w:cstheme="minorBidi"/>
          <w:rtl/>
        </w:rPr>
        <w:t xml:space="preserve"> </w:t>
      </w:r>
      <w:r w:rsidRPr="00C84F41">
        <w:rPr>
          <w:rFonts w:asciiTheme="minorBidi" w:hAnsiTheme="minorBidi" w:cstheme="minorBidi" w:hint="cs"/>
          <w:rtl/>
        </w:rPr>
        <w:t>נעשו</w:t>
      </w:r>
      <w:r w:rsidRPr="00C84F41">
        <w:rPr>
          <w:rFonts w:asciiTheme="minorBidi" w:hAnsiTheme="minorBidi" w:cstheme="minorBidi"/>
          <w:rtl/>
        </w:rPr>
        <w:t xml:space="preserve"> </w:t>
      </w:r>
      <w:r w:rsidRPr="00C84F41">
        <w:rPr>
          <w:rFonts w:asciiTheme="minorBidi" w:hAnsiTheme="minorBidi" w:cstheme="minorBidi" w:hint="cs"/>
          <w:rtl/>
        </w:rPr>
        <w:t>כלל</w:t>
      </w:r>
      <w:r w:rsidRPr="00C84F41">
        <w:rPr>
          <w:rFonts w:asciiTheme="minorBidi" w:hAnsiTheme="minorBidi" w:cstheme="minorBidi"/>
          <w:rtl/>
        </w:rPr>
        <w:t>.</w:t>
      </w:r>
    </w:p>
    <w:p w:rsidR="00C84F41" w:rsidRDefault="008B5D40" w:rsidP="00D03E1C">
      <w:pPr>
        <w:pStyle w:val="afc"/>
        <w:keepNext/>
        <w:keepLines/>
        <w:numPr>
          <w:ilvl w:val="2"/>
          <w:numId w:val="14"/>
        </w:numPr>
        <w:rPr>
          <w:rFonts w:asciiTheme="minorBidi" w:hAnsiTheme="minorBidi" w:cstheme="minorBidi"/>
        </w:rPr>
      </w:pPr>
      <w:bookmarkStart w:id="257" w:name="_Ref512164489"/>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יגיש</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מסמכי</w:t>
      </w:r>
      <w:r w:rsidRPr="00C84F41">
        <w:rPr>
          <w:rFonts w:asciiTheme="minorBidi" w:hAnsiTheme="minorBidi" w:cstheme="minorBidi"/>
          <w:rtl/>
        </w:rPr>
        <w:t xml:space="preserve"> </w:t>
      </w:r>
      <w:r w:rsidRPr="00C84F41">
        <w:rPr>
          <w:rFonts w:asciiTheme="minorBidi" w:hAnsiTheme="minorBidi" w:cstheme="minorBidi" w:hint="cs"/>
          <w:rtl/>
        </w:rPr>
        <w:t>המכרז</w:t>
      </w:r>
      <w:r w:rsidRPr="00C84F41">
        <w:rPr>
          <w:rFonts w:asciiTheme="minorBidi" w:hAnsiTheme="minorBidi" w:cstheme="minorBidi"/>
          <w:rtl/>
        </w:rPr>
        <w:t xml:space="preserve"> </w:t>
      </w:r>
      <w:r w:rsidRPr="00C84F41">
        <w:rPr>
          <w:rFonts w:asciiTheme="minorBidi" w:hAnsiTheme="minorBidi" w:cstheme="minorBidi" w:hint="cs"/>
          <w:rtl/>
        </w:rPr>
        <w:t>כשהם</w:t>
      </w:r>
      <w:r w:rsidRPr="00C84F41">
        <w:rPr>
          <w:rFonts w:asciiTheme="minorBidi" w:hAnsiTheme="minorBidi" w:cstheme="minorBidi"/>
          <w:rtl/>
        </w:rPr>
        <w:t xml:space="preserve"> </w:t>
      </w:r>
      <w:r w:rsidRPr="00C84F41">
        <w:rPr>
          <w:rFonts w:asciiTheme="minorBidi" w:hAnsiTheme="minorBidi" w:cstheme="minorBidi" w:hint="cs"/>
          <w:rtl/>
        </w:rPr>
        <w:t>חתומים</w:t>
      </w:r>
      <w:r w:rsidRPr="00C84F41">
        <w:rPr>
          <w:rFonts w:asciiTheme="minorBidi" w:hAnsiTheme="minorBidi" w:cstheme="minorBidi"/>
          <w:rtl/>
        </w:rPr>
        <w:t xml:space="preserve"> </w:t>
      </w:r>
      <w:r w:rsidRPr="00C84F41">
        <w:rPr>
          <w:rFonts w:asciiTheme="minorBidi" w:hAnsiTheme="minorBidi" w:cstheme="minorBidi" w:hint="cs"/>
          <w:rtl/>
        </w:rPr>
        <w:t>בראשי</w:t>
      </w:r>
      <w:r w:rsidRPr="00C84F41">
        <w:rPr>
          <w:rFonts w:asciiTheme="minorBidi" w:hAnsiTheme="minorBidi" w:cstheme="minorBidi"/>
          <w:rtl/>
        </w:rPr>
        <w:t xml:space="preserve"> </w:t>
      </w:r>
      <w:r w:rsidRPr="00C84F41">
        <w:rPr>
          <w:rFonts w:asciiTheme="minorBidi" w:hAnsiTheme="minorBidi" w:cstheme="minorBidi" w:hint="cs"/>
          <w:rtl/>
        </w:rPr>
        <w:t>תיבות</w:t>
      </w:r>
      <w:r w:rsidRPr="00C84F41">
        <w:rPr>
          <w:rFonts w:asciiTheme="minorBidi" w:hAnsiTheme="minorBidi" w:cstheme="minorBidi"/>
          <w:rtl/>
        </w:rPr>
        <w:t xml:space="preserve"> </w:t>
      </w:r>
      <w:r w:rsidRPr="00C84F41">
        <w:rPr>
          <w:rFonts w:asciiTheme="minorBidi" w:hAnsiTheme="minorBidi" w:cstheme="minorBidi" w:hint="cs"/>
          <w:rtl/>
        </w:rPr>
        <w:t>על</w:t>
      </w:r>
      <w:r w:rsidRPr="00C84F41">
        <w:rPr>
          <w:rFonts w:asciiTheme="minorBidi" w:hAnsiTheme="minorBidi" w:cstheme="minorBidi"/>
          <w:rtl/>
        </w:rPr>
        <w:t xml:space="preserve"> </w:t>
      </w:r>
      <w:r w:rsidRPr="00C84F41">
        <w:rPr>
          <w:rFonts w:asciiTheme="minorBidi" w:hAnsiTheme="minorBidi" w:cstheme="minorBidi" w:hint="cs"/>
          <w:rtl/>
        </w:rPr>
        <w:t>ידי</w:t>
      </w:r>
      <w:r w:rsidRPr="00C84F41">
        <w:rPr>
          <w:rFonts w:asciiTheme="minorBidi" w:hAnsiTheme="minorBidi" w:cstheme="minorBidi"/>
          <w:rtl/>
        </w:rPr>
        <w:t xml:space="preserve"> </w:t>
      </w:r>
      <w:r w:rsidRPr="00C84F41">
        <w:rPr>
          <w:rFonts w:asciiTheme="minorBidi" w:hAnsiTheme="minorBidi" w:cstheme="minorBidi" w:hint="cs"/>
          <w:rtl/>
        </w:rPr>
        <w:t>מורשה</w:t>
      </w:r>
      <w:r w:rsidRPr="00C84F41">
        <w:rPr>
          <w:rFonts w:asciiTheme="minorBidi" w:hAnsiTheme="minorBidi" w:cstheme="minorBidi"/>
          <w:rtl/>
        </w:rPr>
        <w:t xml:space="preserve"> </w:t>
      </w:r>
      <w:r w:rsidRPr="00C84F41">
        <w:rPr>
          <w:rFonts w:asciiTheme="minorBidi" w:hAnsiTheme="minorBidi" w:cstheme="minorBidi" w:hint="cs"/>
          <w:rtl/>
        </w:rPr>
        <w:t>החת</w:t>
      </w:r>
      <w:r w:rsidR="00412A92" w:rsidRPr="009852F1">
        <w:rPr>
          <w:rFonts w:hint="cs"/>
          <w:rtl/>
        </w:rPr>
        <w:t>ימ</w:t>
      </w:r>
      <w:r w:rsidRPr="00C84F41">
        <w:rPr>
          <w:rFonts w:asciiTheme="minorBidi" w:hAnsiTheme="minorBidi" w:cstheme="minorBidi" w:hint="cs"/>
          <w:rtl/>
        </w:rPr>
        <w:t>ה</w:t>
      </w:r>
      <w:r w:rsidRPr="00C84F41">
        <w:rPr>
          <w:rFonts w:asciiTheme="minorBidi" w:hAnsiTheme="minorBidi" w:cstheme="minorBidi"/>
          <w:rtl/>
        </w:rPr>
        <w:t xml:space="preserve"> </w:t>
      </w:r>
      <w:r w:rsidRPr="00C84F41">
        <w:rPr>
          <w:rFonts w:asciiTheme="minorBidi" w:hAnsiTheme="minorBidi" w:cstheme="minorBidi" w:hint="cs"/>
          <w:rtl/>
        </w:rPr>
        <w:t>מטעמו</w:t>
      </w:r>
      <w:r w:rsidRPr="00C84F41">
        <w:rPr>
          <w:rFonts w:asciiTheme="minorBidi" w:hAnsiTheme="minorBidi" w:cstheme="minorBidi"/>
          <w:rtl/>
        </w:rPr>
        <w:t xml:space="preserve"> </w:t>
      </w:r>
      <w:r w:rsidRPr="00C84F41">
        <w:rPr>
          <w:rFonts w:asciiTheme="minorBidi" w:hAnsiTheme="minorBidi" w:cstheme="minorBidi" w:hint="cs"/>
          <w:rtl/>
        </w:rPr>
        <w:t>בתחתית</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עמוד</w:t>
      </w:r>
      <w:r w:rsidRPr="00C84F41">
        <w:rPr>
          <w:rFonts w:asciiTheme="minorBidi" w:hAnsiTheme="minorBidi" w:cstheme="minorBidi"/>
          <w:rtl/>
        </w:rPr>
        <w:t xml:space="preserve"> </w:t>
      </w:r>
      <w:r w:rsidRPr="00C84F41">
        <w:rPr>
          <w:rFonts w:asciiTheme="minorBidi" w:hAnsiTheme="minorBidi" w:cstheme="minorBidi" w:hint="cs"/>
          <w:rtl/>
        </w:rPr>
        <w:t>במכרז</w:t>
      </w:r>
      <w:r w:rsidRPr="00C84F41">
        <w:rPr>
          <w:rFonts w:asciiTheme="minorBidi" w:hAnsiTheme="minorBidi" w:cstheme="minorBidi"/>
          <w:rtl/>
        </w:rPr>
        <w:t xml:space="preserve">. </w:t>
      </w:r>
      <w:r w:rsidRPr="00C84F41">
        <w:rPr>
          <w:rFonts w:asciiTheme="minorBidi" w:hAnsiTheme="minorBidi" w:cstheme="minorBidi" w:hint="cs"/>
          <w:rtl/>
        </w:rPr>
        <w:t>הגשת</w:t>
      </w:r>
      <w:r w:rsidRPr="00C84F41">
        <w:rPr>
          <w:rFonts w:asciiTheme="minorBidi" w:hAnsiTheme="minorBidi" w:cstheme="minorBidi"/>
          <w:rtl/>
        </w:rPr>
        <w:t xml:space="preserve"> </w:t>
      </w:r>
      <w:r w:rsidRPr="00C84F41">
        <w:rPr>
          <w:rFonts w:asciiTheme="minorBidi" w:hAnsiTheme="minorBidi" w:cstheme="minorBidi" w:hint="cs"/>
          <w:rtl/>
        </w:rPr>
        <w:t>ההצעה</w:t>
      </w:r>
      <w:r w:rsidRPr="00C84F41">
        <w:rPr>
          <w:rFonts w:asciiTheme="minorBidi" w:hAnsiTheme="minorBidi" w:cstheme="minorBidi"/>
          <w:rtl/>
        </w:rPr>
        <w:t xml:space="preserve"> </w:t>
      </w:r>
      <w:r w:rsidRPr="00C84F41">
        <w:rPr>
          <w:rFonts w:asciiTheme="minorBidi" w:hAnsiTheme="minorBidi" w:cstheme="minorBidi" w:hint="cs"/>
          <w:rtl/>
        </w:rPr>
        <w:t>חתומה</w:t>
      </w:r>
      <w:r w:rsidRPr="00C84F41">
        <w:rPr>
          <w:rFonts w:asciiTheme="minorBidi" w:hAnsiTheme="minorBidi" w:cstheme="minorBidi"/>
          <w:rtl/>
        </w:rPr>
        <w:t xml:space="preserve"> </w:t>
      </w:r>
      <w:r w:rsidRPr="00C84F41">
        <w:rPr>
          <w:rFonts w:asciiTheme="minorBidi" w:hAnsiTheme="minorBidi" w:cstheme="minorBidi" w:hint="cs"/>
          <w:rtl/>
        </w:rPr>
        <w:t>כאמור</w:t>
      </w:r>
      <w:r w:rsidRPr="00C84F41">
        <w:rPr>
          <w:rFonts w:asciiTheme="minorBidi" w:hAnsiTheme="minorBidi" w:cstheme="minorBidi"/>
          <w:rtl/>
        </w:rPr>
        <w:t xml:space="preserve"> </w:t>
      </w:r>
      <w:r w:rsidRPr="00C84F41">
        <w:rPr>
          <w:rFonts w:asciiTheme="minorBidi" w:hAnsiTheme="minorBidi" w:cstheme="minorBidi" w:hint="cs"/>
          <w:rtl/>
        </w:rPr>
        <w:t>תהווה</w:t>
      </w:r>
      <w:r w:rsidRPr="00C84F41">
        <w:rPr>
          <w:rFonts w:asciiTheme="minorBidi" w:hAnsiTheme="minorBidi" w:cstheme="minorBidi"/>
          <w:rtl/>
        </w:rPr>
        <w:t xml:space="preserve"> </w:t>
      </w:r>
      <w:r w:rsidRPr="00C84F41">
        <w:rPr>
          <w:rFonts w:asciiTheme="minorBidi" w:hAnsiTheme="minorBidi" w:cstheme="minorBidi" w:hint="cs"/>
          <w:rtl/>
        </w:rPr>
        <w:t>ראיה</w:t>
      </w:r>
      <w:r w:rsidRPr="00C84F41">
        <w:rPr>
          <w:rFonts w:asciiTheme="minorBidi" w:hAnsiTheme="minorBidi" w:cstheme="minorBidi"/>
          <w:rtl/>
        </w:rPr>
        <w:t xml:space="preserve"> </w:t>
      </w:r>
      <w:r w:rsidRPr="00C84F41">
        <w:rPr>
          <w:rFonts w:asciiTheme="minorBidi" w:hAnsiTheme="minorBidi" w:cstheme="minorBidi" w:hint="cs"/>
          <w:rtl/>
        </w:rPr>
        <w:t>חלוטה</w:t>
      </w:r>
      <w:r w:rsidRPr="00C84F41">
        <w:rPr>
          <w:rFonts w:asciiTheme="minorBidi" w:hAnsiTheme="minorBidi" w:cstheme="minorBidi"/>
          <w:rtl/>
        </w:rPr>
        <w:t xml:space="preserve"> </w:t>
      </w:r>
      <w:r w:rsidRPr="00C84F41">
        <w:rPr>
          <w:rFonts w:asciiTheme="minorBidi" w:hAnsiTheme="minorBidi" w:cstheme="minorBidi" w:hint="cs"/>
          <w:rtl/>
        </w:rPr>
        <w:t>לכך</w:t>
      </w:r>
      <w:r w:rsidRPr="00C84F41">
        <w:rPr>
          <w:rFonts w:asciiTheme="minorBidi" w:hAnsiTheme="minorBidi" w:cstheme="minorBidi"/>
          <w:rtl/>
        </w:rPr>
        <w:t xml:space="preserve"> </w:t>
      </w:r>
      <w:r w:rsidRPr="00C84F41">
        <w:rPr>
          <w:rFonts w:asciiTheme="minorBidi" w:hAnsiTheme="minorBidi" w:cstheme="minorBidi" w:hint="cs"/>
          <w:rtl/>
        </w:rPr>
        <w:t>שהמציע</w:t>
      </w:r>
      <w:r w:rsidRPr="00C84F41">
        <w:rPr>
          <w:rFonts w:asciiTheme="minorBidi" w:hAnsiTheme="minorBidi" w:cstheme="minorBidi"/>
          <w:rtl/>
        </w:rPr>
        <w:t xml:space="preserve"> </w:t>
      </w:r>
      <w:r w:rsidRPr="00C84F41">
        <w:rPr>
          <w:rFonts w:asciiTheme="minorBidi" w:hAnsiTheme="minorBidi" w:cstheme="minorBidi" w:hint="cs"/>
          <w:rtl/>
        </w:rPr>
        <w:t>קרא</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האמור</w:t>
      </w:r>
      <w:r w:rsidRPr="00C84F41">
        <w:rPr>
          <w:rFonts w:asciiTheme="minorBidi" w:hAnsiTheme="minorBidi" w:cstheme="minorBidi"/>
          <w:rtl/>
        </w:rPr>
        <w:t xml:space="preserve"> </w:t>
      </w:r>
      <w:r w:rsidRPr="00C84F41">
        <w:rPr>
          <w:rFonts w:asciiTheme="minorBidi" w:hAnsiTheme="minorBidi" w:cstheme="minorBidi" w:hint="cs"/>
          <w:rtl/>
        </w:rPr>
        <w:t>במסמכי</w:t>
      </w:r>
      <w:r w:rsidRPr="00C84F41">
        <w:rPr>
          <w:rFonts w:asciiTheme="minorBidi" w:hAnsiTheme="minorBidi" w:cstheme="minorBidi"/>
          <w:rtl/>
        </w:rPr>
        <w:t xml:space="preserve"> </w:t>
      </w:r>
      <w:r w:rsidRPr="00C84F41">
        <w:rPr>
          <w:rFonts w:asciiTheme="minorBidi" w:hAnsiTheme="minorBidi" w:cstheme="minorBidi" w:hint="cs"/>
          <w:rtl/>
        </w:rPr>
        <w:t>המכרז</w:t>
      </w:r>
      <w:r w:rsidRPr="00C84F41">
        <w:rPr>
          <w:rFonts w:asciiTheme="minorBidi" w:hAnsiTheme="minorBidi" w:cstheme="minorBidi"/>
          <w:rtl/>
        </w:rPr>
        <w:t xml:space="preserve"> </w:t>
      </w:r>
      <w:r w:rsidRPr="00C84F41">
        <w:rPr>
          <w:rFonts w:asciiTheme="minorBidi" w:hAnsiTheme="minorBidi" w:cstheme="minorBidi" w:hint="cs"/>
          <w:rtl/>
        </w:rPr>
        <w:t>וההסכם</w:t>
      </w:r>
      <w:r w:rsidRPr="00C84F41">
        <w:rPr>
          <w:rFonts w:asciiTheme="minorBidi" w:hAnsiTheme="minorBidi" w:cstheme="minorBidi"/>
          <w:rtl/>
        </w:rPr>
        <w:t xml:space="preserve"> </w:t>
      </w:r>
      <w:r w:rsidRPr="00C84F41">
        <w:rPr>
          <w:rFonts w:asciiTheme="minorBidi" w:hAnsiTheme="minorBidi" w:cstheme="minorBidi" w:hint="cs"/>
          <w:rtl/>
        </w:rPr>
        <w:t>המצורף</w:t>
      </w:r>
      <w:r w:rsidRPr="00C84F41">
        <w:rPr>
          <w:rFonts w:asciiTheme="minorBidi" w:hAnsiTheme="minorBidi" w:cstheme="minorBidi"/>
          <w:rtl/>
        </w:rPr>
        <w:t xml:space="preserve"> </w:t>
      </w:r>
      <w:r w:rsidRPr="00C84F41">
        <w:rPr>
          <w:rFonts w:asciiTheme="minorBidi" w:hAnsiTheme="minorBidi" w:cstheme="minorBidi" w:hint="cs"/>
          <w:rtl/>
        </w:rPr>
        <w:t>לו</w:t>
      </w:r>
      <w:r w:rsidRPr="00C84F41">
        <w:rPr>
          <w:rFonts w:asciiTheme="minorBidi" w:hAnsiTheme="minorBidi" w:cstheme="minorBidi"/>
          <w:rtl/>
        </w:rPr>
        <w:t xml:space="preserve"> </w:t>
      </w:r>
      <w:r w:rsidRPr="00C84F41">
        <w:rPr>
          <w:rFonts w:asciiTheme="minorBidi" w:hAnsiTheme="minorBidi" w:cstheme="minorBidi" w:hint="cs"/>
          <w:rtl/>
        </w:rPr>
        <w:t>על</w:t>
      </w:r>
      <w:r w:rsidRPr="00C84F41">
        <w:rPr>
          <w:rFonts w:asciiTheme="minorBidi" w:hAnsiTheme="minorBidi" w:cstheme="minorBidi"/>
          <w:rtl/>
        </w:rPr>
        <w:t xml:space="preserve"> </w:t>
      </w:r>
      <w:r w:rsidRPr="00C84F41">
        <w:rPr>
          <w:rFonts w:asciiTheme="minorBidi" w:hAnsiTheme="minorBidi" w:cstheme="minorBidi" w:hint="cs"/>
          <w:rtl/>
        </w:rPr>
        <w:t>נספחיו</w:t>
      </w:r>
      <w:r w:rsidRPr="00C84F41">
        <w:rPr>
          <w:rFonts w:asciiTheme="minorBidi" w:hAnsiTheme="minorBidi" w:cstheme="minorBidi"/>
          <w:rtl/>
        </w:rPr>
        <w:t xml:space="preserve">, </w:t>
      </w:r>
      <w:r w:rsidRPr="00C84F41">
        <w:rPr>
          <w:rFonts w:asciiTheme="minorBidi" w:hAnsiTheme="minorBidi" w:cstheme="minorBidi" w:hint="cs"/>
          <w:rtl/>
        </w:rPr>
        <w:t>הבין</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האמור</w:t>
      </w:r>
      <w:r w:rsidRPr="00C84F41">
        <w:rPr>
          <w:rFonts w:asciiTheme="minorBidi" w:hAnsiTheme="minorBidi" w:cstheme="minorBidi"/>
          <w:rtl/>
        </w:rPr>
        <w:t xml:space="preserve"> </w:t>
      </w:r>
      <w:r w:rsidRPr="00C84F41">
        <w:rPr>
          <w:rFonts w:asciiTheme="minorBidi" w:hAnsiTheme="minorBidi" w:cstheme="minorBidi" w:hint="cs"/>
          <w:rtl/>
        </w:rPr>
        <w:t>במסמכים</w:t>
      </w:r>
      <w:r w:rsidRPr="00C84F41">
        <w:rPr>
          <w:rFonts w:asciiTheme="minorBidi" w:hAnsiTheme="minorBidi" w:cstheme="minorBidi"/>
          <w:rtl/>
        </w:rPr>
        <w:t xml:space="preserve"> </w:t>
      </w:r>
      <w:r w:rsidRPr="00C84F41">
        <w:rPr>
          <w:rFonts w:asciiTheme="minorBidi" w:hAnsiTheme="minorBidi" w:cstheme="minorBidi" w:hint="cs"/>
          <w:rtl/>
        </w:rPr>
        <w:t>אלה</w:t>
      </w:r>
      <w:r w:rsidRPr="00C84F41">
        <w:rPr>
          <w:rFonts w:asciiTheme="minorBidi" w:hAnsiTheme="minorBidi" w:cstheme="minorBidi"/>
          <w:rtl/>
        </w:rPr>
        <w:t xml:space="preserve"> </w:t>
      </w:r>
      <w:r w:rsidRPr="00C84F41">
        <w:rPr>
          <w:rFonts w:asciiTheme="minorBidi" w:hAnsiTheme="minorBidi" w:cstheme="minorBidi" w:hint="cs"/>
          <w:rtl/>
        </w:rPr>
        <w:t>ונתן</w:t>
      </w:r>
      <w:r w:rsidRPr="00C84F41">
        <w:rPr>
          <w:rFonts w:asciiTheme="minorBidi" w:hAnsiTheme="minorBidi" w:cstheme="minorBidi"/>
          <w:rtl/>
        </w:rPr>
        <w:t xml:space="preserve"> </w:t>
      </w:r>
      <w:r w:rsidRPr="00C84F41">
        <w:rPr>
          <w:rFonts w:asciiTheme="minorBidi" w:hAnsiTheme="minorBidi" w:cstheme="minorBidi" w:hint="cs"/>
          <w:rtl/>
        </w:rPr>
        <w:t>לכך</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הסכמתו</w:t>
      </w:r>
      <w:r w:rsidRPr="00C84F41">
        <w:rPr>
          <w:rFonts w:asciiTheme="minorBidi" w:hAnsiTheme="minorBidi" w:cstheme="minorBidi"/>
          <w:rtl/>
        </w:rPr>
        <w:t xml:space="preserve"> </w:t>
      </w:r>
      <w:r w:rsidRPr="00C84F41">
        <w:rPr>
          <w:rFonts w:asciiTheme="minorBidi" w:hAnsiTheme="minorBidi" w:cstheme="minorBidi" w:hint="cs"/>
          <w:rtl/>
        </w:rPr>
        <w:t>הבלתי</w:t>
      </w:r>
      <w:r w:rsidRPr="00C84F41">
        <w:rPr>
          <w:rFonts w:asciiTheme="minorBidi" w:hAnsiTheme="minorBidi" w:cstheme="minorBidi"/>
          <w:rtl/>
        </w:rPr>
        <w:t xml:space="preserve"> </w:t>
      </w:r>
      <w:r w:rsidRPr="00C84F41">
        <w:rPr>
          <w:rFonts w:asciiTheme="minorBidi" w:hAnsiTheme="minorBidi" w:cstheme="minorBidi" w:hint="cs"/>
          <w:rtl/>
        </w:rPr>
        <w:t>מסויגת</w:t>
      </w:r>
      <w:r w:rsidRPr="00C84F41">
        <w:rPr>
          <w:rFonts w:asciiTheme="minorBidi" w:hAnsiTheme="minorBidi" w:cstheme="minorBidi"/>
          <w:rtl/>
        </w:rPr>
        <w:t xml:space="preserve"> </w:t>
      </w:r>
      <w:r w:rsidRPr="00C84F41">
        <w:rPr>
          <w:rFonts w:asciiTheme="minorBidi" w:hAnsiTheme="minorBidi" w:cstheme="minorBidi" w:hint="cs"/>
          <w:rtl/>
        </w:rPr>
        <w:t>וכי</w:t>
      </w:r>
      <w:r w:rsidRPr="00C84F41">
        <w:rPr>
          <w:rFonts w:asciiTheme="minorBidi" w:hAnsiTheme="minorBidi" w:cstheme="minorBidi"/>
          <w:rtl/>
        </w:rPr>
        <w:t xml:space="preserve"> </w:t>
      </w:r>
      <w:r w:rsidRPr="00C84F41">
        <w:rPr>
          <w:rFonts w:asciiTheme="minorBidi" w:hAnsiTheme="minorBidi" w:cstheme="minorBidi" w:hint="cs"/>
          <w:rtl/>
        </w:rPr>
        <w:t>הוא</w:t>
      </w:r>
      <w:r w:rsidRPr="00C84F41">
        <w:rPr>
          <w:rFonts w:asciiTheme="minorBidi" w:hAnsiTheme="minorBidi" w:cstheme="minorBidi"/>
          <w:rtl/>
        </w:rPr>
        <w:t xml:space="preserve"> </w:t>
      </w:r>
      <w:r w:rsidRPr="00C84F41">
        <w:rPr>
          <w:rFonts w:asciiTheme="minorBidi" w:hAnsiTheme="minorBidi" w:cstheme="minorBidi" w:hint="cs"/>
          <w:rtl/>
        </w:rPr>
        <w:t>מתחייב</w:t>
      </w:r>
      <w:r w:rsidRPr="00C84F41">
        <w:rPr>
          <w:rFonts w:asciiTheme="minorBidi" w:hAnsiTheme="minorBidi" w:cstheme="minorBidi"/>
          <w:rtl/>
        </w:rPr>
        <w:t xml:space="preserve"> </w:t>
      </w:r>
      <w:r w:rsidRPr="00C84F41">
        <w:rPr>
          <w:rFonts w:asciiTheme="minorBidi" w:hAnsiTheme="minorBidi" w:cstheme="minorBidi" w:hint="cs"/>
          <w:rtl/>
        </w:rPr>
        <w:t>לספק</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השירותים</w:t>
      </w:r>
      <w:r w:rsidRPr="00C84F41">
        <w:rPr>
          <w:rFonts w:asciiTheme="minorBidi" w:hAnsiTheme="minorBidi" w:cstheme="minorBidi"/>
          <w:rtl/>
        </w:rPr>
        <w:t xml:space="preserve"> </w:t>
      </w:r>
      <w:r w:rsidRPr="00C84F41">
        <w:rPr>
          <w:rFonts w:asciiTheme="minorBidi" w:hAnsiTheme="minorBidi" w:cstheme="minorBidi" w:hint="cs"/>
          <w:rtl/>
        </w:rPr>
        <w:t>בהתאם</w:t>
      </w:r>
      <w:r w:rsidRPr="00C84F41">
        <w:rPr>
          <w:rFonts w:asciiTheme="minorBidi" w:hAnsiTheme="minorBidi" w:cstheme="minorBidi"/>
          <w:rtl/>
        </w:rPr>
        <w:t xml:space="preserve"> </w:t>
      </w:r>
      <w:r w:rsidRPr="00C84F41">
        <w:rPr>
          <w:rFonts w:asciiTheme="minorBidi" w:hAnsiTheme="minorBidi" w:cstheme="minorBidi" w:hint="cs"/>
          <w:rtl/>
        </w:rPr>
        <w:t>להוראות</w:t>
      </w:r>
      <w:r w:rsidRPr="00C84F41">
        <w:rPr>
          <w:rFonts w:asciiTheme="minorBidi" w:hAnsiTheme="minorBidi" w:cstheme="minorBidi"/>
          <w:rtl/>
        </w:rPr>
        <w:t xml:space="preserve"> </w:t>
      </w:r>
      <w:r w:rsidRPr="00C84F41">
        <w:rPr>
          <w:rFonts w:asciiTheme="minorBidi" w:hAnsiTheme="minorBidi" w:cstheme="minorBidi" w:hint="cs"/>
          <w:rtl/>
        </w:rPr>
        <w:t>מכרז</w:t>
      </w:r>
      <w:r w:rsidRPr="00C84F41">
        <w:rPr>
          <w:rFonts w:asciiTheme="minorBidi" w:hAnsiTheme="minorBidi" w:cstheme="minorBidi"/>
          <w:rtl/>
        </w:rPr>
        <w:t xml:space="preserve"> </w:t>
      </w:r>
      <w:r w:rsidRPr="00C84F41">
        <w:rPr>
          <w:rFonts w:asciiTheme="minorBidi" w:hAnsiTheme="minorBidi" w:cstheme="minorBidi" w:hint="cs"/>
          <w:rtl/>
        </w:rPr>
        <w:t>זה</w:t>
      </w:r>
      <w:r w:rsidRPr="00C84F41">
        <w:rPr>
          <w:rFonts w:asciiTheme="minorBidi" w:hAnsiTheme="minorBidi" w:cstheme="minorBidi"/>
          <w:rtl/>
        </w:rPr>
        <w:t xml:space="preserve"> </w:t>
      </w:r>
      <w:r w:rsidRPr="00C84F41">
        <w:rPr>
          <w:rFonts w:asciiTheme="minorBidi" w:hAnsiTheme="minorBidi" w:cstheme="minorBidi" w:hint="cs"/>
          <w:rtl/>
        </w:rPr>
        <w:t>לרבות</w:t>
      </w:r>
      <w:r w:rsidRPr="00C84F41">
        <w:rPr>
          <w:rFonts w:asciiTheme="minorBidi" w:hAnsiTheme="minorBidi" w:cstheme="minorBidi"/>
          <w:rtl/>
        </w:rPr>
        <w:t xml:space="preserve"> </w:t>
      </w:r>
      <w:r w:rsidRPr="00C84F41">
        <w:rPr>
          <w:rFonts w:asciiTheme="minorBidi" w:hAnsiTheme="minorBidi" w:cstheme="minorBidi" w:hint="cs"/>
          <w:rtl/>
        </w:rPr>
        <w:t>בהתאם</w:t>
      </w:r>
      <w:r w:rsidRPr="00C84F41">
        <w:rPr>
          <w:rFonts w:asciiTheme="minorBidi" w:hAnsiTheme="minorBidi" w:cstheme="minorBidi"/>
          <w:rtl/>
        </w:rPr>
        <w:t xml:space="preserve"> </w:t>
      </w:r>
      <w:r w:rsidRPr="00C84F41">
        <w:rPr>
          <w:rFonts w:asciiTheme="minorBidi" w:hAnsiTheme="minorBidi" w:cstheme="minorBidi" w:hint="cs"/>
          <w:rtl/>
        </w:rPr>
        <w:t>להוראות</w:t>
      </w:r>
      <w:r w:rsidRPr="00C84F41">
        <w:rPr>
          <w:rFonts w:asciiTheme="minorBidi" w:hAnsiTheme="minorBidi" w:cstheme="minorBidi"/>
          <w:rtl/>
        </w:rPr>
        <w:t xml:space="preserve"> </w:t>
      </w:r>
      <w:r w:rsidRPr="00C84F41">
        <w:rPr>
          <w:rFonts w:asciiTheme="minorBidi" w:hAnsiTheme="minorBidi" w:cstheme="minorBidi" w:hint="cs"/>
          <w:rtl/>
        </w:rPr>
        <w:t>ההסכם</w:t>
      </w:r>
      <w:r w:rsidRPr="00C84F41">
        <w:rPr>
          <w:rFonts w:asciiTheme="minorBidi" w:hAnsiTheme="minorBidi" w:cstheme="minorBidi"/>
          <w:rtl/>
        </w:rPr>
        <w:t xml:space="preserve"> </w:t>
      </w:r>
      <w:r w:rsidRPr="00C84F41">
        <w:rPr>
          <w:rFonts w:asciiTheme="minorBidi" w:hAnsiTheme="minorBidi" w:cstheme="minorBidi" w:hint="cs"/>
          <w:rtl/>
        </w:rPr>
        <w:t>שייחתם</w:t>
      </w:r>
      <w:r w:rsidRPr="00C84F41">
        <w:rPr>
          <w:rFonts w:asciiTheme="minorBidi" w:hAnsiTheme="minorBidi" w:cstheme="minorBidi"/>
          <w:rtl/>
        </w:rPr>
        <w:t xml:space="preserve"> </w:t>
      </w:r>
      <w:r w:rsidRPr="00C84F41">
        <w:rPr>
          <w:rFonts w:asciiTheme="minorBidi" w:hAnsiTheme="minorBidi" w:cstheme="minorBidi" w:hint="cs"/>
          <w:rtl/>
        </w:rPr>
        <w:t>ע</w:t>
      </w:r>
      <w:r w:rsidR="00412A92" w:rsidRPr="009852F1">
        <w:rPr>
          <w:rFonts w:hint="cs"/>
          <w:rtl/>
        </w:rPr>
        <w:t>מ</w:t>
      </w:r>
      <w:r w:rsidRPr="00C84F41">
        <w:rPr>
          <w:rFonts w:asciiTheme="minorBidi" w:hAnsiTheme="minorBidi" w:cstheme="minorBidi" w:hint="cs"/>
          <w:rtl/>
        </w:rPr>
        <w:t>ו</w:t>
      </w:r>
      <w:r w:rsidRPr="00C84F41">
        <w:rPr>
          <w:rFonts w:asciiTheme="minorBidi" w:hAnsiTheme="minorBidi" w:cstheme="minorBidi"/>
          <w:rtl/>
        </w:rPr>
        <w:t xml:space="preserve"> </w:t>
      </w:r>
      <w:r w:rsidRPr="00C84F41">
        <w:rPr>
          <w:rFonts w:asciiTheme="minorBidi" w:hAnsiTheme="minorBidi" w:cstheme="minorBidi" w:hint="cs"/>
          <w:rtl/>
        </w:rPr>
        <w:t>על</w:t>
      </w:r>
      <w:r w:rsidRPr="00C84F41">
        <w:rPr>
          <w:rFonts w:asciiTheme="minorBidi" w:hAnsiTheme="minorBidi" w:cstheme="minorBidi"/>
          <w:rtl/>
        </w:rPr>
        <w:t xml:space="preserve"> </w:t>
      </w:r>
      <w:r w:rsidRPr="00C84F41">
        <w:rPr>
          <w:rFonts w:asciiTheme="minorBidi" w:hAnsiTheme="minorBidi" w:cstheme="minorBidi" w:hint="cs"/>
          <w:rtl/>
        </w:rPr>
        <w:t>נספחיו</w:t>
      </w:r>
      <w:r w:rsidRPr="00C84F41">
        <w:rPr>
          <w:rFonts w:asciiTheme="minorBidi" w:hAnsiTheme="minorBidi" w:cstheme="minorBidi"/>
          <w:rtl/>
        </w:rPr>
        <w:t xml:space="preserve">, </w:t>
      </w:r>
      <w:r w:rsidRPr="00C84F41">
        <w:rPr>
          <w:rFonts w:asciiTheme="minorBidi" w:hAnsiTheme="minorBidi" w:cstheme="minorBidi" w:hint="cs"/>
          <w:rtl/>
        </w:rPr>
        <w:t>בדייקנות</w:t>
      </w:r>
      <w:r w:rsidRPr="00C84F41">
        <w:rPr>
          <w:rFonts w:asciiTheme="minorBidi" w:hAnsiTheme="minorBidi" w:cstheme="minorBidi"/>
          <w:rtl/>
        </w:rPr>
        <w:t xml:space="preserve">, </w:t>
      </w:r>
      <w:r w:rsidRPr="00C84F41">
        <w:rPr>
          <w:rFonts w:asciiTheme="minorBidi" w:hAnsiTheme="minorBidi" w:cstheme="minorBidi" w:hint="cs"/>
          <w:rtl/>
        </w:rPr>
        <w:t>ביעילות</w:t>
      </w:r>
      <w:r w:rsidRPr="00C84F41">
        <w:rPr>
          <w:rFonts w:asciiTheme="minorBidi" w:hAnsiTheme="minorBidi" w:cstheme="minorBidi"/>
          <w:rtl/>
        </w:rPr>
        <w:t xml:space="preserve"> </w:t>
      </w:r>
      <w:r w:rsidRPr="00C84F41">
        <w:rPr>
          <w:rFonts w:asciiTheme="minorBidi" w:hAnsiTheme="minorBidi" w:cstheme="minorBidi" w:hint="cs"/>
          <w:rtl/>
        </w:rPr>
        <w:t>ובמומחיות</w:t>
      </w:r>
      <w:r w:rsidRPr="00C84F41">
        <w:rPr>
          <w:rFonts w:asciiTheme="minorBidi" w:hAnsiTheme="minorBidi" w:cstheme="minorBidi"/>
          <w:rtl/>
        </w:rPr>
        <w:t xml:space="preserve">. </w:t>
      </w:r>
      <w:r w:rsidRPr="00C84F41">
        <w:rPr>
          <w:rFonts w:asciiTheme="minorBidi" w:hAnsiTheme="minorBidi" w:cstheme="minorBidi" w:hint="cs"/>
          <w:rtl/>
        </w:rPr>
        <w:t>מציע</w:t>
      </w:r>
      <w:r w:rsidRPr="00C84F41">
        <w:rPr>
          <w:rFonts w:asciiTheme="minorBidi" w:hAnsiTheme="minorBidi" w:cstheme="minorBidi"/>
          <w:rtl/>
        </w:rPr>
        <w:t xml:space="preserve"> </w:t>
      </w:r>
      <w:r w:rsidRPr="00C84F41">
        <w:rPr>
          <w:rFonts w:asciiTheme="minorBidi" w:hAnsiTheme="minorBidi" w:cstheme="minorBidi" w:hint="cs"/>
          <w:rtl/>
        </w:rPr>
        <w:t>שהגיש</w:t>
      </w:r>
      <w:r w:rsidRPr="00C84F41">
        <w:rPr>
          <w:rFonts w:asciiTheme="minorBidi" w:hAnsiTheme="minorBidi" w:cstheme="minorBidi"/>
          <w:rtl/>
        </w:rPr>
        <w:t xml:space="preserve"> </w:t>
      </w:r>
      <w:r w:rsidRPr="00C84F41">
        <w:rPr>
          <w:rFonts w:asciiTheme="minorBidi" w:hAnsiTheme="minorBidi" w:cstheme="minorBidi" w:hint="cs"/>
          <w:rtl/>
        </w:rPr>
        <w:t>הצעה</w:t>
      </w:r>
      <w:r w:rsidRPr="00C84F41">
        <w:rPr>
          <w:rFonts w:asciiTheme="minorBidi" w:hAnsiTheme="minorBidi" w:cstheme="minorBidi"/>
          <w:rtl/>
        </w:rPr>
        <w:t xml:space="preserve"> </w:t>
      </w:r>
      <w:r w:rsidRPr="00C84F41">
        <w:rPr>
          <w:rFonts w:asciiTheme="minorBidi" w:hAnsiTheme="minorBidi" w:cstheme="minorBidi" w:hint="cs"/>
          <w:rtl/>
        </w:rPr>
        <w:t>במכרז</w:t>
      </w:r>
      <w:r w:rsidRPr="00C84F41">
        <w:rPr>
          <w:rFonts w:asciiTheme="minorBidi" w:hAnsiTheme="minorBidi" w:cstheme="minorBidi"/>
          <w:rtl/>
        </w:rPr>
        <w:t xml:space="preserve"> </w:t>
      </w:r>
      <w:r w:rsidRPr="00C84F41">
        <w:rPr>
          <w:rFonts w:asciiTheme="minorBidi" w:hAnsiTheme="minorBidi" w:cstheme="minorBidi" w:hint="cs"/>
          <w:rtl/>
        </w:rPr>
        <w:t>יהיה</w:t>
      </w:r>
      <w:r w:rsidRPr="00C84F41">
        <w:rPr>
          <w:rFonts w:asciiTheme="minorBidi" w:hAnsiTheme="minorBidi" w:cstheme="minorBidi"/>
          <w:rtl/>
        </w:rPr>
        <w:t xml:space="preserve"> </w:t>
      </w:r>
      <w:r w:rsidRPr="00C84F41">
        <w:rPr>
          <w:rFonts w:asciiTheme="minorBidi" w:hAnsiTheme="minorBidi" w:cstheme="minorBidi" w:hint="cs"/>
          <w:rtl/>
        </w:rPr>
        <w:t>מנוע</w:t>
      </w:r>
      <w:r w:rsidRPr="00C84F41">
        <w:rPr>
          <w:rFonts w:asciiTheme="minorBidi" w:hAnsiTheme="minorBidi" w:cstheme="minorBidi"/>
          <w:rtl/>
        </w:rPr>
        <w:t xml:space="preserve"> </w:t>
      </w:r>
      <w:r w:rsidRPr="00C84F41">
        <w:rPr>
          <w:rFonts w:asciiTheme="minorBidi" w:hAnsiTheme="minorBidi" w:cstheme="minorBidi" w:hint="cs"/>
          <w:rtl/>
        </w:rPr>
        <w:t>מלטעון</w:t>
      </w:r>
      <w:r w:rsidRPr="00C84F41">
        <w:rPr>
          <w:rFonts w:asciiTheme="minorBidi" w:hAnsiTheme="minorBidi" w:cstheme="minorBidi"/>
          <w:rtl/>
        </w:rPr>
        <w:t xml:space="preserve"> </w:t>
      </w:r>
      <w:r w:rsidRPr="00C84F41">
        <w:rPr>
          <w:rFonts w:asciiTheme="minorBidi" w:hAnsiTheme="minorBidi" w:cstheme="minorBidi" w:hint="cs"/>
          <w:rtl/>
        </w:rPr>
        <w:t>כי</w:t>
      </w:r>
      <w:r w:rsidRPr="00C84F41">
        <w:rPr>
          <w:rFonts w:asciiTheme="minorBidi" w:hAnsiTheme="minorBidi" w:cstheme="minorBidi"/>
          <w:rtl/>
        </w:rPr>
        <w:t xml:space="preserve"> </w:t>
      </w:r>
      <w:r w:rsidRPr="00C84F41">
        <w:rPr>
          <w:rFonts w:asciiTheme="minorBidi" w:hAnsiTheme="minorBidi" w:cstheme="minorBidi" w:hint="cs"/>
          <w:rtl/>
        </w:rPr>
        <w:t>לא</w:t>
      </w:r>
      <w:r w:rsidRPr="00C84F41">
        <w:rPr>
          <w:rFonts w:asciiTheme="minorBidi" w:hAnsiTheme="minorBidi" w:cstheme="minorBidi"/>
          <w:rtl/>
        </w:rPr>
        <w:t xml:space="preserve"> </w:t>
      </w:r>
      <w:r w:rsidRPr="00C84F41">
        <w:rPr>
          <w:rFonts w:asciiTheme="minorBidi" w:hAnsiTheme="minorBidi" w:cstheme="minorBidi" w:hint="cs"/>
          <w:rtl/>
        </w:rPr>
        <w:t>היה</w:t>
      </w:r>
      <w:r w:rsidRPr="00C84F41">
        <w:rPr>
          <w:rFonts w:asciiTheme="minorBidi" w:hAnsiTheme="minorBidi" w:cstheme="minorBidi"/>
          <w:rtl/>
        </w:rPr>
        <w:t xml:space="preserve"> </w:t>
      </w:r>
      <w:r w:rsidRPr="00C84F41">
        <w:rPr>
          <w:rFonts w:asciiTheme="minorBidi" w:hAnsiTheme="minorBidi" w:cstheme="minorBidi" w:hint="cs"/>
          <w:rtl/>
        </w:rPr>
        <w:t>מודע</w:t>
      </w:r>
      <w:r w:rsidRPr="00C84F41">
        <w:rPr>
          <w:rFonts w:asciiTheme="minorBidi" w:hAnsiTheme="minorBidi" w:cstheme="minorBidi"/>
          <w:rtl/>
        </w:rPr>
        <w:t xml:space="preserve"> </w:t>
      </w:r>
      <w:r w:rsidRPr="00C84F41">
        <w:rPr>
          <w:rFonts w:asciiTheme="minorBidi" w:hAnsiTheme="minorBidi" w:cstheme="minorBidi" w:hint="cs"/>
          <w:rtl/>
        </w:rPr>
        <w:t>לפרט</w:t>
      </w:r>
      <w:r w:rsidRPr="00C84F41">
        <w:rPr>
          <w:rFonts w:asciiTheme="minorBidi" w:hAnsiTheme="minorBidi" w:cstheme="minorBidi"/>
          <w:rtl/>
        </w:rPr>
        <w:t xml:space="preserve"> </w:t>
      </w:r>
      <w:r w:rsidRPr="00C84F41">
        <w:rPr>
          <w:rFonts w:asciiTheme="minorBidi" w:hAnsiTheme="minorBidi" w:cstheme="minorBidi" w:hint="cs"/>
          <w:rtl/>
        </w:rPr>
        <w:t>כלשהו</w:t>
      </w:r>
      <w:r w:rsidRPr="00C84F41">
        <w:rPr>
          <w:rFonts w:asciiTheme="minorBidi" w:hAnsiTheme="minorBidi" w:cstheme="minorBidi"/>
          <w:rtl/>
        </w:rPr>
        <w:t xml:space="preserve"> </w:t>
      </w:r>
      <w:r w:rsidRPr="00C84F41">
        <w:rPr>
          <w:rFonts w:asciiTheme="minorBidi" w:hAnsiTheme="minorBidi" w:cstheme="minorBidi" w:hint="cs"/>
          <w:rtl/>
        </w:rPr>
        <w:t>הקשור</w:t>
      </w:r>
      <w:r w:rsidRPr="00C84F41">
        <w:rPr>
          <w:rFonts w:asciiTheme="minorBidi" w:hAnsiTheme="minorBidi" w:cstheme="minorBidi"/>
          <w:rtl/>
        </w:rPr>
        <w:t xml:space="preserve"> </w:t>
      </w:r>
      <w:r w:rsidRPr="00C84F41">
        <w:rPr>
          <w:rFonts w:asciiTheme="minorBidi" w:hAnsiTheme="minorBidi" w:cstheme="minorBidi" w:hint="cs"/>
          <w:rtl/>
        </w:rPr>
        <w:t>למכרז</w:t>
      </w:r>
      <w:r w:rsidRPr="00C84F41">
        <w:rPr>
          <w:rFonts w:asciiTheme="minorBidi" w:hAnsiTheme="minorBidi" w:cstheme="minorBidi"/>
          <w:rtl/>
        </w:rPr>
        <w:t xml:space="preserve"> </w:t>
      </w:r>
      <w:r w:rsidRPr="00C84F41">
        <w:rPr>
          <w:rFonts w:asciiTheme="minorBidi" w:hAnsiTheme="minorBidi" w:cstheme="minorBidi" w:hint="cs"/>
          <w:rtl/>
        </w:rPr>
        <w:t>ו</w:t>
      </w:r>
      <w:r w:rsidRPr="00C84F41">
        <w:rPr>
          <w:rFonts w:asciiTheme="minorBidi" w:hAnsiTheme="minorBidi" w:cstheme="minorBidi"/>
          <w:rtl/>
        </w:rPr>
        <w:t>/</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לתנאיו</w:t>
      </w:r>
      <w:r w:rsidRPr="00C84F41">
        <w:rPr>
          <w:rFonts w:asciiTheme="minorBidi" w:hAnsiTheme="minorBidi" w:cstheme="minorBidi"/>
          <w:rtl/>
        </w:rPr>
        <w:t xml:space="preserve"> </w:t>
      </w:r>
      <w:r w:rsidRPr="00C84F41">
        <w:rPr>
          <w:rFonts w:asciiTheme="minorBidi" w:hAnsiTheme="minorBidi" w:cstheme="minorBidi" w:hint="cs"/>
          <w:rtl/>
        </w:rPr>
        <w:t>ו</w:t>
      </w:r>
      <w:r w:rsidRPr="00C84F41">
        <w:rPr>
          <w:rFonts w:asciiTheme="minorBidi" w:hAnsiTheme="minorBidi" w:cstheme="minorBidi"/>
          <w:rtl/>
        </w:rPr>
        <w:t>/</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לדרישותיו</w:t>
      </w:r>
      <w:r w:rsidRPr="00C84F41">
        <w:rPr>
          <w:rFonts w:asciiTheme="minorBidi" w:hAnsiTheme="minorBidi" w:cstheme="minorBidi"/>
          <w:rtl/>
        </w:rPr>
        <w:t>.</w:t>
      </w:r>
      <w:bookmarkEnd w:id="257"/>
    </w:p>
    <w:p w:rsidR="00A56061" w:rsidRPr="00C84F41" w:rsidRDefault="008B5D40" w:rsidP="00D03E1C">
      <w:pPr>
        <w:pStyle w:val="afc"/>
        <w:keepNext/>
        <w:keepLines/>
        <w:numPr>
          <w:ilvl w:val="2"/>
          <w:numId w:val="14"/>
        </w:numPr>
        <w:rPr>
          <w:rFonts w:asciiTheme="minorBidi" w:hAnsiTheme="minorBidi" w:cstheme="minorBidi"/>
        </w:rPr>
      </w:pPr>
      <w:r w:rsidRPr="00DB0C21">
        <w:rPr>
          <w:rtl/>
        </w:rPr>
        <w:t xml:space="preserve">ככל שבהצעת המציע קיימים סודות מסחריים או מקצועיים, המציע נדרש </w:t>
      </w:r>
      <w:r w:rsidRPr="00DB0C21">
        <w:rPr>
          <w:rFonts w:hint="cs"/>
          <w:rtl/>
        </w:rPr>
        <w:t xml:space="preserve">לציין זאת בתוכן העניינים ועל גבי המסמך, באופן ברור ומודגש </w:t>
      </w:r>
      <w:r w:rsidRPr="00DB0C21">
        <w:rPr>
          <w:rtl/>
        </w:rPr>
        <w:t>. יודגש כי ועדת המכרזים רשאית שלא לאשר את בקשת המציע לסווג את חלקי ההצעה כסוד מסחרי או מקצועי, והיא תודיע על כך בכתב למציע. בכל מקרה, אם לא סימן המציע חלקים בהצעתו כסוד מסחרי או מקצועי יראו בדבר משום הסכמתו לכך כי אין כל מניעה לגילוי אותם חלקים. יצוין, מציע שיזכה במכרז- לא יוכלו לצפות בנתונים שסימן כסודות מסחריים/מקצועיים, בהצעות המתחרות.</w:t>
      </w:r>
    </w:p>
    <w:p w:rsidR="00C84F41" w:rsidRPr="00C84F41" w:rsidRDefault="008B5D40" w:rsidP="00D03E1C">
      <w:pPr>
        <w:pStyle w:val="afc"/>
        <w:keepNext/>
        <w:keepLines/>
        <w:numPr>
          <w:ilvl w:val="1"/>
          <w:numId w:val="14"/>
        </w:numPr>
        <w:rPr>
          <w:rFonts w:asciiTheme="minorBidi" w:hAnsiTheme="minorBidi" w:cstheme="minorBidi"/>
        </w:rPr>
      </w:pPr>
      <w:r w:rsidRPr="00C84F41">
        <w:rPr>
          <w:rFonts w:asciiTheme="minorBidi" w:hAnsiTheme="minorBidi" w:cstheme="minorBidi" w:hint="cs"/>
          <w:rtl/>
        </w:rPr>
        <w:t>בהגשת</w:t>
      </w:r>
      <w:r w:rsidRPr="00C84F41">
        <w:rPr>
          <w:rFonts w:asciiTheme="minorBidi" w:hAnsiTheme="minorBidi" w:cstheme="minorBidi"/>
          <w:rtl/>
        </w:rPr>
        <w:t xml:space="preserve"> </w:t>
      </w:r>
      <w:r w:rsidRPr="00C84F41">
        <w:rPr>
          <w:rFonts w:asciiTheme="minorBidi" w:hAnsiTheme="minorBidi" w:cstheme="minorBidi" w:hint="cs"/>
          <w:rtl/>
        </w:rPr>
        <w:t>הצעתו</w:t>
      </w:r>
      <w:r w:rsidRPr="00C84F41">
        <w:rPr>
          <w:rFonts w:asciiTheme="minorBidi" w:hAnsiTheme="minorBidi" w:cstheme="minorBidi"/>
          <w:rtl/>
        </w:rPr>
        <w:t xml:space="preserve"> </w:t>
      </w:r>
      <w:r w:rsidRPr="00C84F41">
        <w:rPr>
          <w:rFonts w:asciiTheme="minorBidi" w:hAnsiTheme="minorBidi" w:cstheme="minorBidi" w:hint="cs"/>
          <w:rtl/>
        </w:rPr>
        <w:t>מסכים</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לכל</w:t>
      </w:r>
      <w:r w:rsidRPr="00C84F41">
        <w:rPr>
          <w:rFonts w:asciiTheme="minorBidi" w:hAnsiTheme="minorBidi" w:cstheme="minorBidi"/>
          <w:rtl/>
        </w:rPr>
        <w:t xml:space="preserve"> </w:t>
      </w:r>
      <w:r w:rsidRPr="00C84F41">
        <w:rPr>
          <w:rFonts w:asciiTheme="minorBidi" w:hAnsiTheme="minorBidi" w:cstheme="minorBidi" w:hint="cs"/>
          <w:rtl/>
        </w:rPr>
        <w:t>האמור</w:t>
      </w:r>
      <w:r w:rsidRPr="00C84F41">
        <w:rPr>
          <w:rFonts w:asciiTheme="minorBidi" w:hAnsiTheme="minorBidi" w:cstheme="minorBidi"/>
          <w:rtl/>
        </w:rPr>
        <w:t xml:space="preserve"> </w:t>
      </w:r>
      <w:r w:rsidRPr="00C84F41">
        <w:rPr>
          <w:rFonts w:asciiTheme="minorBidi" w:hAnsiTheme="minorBidi" w:cstheme="minorBidi" w:hint="cs"/>
          <w:rtl/>
        </w:rPr>
        <w:t>במסמכי</w:t>
      </w:r>
      <w:r w:rsidRPr="00C84F41">
        <w:rPr>
          <w:rFonts w:asciiTheme="minorBidi" w:hAnsiTheme="minorBidi" w:cstheme="minorBidi"/>
          <w:rtl/>
        </w:rPr>
        <w:t xml:space="preserve"> </w:t>
      </w:r>
      <w:r w:rsidRPr="00C84F41">
        <w:rPr>
          <w:rFonts w:asciiTheme="minorBidi" w:hAnsiTheme="minorBidi" w:cstheme="minorBidi" w:hint="cs"/>
          <w:rtl/>
        </w:rPr>
        <w:t>המכרז</w:t>
      </w:r>
      <w:r w:rsidRPr="00C84F41">
        <w:rPr>
          <w:rFonts w:asciiTheme="minorBidi" w:hAnsiTheme="minorBidi" w:cstheme="minorBidi"/>
          <w:rtl/>
        </w:rPr>
        <w:t>.</w:t>
      </w:r>
    </w:p>
    <w:p w:rsidR="00C84F41" w:rsidRPr="00C84F41" w:rsidRDefault="008B5D40" w:rsidP="00D03E1C">
      <w:pPr>
        <w:pStyle w:val="afc"/>
        <w:keepNext/>
        <w:keepLines/>
        <w:numPr>
          <w:ilvl w:val="1"/>
          <w:numId w:val="14"/>
        </w:numPr>
        <w:rPr>
          <w:rFonts w:asciiTheme="minorBidi" w:hAnsiTheme="minorBidi" w:cstheme="minorBidi"/>
        </w:rPr>
      </w:pPr>
      <w:r w:rsidRPr="00C84F41">
        <w:rPr>
          <w:rFonts w:asciiTheme="minorBidi" w:hAnsiTheme="minorBidi" w:cstheme="minorBidi" w:hint="cs"/>
          <w:rtl/>
        </w:rPr>
        <w:t>בשם</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יחתום</w:t>
      </w:r>
      <w:r w:rsidRPr="00C84F41">
        <w:rPr>
          <w:rFonts w:asciiTheme="minorBidi" w:hAnsiTheme="minorBidi" w:cstheme="minorBidi"/>
          <w:rtl/>
        </w:rPr>
        <w:t xml:space="preserve"> </w:t>
      </w:r>
      <w:r w:rsidRPr="00C84F41">
        <w:rPr>
          <w:rFonts w:asciiTheme="minorBidi" w:hAnsiTheme="minorBidi" w:cstheme="minorBidi" w:hint="cs"/>
          <w:rtl/>
        </w:rPr>
        <w:t>רק</w:t>
      </w:r>
      <w:r w:rsidRPr="00C84F41">
        <w:rPr>
          <w:rFonts w:asciiTheme="minorBidi" w:hAnsiTheme="minorBidi" w:cstheme="minorBidi"/>
          <w:rtl/>
        </w:rPr>
        <w:t xml:space="preserve"> </w:t>
      </w:r>
      <w:r w:rsidRPr="00C84F41">
        <w:rPr>
          <w:rFonts w:asciiTheme="minorBidi" w:hAnsiTheme="minorBidi" w:cstheme="minorBidi" w:hint="cs"/>
          <w:rtl/>
        </w:rPr>
        <w:t>מורשה</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מורשי</w:t>
      </w:r>
      <w:r w:rsidRPr="00C84F41">
        <w:rPr>
          <w:rFonts w:asciiTheme="minorBidi" w:hAnsiTheme="minorBidi" w:cstheme="minorBidi"/>
          <w:rtl/>
        </w:rPr>
        <w:t xml:space="preserve"> </w:t>
      </w:r>
      <w:r w:rsidRPr="00C84F41">
        <w:rPr>
          <w:rFonts w:asciiTheme="minorBidi" w:hAnsiTheme="minorBidi" w:cstheme="minorBidi" w:hint="cs"/>
          <w:rtl/>
        </w:rPr>
        <w:t>החת</w:t>
      </w:r>
      <w:r w:rsidR="00412A92" w:rsidRPr="009852F1">
        <w:rPr>
          <w:rFonts w:hint="cs"/>
          <w:rtl/>
        </w:rPr>
        <w:t>ימ</w:t>
      </w:r>
      <w:r w:rsidRPr="00C84F41">
        <w:rPr>
          <w:rFonts w:asciiTheme="minorBidi" w:hAnsiTheme="minorBidi" w:cstheme="minorBidi" w:hint="cs"/>
          <w:rtl/>
        </w:rPr>
        <w:t>ה</w:t>
      </w:r>
      <w:r w:rsidRPr="00C84F41">
        <w:rPr>
          <w:rFonts w:asciiTheme="minorBidi" w:hAnsiTheme="minorBidi" w:cstheme="minorBidi"/>
          <w:rtl/>
        </w:rPr>
        <w:t xml:space="preserve"> </w:t>
      </w:r>
      <w:r w:rsidRPr="00C84F41">
        <w:rPr>
          <w:rFonts w:asciiTheme="minorBidi" w:hAnsiTheme="minorBidi" w:cstheme="minorBidi" w:hint="cs"/>
          <w:rtl/>
        </w:rPr>
        <w:t>המוסמך</w:t>
      </w:r>
      <w:r w:rsidRPr="00C84F41">
        <w:rPr>
          <w:rFonts w:asciiTheme="minorBidi" w:hAnsiTheme="minorBidi" w:cstheme="minorBidi"/>
          <w:rtl/>
        </w:rPr>
        <w:t>/</w:t>
      </w:r>
      <w:r w:rsidRPr="00C84F41">
        <w:rPr>
          <w:rFonts w:asciiTheme="minorBidi" w:hAnsiTheme="minorBidi" w:cstheme="minorBidi" w:hint="cs"/>
          <w:rtl/>
        </w:rPr>
        <w:t>ים</w:t>
      </w:r>
      <w:r w:rsidRPr="00C84F41">
        <w:rPr>
          <w:rFonts w:asciiTheme="minorBidi" w:hAnsiTheme="minorBidi" w:cstheme="minorBidi"/>
          <w:rtl/>
        </w:rPr>
        <w:t xml:space="preserve"> </w:t>
      </w:r>
      <w:r w:rsidRPr="00C84F41">
        <w:rPr>
          <w:rFonts w:asciiTheme="minorBidi" w:hAnsiTheme="minorBidi" w:cstheme="minorBidi" w:hint="cs"/>
          <w:rtl/>
        </w:rPr>
        <w:t>לחייב</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בהתאם</w:t>
      </w:r>
      <w:r w:rsidRPr="00C84F41">
        <w:rPr>
          <w:rFonts w:asciiTheme="minorBidi" w:hAnsiTheme="minorBidi" w:cstheme="minorBidi"/>
          <w:rtl/>
        </w:rPr>
        <w:t xml:space="preserve"> </w:t>
      </w:r>
      <w:r w:rsidRPr="00C84F41">
        <w:rPr>
          <w:rFonts w:asciiTheme="minorBidi" w:hAnsiTheme="minorBidi" w:cstheme="minorBidi" w:hint="cs"/>
          <w:rtl/>
        </w:rPr>
        <w:t>לאישור</w:t>
      </w:r>
      <w:r w:rsidRPr="00C84F41">
        <w:rPr>
          <w:rFonts w:asciiTheme="minorBidi" w:hAnsiTheme="minorBidi" w:cstheme="minorBidi"/>
          <w:rtl/>
        </w:rPr>
        <w:t xml:space="preserve"> </w:t>
      </w:r>
      <w:r w:rsidRPr="00C84F41">
        <w:rPr>
          <w:rFonts w:asciiTheme="minorBidi" w:hAnsiTheme="minorBidi" w:cstheme="minorBidi" w:hint="cs"/>
          <w:rtl/>
        </w:rPr>
        <w:t>זכויות</w:t>
      </w:r>
      <w:r w:rsidRPr="00C84F41">
        <w:rPr>
          <w:rFonts w:asciiTheme="minorBidi" w:hAnsiTheme="minorBidi" w:cstheme="minorBidi"/>
          <w:rtl/>
        </w:rPr>
        <w:t xml:space="preserve"> </w:t>
      </w:r>
      <w:r w:rsidRPr="00C84F41">
        <w:rPr>
          <w:rFonts w:asciiTheme="minorBidi" w:hAnsiTheme="minorBidi" w:cstheme="minorBidi" w:hint="cs"/>
          <w:rtl/>
        </w:rPr>
        <w:t>החת</w:t>
      </w:r>
      <w:r w:rsidR="00412A92" w:rsidRPr="009852F1">
        <w:rPr>
          <w:rFonts w:hint="cs"/>
          <w:rtl/>
        </w:rPr>
        <w:t>ימ</w:t>
      </w:r>
      <w:r w:rsidRPr="00C84F41">
        <w:rPr>
          <w:rFonts w:asciiTheme="minorBidi" w:hAnsiTheme="minorBidi" w:cstheme="minorBidi" w:hint="cs"/>
          <w:rtl/>
        </w:rPr>
        <w:t>ה</w:t>
      </w:r>
      <w:r w:rsidRPr="00C84F41">
        <w:rPr>
          <w:rFonts w:asciiTheme="minorBidi" w:hAnsiTheme="minorBidi" w:cstheme="minorBidi"/>
          <w:rtl/>
        </w:rPr>
        <w:t xml:space="preserve"> </w:t>
      </w:r>
      <w:r w:rsidRPr="00C84F41">
        <w:rPr>
          <w:rFonts w:asciiTheme="minorBidi" w:hAnsiTheme="minorBidi" w:cstheme="minorBidi" w:hint="cs"/>
          <w:rtl/>
        </w:rPr>
        <w:t>החתום</w:t>
      </w:r>
      <w:r w:rsidRPr="00C84F41">
        <w:rPr>
          <w:rFonts w:asciiTheme="minorBidi" w:hAnsiTheme="minorBidi" w:cstheme="minorBidi"/>
          <w:rtl/>
        </w:rPr>
        <w:t xml:space="preserve"> </w:t>
      </w:r>
      <w:r w:rsidRPr="00C84F41">
        <w:rPr>
          <w:rFonts w:asciiTheme="minorBidi" w:hAnsiTheme="minorBidi" w:cstheme="minorBidi" w:hint="cs"/>
          <w:rtl/>
        </w:rPr>
        <w:t>על</w:t>
      </w:r>
      <w:r w:rsidRPr="00C84F41">
        <w:rPr>
          <w:rFonts w:asciiTheme="minorBidi" w:hAnsiTheme="minorBidi" w:cstheme="minorBidi"/>
          <w:rtl/>
        </w:rPr>
        <w:t xml:space="preserve"> </w:t>
      </w:r>
      <w:r w:rsidRPr="00C84F41">
        <w:rPr>
          <w:rFonts w:asciiTheme="minorBidi" w:hAnsiTheme="minorBidi" w:cstheme="minorBidi" w:hint="cs"/>
          <w:rtl/>
        </w:rPr>
        <w:t>ידי</w:t>
      </w:r>
      <w:r w:rsidRPr="00C84F41">
        <w:rPr>
          <w:rFonts w:asciiTheme="minorBidi" w:hAnsiTheme="minorBidi" w:cstheme="minorBidi"/>
          <w:rtl/>
        </w:rPr>
        <w:t xml:space="preserve"> </w:t>
      </w:r>
      <w:r w:rsidRPr="00C84F41">
        <w:rPr>
          <w:rFonts w:asciiTheme="minorBidi" w:hAnsiTheme="minorBidi" w:cstheme="minorBidi" w:hint="cs"/>
          <w:rtl/>
        </w:rPr>
        <w:t>היועץ</w:t>
      </w:r>
      <w:r w:rsidRPr="00C84F41">
        <w:rPr>
          <w:rFonts w:asciiTheme="minorBidi" w:hAnsiTheme="minorBidi" w:cstheme="minorBidi"/>
          <w:rtl/>
        </w:rPr>
        <w:t xml:space="preserve"> </w:t>
      </w:r>
      <w:r w:rsidRPr="00C84F41">
        <w:rPr>
          <w:rFonts w:asciiTheme="minorBidi" w:hAnsiTheme="minorBidi" w:cstheme="minorBidi" w:hint="cs"/>
          <w:rtl/>
        </w:rPr>
        <w:t>המשפטי</w:t>
      </w:r>
      <w:r w:rsidRPr="00C84F41">
        <w:rPr>
          <w:rFonts w:asciiTheme="minorBidi" w:hAnsiTheme="minorBidi" w:cstheme="minorBidi"/>
          <w:rtl/>
        </w:rPr>
        <w:t xml:space="preserve"> </w:t>
      </w:r>
      <w:r w:rsidRPr="00C84F41">
        <w:rPr>
          <w:rFonts w:asciiTheme="minorBidi" w:hAnsiTheme="minorBidi" w:cstheme="minorBidi" w:hint="cs"/>
          <w:rtl/>
        </w:rPr>
        <w:t>של</w:t>
      </w:r>
      <w:r w:rsidRPr="00C84F41">
        <w:rPr>
          <w:rFonts w:asciiTheme="minorBidi" w:hAnsiTheme="minorBidi" w:cstheme="minorBidi"/>
          <w:rtl/>
        </w:rPr>
        <w:t xml:space="preserve"> </w:t>
      </w:r>
      <w:r w:rsidRPr="00C84F41">
        <w:rPr>
          <w:rFonts w:asciiTheme="minorBidi" w:hAnsiTheme="minorBidi" w:cstheme="minorBidi" w:hint="cs"/>
          <w:rtl/>
        </w:rPr>
        <w:t>החברה</w:t>
      </w:r>
      <w:r w:rsidRPr="00C84F41">
        <w:rPr>
          <w:rFonts w:asciiTheme="minorBidi" w:hAnsiTheme="minorBidi" w:cstheme="minorBidi"/>
          <w:rtl/>
        </w:rPr>
        <w:t xml:space="preserve"> </w:t>
      </w:r>
      <w:r w:rsidRPr="00C84F41">
        <w:rPr>
          <w:rFonts w:asciiTheme="minorBidi" w:hAnsiTheme="minorBidi" w:cstheme="minorBidi" w:hint="cs"/>
          <w:rtl/>
        </w:rPr>
        <w:t>אשר</w:t>
      </w:r>
      <w:r w:rsidRPr="00C84F41">
        <w:rPr>
          <w:rFonts w:asciiTheme="minorBidi" w:hAnsiTheme="minorBidi" w:cstheme="minorBidi"/>
          <w:rtl/>
        </w:rPr>
        <w:t xml:space="preserve"> </w:t>
      </w:r>
      <w:r w:rsidRPr="00C84F41">
        <w:rPr>
          <w:rFonts w:asciiTheme="minorBidi" w:hAnsiTheme="minorBidi" w:cstheme="minorBidi" w:hint="cs"/>
          <w:rtl/>
        </w:rPr>
        <w:t>יצורף</w:t>
      </w:r>
      <w:r w:rsidRPr="00C84F41">
        <w:rPr>
          <w:rFonts w:asciiTheme="minorBidi" w:hAnsiTheme="minorBidi" w:cstheme="minorBidi"/>
          <w:rtl/>
        </w:rPr>
        <w:t xml:space="preserve"> </w:t>
      </w:r>
      <w:r w:rsidRPr="00C84F41">
        <w:rPr>
          <w:rFonts w:asciiTheme="minorBidi" w:hAnsiTheme="minorBidi" w:cstheme="minorBidi" w:hint="cs"/>
          <w:rtl/>
        </w:rPr>
        <w:t>להצעה</w:t>
      </w:r>
      <w:r w:rsidRPr="00C84F41">
        <w:rPr>
          <w:rFonts w:asciiTheme="minorBidi" w:hAnsiTheme="minorBidi" w:cstheme="minorBidi"/>
          <w:rtl/>
        </w:rPr>
        <w:t xml:space="preserve">. </w:t>
      </w:r>
    </w:p>
    <w:p w:rsidR="00C84F41" w:rsidRPr="00C84F41" w:rsidRDefault="008B5D40" w:rsidP="00D03E1C">
      <w:pPr>
        <w:pStyle w:val="afc"/>
        <w:keepNext/>
        <w:keepLines/>
        <w:numPr>
          <w:ilvl w:val="1"/>
          <w:numId w:val="14"/>
        </w:numPr>
        <w:rPr>
          <w:rFonts w:asciiTheme="minorBidi" w:hAnsiTheme="minorBidi" w:cstheme="minorBidi"/>
        </w:rPr>
      </w:pP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מעטפת</w:t>
      </w:r>
      <w:r w:rsidRPr="00C84F41">
        <w:rPr>
          <w:rFonts w:asciiTheme="minorBidi" w:hAnsiTheme="minorBidi" w:cstheme="minorBidi"/>
          <w:rtl/>
        </w:rPr>
        <w:t xml:space="preserve"> </w:t>
      </w:r>
      <w:r w:rsidRPr="00C84F41">
        <w:rPr>
          <w:rFonts w:asciiTheme="minorBidi" w:hAnsiTheme="minorBidi" w:cstheme="minorBidi" w:hint="cs"/>
          <w:rtl/>
        </w:rPr>
        <w:t>הצעה</w:t>
      </w:r>
      <w:r w:rsidRPr="00C84F41">
        <w:rPr>
          <w:rFonts w:asciiTheme="minorBidi" w:hAnsiTheme="minorBidi" w:cstheme="minorBidi"/>
          <w:rtl/>
        </w:rPr>
        <w:t xml:space="preserve"> </w:t>
      </w:r>
      <w:r w:rsidRPr="00C84F41">
        <w:rPr>
          <w:rFonts w:asciiTheme="minorBidi" w:hAnsiTheme="minorBidi" w:cstheme="minorBidi" w:hint="cs"/>
          <w:rtl/>
        </w:rPr>
        <w:t>תכלול</w:t>
      </w:r>
      <w:r w:rsidRPr="00C84F41">
        <w:rPr>
          <w:rFonts w:asciiTheme="minorBidi" w:hAnsiTheme="minorBidi" w:cstheme="minorBidi"/>
          <w:rtl/>
        </w:rPr>
        <w:t xml:space="preserve"> 2 </w:t>
      </w:r>
      <w:r w:rsidRPr="00C84F41">
        <w:rPr>
          <w:rFonts w:asciiTheme="minorBidi" w:hAnsiTheme="minorBidi" w:cstheme="minorBidi" w:hint="cs"/>
          <w:rtl/>
        </w:rPr>
        <w:t>מעטפות</w:t>
      </w:r>
      <w:r w:rsidRPr="00C84F41">
        <w:rPr>
          <w:rFonts w:asciiTheme="minorBidi" w:hAnsiTheme="minorBidi" w:cstheme="minorBidi"/>
          <w:rtl/>
        </w:rPr>
        <w:t xml:space="preserve">: </w:t>
      </w:r>
    </w:p>
    <w:p w:rsidR="00C84F41" w:rsidRPr="00C84F41" w:rsidRDefault="008B5D40" w:rsidP="00D03E1C">
      <w:pPr>
        <w:pStyle w:val="afc"/>
        <w:keepNext/>
        <w:keepLines/>
        <w:numPr>
          <w:ilvl w:val="2"/>
          <w:numId w:val="14"/>
        </w:numPr>
        <w:rPr>
          <w:rFonts w:asciiTheme="minorBidi" w:hAnsiTheme="minorBidi" w:cstheme="minorBidi"/>
        </w:rPr>
      </w:pPr>
      <w:r w:rsidRPr="000458A6">
        <w:rPr>
          <w:rFonts w:asciiTheme="minorBidi" w:hAnsiTheme="minorBidi" w:cstheme="minorBidi" w:hint="cs"/>
          <w:b/>
          <w:bCs/>
          <w:rtl/>
        </w:rPr>
        <w:t>מעטפה</w:t>
      </w:r>
      <w:r w:rsidRPr="000458A6">
        <w:rPr>
          <w:rFonts w:asciiTheme="minorBidi" w:hAnsiTheme="minorBidi" w:cstheme="minorBidi"/>
          <w:b/>
          <w:bCs/>
          <w:rtl/>
        </w:rPr>
        <w:t xml:space="preserve"> </w:t>
      </w:r>
      <w:r w:rsidRPr="000458A6">
        <w:rPr>
          <w:rFonts w:asciiTheme="minorBidi" w:hAnsiTheme="minorBidi" w:cstheme="minorBidi" w:hint="cs"/>
          <w:b/>
          <w:bCs/>
          <w:rtl/>
        </w:rPr>
        <w:t>אחת</w:t>
      </w:r>
      <w:r w:rsidRPr="00C84F41">
        <w:rPr>
          <w:rFonts w:asciiTheme="minorBidi" w:hAnsiTheme="minorBidi" w:cstheme="minorBidi"/>
          <w:rtl/>
        </w:rPr>
        <w:t xml:space="preserve"> – </w:t>
      </w:r>
      <w:r w:rsidRPr="00C84F41">
        <w:rPr>
          <w:rFonts w:asciiTheme="minorBidi" w:hAnsiTheme="minorBidi" w:cstheme="minorBidi" w:hint="cs"/>
          <w:rtl/>
        </w:rPr>
        <w:t>המכילה</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ההצעה</w:t>
      </w:r>
      <w:r w:rsidRPr="00C84F41">
        <w:rPr>
          <w:rFonts w:asciiTheme="minorBidi" w:hAnsiTheme="minorBidi" w:cstheme="minorBidi"/>
          <w:rtl/>
        </w:rPr>
        <w:t xml:space="preserve"> </w:t>
      </w:r>
      <w:r w:rsidRPr="00C84F41">
        <w:rPr>
          <w:rFonts w:asciiTheme="minorBidi" w:hAnsiTheme="minorBidi" w:cstheme="minorBidi" w:hint="cs"/>
          <w:rtl/>
        </w:rPr>
        <w:t>ותכלול</w:t>
      </w:r>
      <w:r w:rsidRPr="00C84F41">
        <w:rPr>
          <w:rFonts w:asciiTheme="minorBidi" w:hAnsiTheme="minorBidi" w:cstheme="minorBidi"/>
          <w:rtl/>
        </w:rPr>
        <w:t xml:space="preserve"> 3 </w:t>
      </w:r>
      <w:r w:rsidRPr="00C84F41">
        <w:rPr>
          <w:rFonts w:asciiTheme="minorBidi" w:hAnsiTheme="minorBidi" w:cstheme="minorBidi" w:hint="cs"/>
          <w:rtl/>
        </w:rPr>
        <w:t>עותקים</w:t>
      </w:r>
      <w:r w:rsidRPr="00C84F41">
        <w:rPr>
          <w:rFonts w:asciiTheme="minorBidi" w:hAnsiTheme="minorBidi" w:cstheme="minorBidi"/>
          <w:rtl/>
        </w:rPr>
        <w:t xml:space="preserve"> – </w:t>
      </w:r>
      <w:r w:rsidRPr="00C84F41">
        <w:rPr>
          <w:rFonts w:asciiTheme="minorBidi" w:hAnsiTheme="minorBidi" w:cstheme="minorBidi" w:hint="cs"/>
          <w:rtl/>
        </w:rPr>
        <w:t>עותק</w:t>
      </w:r>
      <w:r w:rsidRPr="00C84F41">
        <w:rPr>
          <w:rFonts w:asciiTheme="minorBidi" w:hAnsiTheme="minorBidi" w:cstheme="minorBidi"/>
          <w:rtl/>
        </w:rPr>
        <w:t xml:space="preserve"> </w:t>
      </w:r>
      <w:r w:rsidRPr="00C84F41">
        <w:rPr>
          <w:rFonts w:asciiTheme="minorBidi" w:hAnsiTheme="minorBidi" w:cstheme="minorBidi" w:hint="cs"/>
          <w:rtl/>
        </w:rPr>
        <w:t>מקור</w:t>
      </w:r>
      <w:r w:rsidRPr="00C84F41">
        <w:rPr>
          <w:rFonts w:asciiTheme="minorBidi" w:hAnsiTheme="minorBidi" w:cstheme="minorBidi"/>
          <w:rtl/>
        </w:rPr>
        <w:t xml:space="preserve"> </w:t>
      </w:r>
      <w:r w:rsidRPr="00C84F41">
        <w:rPr>
          <w:rFonts w:asciiTheme="minorBidi" w:hAnsiTheme="minorBidi" w:cstheme="minorBidi" w:hint="cs"/>
          <w:rtl/>
        </w:rPr>
        <w:t>ושני</w:t>
      </w:r>
      <w:r w:rsidRPr="00C84F41">
        <w:rPr>
          <w:rFonts w:asciiTheme="minorBidi" w:hAnsiTheme="minorBidi" w:cstheme="minorBidi"/>
          <w:rtl/>
        </w:rPr>
        <w:t xml:space="preserve"> </w:t>
      </w:r>
      <w:r w:rsidRPr="00C84F41">
        <w:rPr>
          <w:rFonts w:asciiTheme="minorBidi" w:hAnsiTheme="minorBidi" w:cstheme="minorBidi" w:hint="cs"/>
          <w:rtl/>
        </w:rPr>
        <w:t>העתקים</w:t>
      </w:r>
      <w:r w:rsidRPr="00C84F41">
        <w:rPr>
          <w:rFonts w:asciiTheme="minorBidi" w:hAnsiTheme="minorBidi" w:cstheme="minorBidi"/>
          <w:rtl/>
        </w:rPr>
        <w:t xml:space="preserve"> </w:t>
      </w:r>
      <w:r w:rsidRPr="00C84F41">
        <w:rPr>
          <w:rFonts w:asciiTheme="minorBidi" w:hAnsiTheme="minorBidi" w:cstheme="minorBidi" w:hint="cs"/>
          <w:rtl/>
        </w:rPr>
        <w:t>של</w:t>
      </w:r>
      <w:r w:rsidRPr="00C84F41">
        <w:rPr>
          <w:rFonts w:asciiTheme="minorBidi" w:hAnsiTheme="minorBidi" w:cstheme="minorBidi"/>
          <w:rtl/>
        </w:rPr>
        <w:t xml:space="preserve"> </w:t>
      </w:r>
      <w:r w:rsidRPr="00C84F41">
        <w:rPr>
          <w:rFonts w:asciiTheme="minorBidi" w:hAnsiTheme="minorBidi" w:cstheme="minorBidi" w:hint="cs"/>
          <w:rtl/>
        </w:rPr>
        <w:t>ההצעה</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יסמן</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עותק</w:t>
      </w:r>
      <w:r w:rsidRPr="00C84F41">
        <w:rPr>
          <w:rFonts w:asciiTheme="minorBidi" w:hAnsiTheme="minorBidi" w:cstheme="minorBidi"/>
          <w:rtl/>
        </w:rPr>
        <w:t xml:space="preserve"> </w:t>
      </w:r>
      <w:r w:rsidRPr="00C84F41">
        <w:rPr>
          <w:rFonts w:asciiTheme="minorBidi" w:hAnsiTheme="minorBidi" w:cstheme="minorBidi" w:hint="cs"/>
          <w:rtl/>
        </w:rPr>
        <w:t>המקור</w:t>
      </w:r>
      <w:r w:rsidRPr="00C84F41">
        <w:rPr>
          <w:rFonts w:asciiTheme="minorBidi" w:hAnsiTheme="minorBidi" w:cstheme="minorBidi"/>
          <w:rtl/>
        </w:rPr>
        <w:t xml:space="preserve"> </w:t>
      </w:r>
      <w:r w:rsidRPr="00C84F41">
        <w:rPr>
          <w:rFonts w:asciiTheme="minorBidi" w:hAnsiTheme="minorBidi" w:cstheme="minorBidi" w:hint="cs"/>
          <w:rtl/>
        </w:rPr>
        <w:t>באופן</w:t>
      </w:r>
      <w:r w:rsidRPr="00C84F41">
        <w:rPr>
          <w:rFonts w:asciiTheme="minorBidi" w:hAnsiTheme="minorBidi" w:cstheme="minorBidi"/>
          <w:rtl/>
        </w:rPr>
        <w:t xml:space="preserve"> </w:t>
      </w:r>
      <w:r w:rsidRPr="00C84F41">
        <w:rPr>
          <w:rFonts w:asciiTheme="minorBidi" w:hAnsiTheme="minorBidi" w:cstheme="minorBidi" w:hint="cs"/>
          <w:rtl/>
        </w:rPr>
        <w:t>ברור</w:t>
      </w:r>
      <w:r w:rsidRPr="00C84F41">
        <w:rPr>
          <w:rFonts w:asciiTheme="minorBidi" w:hAnsiTheme="minorBidi" w:cstheme="minorBidi"/>
          <w:rtl/>
        </w:rPr>
        <w:t xml:space="preserve">) </w:t>
      </w:r>
      <w:r w:rsidRPr="00C84F41">
        <w:rPr>
          <w:rFonts w:asciiTheme="minorBidi" w:hAnsiTheme="minorBidi" w:cstheme="minorBidi" w:hint="cs"/>
          <w:rtl/>
        </w:rPr>
        <w:t>ובנוסף</w:t>
      </w:r>
      <w:r w:rsidRPr="00C84F41">
        <w:rPr>
          <w:rFonts w:asciiTheme="minorBidi" w:hAnsiTheme="minorBidi" w:cstheme="minorBidi"/>
          <w:rtl/>
        </w:rPr>
        <w:t xml:space="preserve"> </w:t>
      </w:r>
      <w:r w:rsidRPr="00C84F41">
        <w:rPr>
          <w:rFonts w:asciiTheme="minorBidi" w:hAnsiTheme="minorBidi" w:cstheme="minorBidi" w:hint="cs"/>
          <w:rtl/>
        </w:rPr>
        <w:t>עותק</w:t>
      </w:r>
      <w:r w:rsidRPr="00C84F41">
        <w:rPr>
          <w:rFonts w:asciiTheme="minorBidi" w:hAnsiTheme="minorBidi" w:cstheme="minorBidi"/>
          <w:rtl/>
        </w:rPr>
        <w:t xml:space="preserve"> </w:t>
      </w:r>
      <w:r w:rsidRPr="00C84F41">
        <w:rPr>
          <w:rFonts w:asciiTheme="minorBidi" w:hAnsiTheme="minorBidi" w:cstheme="minorBidi" w:hint="cs"/>
          <w:rtl/>
        </w:rPr>
        <w:t>אחד</w:t>
      </w:r>
      <w:r w:rsidRPr="00C84F41">
        <w:rPr>
          <w:rFonts w:asciiTheme="minorBidi" w:hAnsiTheme="minorBidi" w:cstheme="minorBidi"/>
          <w:rtl/>
        </w:rPr>
        <w:t xml:space="preserve"> </w:t>
      </w:r>
      <w:r w:rsidRPr="00C84F41">
        <w:rPr>
          <w:rFonts w:asciiTheme="minorBidi" w:hAnsiTheme="minorBidi" w:cstheme="minorBidi" w:hint="cs"/>
          <w:rtl/>
        </w:rPr>
        <w:t>על</w:t>
      </w:r>
      <w:r w:rsidRPr="00C84F41">
        <w:rPr>
          <w:rFonts w:asciiTheme="minorBidi" w:hAnsiTheme="minorBidi" w:cstheme="minorBidi"/>
          <w:rtl/>
        </w:rPr>
        <w:t xml:space="preserve"> </w:t>
      </w:r>
      <w:r w:rsidRPr="00C84F41">
        <w:rPr>
          <w:rFonts w:asciiTheme="minorBidi" w:hAnsiTheme="minorBidi" w:cstheme="minorBidi" w:hint="cs"/>
          <w:rtl/>
        </w:rPr>
        <w:t>גבי</w:t>
      </w:r>
      <w:r w:rsidRPr="00C84F41">
        <w:rPr>
          <w:rFonts w:asciiTheme="minorBidi" w:hAnsiTheme="minorBidi" w:cstheme="minorBidi"/>
          <w:rtl/>
        </w:rPr>
        <w:t xml:space="preserve"> </w:t>
      </w:r>
      <w:r w:rsidR="00F24DA9">
        <w:rPr>
          <w:rFonts w:asciiTheme="minorBidi" w:hAnsiTheme="minorBidi" w:cstheme="minorBidi" w:hint="cs"/>
          <w:rtl/>
        </w:rPr>
        <w:t xml:space="preserve">התקן נייד </w:t>
      </w:r>
      <w:r w:rsidR="00F24DA9">
        <w:rPr>
          <w:rFonts w:asciiTheme="minorBidi" w:hAnsiTheme="minorBidi" w:cstheme="minorBidi" w:hint="cs"/>
        </w:rPr>
        <w:t>USB</w:t>
      </w:r>
      <w:r w:rsidR="00F24DA9" w:rsidRPr="00C84F41">
        <w:rPr>
          <w:rFonts w:asciiTheme="minorBidi" w:hAnsiTheme="minorBidi" w:cstheme="minorBidi"/>
          <w:rtl/>
        </w:rPr>
        <w:t xml:space="preserve"> </w:t>
      </w:r>
      <w:r w:rsidRPr="00C84F41">
        <w:rPr>
          <w:rFonts w:asciiTheme="minorBidi" w:hAnsiTheme="minorBidi" w:cstheme="minorBidi" w:hint="cs"/>
          <w:rtl/>
        </w:rPr>
        <w:t>ערוך</w:t>
      </w:r>
      <w:r w:rsidRPr="00C84F41">
        <w:rPr>
          <w:rFonts w:asciiTheme="minorBidi" w:hAnsiTheme="minorBidi" w:cstheme="minorBidi"/>
          <w:rtl/>
        </w:rPr>
        <w:t xml:space="preserve"> </w:t>
      </w:r>
      <w:r w:rsidRPr="00C84F41">
        <w:rPr>
          <w:rFonts w:asciiTheme="minorBidi" w:hAnsiTheme="minorBidi" w:cstheme="minorBidi" w:hint="cs"/>
          <w:rtl/>
        </w:rPr>
        <w:t>בכלי</w:t>
      </w:r>
      <w:r w:rsidRPr="00C84F41">
        <w:rPr>
          <w:rFonts w:asciiTheme="minorBidi" w:hAnsiTheme="minorBidi" w:cstheme="minorBidi"/>
          <w:rtl/>
        </w:rPr>
        <w:t xml:space="preserve"> </w:t>
      </w:r>
      <w:r w:rsidRPr="00C84F41">
        <w:rPr>
          <w:rFonts w:asciiTheme="minorBidi" w:hAnsiTheme="minorBidi" w:cstheme="minorBidi" w:hint="cs"/>
          <w:rtl/>
        </w:rPr>
        <w:t>ה-</w:t>
      </w:r>
      <w:r w:rsidRPr="00C84F41">
        <w:rPr>
          <w:rFonts w:asciiTheme="minorBidi" w:hAnsiTheme="minorBidi" w:cstheme="minorBidi"/>
        </w:rPr>
        <w:t>OFFICE</w:t>
      </w:r>
      <w:r w:rsidRPr="00C84F41">
        <w:rPr>
          <w:rFonts w:asciiTheme="minorBidi" w:hAnsiTheme="minorBidi" w:cstheme="minorBidi"/>
          <w:rtl/>
        </w:rPr>
        <w:t xml:space="preserve"> </w:t>
      </w:r>
      <w:r w:rsidRPr="00C84F41">
        <w:rPr>
          <w:rFonts w:asciiTheme="minorBidi" w:hAnsiTheme="minorBidi" w:cstheme="minorBidi" w:hint="cs"/>
          <w:rtl/>
        </w:rPr>
        <w:t>הסטנדרטיים</w:t>
      </w:r>
      <w:r w:rsidRPr="00C84F41">
        <w:rPr>
          <w:rFonts w:asciiTheme="minorBidi" w:hAnsiTheme="minorBidi" w:cstheme="minorBidi"/>
          <w:rtl/>
        </w:rPr>
        <w:t xml:space="preserve">. </w:t>
      </w:r>
      <w:r w:rsidRPr="00C84F41">
        <w:rPr>
          <w:rFonts w:asciiTheme="minorBidi" w:hAnsiTheme="minorBidi" w:cstheme="minorBidi" w:hint="cs"/>
          <w:rtl/>
        </w:rPr>
        <w:t>יובהר</w:t>
      </w:r>
      <w:r w:rsidRPr="00C84F41">
        <w:rPr>
          <w:rFonts w:asciiTheme="minorBidi" w:hAnsiTheme="minorBidi" w:cstheme="minorBidi"/>
          <w:rtl/>
        </w:rPr>
        <w:t xml:space="preserve"> </w:t>
      </w:r>
      <w:r w:rsidRPr="00C84F41">
        <w:rPr>
          <w:rFonts w:asciiTheme="minorBidi" w:hAnsiTheme="minorBidi" w:cstheme="minorBidi" w:hint="cs"/>
          <w:rtl/>
        </w:rPr>
        <w:t>כי</w:t>
      </w:r>
      <w:r w:rsidRPr="00C84F41">
        <w:rPr>
          <w:rFonts w:asciiTheme="minorBidi" w:hAnsiTheme="minorBidi" w:cstheme="minorBidi"/>
          <w:rtl/>
        </w:rPr>
        <w:t xml:space="preserve"> </w:t>
      </w:r>
      <w:r w:rsidRPr="00C84F41">
        <w:rPr>
          <w:rFonts w:asciiTheme="minorBidi" w:hAnsiTheme="minorBidi" w:cstheme="minorBidi" w:hint="cs"/>
          <w:rtl/>
        </w:rPr>
        <w:t>העותק</w:t>
      </w:r>
      <w:r w:rsidRPr="00C84F41">
        <w:rPr>
          <w:rFonts w:asciiTheme="minorBidi" w:hAnsiTheme="minorBidi" w:cstheme="minorBidi"/>
          <w:rtl/>
        </w:rPr>
        <w:t xml:space="preserve"> </w:t>
      </w:r>
      <w:r w:rsidRPr="00C84F41">
        <w:rPr>
          <w:rFonts w:asciiTheme="minorBidi" w:hAnsiTheme="minorBidi" w:cstheme="minorBidi" w:hint="cs"/>
          <w:rtl/>
        </w:rPr>
        <w:t>המודפס</w:t>
      </w:r>
      <w:r w:rsidRPr="00C84F41">
        <w:rPr>
          <w:rFonts w:asciiTheme="minorBidi" w:hAnsiTheme="minorBidi" w:cstheme="minorBidi"/>
          <w:rtl/>
        </w:rPr>
        <w:t xml:space="preserve"> </w:t>
      </w:r>
      <w:r w:rsidRPr="00C84F41">
        <w:rPr>
          <w:rFonts w:asciiTheme="minorBidi" w:hAnsiTheme="minorBidi" w:cstheme="minorBidi" w:hint="cs"/>
          <w:rtl/>
        </w:rPr>
        <w:t>המסומן</w:t>
      </w:r>
      <w:r w:rsidRPr="00C84F41">
        <w:rPr>
          <w:rFonts w:asciiTheme="minorBidi" w:hAnsiTheme="minorBidi" w:cstheme="minorBidi"/>
          <w:rtl/>
        </w:rPr>
        <w:t xml:space="preserve"> </w:t>
      </w:r>
      <w:r w:rsidRPr="00C84F41">
        <w:rPr>
          <w:rFonts w:asciiTheme="minorBidi" w:hAnsiTheme="minorBidi" w:cstheme="minorBidi" w:hint="cs"/>
          <w:rtl/>
        </w:rPr>
        <w:t>כעותק</w:t>
      </w:r>
      <w:r w:rsidRPr="00C84F41">
        <w:rPr>
          <w:rFonts w:asciiTheme="minorBidi" w:hAnsiTheme="minorBidi" w:cstheme="minorBidi"/>
          <w:rtl/>
        </w:rPr>
        <w:t xml:space="preserve"> </w:t>
      </w:r>
      <w:r w:rsidRPr="00C84F41">
        <w:rPr>
          <w:rFonts w:asciiTheme="minorBidi" w:hAnsiTheme="minorBidi" w:cstheme="minorBidi" w:hint="cs"/>
          <w:rtl/>
        </w:rPr>
        <w:t>המקור</w:t>
      </w:r>
      <w:r w:rsidRPr="00C84F41">
        <w:rPr>
          <w:rFonts w:asciiTheme="minorBidi" w:hAnsiTheme="minorBidi" w:cstheme="minorBidi"/>
          <w:rtl/>
        </w:rPr>
        <w:t xml:space="preserve"> </w:t>
      </w:r>
      <w:r w:rsidRPr="00C84F41">
        <w:rPr>
          <w:rFonts w:asciiTheme="minorBidi" w:hAnsiTheme="minorBidi" w:cstheme="minorBidi" w:hint="cs"/>
          <w:rtl/>
        </w:rPr>
        <w:t>הוא</w:t>
      </w:r>
      <w:r w:rsidRPr="00C84F41">
        <w:rPr>
          <w:rFonts w:asciiTheme="minorBidi" w:hAnsiTheme="minorBidi" w:cstheme="minorBidi"/>
          <w:rtl/>
        </w:rPr>
        <w:t xml:space="preserve"> </w:t>
      </w:r>
      <w:r w:rsidRPr="00C84F41">
        <w:rPr>
          <w:rFonts w:asciiTheme="minorBidi" w:hAnsiTheme="minorBidi" w:cstheme="minorBidi" w:hint="cs"/>
          <w:rtl/>
        </w:rPr>
        <w:t>הקובע</w:t>
      </w:r>
      <w:r w:rsidRPr="00C84F41">
        <w:rPr>
          <w:rFonts w:asciiTheme="minorBidi" w:hAnsiTheme="minorBidi" w:cstheme="minorBidi"/>
          <w:rtl/>
        </w:rPr>
        <w:t xml:space="preserve"> </w:t>
      </w:r>
      <w:r w:rsidRPr="00C84F41">
        <w:rPr>
          <w:rFonts w:asciiTheme="minorBidi" w:hAnsiTheme="minorBidi" w:cstheme="minorBidi" w:hint="cs"/>
          <w:rtl/>
        </w:rPr>
        <w:t>והמחייב</w:t>
      </w:r>
      <w:r w:rsidRPr="00C84F41">
        <w:rPr>
          <w:rFonts w:asciiTheme="minorBidi" w:hAnsiTheme="minorBidi" w:cstheme="minorBidi"/>
          <w:rtl/>
        </w:rPr>
        <w:t xml:space="preserve"> </w:t>
      </w:r>
      <w:r w:rsidRPr="00C84F41">
        <w:rPr>
          <w:rFonts w:asciiTheme="minorBidi" w:hAnsiTheme="minorBidi" w:cstheme="minorBidi" w:hint="cs"/>
          <w:rtl/>
        </w:rPr>
        <w:t>במקרה</w:t>
      </w:r>
      <w:r w:rsidRPr="00C84F41">
        <w:rPr>
          <w:rFonts w:asciiTheme="minorBidi" w:hAnsiTheme="minorBidi" w:cstheme="minorBidi"/>
          <w:rtl/>
        </w:rPr>
        <w:t xml:space="preserve"> </w:t>
      </w:r>
      <w:r w:rsidRPr="00C84F41">
        <w:rPr>
          <w:rFonts w:asciiTheme="minorBidi" w:hAnsiTheme="minorBidi" w:cstheme="minorBidi" w:hint="cs"/>
          <w:rtl/>
        </w:rPr>
        <w:t>של</w:t>
      </w:r>
      <w:r w:rsidRPr="00C84F41">
        <w:rPr>
          <w:rFonts w:asciiTheme="minorBidi" w:hAnsiTheme="minorBidi" w:cstheme="minorBidi"/>
          <w:rtl/>
        </w:rPr>
        <w:t xml:space="preserve"> </w:t>
      </w:r>
      <w:r w:rsidRPr="00C84F41">
        <w:rPr>
          <w:rFonts w:asciiTheme="minorBidi" w:hAnsiTheme="minorBidi" w:cstheme="minorBidi" w:hint="cs"/>
          <w:rtl/>
        </w:rPr>
        <w:t>אי</w:t>
      </w:r>
      <w:r w:rsidRPr="00C84F41">
        <w:rPr>
          <w:rFonts w:asciiTheme="minorBidi" w:hAnsiTheme="minorBidi" w:cstheme="minorBidi"/>
          <w:rtl/>
        </w:rPr>
        <w:t xml:space="preserve"> </w:t>
      </w:r>
      <w:r w:rsidRPr="00C84F41">
        <w:rPr>
          <w:rFonts w:asciiTheme="minorBidi" w:hAnsiTheme="minorBidi" w:cstheme="minorBidi" w:hint="cs"/>
          <w:rtl/>
        </w:rPr>
        <w:t>התאמה</w:t>
      </w:r>
      <w:r w:rsidRPr="00C84F41">
        <w:rPr>
          <w:rFonts w:asciiTheme="minorBidi" w:hAnsiTheme="minorBidi" w:cstheme="minorBidi"/>
          <w:rtl/>
        </w:rPr>
        <w:t xml:space="preserve"> </w:t>
      </w:r>
      <w:r w:rsidRPr="00C84F41">
        <w:rPr>
          <w:rFonts w:asciiTheme="minorBidi" w:hAnsiTheme="minorBidi" w:cstheme="minorBidi" w:hint="cs"/>
          <w:rtl/>
        </w:rPr>
        <w:t>כלשהי</w:t>
      </w:r>
      <w:r w:rsidRPr="00C84F41">
        <w:rPr>
          <w:rFonts w:asciiTheme="minorBidi" w:hAnsiTheme="minorBidi" w:cstheme="minorBidi"/>
          <w:rtl/>
        </w:rPr>
        <w:t xml:space="preserve"> </w:t>
      </w:r>
      <w:r w:rsidRPr="00C84F41">
        <w:rPr>
          <w:rFonts w:asciiTheme="minorBidi" w:hAnsiTheme="minorBidi" w:cstheme="minorBidi" w:hint="cs"/>
          <w:rtl/>
        </w:rPr>
        <w:t>בין</w:t>
      </w:r>
      <w:r w:rsidRPr="00C84F41">
        <w:rPr>
          <w:rFonts w:asciiTheme="minorBidi" w:hAnsiTheme="minorBidi" w:cstheme="minorBidi"/>
          <w:rtl/>
        </w:rPr>
        <w:t xml:space="preserve"> </w:t>
      </w:r>
      <w:r w:rsidRPr="00C84F41">
        <w:rPr>
          <w:rFonts w:asciiTheme="minorBidi" w:hAnsiTheme="minorBidi" w:cstheme="minorBidi" w:hint="cs"/>
          <w:rtl/>
        </w:rPr>
        <w:t>המקור</w:t>
      </w:r>
      <w:r w:rsidRPr="00C84F41">
        <w:rPr>
          <w:rFonts w:asciiTheme="minorBidi" w:hAnsiTheme="minorBidi" w:cstheme="minorBidi"/>
          <w:rtl/>
        </w:rPr>
        <w:t xml:space="preserve"> </w:t>
      </w:r>
      <w:r w:rsidRPr="00C84F41">
        <w:rPr>
          <w:rFonts w:asciiTheme="minorBidi" w:hAnsiTheme="minorBidi" w:cstheme="minorBidi" w:hint="cs"/>
          <w:rtl/>
        </w:rPr>
        <w:t>לעותקי</w:t>
      </w:r>
      <w:r w:rsidRPr="00C84F41">
        <w:rPr>
          <w:rFonts w:asciiTheme="minorBidi" w:hAnsiTheme="minorBidi" w:cstheme="minorBidi"/>
          <w:rtl/>
        </w:rPr>
        <w:t xml:space="preserve"> </w:t>
      </w:r>
      <w:r w:rsidRPr="00C84F41">
        <w:rPr>
          <w:rFonts w:asciiTheme="minorBidi" w:hAnsiTheme="minorBidi" w:cstheme="minorBidi" w:hint="cs"/>
          <w:rtl/>
        </w:rPr>
        <w:t>ההצעה</w:t>
      </w:r>
      <w:r w:rsidR="00A56061">
        <w:rPr>
          <w:rFonts w:asciiTheme="minorBidi" w:hAnsiTheme="minorBidi" w:cstheme="minorBidi"/>
          <w:rtl/>
        </w:rPr>
        <w:t>.</w:t>
      </w:r>
    </w:p>
    <w:p w:rsidR="00C84F41" w:rsidRPr="00C84F41" w:rsidRDefault="008B5D40" w:rsidP="00D03E1C">
      <w:pPr>
        <w:pStyle w:val="afc"/>
        <w:keepNext/>
        <w:keepLines/>
        <w:numPr>
          <w:ilvl w:val="2"/>
          <w:numId w:val="14"/>
        </w:numPr>
        <w:rPr>
          <w:rFonts w:asciiTheme="minorBidi" w:hAnsiTheme="minorBidi" w:cstheme="minorBidi"/>
        </w:rPr>
      </w:pPr>
      <w:r w:rsidRPr="00F55E3A">
        <w:rPr>
          <w:rFonts w:asciiTheme="minorBidi" w:hAnsiTheme="minorBidi" w:cstheme="minorBidi" w:hint="cs"/>
          <w:b/>
          <w:bCs/>
          <w:rtl/>
        </w:rPr>
        <w:t>מעטפה</w:t>
      </w:r>
      <w:r w:rsidRPr="00F55E3A">
        <w:rPr>
          <w:rFonts w:asciiTheme="minorBidi" w:hAnsiTheme="minorBidi" w:cstheme="minorBidi"/>
          <w:b/>
          <w:bCs/>
          <w:rtl/>
        </w:rPr>
        <w:t xml:space="preserve"> </w:t>
      </w:r>
      <w:r w:rsidRPr="00F55E3A">
        <w:rPr>
          <w:rFonts w:asciiTheme="minorBidi" w:hAnsiTheme="minorBidi" w:cstheme="minorBidi" w:hint="cs"/>
          <w:b/>
          <w:bCs/>
          <w:rtl/>
        </w:rPr>
        <w:t>שניה</w:t>
      </w:r>
      <w:r w:rsidRPr="00C84F41">
        <w:rPr>
          <w:rFonts w:asciiTheme="minorBidi" w:hAnsiTheme="minorBidi" w:cstheme="minorBidi"/>
          <w:rtl/>
        </w:rPr>
        <w:t xml:space="preserve"> – </w:t>
      </w:r>
      <w:r w:rsidRPr="00C84F41">
        <w:rPr>
          <w:rFonts w:asciiTheme="minorBidi" w:hAnsiTheme="minorBidi" w:cstheme="minorBidi" w:hint="cs"/>
          <w:rtl/>
        </w:rPr>
        <w:t>נפרדת</w:t>
      </w:r>
      <w:r w:rsidRPr="00C84F41">
        <w:rPr>
          <w:rFonts w:asciiTheme="minorBidi" w:hAnsiTheme="minorBidi" w:cstheme="minorBidi"/>
          <w:rtl/>
        </w:rPr>
        <w:t xml:space="preserve"> </w:t>
      </w:r>
      <w:r w:rsidRPr="00C84F41">
        <w:rPr>
          <w:rFonts w:asciiTheme="minorBidi" w:hAnsiTheme="minorBidi" w:cstheme="minorBidi" w:hint="cs"/>
          <w:rtl/>
        </w:rPr>
        <w:t>וסגורה</w:t>
      </w:r>
      <w:r w:rsidRPr="00C84F41">
        <w:rPr>
          <w:rFonts w:asciiTheme="minorBidi" w:hAnsiTheme="minorBidi" w:cstheme="minorBidi"/>
          <w:rtl/>
        </w:rPr>
        <w:t xml:space="preserve"> </w:t>
      </w:r>
      <w:r w:rsidRPr="00C84F41">
        <w:rPr>
          <w:rFonts w:asciiTheme="minorBidi" w:hAnsiTheme="minorBidi" w:cstheme="minorBidi" w:hint="cs"/>
          <w:rtl/>
        </w:rPr>
        <w:t>המכילה</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הצעת</w:t>
      </w:r>
      <w:r w:rsidRPr="00C84F41">
        <w:rPr>
          <w:rFonts w:asciiTheme="minorBidi" w:hAnsiTheme="minorBidi" w:cstheme="minorBidi"/>
          <w:rtl/>
        </w:rPr>
        <w:t xml:space="preserve"> </w:t>
      </w:r>
      <w:r w:rsidRPr="00C84F41">
        <w:rPr>
          <w:rFonts w:asciiTheme="minorBidi" w:hAnsiTheme="minorBidi" w:cstheme="minorBidi" w:hint="cs"/>
          <w:rtl/>
        </w:rPr>
        <w:t>המחיר</w:t>
      </w:r>
      <w:r w:rsidRPr="00C84F41">
        <w:rPr>
          <w:rFonts w:asciiTheme="minorBidi" w:hAnsiTheme="minorBidi" w:cstheme="minorBidi"/>
          <w:rtl/>
        </w:rPr>
        <w:t xml:space="preserve"> </w:t>
      </w:r>
      <w:r w:rsidRPr="00C84F41">
        <w:rPr>
          <w:rFonts w:asciiTheme="minorBidi" w:hAnsiTheme="minorBidi" w:cstheme="minorBidi" w:hint="cs"/>
          <w:rtl/>
        </w:rPr>
        <w:t>ועליה</w:t>
      </w:r>
      <w:r w:rsidRPr="00C84F41">
        <w:rPr>
          <w:rFonts w:asciiTheme="minorBidi" w:hAnsiTheme="minorBidi" w:cstheme="minorBidi"/>
          <w:rtl/>
        </w:rPr>
        <w:t xml:space="preserve"> </w:t>
      </w:r>
      <w:r w:rsidRPr="00C84F41">
        <w:rPr>
          <w:rFonts w:asciiTheme="minorBidi" w:hAnsiTheme="minorBidi" w:cstheme="minorBidi" w:hint="cs"/>
          <w:rtl/>
        </w:rPr>
        <w:t>ייכתב</w:t>
      </w:r>
      <w:r w:rsidRPr="00C84F41">
        <w:rPr>
          <w:rFonts w:asciiTheme="minorBidi" w:hAnsiTheme="minorBidi" w:cstheme="minorBidi"/>
          <w:rtl/>
        </w:rPr>
        <w:t xml:space="preserve"> </w:t>
      </w:r>
      <w:r w:rsidRPr="00F55E3A">
        <w:rPr>
          <w:rFonts w:asciiTheme="minorBidi" w:hAnsiTheme="minorBidi" w:cstheme="minorBidi"/>
          <w:b/>
          <w:bCs/>
          <w:rtl/>
        </w:rPr>
        <w:t>"</w:t>
      </w:r>
      <w:r w:rsidRPr="00F55E3A">
        <w:rPr>
          <w:rFonts w:asciiTheme="minorBidi" w:hAnsiTheme="minorBidi" w:cstheme="minorBidi" w:hint="cs"/>
          <w:b/>
          <w:bCs/>
          <w:rtl/>
        </w:rPr>
        <w:t>הצעת</w:t>
      </w:r>
      <w:r w:rsidRPr="00F55E3A">
        <w:rPr>
          <w:rFonts w:asciiTheme="minorBidi" w:hAnsiTheme="minorBidi" w:cstheme="minorBidi"/>
          <w:b/>
          <w:bCs/>
          <w:rtl/>
        </w:rPr>
        <w:t xml:space="preserve"> </w:t>
      </w:r>
      <w:r w:rsidRPr="00F55E3A">
        <w:rPr>
          <w:rFonts w:asciiTheme="minorBidi" w:hAnsiTheme="minorBidi" w:cstheme="minorBidi" w:hint="cs"/>
          <w:b/>
          <w:bCs/>
          <w:rtl/>
        </w:rPr>
        <w:t>המחיר</w:t>
      </w:r>
      <w:r w:rsidRPr="00F55E3A">
        <w:rPr>
          <w:rFonts w:asciiTheme="minorBidi" w:hAnsiTheme="minorBidi" w:cstheme="minorBidi"/>
          <w:b/>
          <w:bCs/>
          <w:rtl/>
        </w:rPr>
        <w:t>"</w:t>
      </w:r>
      <w:r w:rsidRPr="00C84F41">
        <w:rPr>
          <w:rFonts w:asciiTheme="minorBidi" w:hAnsiTheme="minorBidi" w:cstheme="minorBidi"/>
          <w:rtl/>
        </w:rPr>
        <w:t>.</w:t>
      </w:r>
    </w:p>
    <w:p w:rsidR="00C84F41" w:rsidRPr="00C84F41" w:rsidRDefault="008B5D40" w:rsidP="00D03E1C">
      <w:pPr>
        <w:pStyle w:val="afc"/>
        <w:keepNext/>
        <w:keepLines/>
        <w:numPr>
          <w:ilvl w:val="2"/>
          <w:numId w:val="14"/>
        </w:numPr>
        <w:rPr>
          <w:rFonts w:asciiTheme="minorBidi" w:hAnsiTheme="minorBidi" w:cstheme="minorBidi"/>
        </w:rPr>
      </w:pPr>
      <w:r w:rsidRPr="00C84F41">
        <w:rPr>
          <w:rFonts w:asciiTheme="minorBidi" w:hAnsiTheme="minorBidi" w:cstheme="minorBidi" w:hint="cs"/>
          <w:rtl/>
        </w:rPr>
        <w:lastRenderedPageBreak/>
        <w:t>שתי</w:t>
      </w:r>
      <w:r w:rsidRPr="00C84F41">
        <w:rPr>
          <w:rFonts w:asciiTheme="minorBidi" w:hAnsiTheme="minorBidi" w:cstheme="minorBidi"/>
          <w:rtl/>
        </w:rPr>
        <w:t xml:space="preserve"> </w:t>
      </w:r>
      <w:r w:rsidRPr="00C84F41">
        <w:rPr>
          <w:rFonts w:asciiTheme="minorBidi" w:hAnsiTheme="minorBidi" w:cstheme="minorBidi" w:hint="cs"/>
          <w:rtl/>
        </w:rPr>
        <w:t>המעטפות</w:t>
      </w:r>
      <w:r w:rsidRPr="00C84F41">
        <w:rPr>
          <w:rFonts w:asciiTheme="minorBidi" w:hAnsiTheme="minorBidi" w:cstheme="minorBidi"/>
          <w:rtl/>
        </w:rPr>
        <w:t xml:space="preserve"> </w:t>
      </w:r>
      <w:r w:rsidRPr="00C84F41">
        <w:rPr>
          <w:rFonts w:asciiTheme="minorBidi" w:hAnsiTheme="minorBidi" w:cstheme="minorBidi" w:hint="cs"/>
          <w:rtl/>
        </w:rPr>
        <w:t>יוכנסו</w:t>
      </w:r>
      <w:r w:rsidRPr="00C84F41">
        <w:rPr>
          <w:rFonts w:asciiTheme="minorBidi" w:hAnsiTheme="minorBidi" w:cstheme="minorBidi"/>
          <w:rtl/>
        </w:rPr>
        <w:t xml:space="preserve"> </w:t>
      </w:r>
      <w:r w:rsidRPr="00C84F41">
        <w:rPr>
          <w:rFonts w:asciiTheme="minorBidi" w:hAnsiTheme="minorBidi" w:cstheme="minorBidi" w:hint="cs"/>
          <w:rtl/>
        </w:rPr>
        <w:t>למעטפה</w:t>
      </w:r>
      <w:r w:rsidRPr="00C84F41">
        <w:rPr>
          <w:rFonts w:asciiTheme="minorBidi" w:hAnsiTheme="minorBidi" w:cstheme="minorBidi"/>
          <w:rtl/>
        </w:rPr>
        <w:t xml:space="preserve"> </w:t>
      </w:r>
      <w:r w:rsidRPr="00C84F41">
        <w:rPr>
          <w:rFonts w:asciiTheme="minorBidi" w:hAnsiTheme="minorBidi" w:cstheme="minorBidi" w:hint="cs"/>
          <w:rtl/>
        </w:rPr>
        <w:t>סגורה</w:t>
      </w:r>
      <w:r w:rsidRPr="00C84F41">
        <w:rPr>
          <w:rFonts w:asciiTheme="minorBidi" w:hAnsiTheme="minorBidi" w:cstheme="minorBidi"/>
          <w:rtl/>
        </w:rPr>
        <w:t xml:space="preserve"> </w:t>
      </w:r>
      <w:r w:rsidRPr="00B93D78">
        <w:rPr>
          <w:rFonts w:asciiTheme="minorBidi" w:hAnsiTheme="minorBidi" w:cstheme="minorBidi" w:hint="cs"/>
          <w:rtl/>
        </w:rPr>
        <w:t>עליה</w:t>
      </w:r>
      <w:r w:rsidRPr="00B93D78">
        <w:rPr>
          <w:rFonts w:asciiTheme="minorBidi" w:hAnsiTheme="minorBidi" w:cstheme="minorBidi"/>
          <w:rtl/>
        </w:rPr>
        <w:t xml:space="preserve"> </w:t>
      </w:r>
      <w:r w:rsidRPr="00B93D78">
        <w:rPr>
          <w:rFonts w:asciiTheme="minorBidi" w:hAnsiTheme="minorBidi" w:cstheme="minorBidi" w:hint="cs"/>
          <w:rtl/>
        </w:rPr>
        <w:t>ייכתב</w:t>
      </w:r>
      <w:r w:rsidRPr="00B93D78">
        <w:rPr>
          <w:rFonts w:asciiTheme="minorBidi" w:hAnsiTheme="minorBidi" w:cstheme="minorBidi"/>
          <w:rtl/>
        </w:rPr>
        <w:t xml:space="preserve"> </w:t>
      </w:r>
      <w:r w:rsidRPr="00C84F41">
        <w:rPr>
          <w:rFonts w:asciiTheme="minorBidi" w:hAnsiTheme="minorBidi" w:cstheme="minorBidi"/>
          <w:rtl/>
        </w:rPr>
        <w:t>"</w:t>
      </w:r>
      <w:sdt>
        <w:sdtPr>
          <w:rPr>
            <w:rFonts w:asciiTheme="minorBidi" w:hAnsiTheme="minorBidi" w:cstheme="minorBidi" w:hint="cs"/>
            <w:rtl/>
          </w:rPr>
          <w:alias w:val="כותרת"/>
          <w:id w:val="-1542128044"/>
          <w:placeholder>
            <w:docPart w:val="BBE1F6DFFC6F4275B0DFF9F0D146FFEB"/>
          </w:placeholder>
          <w:dataBinding w:prefixMappings="xmlns:ns0='http://purl.org/dc/elements/1.1/' xmlns:ns1='http://schemas.openxmlformats.org/package/2006/metadata/core-properties' " w:xpath="/ns1:coreProperties[1]/ns0:title[1]" w:storeItemID="{6C3C8BC8-F283-45AE-878A-BAB7291924A1}"/>
          <w:text/>
        </w:sdtPr>
        <w:sdtEndPr>
          <w:rPr>
            <w:rFonts w:hint="default"/>
          </w:rPr>
        </w:sdtEndPr>
        <w:sdtContent>
          <w:r w:rsidR="00DD3808">
            <w:rPr>
              <w:rFonts w:asciiTheme="minorBidi" w:hAnsiTheme="minorBidi" w:cstheme="minorBidi" w:hint="cs"/>
              <w:rtl/>
            </w:rPr>
            <w:t>מכרז פומבי מס' 08.20 למתן שירותי דואר וציוד מחשבים עבור משרד המשפטים</w:t>
          </w:r>
        </w:sdtContent>
      </w:sdt>
      <w:r w:rsidRPr="00C84F41">
        <w:rPr>
          <w:rFonts w:asciiTheme="minorBidi" w:hAnsiTheme="minorBidi" w:cstheme="minorBidi"/>
          <w:rtl/>
        </w:rPr>
        <w:t xml:space="preserve">" </w:t>
      </w:r>
      <w:r w:rsidRPr="00C84F41">
        <w:rPr>
          <w:rFonts w:asciiTheme="minorBidi" w:hAnsiTheme="minorBidi" w:cstheme="minorBidi" w:hint="cs"/>
          <w:rtl/>
        </w:rPr>
        <w:t>בלבד</w:t>
      </w:r>
      <w:r w:rsidRPr="00C84F41">
        <w:rPr>
          <w:rFonts w:asciiTheme="minorBidi" w:hAnsiTheme="minorBidi" w:cstheme="minorBidi"/>
          <w:rtl/>
        </w:rPr>
        <w:t xml:space="preserve">, </w:t>
      </w:r>
      <w:r w:rsidRPr="00C84F41">
        <w:rPr>
          <w:rFonts w:asciiTheme="minorBidi" w:hAnsiTheme="minorBidi" w:cstheme="minorBidi" w:hint="cs"/>
          <w:rtl/>
        </w:rPr>
        <w:t>ללא</w:t>
      </w:r>
      <w:r w:rsidRPr="00C84F41">
        <w:rPr>
          <w:rFonts w:asciiTheme="minorBidi" w:hAnsiTheme="minorBidi" w:cstheme="minorBidi"/>
          <w:rtl/>
        </w:rPr>
        <w:t xml:space="preserve"> </w:t>
      </w:r>
      <w:r w:rsidRPr="00C84F41">
        <w:rPr>
          <w:rFonts w:asciiTheme="minorBidi" w:hAnsiTheme="minorBidi" w:cstheme="minorBidi" w:hint="cs"/>
          <w:rtl/>
        </w:rPr>
        <w:t>שם</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פרט</w:t>
      </w:r>
      <w:r w:rsidRPr="00C84F41">
        <w:rPr>
          <w:rFonts w:asciiTheme="minorBidi" w:hAnsiTheme="minorBidi" w:cstheme="minorBidi"/>
          <w:rtl/>
        </w:rPr>
        <w:t xml:space="preserve"> </w:t>
      </w:r>
      <w:r w:rsidRPr="00C84F41">
        <w:rPr>
          <w:rFonts w:asciiTheme="minorBidi" w:hAnsiTheme="minorBidi" w:cstheme="minorBidi" w:hint="cs"/>
          <w:rtl/>
        </w:rPr>
        <w:t>מזהה</w:t>
      </w:r>
      <w:r w:rsidRPr="00C84F41">
        <w:rPr>
          <w:rFonts w:asciiTheme="minorBidi" w:hAnsiTheme="minorBidi" w:cstheme="minorBidi"/>
          <w:rtl/>
        </w:rPr>
        <w:t xml:space="preserve"> </w:t>
      </w:r>
      <w:r w:rsidRPr="00C84F41">
        <w:rPr>
          <w:rFonts w:asciiTheme="minorBidi" w:hAnsiTheme="minorBidi" w:cstheme="minorBidi" w:hint="cs"/>
          <w:rtl/>
        </w:rPr>
        <w:t>אחר</w:t>
      </w:r>
      <w:r w:rsidRPr="00C84F41">
        <w:rPr>
          <w:rFonts w:asciiTheme="minorBidi" w:hAnsiTheme="minorBidi" w:cstheme="minorBidi"/>
          <w:rtl/>
        </w:rPr>
        <w:t xml:space="preserve">. </w:t>
      </w:r>
    </w:p>
    <w:p w:rsidR="00C84F41" w:rsidRPr="00C84F41" w:rsidRDefault="008B5D40" w:rsidP="00D03E1C">
      <w:pPr>
        <w:pStyle w:val="afc"/>
        <w:keepNext/>
        <w:keepLines/>
        <w:numPr>
          <w:ilvl w:val="1"/>
          <w:numId w:val="14"/>
        </w:numPr>
        <w:rPr>
          <w:rFonts w:asciiTheme="minorBidi" w:hAnsiTheme="minorBidi" w:cstheme="minorBidi"/>
        </w:rPr>
      </w:pPr>
      <w:r w:rsidRPr="00C84F41">
        <w:rPr>
          <w:rFonts w:asciiTheme="minorBidi" w:hAnsiTheme="minorBidi" w:cstheme="minorBidi" w:hint="cs"/>
          <w:rtl/>
        </w:rPr>
        <w:t>הצעת</w:t>
      </w:r>
      <w:r w:rsidRPr="00C84F41">
        <w:rPr>
          <w:rFonts w:asciiTheme="minorBidi" w:hAnsiTheme="minorBidi" w:cstheme="minorBidi"/>
          <w:rtl/>
        </w:rPr>
        <w:t xml:space="preserve"> </w:t>
      </w:r>
      <w:r w:rsidRPr="00C84F41">
        <w:rPr>
          <w:rFonts w:asciiTheme="minorBidi" w:hAnsiTheme="minorBidi" w:cstheme="minorBidi" w:hint="cs"/>
          <w:rtl/>
        </w:rPr>
        <w:t>המחיר</w:t>
      </w:r>
      <w:r w:rsidRPr="00C84F41">
        <w:rPr>
          <w:rFonts w:asciiTheme="minorBidi" w:hAnsiTheme="minorBidi" w:cstheme="minorBidi"/>
          <w:rtl/>
        </w:rPr>
        <w:t xml:space="preserve"> </w:t>
      </w:r>
      <w:r w:rsidRPr="00C84F41">
        <w:rPr>
          <w:rFonts w:asciiTheme="minorBidi" w:hAnsiTheme="minorBidi" w:cstheme="minorBidi" w:hint="cs"/>
          <w:rtl/>
        </w:rPr>
        <w:t>לא</w:t>
      </w:r>
      <w:r w:rsidRPr="00C84F41">
        <w:rPr>
          <w:rFonts w:asciiTheme="minorBidi" w:hAnsiTheme="minorBidi" w:cstheme="minorBidi"/>
          <w:rtl/>
        </w:rPr>
        <w:t xml:space="preserve"> </w:t>
      </w:r>
      <w:r w:rsidRPr="00C84F41">
        <w:rPr>
          <w:rFonts w:asciiTheme="minorBidi" w:hAnsiTheme="minorBidi" w:cstheme="minorBidi" w:hint="cs"/>
          <w:rtl/>
        </w:rPr>
        <w:t>תצורף</w:t>
      </w:r>
      <w:r w:rsidRPr="00C84F41">
        <w:rPr>
          <w:rFonts w:asciiTheme="minorBidi" w:hAnsiTheme="minorBidi" w:cstheme="minorBidi"/>
          <w:rtl/>
        </w:rPr>
        <w:t xml:space="preserve"> </w:t>
      </w:r>
      <w:r w:rsidRPr="00C84F41">
        <w:rPr>
          <w:rFonts w:asciiTheme="minorBidi" w:hAnsiTheme="minorBidi" w:cstheme="minorBidi" w:hint="cs"/>
          <w:rtl/>
        </w:rPr>
        <w:t>למסמכי</w:t>
      </w:r>
      <w:r w:rsidRPr="00C84F41">
        <w:rPr>
          <w:rFonts w:asciiTheme="minorBidi" w:hAnsiTheme="minorBidi" w:cstheme="minorBidi"/>
          <w:rtl/>
        </w:rPr>
        <w:t xml:space="preserve"> </w:t>
      </w:r>
      <w:r w:rsidRPr="00C84F41">
        <w:rPr>
          <w:rFonts w:asciiTheme="minorBidi" w:hAnsiTheme="minorBidi" w:cstheme="minorBidi" w:hint="cs"/>
          <w:rtl/>
        </w:rPr>
        <w:t>ההצעה</w:t>
      </w:r>
      <w:r w:rsidRPr="00C84F41">
        <w:rPr>
          <w:rFonts w:asciiTheme="minorBidi" w:hAnsiTheme="minorBidi" w:cstheme="minorBidi"/>
          <w:rtl/>
        </w:rPr>
        <w:t xml:space="preserve"> </w:t>
      </w:r>
      <w:r w:rsidRPr="00C84F41">
        <w:rPr>
          <w:rFonts w:asciiTheme="minorBidi" w:hAnsiTheme="minorBidi" w:cstheme="minorBidi" w:hint="cs"/>
          <w:rtl/>
        </w:rPr>
        <w:t>המקורית</w:t>
      </w:r>
      <w:r w:rsidRPr="00C84F41">
        <w:rPr>
          <w:rFonts w:asciiTheme="minorBidi" w:hAnsiTheme="minorBidi" w:cstheme="minorBidi"/>
          <w:rtl/>
        </w:rPr>
        <w:t xml:space="preserve"> </w:t>
      </w:r>
      <w:r w:rsidRPr="00C84F41">
        <w:rPr>
          <w:rFonts w:asciiTheme="minorBidi" w:hAnsiTheme="minorBidi" w:cstheme="minorBidi" w:hint="cs"/>
          <w:rtl/>
        </w:rPr>
        <w:t>ו</w:t>
      </w:r>
      <w:r w:rsidRPr="00C84F41">
        <w:rPr>
          <w:rFonts w:asciiTheme="minorBidi" w:hAnsiTheme="minorBidi" w:cstheme="minorBidi"/>
          <w:rtl/>
        </w:rPr>
        <w:t>/</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להעתקי</w:t>
      </w:r>
      <w:r w:rsidRPr="00C84F41">
        <w:rPr>
          <w:rFonts w:asciiTheme="minorBidi" w:hAnsiTheme="minorBidi" w:cstheme="minorBidi"/>
          <w:rtl/>
        </w:rPr>
        <w:t xml:space="preserve"> </w:t>
      </w:r>
      <w:r w:rsidRPr="00C84F41">
        <w:rPr>
          <w:rFonts w:asciiTheme="minorBidi" w:hAnsiTheme="minorBidi" w:cstheme="minorBidi" w:hint="cs"/>
          <w:rtl/>
        </w:rPr>
        <w:t>ההצעה</w:t>
      </w:r>
      <w:r w:rsidRPr="00C84F41">
        <w:rPr>
          <w:rFonts w:asciiTheme="minorBidi" w:hAnsiTheme="minorBidi" w:cstheme="minorBidi"/>
          <w:rtl/>
        </w:rPr>
        <w:t>.</w:t>
      </w:r>
      <w:r>
        <w:rPr>
          <w:rFonts w:asciiTheme="minorBidi" w:hAnsiTheme="minorBidi" w:cstheme="minorBidi" w:hint="cs"/>
          <w:rtl/>
        </w:rPr>
        <w:t xml:space="preserve"> </w:t>
      </w:r>
      <w:r w:rsidRPr="00C84F41">
        <w:rPr>
          <w:rFonts w:asciiTheme="minorBidi" w:hAnsiTheme="minorBidi" w:cstheme="minorBidi" w:hint="cs"/>
          <w:rtl/>
        </w:rPr>
        <w:t>אין</w:t>
      </w:r>
      <w:r w:rsidRPr="00C84F41">
        <w:rPr>
          <w:rFonts w:asciiTheme="minorBidi" w:hAnsiTheme="minorBidi" w:cstheme="minorBidi"/>
          <w:rtl/>
        </w:rPr>
        <w:t xml:space="preserve"> </w:t>
      </w:r>
      <w:r w:rsidRPr="00C84F41">
        <w:rPr>
          <w:rFonts w:asciiTheme="minorBidi" w:hAnsiTheme="minorBidi" w:cstheme="minorBidi" w:hint="cs"/>
          <w:rtl/>
        </w:rPr>
        <w:t>למלא</w:t>
      </w:r>
      <w:r w:rsidRPr="00C84F41">
        <w:rPr>
          <w:rFonts w:asciiTheme="minorBidi" w:hAnsiTheme="minorBidi" w:cstheme="minorBidi"/>
          <w:rtl/>
        </w:rPr>
        <w:t xml:space="preserve"> </w:t>
      </w:r>
      <w:r w:rsidRPr="00C84F41">
        <w:rPr>
          <w:rFonts w:asciiTheme="minorBidi" w:hAnsiTheme="minorBidi" w:cstheme="minorBidi" w:hint="cs"/>
          <w:rtl/>
        </w:rPr>
        <w:t>בחוברת</w:t>
      </w:r>
      <w:r w:rsidRPr="00C84F41">
        <w:rPr>
          <w:rFonts w:asciiTheme="minorBidi" w:hAnsiTheme="minorBidi" w:cstheme="minorBidi"/>
          <w:rtl/>
        </w:rPr>
        <w:t xml:space="preserve"> </w:t>
      </w:r>
      <w:r w:rsidRPr="00C84F41">
        <w:rPr>
          <w:rFonts w:asciiTheme="minorBidi" w:hAnsiTheme="minorBidi" w:cstheme="minorBidi" w:hint="cs"/>
          <w:rtl/>
        </w:rPr>
        <w:t>המכרז</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פרט</w:t>
      </w:r>
      <w:r w:rsidRPr="00C84F41">
        <w:rPr>
          <w:rFonts w:asciiTheme="minorBidi" w:hAnsiTheme="minorBidi" w:cstheme="minorBidi"/>
          <w:rtl/>
        </w:rPr>
        <w:t xml:space="preserve"> </w:t>
      </w:r>
      <w:r w:rsidRPr="00C84F41">
        <w:rPr>
          <w:rFonts w:asciiTheme="minorBidi" w:hAnsiTheme="minorBidi" w:cstheme="minorBidi" w:hint="cs"/>
          <w:rtl/>
        </w:rPr>
        <w:t>מהפרטים</w:t>
      </w:r>
      <w:r w:rsidRPr="00C84F41">
        <w:rPr>
          <w:rFonts w:asciiTheme="minorBidi" w:hAnsiTheme="minorBidi" w:cstheme="minorBidi"/>
          <w:rtl/>
        </w:rPr>
        <w:t xml:space="preserve"> </w:t>
      </w:r>
      <w:r w:rsidRPr="00C84F41">
        <w:rPr>
          <w:rFonts w:asciiTheme="minorBidi" w:hAnsiTheme="minorBidi" w:cstheme="minorBidi" w:hint="cs"/>
          <w:rtl/>
        </w:rPr>
        <w:t>הכלולים</w:t>
      </w:r>
      <w:r w:rsidRPr="00C84F41">
        <w:rPr>
          <w:rFonts w:asciiTheme="minorBidi" w:hAnsiTheme="minorBidi" w:cstheme="minorBidi"/>
          <w:rtl/>
        </w:rPr>
        <w:t xml:space="preserve"> </w:t>
      </w:r>
      <w:r w:rsidRPr="00C84F41">
        <w:rPr>
          <w:rFonts w:asciiTheme="minorBidi" w:hAnsiTheme="minorBidi" w:cstheme="minorBidi" w:hint="cs"/>
          <w:rtl/>
        </w:rPr>
        <w:t>בהצעת</w:t>
      </w:r>
      <w:r w:rsidRPr="00C84F41">
        <w:rPr>
          <w:rFonts w:asciiTheme="minorBidi" w:hAnsiTheme="minorBidi" w:cstheme="minorBidi"/>
          <w:rtl/>
        </w:rPr>
        <w:t xml:space="preserve"> </w:t>
      </w:r>
      <w:r w:rsidRPr="00C84F41">
        <w:rPr>
          <w:rFonts w:asciiTheme="minorBidi" w:hAnsiTheme="minorBidi" w:cstheme="minorBidi" w:hint="cs"/>
          <w:rtl/>
        </w:rPr>
        <w:t>המחיר</w:t>
      </w:r>
      <w:r w:rsidRPr="00C84F41">
        <w:rPr>
          <w:rFonts w:asciiTheme="minorBidi" w:hAnsiTheme="minorBidi" w:cstheme="minorBidi"/>
          <w:rtl/>
        </w:rPr>
        <w:t xml:space="preserve"> </w:t>
      </w:r>
      <w:r w:rsidRPr="00C84F41">
        <w:rPr>
          <w:rFonts w:asciiTheme="minorBidi" w:hAnsiTheme="minorBidi" w:cstheme="minorBidi" w:hint="cs"/>
          <w:rtl/>
        </w:rPr>
        <w:t>ואין</w:t>
      </w:r>
      <w:r w:rsidRPr="00C84F41">
        <w:rPr>
          <w:rFonts w:asciiTheme="minorBidi" w:hAnsiTheme="minorBidi" w:cstheme="minorBidi"/>
          <w:rtl/>
        </w:rPr>
        <w:t xml:space="preserve"> </w:t>
      </w:r>
      <w:r w:rsidRPr="00C84F41">
        <w:rPr>
          <w:rFonts w:asciiTheme="minorBidi" w:hAnsiTheme="minorBidi" w:cstheme="minorBidi" w:hint="cs"/>
          <w:rtl/>
        </w:rPr>
        <w:t>להזכיר</w:t>
      </w:r>
      <w:r w:rsidRPr="00C84F41">
        <w:rPr>
          <w:rFonts w:asciiTheme="minorBidi" w:hAnsiTheme="minorBidi" w:cstheme="minorBidi"/>
          <w:rtl/>
        </w:rPr>
        <w:t xml:space="preserve"> </w:t>
      </w:r>
      <w:r w:rsidRPr="00C84F41">
        <w:rPr>
          <w:rFonts w:asciiTheme="minorBidi" w:hAnsiTheme="minorBidi" w:cstheme="minorBidi" w:hint="cs"/>
          <w:rtl/>
        </w:rPr>
        <w:t>פרטים</w:t>
      </w:r>
      <w:r w:rsidRPr="00C84F41">
        <w:rPr>
          <w:rFonts w:asciiTheme="minorBidi" w:hAnsiTheme="minorBidi" w:cstheme="minorBidi"/>
          <w:rtl/>
        </w:rPr>
        <w:t xml:space="preserve"> </w:t>
      </w:r>
      <w:r w:rsidRPr="00C84F41">
        <w:rPr>
          <w:rFonts w:asciiTheme="minorBidi" w:hAnsiTheme="minorBidi" w:cstheme="minorBidi" w:hint="cs"/>
          <w:rtl/>
        </w:rPr>
        <w:t>אלה</w:t>
      </w:r>
      <w:r w:rsidRPr="00C84F41">
        <w:rPr>
          <w:rFonts w:asciiTheme="minorBidi" w:hAnsiTheme="minorBidi" w:cstheme="minorBidi"/>
          <w:rtl/>
        </w:rPr>
        <w:t xml:space="preserve"> </w:t>
      </w:r>
      <w:r w:rsidRPr="00C84F41">
        <w:rPr>
          <w:rFonts w:asciiTheme="minorBidi" w:hAnsiTheme="minorBidi" w:cstheme="minorBidi" w:hint="cs"/>
          <w:rtl/>
        </w:rPr>
        <w:t>בכל</w:t>
      </w:r>
      <w:r w:rsidRPr="00C84F41">
        <w:rPr>
          <w:rFonts w:asciiTheme="minorBidi" w:hAnsiTheme="minorBidi" w:cstheme="minorBidi"/>
          <w:rtl/>
        </w:rPr>
        <w:t xml:space="preserve"> </w:t>
      </w:r>
      <w:r w:rsidRPr="00C84F41">
        <w:rPr>
          <w:rFonts w:asciiTheme="minorBidi" w:hAnsiTheme="minorBidi" w:cstheme="minorBidi" w:hint="cs"/>
          <w:rtl/>
        </w:rPr>
        <w:t>מסמך</w:t>
      </w:r>
      <w:r w:rsidRPr="00C84F41">
        <w:rPr>
          <w:rFonts w:asciiTheme="minorBidi" w:hAnsiTheme="minorBidi" w:cstheme="minorBidi"/>
          <w:rtl/>
        </w:rPr>
        <w:t xml:space="preserve"> </w:t>
      </w:r>
      <w:r w:rsidRPr="00C84F41">
        <w:rPr>
          <w:rFonts w:asciiTheme="minorBidi" w:hAnsiTheme="minorBidi" w:cstheme="minorBidi" w:hint="cs"/>
          <w:rtl/>
        </w:rPr>
        <w:t>אחר</w:t>
      </w:r>
      <w:r w:rsidRPr="00C84F41">
        <w:rPr>
          <w:rFonts w:asciiTheme="minorBidi" w:hAnsiTheme="minorBidi" w:cstheme="minorBidi"/>
          <w:rtl/>
        </w:rPr>
        <w:t xml:space="preserve"> </w:t>
      </w:r>
      <w:r w:rsidRPr="00C84F41">
        <w:rPr>
          <w:rFonts w:asciiTheme="minorBidi" w:hAnsiTheme="minorBidi" w:cstheme="minorBidi" w:hint="cs"/>
          <w:rtl/>
        </w:rPr>
        <w:t>המוגש</w:t>
      </w:r>
      <w:r w:rsidRPr="00C84F41">
        <w:rPr>
          <w:rFonts w:asciiTheme="minorBidi" w:hAnsiTheme="minorBidi" w:cstheme="minorBidi"/>
          <w:rtl/>
        </w:rPr>
        <w:t xml:space="preserve"> </w:t>
      </w:r>
      <w:r w:rsidRPr="00C84F41">
        <w:rPr>
          <w:rFonts w:asciiTheme="minorBidi" w:hAnsiTheme="minorBidi" w:cstheme="minorBidi" w:hint="cs"/>
          <w:rtl/>
        </w:rPr>
        <w:t>על</w:t>
      </w:r>
      <w:r w:rsidRPr="00C84F41">
        <w:rPr>
          <w:rFonts w:asciiTheme="minorBidi" w:hAnsiTheme="minorBidi" w:cstheme="minorBidi"/>
          <w:rtl/>
        </w:rPr>
        <w:t xml:space="preserve"> </w:t>
      </w:r>
      <w:r w:rsidRPr="00C84F41">
        <w:rPr>
          <w:rFonts w:asciiTheme="minorBidi" w:hAnsiTheme="minorBidi" w:cstheme="minorBidi" w:hint="cs"/>
          <w:rtl/>
        </w:rPr>
        <w:t>ידי</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אלא</w:t>
      </w:r>
      <w:r w:rsidRPr="00C84F41">
        <w:rPr>
          <w:rFonts w:asciiTheme="minorBidi" w:hAnsiTheme="minorBidi" w:cstheme="minorBidi"/>
          <w:rtl/>
        </w:rPr>
        <w:t xml:space="preserve"> </w:t>
      </w:r>
      <w:r w:rsidRPr="00C84F41">
        <w:rPr>
          <w:rFonts w:asciiTheme="minorBidi" w:hAnsiTheme="minorBidi" w:cstheme="minorBidi" w:hint="cs"/>
          <w:rtl/>
        </w:rPr>
        <w:t>אך</w:t>
      </w:r>
      <w:r w:rsidRPr="00C84F41">
        <w:rPr>
          <w:rFonts w:asciiTheme="minorBidi" w:hAnsiTheme="minorBidi" w:cstheme="minorBidi"/>
          <w:rtl/>
        </w:rPr>
        <w:t xml:space="preserve"> </w:t>
      </w:r>
      <w:r w:rsidRPr="00C84F41">
        <w:rPr>
          <w:rFonts w:asciiTheme="minorBidi" w:hAnsiTheme="minorBidi" w:cstheme="minorBidi" w:hint="cs"/>
          <w:rtl/>
        </w:rPr>
        <w:t>ורק</w:t>
      </w:r>
      <w:r w:rsidRPr="00C84F41">
        <w:rPr>
          <w:rFonts w:asciiTheme="minorBidi" w:hAnsiTheme="minorBidi" w:cstheme="minorBidi"/>
          <w:rtl/>
        </w:rPr>
        <w:t xml:space="preserve"> </w:t>
      </w:r>
      <w:r w:rsidRPr="00C84F41">
        <w:rPr>
          <w:rFonts w:asciiTheme="minorBidi" w:hAnsiTheme="minorBidi" w:cstheme="minorBidi" w:hint="cs"/>
          <w:rtl/>
        </w:rPr>
        <w:t>במעטפת</w:t>
      </w:r>
      <w:r w:rsidRPr="00C84F41">
        <w:rPr>
          <w:rFonts w:asciiTheme="minorBidi" w:hAnsiTheme="minorBidi" w:cstheme="minorBidi"/>
          <w:rtl/>
        </w:rPr>
        <w:t xml:space="preserve"> </w:t>
      </w:r>
      <w:r w:rsidRPr="00C84F41">
        <w:rPr>
          <w:rFonts w:asciiTheme="minorBidi" w:hAnsiTheme="minorBidi" w:cstheme="minorBidi" w:hint="cs"/>
          <w:rtl/>
        </w:rPr>
        <w:t>הצעת</w:t>
      </w:r>
      <w:r w:rsidRPr="00C84F41">
        <w:rPr>
          <w:rFonts w:asciiTheme="minorBidi" w:hAnsiTheme="minorBidi" w:cstheme="minorBidi"/>
          <w:rtl/>
        </w:rPr>
        <w:t xml:space="preserve"> </w:t>
      </w:r>
      <w:r w:rsidRPr="00C84F41">
        <w:rPr>
          <w:rFonts w:asciiTheme="minorBidi" w:hAnsiTheme="minorBidi" w:cstheme="minorBidi" w:hint="cs"/>
          <w:rtl/>
        </w:rPr>
        <w:t>המחיר</w:t>
      </w:r>
      <w:r w:rsidRPr="00C84F41">
        <w:rPr>
          <w:rFonts w:asciiTheme="minorBidi" w:hAnsiTheme="minorBidi" w:cstheme="minorBidi"/>
          <w:rtl/>
        </w:rPr>
        <w:t>.</w:t>
      </w:r>
    </w:p>
    <w:p w:rsidR="00C84F41" w:rsidRPr="00C84F41" w:rsidRDefault="008B5D40" w:rsidP="00D03E1C">
      <w:pPr>
        <w:pStyle w:val="afc"/>
        <w:keepNext/>
        <w:keepLines/>
        <w:numPr>
          <w:ilvl w:val="1"/>
          <w:numId w:val="14"/>
        </w:numPr>
        <w:rPr>
          <w:rFonts w:asciiTheme="minorBidi" w:hAnsiTheme="minorBidi" w:cstheme="minorBidi"/>
        </w:rPr>
      </w:pPr>
      <w:r w:rsidRPr="00C84F41">
        <w:rPr>
          <w:rFonts w:asciiTheme="minorBidi" w:hAnsiTheme="minorBidi" w:cstheme="minorBidi" w:hint="cs"/>
          <w:rtl/>
        </w:rPr>
        <w:t>ההצעות</w:t>
      </w:r>
      <w:r w:rsidRPr="00C84F41">
        <w:rPr>
          <w:rFonts w:asciiTheme="minorBidi" w:hAnsiTheme="minorBidi" w:cstheme="minorBidi"/>
          <w:rtl/>
        </w:rPr>
        <w:t xml:space="preserve"> </w:t>
      </w:r>
      <w:r w:rsidRPr="00C84F41">
        <w:rPr>
          <w:rFonts w:asciiTheme="minorBidi" w:hAnsiTheme="minorBidi" w:cstheme="minorBidi" w:hint="cs"/>
          <w:rtl/>
        </w:rPr>
        <w:t>תוגשנה</w:t>
      </w:r>
      <w:r w:rsidRPr="00C84F41">
        <w:rPr>
          <w:rFonts w:asciiTheme="minorBidi" w:hAnsiTheme="minorBidi" w:cstheme="minorBidi"/>
          <w:rtl/>
        </w:rPr>
        <w:t xml:space="preserve"> </w:t>
      </w:r>
      <w:r w:rsidRPr="00C84F41">
        <w:rPr>
          <w:rFonts w:asciiTheme="minorBidi" w:hAnsiTheme="minorBidi" w:cstheme="minorBidi" w:hint="cs"/>
          <w:rtl/>
        </w:rPr>
        <w:t>בשפה</w:t>
      </w:r>
      <w:r w:rsidRPr="00C84F41">
        <w:rPr>
          <w:rFonts w:asciiTheme="minorBidi" w:hAnsiTheme="minorBidi" w:cstheme="minorBidi"/>
          <w:rtl/>
        </w:rPr>
        <w:t xml:space="preserve"> </w:t>
      </w:r>
      <w:r w:rsidRPr="00C84F41">
        <w:rPr>
          <w:rFonts w:asciiTheme="minorBidi" w:hAnsiTheme="minorBidi" w:cstheme="minorBidi" w:hint="cs"/>
          <w:rtl/>
        </w:rPr>
        <w:t>העברית</w:t>
      </w:r>
      <w:r w:rsidRPr="00C84F41">
        <w:rPr>
          <w:rFonts w:asciiTheme="minorBidi" w:hAnsiTheme="minorBidi" w:cstheme="minorBidi"/>
          <w:rtl/>
        </w:rPr>
        <w:t xml:space="preserve">. </w:t>
      </w:r>
      <w:r w:rsidRPr="00C84F41">
        <w:rPr>
          <w:rFonts w:asciiTheme="minorBidi" w:hAnsiTheme="minorBidi" w:cstheme="minorBidi" w:hint="cs"/>
          <w:rtl/>
        </w:rPr>
        <w:t>כמו</w:t>
      </w:r>
      <w:r w:rsidRPr="00C84F41">
        <w:rPr>
          <w:rFonts w:asciiTheme="minorBidi" w:hAnsiTheme="minorBidi" w:cstheme="minorBidi"/>
          <w:rtl/>
        </w:rPr>
        <w:t xml:space="preserve"> </w:t>
      </w:r>
      <w:r w:rsidRPr="00C84F41">
        <w:rPr>
          <w:rFonts w:asciiTheme="minorBidi" w:hAnsiTheme="minorBidi" w:cstheme="minorBidi" w:hint="cs"/>
          <w:rtl/>
        </w:rPr>
        <w:t>כן</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הנספחים</w:t>
      </w:r>
      <w:r w:rsidRPr="00C84F41">
        <w:rPr>
          <w:rFonts w:asciiTheme="minorBidi" w:hAnsiTheme="minorBidi" w:cstheme="minorBidi"/>
          <w:rtl/>
        </w:rPr>
        <w:t xml:space="preserve">, </w:t>
      </w:r>
      <w:r w:rsidRPr="00C84F41">
        <w:rPr>
          <w:rFonts w:asciiTheme="minorBidi" w:hAnsiTheme="minorBidi" w:cstheme="minorBidi" w:hint="cs"/>
          <w:rtl/>
        </w:rPr>
        <w:t>מכתבי</w:t>
      </w:r>
      <w:r w:rsidRPr="00C84F41">
        <w:rPr>
          <w:rFonts w:asciiTheme="minorBidi" w:hAnsiTheme="minorBidi" w:cstheme="minorBidi"/>
          <w:rtl/>
        </w:rPr>
        <w:t xml:space="preserve"> </w:t>
      </w:r>
      <w:r w:rsidRPr="00C84F41">
        <w:rPr>
          <w:rFonts w:asciiTheme="minorBidi" w:hAnsiTheme="minorBidi" w:cstheme="minorBidi" w:hint="cs"/>
          <w:rtl/>
        </w:rPr>
        <w:t>המלצה</w:t>
      </w:r>
      <w:r w:rsidRPr="00C84F41">
        <w:rPr>
          <w:rFonts w:asciiTheme="minorBidi" w:hAnsiTheme="minorBidi" w:cstheme="minorBidi"/>
          <w:rtl/>
        </w:rPr>
        <w:t xml:space="preserve">, </w:t>
      </w:r>
      <w:r w:rsidRPr="00C84F41">
        <w:rPr>
          <w:rFonts w:asciiTheme="minorBidi" w:hAnsiTheme="minorBidi" w:cstheme="minorBidi" w:hint="cs"/>
          <w:rtl/>
        </w:rPr>
        <w:t>אישורים</w:t>
      </w:r>
      <w:r w:rsidRPr="00C84F41">
        <w:rPr>
          <w:rFonts w:asciiTheme="minorBidi" w:hAnsiTheme="minorBidi" w:cstheme="minorBidi"/>
          <w:rtl/>
        </w:rPr>
        <w:t xml:space="preserve">, </w:t>
      </w:r>
      <w:r w:rsidRPr="00C84F41">
        <w:rPr>
          <w:rFonts w:asciiTheme="minorBidi" w:hAnsiTheme="minorBidi" w:cstheme="minorBidi" w:hint="cs"/>
          <w:rtl/>
        </w:rPr>
        <w:t>תעודות</w:t>
      </w:r>
      <w:r w:rsidRPr="00C84F41">
        <w:rPr>
          <w:rFonts w:asciiTheme="minorBidi" w:hAnsiTheme="minorBidi" w:cstheme="minorBidi"/>
          <w:rtl/>
        </w:rPr>
        <w:t xml:space="preserve"> </w:t>
      </w:r>
      <w:r w:rsidRPr="00C84F41">
        <w:rPr>
          <w:rFonts w:asciiTheme="minorBidi" w:hAnsiTheme="minorBidi" w:cstheme="minorBidi" w:hint="cs"/>
          <w:rtl/>
        </w:rPr>
        <w:t>וכל</w:t>
      </w:r>
      <w:r w:rsidRPr="00C84F41">
        <w:rPr>
          <w:rFonts w:asciiTheme="minorBidi" w:hAnsiTheme="minorBidi" w:cstheme="minorBidi"/>
          <w:rtl/>
        </w:rPr>
        <w:t xml:space="preserve"> </w:t>
      </w:r>
      <w:r w:rsidRPr="00C84F41">
        <w:rPr>
          <w:rFonts w:asciiTheme="minorBidi" w:hAnsiTheme="minorBidi" w:cstheme="minorBidi" w:hint="cs"/>
          <w:rtl/>
        </w:rPr>
        <w:t>פרט</w:t>
      </w:r>
      <w:r w:rsidRPr="00C84F41">
        <w:rPr>
          <w:rFonts w:asciiTheme="minorBidi" w:hAnsiTheme="minorBidi" w:cstheme="minorBidi"/>
          <w:rtl/>
        </w:rPr>
        <w:t xml:space="preserve"> </w:t>
      </w:r>
      <w:r w:rsidRPr="00C84F41">
        <w:rPr>
          <w:rFonts w:asciiTheme="minorBidi" w:hAnsiTheme="minorBidi" w:cstheme="minorBidi" w:hint="cs"/>
          <w:rtl/>
        </w:rPr>
        <w:t>הנדרש</w:t>
      </w:r>
      <w:r w:rsidRPr="00C84F41">
        <w:rPr>
          <w:rFonts w:asciiTheme="minorBidi" w:hAnsiTheme="minorBidi" w:cstheme="minorBidi"/>
          <w:rtl/>
        </w:rPr>
        <w:t xml:space="preserve"> </w:t>
      </w:r>
      <w:r w:rsidRPr="00C84F41">
        <w:rPr>
          <w:rFonts w:asciiTheme="minorBidi" w:hAnsiTheme="minorBidi" w:cstheme="minorBidi" w:hint="cs"/>
          <w:rtl/>
        </w:rPr>
        <w:t>במכרז</w:t>
      </w:r>
      <w:r w:rsidRPr="00C84F41">
        <w:rPr>
          <w:rFonts w:asciiTheme="minorBidi" w:hAnsiTheme="minorBidi" w:cstheme="minorBidi"/>
          <w:rtl/>
        </w:rPr>
        <w:t xml:space="preserve"> </w:t>
      </w:r>
      <w:r w:rsidRPr="00C84F41">
        <w:rPr>
          <w:rFonts w:asciiTheme="minorBidi" w:hAnsiTheme="minorBidi" w:cstheme="minorBidi" w:hint="cs"/>
          <w:rtl/>
        </w:rPr>
        <w:t>יוצג</w:t>
      </w:r>
      <w:r w:rsidRPr="00C84F41">
        <w:rPr>
          <w:rFonts w:asciiTheme="minorBidi" w:hAnsiTheme="minorBidi" w:cstheme="minorBidi"/>
          <w:rtl/>
        </w:rPr>
        <w:t xml:space="preserve"> </w:t>
      </w:r>
      <w:r w:rsidRPr="00C84F41">
        <w:rPr>
          <w:rFonts w:asciiTheme="minorBidi" w:hAnsiTheme="minorBidi" w:cstheme="minorBidi" w:hint="cs"/>
          <w:rtl/>
        </w:rPr>
        <w:t>בשפה</w:t>
      </w:r>
      <w:r w:rsidRPr="00C84F41">
        <w:rPr>
          <w:rFonts w:asciiTheme="minorBidi" w:hAnsiTheme="minorBidi" w:cstheme="minorBidi"/>
          <w:rtl/>
        </w:rPr>
        <w:t xml:space="preserve"> </w:t>
      </w:r>
      <w:r w:rsidRPr="00C84F41">
        <w:rPr>
          <w:rFonts w:asciiTheme="minorBidi" w:hAnsiTheme="minorBidi" w:cstheme="minorBidi" w:hint="cs"/>
          <w:rtl/>
        </w:rPr>
        <w:t>העברית</w:t>
      </w:r>
      <w:r w:rsidRPr="00C84F41">
        <w:rPr>
          <w:rFonts w:asciiTheme="minorBidi" w:hAnsiTheme="minorBidi" w:cstheme="minorBidi"/>
          <w:rtl/>
        </w:rPr>
        <w:t>.</w:t>
      </w:r>
    </w:p>
    <w:p w:rsidR="00C84F41" w:rsidRPr="00C84F41" w:rsidRDefault="008B5D40" w:rsidP="00D03E1C">
      <w:pPr>
        <w:pStyle w:val="afc"/>
        <w:keepNext/>
        <w:keepLines/>
        <w:numPr>
          <w:ilvl w:val="1"/>
          <w:numId w:val="14"/>
        </w:numPr>
        <w:rPr>
          <w:rFonts w:asciiTheme="minorBidi" w:hAnsiTheme="minorBidi" w:cstheme="minorBidi"/>
        </w:rPr>
      </w:pP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ההצעות</w:t>
      </w:r>
      <w:r w:rsidRPr="00C84F41">
        <w:rPr>
          <w:rFonts w:asciiTheme="minorBidi" w:hAnsiTheme="minorBidi" w:cstheme="minorBidi"/>
          <w:rtl/>
        </w:rPr>
        <w:t xml:space="preserve"> </w:t>
      </w:r>
      <w:r w:rsidRPr="00C84F41">
        <w:rPr>
          <w:rFonts w:asciiTheme="minorBidi" w:hAnsiTheme="minorBidi" w:cstheme="minorBidi" w:hint="cs"/>
          <w:rtl/>
        </w:rPr>
        <w:t>יש</w:t>
      </w:r>
      <w:r w:rsidRPr="00C84F41">
        <w:rPr>
          <w:rFonts w:asciiTheme="minorBidi" w:hAnsiTheme="minorBidi" w:cstheme="minorBidi"/>
          <w:rtl/>
        </w:rPr>
        <w:t xml:space="preserve"> </w:t>
      </w:r>
      <w:r w:rsidRPr="00C84F41">
        <w:rPr>
          <w:rFonts w:asciiTheme="minorBidi" w:hAnsiTheme="minorBidi" w:cstheme="minorBidi" w:hint="cs"/>
          <w:rtl/>
        </w:rPr>
        <w:t>להגיש</w:t>
      </w:r>
      <w:r w:rsidRPr="00C84F41">
        <w:rPr>
          <w:rFonts w:asciiTheme="minorBidi" w:hAnsiTheme="minorBidi" w:cstheme="minorBidi"/>
          <w:rtl/>
        </w:rPr>
        <w:t xml:space="preserve"> </w:t>
      </w:r>
      <w:r w:rsidRPr="00C84F41">
        <w:rPr>
          <w:rFonts w:asciiTheme="minorBidi" w:hAnsiTheme="minorBidi" w:cstheme="minorBidi" w:hint="cs"/>
          <w:rtl/>
        </w:rPr>
        <w:t>בתיבת</w:t>
      </w:r>
      <w:r w:rsidRPr="00C84F41">
        <w:rPr>
          <w:rFonts w:asciiTheme="minorBidi" w:hAnsiTheme="minorBidi" w:cstheme="minorBidi"/>
          <w:rtl/>
        </w:rPr>
        <w:t xml:space="preserve"> </w:t>
      </w:r>
      <w:r w:rsidRPr="00C84F41">
        <w:rPr>
          <w:rFonts w:asciiTheme="minorBidi" w:hAnsiTheme="minorBidi" w:cstheme="minorBidi" w:hint="cs"/>
          <w:rtl/>
        </w:rPr>
        <w:t>המכרזים</w:t>
      </w:r>
      <w:r w:rsidRPr="00C84F41">
        <w:rPr>
          <w:rFonts w:asciiTheme="minorBidi" w:hAnsiTheme="minorBidi" w:cstheme="minorBidi"/>
          <w:rtl/>
        </w:rPr>
        <w:t xml:space="preserve"> </w:t>
      </w:r>
      <w:r w:rsidRPr="00C84F41">
        <w:rPr>
          <w:rFonts w:asciiTheme="minorBidi" w:hAnsiTheme="minorBidi" w:cstheme="minorBidi" w:hint="cs"/>
          <w:rtl/>
        </w:rPr>
        <w:t>שבמשרד</w:t>
      </w:r>
      <w:r w:rsidRPr="00C84F41">
        <w:rPr>
          <w:rFonts w:asciiTheme="minorBidi" w:hAnsiTheme="minorBidi" w:cstheme="minorBidi"/>
          <w:rtl/>
        </w:rPr>
        <w:t xml:space="preserve"> </w:t>
      </w:r>
      <w:r w:rsidR="00FA18EA">
        <w:rPr>
          <w:rFonts w:asciiTheme="minorBidi" w:hAnsiTheme="minorBidi" w:cstheme="minorBidi" w:hint="cs"/>
          <w:rtl/>
        </w:rPr>
        <w:t>המשפטים</w:t>
      </w:r>
      <w:r w:rsidRPr="00C84F41">
        <w:rPr>
          <w:rFonts w:asciiTheme="minorBidi" w:hAnsiTheme="minorBidi" w:cstheme="minorBidi"/>
          <w:rtl/>
        </w:rPr>
        <w:t xml:space="preserve">, </w:t>
      </w:r>
      <w:sdt>
        <w:sdtPr>
          <w:rPr>
            <w:rFonts w:asciiTheme="minorBidi" w:hAnsiTheme="minorBidi" w:cstheme="minorBidi" w:hint="cs"/>
            <w:b/>
            <w:bCs/>
            <w:rtl/>
          </w:rPr>
          <w:alias w:val="כתובת חברה"/>
          <w:id w:val="-1157065126"/>
          <w:placeholder>
            <w:docPart w:val="34149F9D79414841B9BB2680B09F6304"/>
          </w:placeholder>
          <w:dataBinding w:prefixMappings="xmlns:ns0='http://schemas.microsoft.com/office/2006/coverPageProps' " w:xpath="/ns0:CoverPageProperties[1]/ns0:CompanyAddress[1]" w:storeItemID="{55AF091B-3C7A-41E3-B477-F2FDAA23CFDA}"/>
          <w:text/>
        </w:sdtPr>
        <w:sdtEndPr>
          <w:rPr>
            <w:rFonts w:hint="default"/>
          </w:rPr>
        </w:sdtEndPr>
        <w:sdtContent>
          <w:r w:rsidR="00A56061">
            <w:rPr>
              <w:rFonts w:asciiTheme="minorBidi" w:hAnsiTheme="minorBidi" w:cstheme="minorBidi" w:hint="cs"/>
              <w:b/>
              <w:bCs/>
              <w:rtl/>
            </w:rPr>
            <w:t xml:space="preserve"> רח' המלך דוד מס' 20 ירושלים, קומה 3 חדר 41 בין הימים א'-ה' בין השעות 8:30 עד 16:00</w:t>
          </w:r>
        </w:sdtContent>
      </w:sdt>
      <w:r w:rsidRPr="000A59E0">
        <w:rPr>
          <w:rFonts w:asciiTheme="minorBidi" w:hAnsiTheme="minorBidi" w:cstheme="minorBidi"/>
          <w:b/>
          <w:bCs/>
          <w:rtl/>
        </w:rPr>
        <w:t xml:space="preserve"> </w:t>
      </w:r>
      <w:r w:rsidR="00127115">
        <w:rPr>
          <w:rFonts w:asciiTheme="minorBidi" w:hAnsiTheme="minorBidi" w:cstheme="minorBidi" w:hint="cs"/>
          <w:b/>
          <w:bCs/>
          <w:rtl/>
        </w:rPr>
        <w:t>ועד למועד האחרון המפורט בטבלה, בסעיף 4 לעיל</w:t>
      </w:r>
      <w:r w:rsidRPr="00C84F41">
        <w:rPr>
          <w:rFonts w:asciiTheme="minorBidi" w:hAnsiTheme="minorBidi" w:cstheme="minorBidi"/>
          <w:rtl/>
        </w:rPr>
        <w:t>.</w:t>
      </w:r>
    </w:p>
    <w:p w:rsidR="00C84F41" w:rsidRPr="00C84F41" w:rsidRDefault="008B5D40" w:rsidP="00D03E1C">
      <w:pPr>
        <w:pStyle w:val="afc"/>
        <w:keepNext/>
        <w:keepLines/>
        <w:numPr>
          <w:ilvl w:val="1"/>
          <w:numId w:val="14"/>
        </w:numPr>
        <w:rPr>
          <w:rFonts w:asciiTheme="minorBidi" w:hAnsiTheme="minorBidi" w:cstheme="minorBidi"/>
        </w:rPr>
      </w:pPr>
      <w:r w:rsidRPr="00C84F41">
        <w:rPr>
          <w:rFonts w:asciiTheme="minorBidi" w:hAnsiTheme="minorBidi" w:cstheme="minorBidi" w:hint="cs"/>
          <w:rtl/>
        </w:rPr>
        <w:t>רק</w:t>
      </w:r>
      <w:r w:rsidRPr="00C84F41">
        <w:rPr>
          <w:rFonts w:asciiTheme="minorBidi" w:hAnsiTheme="minorBidi" w:cstheme="minorBidi"/>
          <w:rtl/>
        </w:rPr>
        <w:t xml:space="preserve"> </w:t>
      </w:r>
      <w:r w:rsidRPr="00C84F41">
        <w:rPr>
          <w:rFonts w:asciiTheme="minorBidi" w:hAnsiTheme="minorBidi" w:cstheme="minorBidi" w:hint="cs"/>
          <w:rtl/>
        </w:rPr>
        <w:t>הצעות</w:t>
      </w:r>
      <w:r w:rsidRPr="00C84F41">
        <w:rPr>
          <w:rFonts w:asciiTheme="minorBidi" w:hAnsiTheme="minorBidi" w:cstheme="minorBidi"/>
          <w:rtl/>
        </w:rPr>
        <w:t xml:space="preserve"> </w:t>
      </w:r>
      <w:r w:rsidRPr="00C84F41">
        <w:rPr>
          <w:rFonts w:asciiTheme="minorBidi" w:hAnsiTheme="minorBidi" w:cstheme="minorBidi" w:hint="cs"/>
          <w:rtl/>
        </w:rPr>
        <w:t>שת</w:t>
      </w:r>
      <w:r w:rsidR="00412A92" w:rsidRPr="009852F1">
        <w:rPr>
          <w:rFonts w:hint="cs"/>
          <w:rtl/>
        </w:rPr>
        <w:t>ימ</w:t>
      </w:r>
      <w:r w:rsidRPr="00C84F41">
        <w:rPr>
          <w:rFonts w:asciiTheme="minorBidi" w:hAnsiTheme="minorBidi" w:cstheme="minorBidi" w:hint="cs"/>
          <w:rtl/>
        </w:rPr>
        <w:t>צאנה</w:t>
      </w:r>
      <w:r w:rsidRPr="00C84F41">
        <w:rPr>
          <w:rFonts w:asciiTheme="minorBidi" w:hAnsiTheme="minorBidi" w:cstheme="minorBidi"/>
          <w:rtl/>
        </w:rPr>
        <w:t xml:space="preserve"> </w:t>
      </w:r>
      <w:r w:rsidRPr="00C84F41">
        <w:rPr>
          <w:rFonts w:asciiTheme="minorBidi" w:hAnsiTheme="minorBidi" w:cstheme="minorBidi" w:hint="cs"/>
          <w:rtl/>
        </w:rPr>
        <w:t>בתיבת</w:t>
      </w:r>
      <w:r w:rsidRPr="00C84F41">
        <w:rPr>
          <w:rFonts w:asciiTheme="minorBidi" w:hAnsiTheme="minorBidi" w:cstheme="minorBidi"/>
          <w:rtl/>
        </w:rPr>
        <w:t xml:space="preserve"> </w:t>
      </w:r>
      <w:r w:rsidRPr="00C84F41">
        <w:rPr>
          <w:rFonts w:asciiTheme="minorBidi" w:hAnsiTheme="minorBidi" w:cstheme="minorBidi" w:hint="cs"/>
          <w:rtl/>
        </w:rPr>
        <w:t>המכרזים</w:t>
      </w:r>
      <w:r w:rsidRPr="00C84F41">
        <w:rPr>
          <w:rFonts w:asciiTheme="minorBidi" w:hAnsiTheme="minorBidi" w:cstheme="minorBidi"/>
          <w:rtl/>
        </w:rPr>
        <w:t xml:space="preserve"> </w:t>
      </w:r>
      <w:r w:rsidRPr="00C84F41">
        <w:rPr>
          <w:rFonts w:asciiTheme="minorBidi" w:hAnsiTheme="minorBidi" w:cstheme="minorBidi" w:hint="cs"/>
          <w:rtl/>
        </w:rPr>
        <w:t>בעת</w:t>
      </w:r>
      <w:r w:rsidRPr="00C84F41">
        <w:rPr>
          <w:rFonts w:asciiTheme="minorBidi" w:hAnsiTheme="minorBidi" w:cstheme="minorBidi"/>
          <w:rtl/>
        </w:rPr>
        <w:t xml:space="preserve"> </w:t>
      </w:r>
      <w:r w:rsidRPr="00C84F41">
        <w:rPr>
          <w:rFonts w:asciiTheme="minorBidi" w:hAnsiTheme="minorBidi" w:cstheme="minorBidi" w:hint="cs"/>
          <w:rtl/>
        </w:rPr>
        <w:t>פתיחתה</w:t>
      </w:r>
      <w:r w:rsidRPr="00C84F41">
        <w:rPr>
          <w:rFonts w:asciiTheme="minorBidi" w:hAnsiTheme="minorBidi" w:cstheme="minorBidi"/>
          <w:rtl/>
        </w:rPr>
        <w:t xml:space="preserve"> </w:t>
      </w:r>
      <w:r w:rsidRPr="00C84F41">
        <w:rPr>
          <w:rFonts w:asciiTheme="minorBidi" w:hAnsiTheme="minorBidi" w:cstheme="minorBidi" w:hint="cs"/>
          <w:rtl/>
        </w:rPr>
        <w:t>תילקחנה</w:t>
      </w:r>
      <w:r w:rsidRPr="00C84F41">
        <w:rPr>
          <w:rFonts w:asciiTheme="minorBidi" w:hAnsiTheme="minorBidi" w:cstheme="minorBidi"/>
          <w:rtl/>
        </w:rPr>
        <w:t xml:space="preserve"> </w:t>
      </w:r>
      <w:r w:rsidRPr="00C84F41">
        <w:rPr>
          <w:rFonts w:asciiTheme="minorBidi" w:hAnsiTheme="minorBidi" w:cstheme="minorBidi" w:hint="cs"/>
          <w:rtl/>
        </w:rPr>
        <w:t>בחשבון</w:t>
      </w:r>
      <w:r w:rsidRPr="00C84F41">
        <w:rPr>
          <w:rFonts w:asciiTheme="minorBidi" w:hAnsiTheme="minorBidi" w:cstheme="minorBidi"/>
          <w:rtl/>
        </w:rPr>
        <w:t>.</w:t>
      </w:r>
    </w:p>
    <w:p w:rsidR="00C84F41" w:rsidRPr="00C84F41" w:rsidRDefault="008B5D40" w:rsidP="00D03E1C">
      <w:pPr>
        <w:pStyle w:val="afc"/>
        <w:keepNext/>
        <w:keepLines/>
        <w:numPr>
          <w:ilvl w:val="1"/>
          <w:numId w:val="14"/>
        </w:numPr>
        <w:rPr>
          <w:rFonts w:asciiTheme="minorBidi" w:hAnsiTheme="minorBidi" w:cstheme="minorBidi"/>
        </w:rPr>
      </w:pPr>
      <w:r w:rsidRPr="00C84F41">
        <w:rPr>
          <w:rFonts w:asciiTheme="minorBidi" w:hAnsiTheme="minorBidi" w:cstheme="minorBidi" w:hint="cs"/>
          <w:rtl/>
        </w:rPr>
        <w:t>יובהר</w:t>
      </w:r>
      <w:r w:rsidRPr="00C84F41">
        <w:rPr>
          <w:rFonts w:asciiTheme="minorBidi" w:hAnsiTheme="minorBidi" w:cstheme="minorBidi"/>
          <w:rtl/>
        </w:rPr>
        <w:t xml:space="preserve"> </w:t>
      </w:r>
      <w:r w:rsidRPr="00C84F41">
        <w:rPr>
          <w:rFonts w:asciiTheme="minorBidi" w:hAnsiTheme="minorBidi" w:cstheme="minorBidi" w:hint="cs"/>
          <w:rtl/>
        </w:rPr>
        <w:t>כי</w:t>
      </w:r>
      <w:r w:rsidRPr="00C84F41">
        <w:rPr>
          <w:rFonts w:asciiTheme="minorBidi" w:hAnsiTheme="minorBidi" w:cstheme="minorBidi"/>
          <w:rtl/>
        </w:rPr>
        <w:t xml:space="preserve"> </w:t>
      </w:r>
      <w:r w:rsidRPr="00C84F41">
        <w:rPr>
          <w:rFonts w:asciiTheme="minorBidi" w:hAnsiTheme="minorBidi" w:cstheme="minorBidi" w:hint="cs"/>
          <w:rtl/>
        </w:rPr>
        <w:t>בכניסה</w:t>
      </w:r>
      <w:r w:rsidRPr="00C84F41">
        <w:rPr>
          <w:rFonts w:asciiTheme="minorBidi" w:hAnsiTheme="minorBidi" w:cstheme="minorBidi"/>
          <w:rtl/>
        </w:rPr>
        <w:t xml:space="preserve"> </w:t>
      </w:r>
      <w:r w:rsidRPr="00C84F41">
        <w:rPr>
          <w:rFonts w:asciiTheme="minorBidi" w:hAnsiTheme="minorBidi" w:cstheme="minorBidi" w:hint="cs"/>
          <w:rtl/>
        </w:rPr>
        <w:t>לבניין</w:t>
      </w:r>
      <w:r w:rsidRPr="00C84F41">
        <w:rPr>
          <w:rFonts w:asciiTheme="minorBidi" w:hAnsiTheme="minorBidi" w:cstheme="minorBidi"/>
          <w:rtl/>
        </w:rPr>
        <w:t xml:space="preserve"> </w:t>
      </w:r>
      <w:r w:rsidRPr="00C84F41">
        <w:rPr>
          <w:rFonts w:asciiTheme="minorBidi" w:hAnsiTheme="minorBidi" w:cstheme="minorBidi" w:hint="cs"/>
          <w:rtl/>
        </w:rPr>
        <w:t>מתקי</w:t>
      </w:r>
      <w:r w:rsidR="00412A92" w:rsidRPr="009852F1">
        <w:rPr>
          <w:rFonts w:hint="cs"/>
          <w:rtl/>
        </w:rPr>
        <w:t>ימ</w:t>
      </w:r>
      <w:r w:rsidRPr="00C84F41">
        <w:rPr>
          <w:rFonts w:asciiTheme="minorBidi" w:hAnsiTheme="minorBidi" w:cstheme="minorBidi" w:hint="cs"/>
          <w:rtl/>
        </w:rPr>
        <w:t>ים</w:t>
      </w:r>
      <w:r w:rsidRPr="00C84F41">
        <w:rPr>
          <w:rFonts w:asciiTheme="minorBidi" w:hAnsiTheme="minorBidi" w:cstheme="minorBidi"/>
          <w:rtl/>
        </w:rPr>
        <w:t xml:space="preserve"> </w:t>
      </w:r>
      <w:r w:rsidRPr="00C84F41">
        <w:rPr>
          <w:rFonts w:asciiTheme="minorBidi" w:hAnsiTheme="minorBidi" w:cstheme="minorBidi" w:hint="cs"/>
          <w:rtl/>
        </w:rPr>
        <w:t>סידורי</w:t>
      </w:r>
      <w:r w:rsidRPr="00C84F41">
        <w:rPr>
          <w:rFonts w:asciiTheme="minorBidi" w:hAnsiTheme="minorBidi" w:cstheme="minorBidi"/>
          <w:rtl/>
        </w:rPr>
        <w:t xml:space="preserve"> </w:t>
      </w:r>
      <w:r w:rsidRPr="00C84F41">
        <w:rPr>
          <w:rFonts w:asciiTheme="minorBidi" w:hAnsiTheme="minorBidi" w:cstheme="minorBidi" w:hint="cs"/>
          <w:rtl/>
        </w:rPr>
        <w:t>אבטחה</w:t>
      </w:r>
      <w:r w:rsidRPr="00C84F41">
        <w:rPr>
          <w:rFonts w:asciiTheme="minorBidi" w:hAnsiTheme="minorBidi" w:cstheme="minorBidi"/>
          <w:rtl/>
        </w:rPr>
        <w:t xml:space="preserve"> </w:t>
      </w:r>
      <w:r w:rsidRPr="00C84F41">
        <w:rPr>
          <w:rFonts w:asciiTheme="minorBidi" w:hAnsiTheme="minorBidi" w:cstheme="minorBidi" w:hint="cs"/>
          <w:rtl/>
        </w:rPr>
        <w:t>ובדיקת</w:t>
      </w:r>
      <w:r w:rsidRPr="00C84F41">
        <w:rPr>
          <w:rFonts w:asciiTheme="minorBidi" w:hAnsiTheme="minorBidi" w:cstheme="minorBidi"/>
          <w:rtl/>
        </w:rPr>
        <w:t xml:space="preserve"> </w:t>
      </w:r>
      <w:r w:rsidRPr="00C84F41">
        <w:rPr>
          <w:rFonts w:asciiTheme="minorBidi" w:hAnsiTheme="minorBidi" w:cstheme="minorBidi" w:hint="cs"/>
          <w:rtl/>
        </w:rPr>
        <w:t>תעודות</w:t>
      </w:r>
      <w:r w:rsidRPr="00C84F41">
        <w:rPr>
          <w:rFonts w:asciiTheme="minorBidi" w:hAnsiTheme="minorBidi" w:cstheme="minorBidi"/>
          <w:rtl/>
        </w:rPr>
        <w:t xml:space="preserve"> </w:t>
      </w:r>
      <w:r w:rsidRPr="00C84F41">
        <w:rPr>
          <w:rFonts w:asciiTheme="minorBidi" w:hAnsiTheme="minorBidi" w:cstheme="minorBidi" w:hint="cs"/>
          <w:rtl/>
        </w:rPr>
        <w:t>אישיות</w:t>
      </w:r>
      <w:r w:rsidRPr="00C84F41">
        <w:rPr>
          <w:rFonts w:asciiTheme="minorBidi" w:hAnsiTheme="minorBidi" w:cstheme="minorBidi"/>
          <w:rtl/>
        </w:rPr>
        <w:t xml:space="preserve">, </w:t>
      </w:r>
      <w:r w:rsidRPr="00C84F41">
        <w:rPr>
          <w:rFonts w:asciiTheme="minorBidi" w:hAnsiTheme="minorBidi" w:cstheme="minorBidi" w:hint="cs"/>
          <w:rtl/>
        </w:rPr>
        <w:t>קי</w:t>
      </w:r>
      <w:r w:rsidR="00412A92" w:rsidRPr="009852F1">
        <w:rPr>
          <w:rFonts w:hint="cs"/>
          <w:rtl/>
        </w:rPr>
        <w:t>ימ</w:t>
      </w:r>
      <w:r w:rsidRPr="00C84F41">
        <w:rPr>
          <w:rFonts w:asciiTheme="minorBidi" w:hAnsiTheme="minorBidi" w:cstheme="minorBidi" w:hint="cs"/>
          <w:rtl/>
        </w:rPr>
        <w:t>ת</w:t>
      </w:r>
      <w:r w:rsidRPr="00C84F41">
        <w:rPr>
          <w:rFonts w:asciiTheme="minorBidi" w:hAnsiTheme="minorBidi" w:cstheme="minorBidi"/>
          <w:rtl/>
        </w:rPr>
        <w:t xml:space="preserve"> </w:t>
      </w:r>
      <w:r w:rsidRPr="00C84F41">
        <w:rPr>
          <w:rFonts w:asciiTheme="minorBidi" w:hAnsiTheme="minorBidi" w:cstheme="minorBidi" w:hint="cs"/>
          <w:rtl/>
        </w:rPr>
        <w:t>בעיית</w:t>
      </w:r>
      <w:r w:rsidRPr="00C84F41">
        <w:rPr>
          <w:rFonts w:asciiTheme="minorBidi" w:hAnsiTheme="minorBidi" w:cstheme="minorBidi"/>
          <w:rtl/>
        </w:rPr>
        <w:t xml:space="preserve"> </w:t>
      </w:r>
      <w:r w:rsidRPr="00C84F41">
        <w:rPr>
          <w:rFonts w:asciiTheme="minorBidi" w:hAnsiTheme="minorBidi" w:cstheme="minorBidi" w:hint="cs"/>
          <w:rtl/>
        </w:rPr>
        <w:t>חניה</w:t>
      </w:r>
      <w:r w:rsidRPr="00C84F41">
        <w:rPr>
          <w:rFonts w:asciiTheme="minorBidi" w:hAnsiTheme="minorBidi" w:cstheme="minorBidi"/>
          <w:rtl/>
        </w:rPr>
        <w:t xml:space="preserve"> </w:t>
      </w:r>
      <w:r w:rsidRPr="00C84F41">
        <w:rPr>
          <w:rFonts w:asciiTheme="minorBidi" w:hAnsiTheme="minorBidi" w:cstheme="minorBidi" w:hint="cs"/>
          <w:rtl/>
        </w:rPr>
        <w:t>בסביבה</w:t>
      </w:r>
      <w:r w:rsidRPr="00C84F41">
        <w:rPr>
          <w:rFonts w:asciiTheme="minorBidi" w:hAnsiTheme="minorBidi" w:cstheme="minorBidi"/>
          <w:rtl/>
        </w:rPr>
        <w:t xml:space="preserve">, </w:t>
      </w:r>
      <w:r w:rsidRPr="00C84F41">
        <w:rPr>
          <w:rFonts w:asciiTheme="minorBidi" w:hAnsiTheme="minorBidi" w:cstheme="minorBidi" w:hint="cs"/>
          <w:rtl/>
        </w:rPr>
        <w:t>הפרעות</w:t>
      </w:r>
      <w:r w:rsidRPr="00C84F41">
        <w:rPr>
          <w:rFonts w:asciiTheme="minorBidi" w:hAnsiTheme="minorBidi" w:cstheme="minorBidi"/>
          <w:rtl/>
        </w:rPr>
        <w:t xml:space="preserve"> </w:t>
      </w:r>
      <w:r w:rsidRPr="00C84F41">
        <w:rPr>
          <w:rFonts w:asciiTheme="minorBidi" w:hAnsiTheme="minorBidi" w:cstheme="minorBidi" w:hint="cs"/>
          <w:rtl/>
        </w:rPr>
        <w:t>כלליות</w:t>
      </w:r>
      <w:r w:rsidRPr="00C84F41">
        <w:rPr>
          <w:rFonts w:asciiTheme="minorBidi" w:hAnsiTheme="minorBidi" w:cstheme="minorBidi"/>
          <w:rtl/>
        </w:rPr>
        <w:t xml:space="preserve"> </w:t>
      </w:r>
      <w:r w:rsidRPr="00C84F41">
        <w:rPr>
          <w:rFonts w:asciiTheme="minorBidi" w:hAnsiTheme="minorBidi" w:cstheme="minorBidi" w:hint="cs"/>
          <w:rtl/>
        </w:rPr>
        <w:t>בתנועה</w:t>
      </w:r>
      <w:r w:rsidRPr="00C84F41">
        <w:rPr>
          <w:rFonts w:asciiTheme="minorBidi" w:hAnsiTheme="minorBidi" w:cstheme="minorBidi"/>
          <w:rtl/>
        </w:rPr>
        <w:t xml:space="preserve"> </w:t>
      </w:r>
      <w:r w:rsidRPr="00C84F41">
        <w:rPr>
          <w:rFonts w:asciiTheme="minorBidi" w:hAnsiTheme="minorBidi" w:cstheme="minorBidi" w:hint="cs"/>
          <w:rtl/>
        </w:rPr>
        <w:t>בירושלים</w:t>
      </w:r>
      <w:r w:rsidRPr="00C84F41">
        <w:rPr>
          <w:rFonts w:asciiTheme="minorBidi" w:hAnsiTheme="minorBidi" w:cstheme="minorBidi"/>
          <w:rtl/>
        </w:rPr>
        <w:t xml:space="preserve"> </w:t>
      </w:r>
      <w:r w:rsidRPr="00C84F41">
        <w:rPr>
          <w:rFonts w:asciiTheme="minorBidi" w:hAnsiTheme="minorBidi" w:cstheme="minorBidi" w:hint="cs"/>
          <w:rtl/>
        </w:rPr>
        <w:t>וכדומה</w:t>
      </w:r>
      <w:r w:rsidRPr="00C84F41">
        <w:rPr>
          <w:rFonts w:asciiTheme="minorBidi" w:hAnsiTheme="minorBidi" w:cstheme="minorBidi"/>
          <w:rtl/>
        </w:rPr>
        <w:t xml:space="preserve">, </w:t>
      </w:r>
      <w:r w:rsidRPr="00C84F41">
        <w:rPr>
          <w:rFonts w:asciiTheme="minorBidi" w:hAnsiTheme="minorBidi" w:cstheme="minorBidi" w:hint="cs"/>
          <w:rtl/>
        </w:rPr>
        <w:t>אשר</w:t>
      </w:r>
      <w:r w:rsidRPr="00C84F41">
        <w:rPr>
          <w:rFonts w:asciiTheme="minorBidi" w:hAnsiTheme="minorBidi" w:cstheme="minorBidi"/>
          <w:rtl/>
        </w:rPr>
        <w:t xml:space="preserve"> </w:t>
      </w:r>
      <w:r w:rsidRPr="00C84F41">
        <w:rPr>
          <w:rFonts w:asciiTheme="minorBidi" w:hAnsiTheme="minorBidi" w:cstheme="minorBidi" w:hint="cs"/>
          <w:rtl/>
        </w:rPr>
        <w:t>עלולים</w:t>
      </w:r>
      <w:r w:rsidRPr="00C84F41">
        <w:rPr>
          <w:rFonts w:asciiTheme="minorBidi" w:hAnsiTheme="minorBidi" w:cstheme="minorBidi"/>
          <w:rtl/>
        </w:rPr>
        <w:t xml:space="preserve"> </w:t>
      </w:r>
      <w:r w:rsidRPr="00C84F41">
        <w:rPr>
          <w:rFonts w:asciiTheme="minorBidi" w:hAnsiTheme="minorBidi" w:cstheme="minorBidi" w:hint="cs"/>
          <w:rtl/>
        </w:rPr>
        <w:t>לגרום</w:t>
      </w:r>
      <w:r w:rsidRPr="00C84F41">
        <w:rPr>
          <w:rFonts w:asciiTheme="minorBidi" w:hAnsiTheme="minorBidi" w:cstheme="minorBidi"/>
          <w:rtl/>
        </w:rPr>
        <w:t xml:space="preserve"> </w:t>
      </w:r>
      <w:r w:rsidRPr="00C84F41">
        <w:rPr>
          <w:rFonts w:asciiTheme="minorBidi" w:hAnsiTheme="minorBidi" w:cstheme="minorBidi" w:hint="cs"/>
          <w:rtl/>
        </w:rPr>
        <w:t>לעיכוב</w:t>
      </w:r>
      <w:r w:rsidRPr="00C84F41">
        <w:rPr>
          <w:rFonts w:asciiTheme="minorBidi" w:hAnsiTheme="minorBidi" w:cstheme="minorBidi"/>
          <w:rtl/>
        </w:rPr>
        <w:t xml:space="preserve"> </w:t>
      </w:r>
      <w:r w:rsidRPr="00C84F41">
        <w:rPr>
          <w:rFonts w:asciiTheme="minorBidi" w:hAnsiTheme="minorBidi" w:cstheme="minorBidi" w:hint="cs"/>
          <w:rtl/>
        </w:rPr>
        <w:t>בכניסה</w:t>
      </w:r>
      <w:r w:rsidRPr="00C84F41">
        <w:rPr>
          <w:rFonts w:asciiTheme="minorBidi" w:hAnsiTheme="minorBidi" w:cstheme="minorBidi"/>
          <w:rtl/>
        </w:rPr>
        <w:t xml:space="preserve"> </w:t>
      </w:r>
      <w:r w:rsidRPr="00C84F41">
        <w:rPr>
          <w:rFonts w:asciiTheme="minorBidi" w:hAnsiTheme="minorBidi" w:cstheme="minorBidi" w:hint="cs"/>
          <w:rtl/>
        </w:rPr>
        <w:t>לבניין</w:t>
      </w:r>
      <w:r w:rsidRPr="00C84F41">
        <w:rPr>
          <w:rFonts w:asciiTheme="minorBidi" w:hAnsiTheme="minorBidi" w:cstheme="minorBidi"/>
          <w:rtl/>
        </w:rPr>
        <w:t xml:space="preserve">. </w:t>
      </w:r>
      <w:r w:rsidRPr="00C84F41">
        <w:rPr>
          <w:rFonts w:asciiTheme="minorBidi" w:hAnsiTheme="minorBidi" w:cstheme="minorBidi" w:hint="cs"/>
          <w:rtl/>
        </w:rPr>
        <w:t>מומלץ</w:t>
      </w:r>
      <w:r w:rsidRPr="00C84F41">
        <w:rPr>
          <w:rFonts w:asciiTheme="minorBidi" w:hAnsiTheme="minorBidi" w:cstheme="minorBidi"/>
          <w:rtl/>
        </w:rPr>
        <w:t xml:space="preserve"> </w:t>
      </w:r>
      <w:r w:rsidRPr="00C84F41">
        <w:rPr>
          <w:rFonts w:asciiTheme="minorBidi" w:hAnsiTheme="minorBidi" w:cstheme="minorBidi" w:hint="cs"/>
          <w:rtl/>
        </w:rPr>
        <w:t>להגיש</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ההצעות</w:t>
      </w:r>
      <w:r w:rsidRPr="00C84F41">
        <w:rPr>
          <w:rFonts w:asciiTheme="minorBidi" w:hAnsiTheme="minorBidi" w:cstheme="minorBidi"/>
          <w:rtl/>
        </w:rPr>
        <w:t xml:space="preserve"> </w:t>
      </w:r>
      <w:r w:rsidRPr="00C84F41">
        <w:rPr>
          <w:rFonts w:asciiTheme="minorBidi" w:hAnsiTheme="minorBidi" w:cstheme="minorBidi" w:hint="cs"/>
          <w:rtl/>
        </w:rPr>
        <w:t>מספיק</w:t>
      </w:r>
      <w:r w:rsidR="00B93014">
        <w:rPr>
          <w:rFonts w:asciiTheme="minorBidi" w:hAnsiTheme="minorBidi" w:cstheme="minorBidi" w:hint="cs"/>
          <w:rtl/>
        </w:rPr>
        <w:t xml:space="preserve"> זמן</w:t>
      </w:r>
      <w:r w:rsidRPr="00C84F41">
        <w:rPr>
          <w:rFonts w:asciiTheme="minorBidi" w:hAnsiTheme="minorBidi" w:cstheme="minorBidi"/>
          <w:rtl/>
        </w:rPr>
        <w:t xml:space="preserve"> </w:t>
      </w:r>
      <w:r w:rsidRPr="00C84F41">
        <w:rPr>
          <w:rFonts w:asciiTheme="minorBidi" w:hAnsiTheme="minorBidi" w:cstheme="minorBidi" w:hint="cs"/>
          <w:rtl/>
        </w:rPr>
        <w:t>מראש</w:t>
      </w:r>
      <w:r w:rsidRPr="00C84F41">
        <w:rPr>
          <w:rFonts w:asciiTheme="minorBidi" w:hAnsiTheme="minorBidi" w:cstheme="minorBidi"/>
          <w:rtl/>
        </w:rPr>
        <w:t xml:space="preserve">, </w:t>
      </w:r>
      <w:r w:rsidRPr="00C84F41">
        <w:rPr>
          <w:rFonts w:asciiTheme="minorBidi" w:hAnsiTheme="minorBidi" w:cstheme="minorBidi" w:hint="cs"/>
          <w:rtl/>
        </w:rPr>
        <w:t>כדי</w:t>
      </w:r>
      <w:r w:rsidRPr="00C84F41">
        <w:rPr>
          <w:rFonts w:asciiTheme="minorBidi" w:hAnsiTheme="minorBidi" w:cstheme="minorBidi"/>
          <w:rtl/>
        </w:rPr>
        <w:t xml:space="preserve"> </w:t>
      </w:r>
      <w:r w:rsidRPr="00C84F41">
        <w:rPr>
          <w:rFonts w:asciiTheme="minorBidi" w:hAnsiTheme="minorBidi" w:cstheme="minorBidi" w:hint="cs"/>
          <w:rtl/>
        </w:rPr>
        <w:t>שלא</w:t>
      </w:r>
      <w:r w:rsidRPr="00C84F41">
        <w:rPr>
          <w:rFonts w:asciiTheme="minorBidi" w:hAnsiTheme="minorBidi" w:cstheme="minorBidi"/>
          <w:rtl/>
        </w:rPr>
        <w:t xml:space="preserve"> </w:t>
      </w:r>
      <w:r w:rsidRPr="00C84F41">
        <w:rPr>
          <w:rFonts w:asciiTheme="minorBidi" w:hAnsiTheme="minorBidi" w:cstheme="minorBidi" w:hint="cs"/>
          <w:rtl/>
        </w:rPr>
        <w:t>לאחר</w:t>
      </w:r>
      <w:r w:rsidRPr="00C84F41">
        <w:rPr>
          <w:rFonts w:asciiTheme="minorBidi" w:hAnsiTheme="minorBidi" w:cstheme="minorBidi"/>
          <w:rtl/>
        </w:rPr>
        <w:t xml:space="preserve"> </w:t>
      </w:r>
      <w:r w:rsidRPr="00C84F41">
        <w:rPr>
          <w:rFonts w:asciiTheme="minorBidi" w:hAnsiTheme="minorBidi" w:cstheme="minorBidi" w:hint="cs"/>
          <w:rtl/>
        </w:rPr>
        <w:t>בהגשתן</w:t>
      </w:r>
      <w:r w:rsidRPr="00C84F41">
        <w:rPr>
          <w:rFonts w:asciiTheme="minorBidi" w:hAnsiTheme="minorBidi" w:cstheme="minorBidi"/>
          <w:rtl/>
        </w:rPr>
        <w:t xml:space="preserve"> </w:t>
      </w:r>
      <w:r w:rsidRPr="00C84F41">
        <w:rPr>
          <w:rFonts w:asciiTheme="minorBidi" w:hAnsiTheme="minorBidi" w:cstheme="minorBidi" w:hint="cs"/>
          <w:rtl/>
        </w:rPr>
        <w:t>עקב</w:t>
      </w:r>
      <w:r w:rsidRPr="00C84F41">
        <w:rPr>
          <w:rFonts w:asciiTheme="minorBidi" w:hAnsiTheme="minorBidi" w:cstheme="minorBidi"/>
          <w:rtl/>
        </w:rPr>
        <w:t xml:space="preserve"> </w:t>
      </w:r>
      <w:r w:rsidRPr="00C84F41">
        <w:rPr>
          <w:rFonts w:asciiTheme="minorBidi" w:hAnsiTheme="minorBidi" w:cstheme="minorBidi" w:hint="cs"/>
          <w:rtl/>
        </w:rPr>
        <w:t>עיכובים</w:t>
      </w:r>
      <w:r w:rsidRPr="00C84F41">
        <w:rPr>
          <w:rFonts w:asciiTheme="minorBidi" w:hAnsiTheme="minorBidi" w:cstheme="minorBidi"/>
          <w:rtl/>
        </w:rPr>
        <w:t xml:space="preserve"> </w:t>
      </w:r>
      <w:r w:rsidRPr="00C84F41">
        <w:rPr>
          <w:rFonts w:asciiTheme="minorBidi" w:hAnsiTheme="minorBidi" w:cstheme="minorBidi" w:hint="cs"/>
          <w:rtl/>
        </w:rPr>
        <w:t>ותקלות</w:t>
      </w:r>
      <w:r w:rsidRPr="00C84F41">
        <w:rPr>
          <w:rFonts w:asciiTheme="minorBidi" w:hAnsiTheme="minorBidi" w:cstheme="minorBidi"/>
          <w:rtl/>
        </w:rPr>
        <w:t xml:space="preserve"> </w:t>
      </w:r>
      <w:r w:rsidRPr="00C84F41">
        <w:rPr>
          <w:rFonts w:asciiTheme="minorBidi" w:hAnsiTheme="minorBidi" w:cstheme="minorBidi" w:hint="cs"/>
          <w:rtl/>
        </w:rPr>
        <w:t>שונות</w:t>
      </w:r>
      <w:r w:rsidRPr="00C84F41">
        <w:rPr>
          <w:rFonts w:asciiTheme="minorBidi" w:hAnsiTheme="minorBidi" w:cstheme="minorBidi"/>
          <w:rtl/>
        </w:rPr>
        <w:t xml:space="preserve">. </w:t>
      </w:r>
    </w:p>
    <w:p w:rsidR="00C84F41" w:rsidRPr="00C84F41" w:rsidRDefault="008B5D40" w:rsidP="00D03E1C">
      <w:pPr>
        <w:pStyle w:val="afc"/>
        <w:keepNext/>
        <w:keepLines/>
        <w:numPr>
          <w:ilvl w:val="1"/>
          <w:numId w:val="14"/>
        </w:numPr>
        <w:rPr>
          <w:rFonts w:asciiTheme="minorBidi" w:hAnsiTheme="minorBidi" w:cstheme="minorBidi"/>
        </w:rPr>
      </w:pPr>
      <w:r w:rsidRPr="00C84F41">
        <w:rPr>
          <w:rFonts w:asciiTheme="minorBidi" w:hAnsiTheme="minorBidi" w:cstheme="minorBidi" w:hint="cs"/>
          <w:rtl/>
        </w:rPr>
        <w:t>המשרד</w:t>
      </w:r>
      <w:r w:rsidRPr="00C84F41">
        <w:rPr>
          <w:rFonts w:asciiTheme="minorBidi" w:hAnsiTheme="minorBidi" w:cstheme="minorBidi"/>
          <w:rtl/>
        </w:rPr>
        <w:t xml:space="preserve"> </w:t>
      </w:r>
      <w:r w:rsidRPr="00C84F41">
        <w:rPr>
          <w:rFonts w:asciiTheme="minorBidi" w:hAnsiTheme="minorBidi" w:cstheme="minorBidi" w:hint="cs"/>
          <w:rtl/>
        </w:rPr>
        <w:t>לא</w:t>
      </w:r>
      <w:r w:rsidRPr="00C84F41">
        <w:rPr>
          <w:rFonts w:asciiTheme="minorBidi" w:hAnsiTheme="minorBidi" w:cstheme="minorBidi"/>
          <w:rtl/>
        </w:rPr>
        <w:t xml:space="preserve"> </w:t>
      </w:r>
      <w:r w:rsidRPr="00C84F41">
        <w:rPr>
          <w:rFonts w:asciiTheme="minorBidi" w:hAnsiTheme="minorBidi" w:cstheme="minorBidi" w:hint="cs"/>
          <w:rtl/>
        </w:rPr>
        <w:t>יישא</w:t>
      </w:r>
      <w:r w:rsidRPr="00C84F41">
        <w:rPr>
          <w:rFonts w:asciiTheme="minorBidi" w:hAnsiTheme="minorBidi" w:cstheme="minorBidi"/>
          <w:rtl/>
        </w:rPr>
        <w:t xml:space="preserve"> </w:t>
      </w:r>
      <w:r w:rsidRPr="00C84F41">
        <w:rPr>
          <w:rFonts w:asciiTheme="minorBidi" w:hAnsiTheme="minorBidi" w:cstheme="minorBidi" w:hint="cs"/>
          <w:rtl/>
        </w:rPr>
        <w:t>בכל</w:t>
      </w:r>
      <w:r w:rsidRPr="00C84F41">
        <w:rPr>
          <w:rFonts w:asciiTheme="minorBidi" w:hAnsiTheme="minorBidi" w:cstheme="minorBidi"/>
          <w:rtl/>
        </w:rPr>
        <w:t xml:space="preserve"> </w:t>
      </w:r>
      <w:r w:rsidRPr="00C84F41">
        <w:rPr>
          <w:rFonts w:asciiTheme="minorBidi" w:hAnsiTheme="minorBidi" w:cstheme="minorBidi" w:hint="cs"/>
          <w:rtl/>
        </w:rPr>
        <w:t>אחריות</w:t>
      </w:r>
      <w:r w:rsidRPr="00C84F41">
        <w:rPr>
          <w:rFonts w:asciiTheme="minorBidi" w:hAnsiTheme="minorBidi" w:cstheme="minorBidi"/>
          <w:rtl/>
        </w:rPr>
        <w:t xml:space="preserve"> </w:t>
      </w:r>
      <w:r w:rsidRPr="00C84F41">
        <w:rPr>
          <w:rFonts w:asciiTheme="minorBidi" w:hAnsiTheme="minorBidi" w:cstheme="minorBidi" w:hint="cs"/>
          <w:rtl/>
        </w:rPr>
        <w:t>להוצאה</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נזק</w:t>
      </w:r>
      <w:r w:rsidRPr="00C84F41">
        <w:rPr>
          <w:rFonts w:asciiTheme="minorBidi" w:hAnsiTheme="minorBidi" w:cstheme="minorBidi"/>
          <w:rtl/>
        </w:rPr>
        <w:t xml:space="preserve"> </w:t>
      </w:r>
      <w:r w:rsidRPr="00C84F41">
        <w:rPr>
          <w:rFonts w:asciiTheme="minorBidi" w:hAnsiTheme="minorBidi" w:cstheme="minorBidi" w:hint="cs"/>
          <w:rtl/>
        </w:rPr>
        <w:t>שייגרמו</w:t>
      </w:r>
      <w:r w:rsidRPr="00C84F41">
        <w:rPr>
          <w:rFonts w:asciiTheme="minorBidi" w:hAnsiTheme="minorBidi" w:cstheme="minorBidi"/>
          <w:rtl/>
        </w:rPr>
        <w:t xml:space="preserve"> </w:t>
      </w:r>
      <w:r w:rsidRPr="00C84F41">
        <w:rPr>
          <w:rFonts w:asciiTheme="minorBidi" w:hAnsiTheme="minorBidi" w:cstheme="minorBidi" w:hint="cs"/>
          <w:rtl/>
        </w:rPr>
        <w:t>למציע</w:t>
      </w:r>
      <w:r w:rsidRPr="00C84F41">
        <w:rPr>
          <w:rFonts w:asciiTheme="minorBidi" w:hAnsiTheme="minorBidi" w:cstheme="minorBidi"/>
          <w:rtl/>
        </w:rPr>
        <w:t xml:space="preserve"> </w:t>
      </w:r>
      <w:r w:rsidRPr="00C84F41">
        <w:rPr>
          <w:rFonts w:asciiTheme="minorBidi" w:hAnsiTheme="minorBidi" w:cstheme="minorBidi" w:hint="cs"/>
          <w:rtl/>
        </w:rPr>
        <w:t>בקשר</w:t>
      </w:r>
      <w:r w:rsidRPr="00C84F41">
        <w:rPr>
          <w:rFonts w:asciiTheme="minorBidi" w:hAnsiTheme="minorBidi" w:cstheme="minorBidi"/>
          <w:rtl/>
        </w:rPr>
        <w:t xml:space="preserve"> </w:t>
      </w:r>
      <w:r w:rsidRPr="00C84F41">
        <w:rPr>
          <w:rFonts w:asciiTheme="minorBidi" w:hAnsiTheme="minorBidi" w:cstheme="minorBidi" w:hint="cs"/>
          <w:rtl/>
        </w:rPr>
        <w:t>עם</w:t>
      </w:r>
      <w:r w:rsidRPr="00C84F41">
        <w:rPr>
          <w:rFonts w:asciiTheme="minorBidi" w:hAnsiTheme="minorBidi" w:cstheme="minorBidi"/>
          <w:rtl/>
        </w:rPr>
        <w:t xml:space="preserve"> </w:t>
      </w:r>
      <w:r w:rsidRPr="00C84F41">
        <w:rPr>
          <w:rFonts w:asciiTheme="minorBidi" w:hAnsiTheme="minorBidi" w:cstheme="minorBidi" w:hint="cs"/>
          <w:rtl/>
        </w:rPr>
        <w:t>הצעתו</w:t>
      </w:r>
      <w:r w:rsidRPr="00C84F41">
        <w:rPr>
          <w:rFonts w:asciiTheme="minorBidi" w:hAnsiTheme="minorBidi" w:cstheme="minorBidi"/>
          <w:rtl/>
        </w:rPr>
        <w:t xml:space="preserve"> </w:t>
      </w:r>
      <w:r w:rsidRPr="00C84F41">
        <w:rPr>
          <w:rFonts w:asciiTheme="minorBidi" w:hAnsiTheme="minorBidi" w:cstheme="minorBidi" w:hint="cs"/>
          <w:rtl/>
        </w:rPr>
        <w:t>במסגרת</w:t>
      </w:r>
      <w:r w:rsidRPr="00C84F41">
        <w:rPr>
          <w:rFonts w:asciiTheme="minorBidi" w:hAnsiTheme="minorBidi" w:cstheme="minorBidi"/>
          <w:rtl/>
        </w:rPr>
        <w:t xml:space="preserve"> </w:t>
      </w:r>
      <w:r w:rsidRPr="00C84F41">
        <w:rPr>
          <w:rFonts w:asciiTheme="minorBidi" w:hAnsiTheme="minorBidi" w:cstheme="minorBidi" w:hint="cs"/>
          <w:rtl/>
        </w:rPr>
        <w:t>ו</w:t>
      </w:r>
      <w:r w:rsidRPr="00C84F41">
        <w:rPr>
          <w:rFonts w:asciiTheme="minorBidi" w:hAnsiTheme="minorBidi" w:cstheme="minorBidi"/>
          <w:rtl/>
        </w:rPr>
        <w:t>/</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בקשר</w:t>
      </w:r>
      <w:r w:rsidRPr="00C84F41">
        <w:rPr>
          <w:rFonts w:asciiTheme="minorBidi" w:hAnsiTheme="minorBidi" w:cstheme="minorBidi"/>
          <w:rtl/>
        </w:rPr>
        <w:t xml:space="preserve"> </w:t>
      </w:r>
      <w:r w:rsidRPr="00C84F41">
        <w:rPr>
          <w:rFonts w:asciiTheme="minorBidi" w:hAnsiTheme="minorBidi" w:cstheme="minorBidi" w:hint="cs"/>
          <w:rtl/>
        </w:rPr>
        <w:t>למכרז</w:t>
      </w:r>
      <w:r w:rsidRPr="00C84F41">
        <w:rPr>
          <w:rFonts w:asciiTheme="minorBidi" w:hAnsiTheme="minorBidi" w:cstheme="minorBidi"/>
          <w:rtl/>
        </w:rPr>
        <w:t xml:space="preserve"> </w:t>
      </w:r>
      <w:r w:rsidRPr="00C84F41">
        <w:rPr>
          <w:rFonts w:asciiTheme="minorBidi" w:hAnsiTheme="minorBidi" w:cstheme="minorBidi" w:hint="cs"/>
          <w:rtl/>
        </w:rPr>
        <w:t>זה</w:t>
      </w:r>
      <w:r w:rsidRPr="00C84F41">
        <w:rPr>
          <w:rFonts w:asciiTheme="minorBidi" w:hAnsiTheme="minorBidi" w:cstheme="minorBidi"/>
          <w:rtl/>
        </w:rPr>
        <w:t xml:space="preserve">, </w:t>
      </w:r>
      <w:r w:rsidRPr="00C84F41">
        <w:rPr>
          <w:rFonts w:asciiTheme="minorBidi" w:hAnsiTheme="minorBidi" w:cstheme="minorBidi" w:hint="cs"/>
          <w:rtl/>
        </w:rPr>
        <w:t>ובפרט</w:t>
      </w:r>
      <w:r w:rsidRPr="00C84F41">
        <w:rPr>
          <w:rFonts w:asciiTheme="minorBidi" w:hAnsiTheme="minorBidi" w:cstheme="minorBidi"/>
          <w:rtl/>
        </w:rPr>
        <w:t xml:space="preserve"> </w:t>
      </w:r>
      <w:r w:rsidRPr="00C84F41">
        <w:rPr>
          <w:rFonts w:asciiTheme="minorBidi" w:hAnsiTheme="minorBidi" w:cstheme="minorBidi" w:hint="cs"/>
          <w:rtl/>
        </w:rPr>
        <w:t>בשל</w:t>
      </w:r>
      <w:r w:rsidRPr="00C84F41">
        <w:rPr>
          <w:rFonts w:asciiTheme="minorBidi" w:hAnsiTheme="minorBidi" w:cstheme="minorBidi"/>
          <w:rtl/>
        </w:rPr>
        <w:t xml:space="preserve"> </w:t>
      </w:r>
      <w:r w:rsidRPr="00C84F41">
        <w:rPr>
          <w:rFonts w:asciiTheme="minorBidi" w:hAnsiTheme="minorBidi" w:cstheme="minorBidi" w:hint="cs"/>
          <w:rtl/>
        </w:rPr>
        <w:t>אי</w:t>
      </w:r>
      <w:r w:rsidRPr="00C84F41">
        <w:rPr>
          <w:rFonts w:asciiTheme="minorBidi" w:hAnsiTheme="minorBidi" w:cstheme="minorBidi"/>
          <w:rtl/>
        </w:rPr>
        <w:t xml:space="preserve"> </w:t>
      </w:r>
      <w:r w:rsidRPr="00C84F41">
        <w:rPr>
          <w:rFonts w:asciiTheme="minorBidi" w:hAnsiTheme="minorBidi" w:cstheme="minorBidi" w:hint="cs"/>
          <w:rtl/>
        </w:rPr>
        <w:t>קבלת</w:t>
      </w:r>
      <w:r w:rsidRPr="00C84F41">
        <w:rPr>
          <w:rFonts w:asciiTheme="minorBidi" w:hAnsiTheme="minorBidi" w:cstheme="minorBidi"/>
          <w:rtl/>
        </w:rPr>
        <w:t xml:space="preserve"> </w:t>
      </w:r>
      <w:r w:rsidRPr="00C84F41">
        <w:rPr>
          <w:rFonts w:asciiTheme="minorBidi" w:hAnsiTheme="minorBidi" w:cstheme="minorBidi" w:hint="cs"/>
          <w:rtl/>
        </w:rPr>
        <w:t>הצעתו</w:t>
      </w:r>
      <w:r w:rsidRPr="00C84F41">
        <w:rPr>
          <w:rFonts w:asciiTheme="minorBidi" w:hAnsiTheme="minorBidi" w:cstheme="minorBidi"/>
          <w:rtl/>
        </w:rPr>
        <w:t xml:space="preserve">. </w:t>
      </w:r>
      <w:r w:rsidRPr="00C84F41">
        <w:rPr>
          <w:rFonts w:asciiTheme="minorBidi" w:hAnsiTheme="minorBidi" w:cstheme="minorBidi" w:hint="cs"/>
          <w:rtl/>
        </w:rPr>
        <w:t>המשרד</w:t>
      </w:r>
      <w:r w:rsidRPr="00C84F41">
        <w:rPr>
          <w:rFonts w:asciiTheme="minorBidi" w:hAnsiTheme="minorBidi" w:cstheme="minorBidi"/>
          <w:rtl/>
        </w:rPr>
        <w:t xml:space="preserve"> </w:t>
      </w:r>
      <w:r w:rsidRPr="00C84F41">
        <w:rPr>
          <w:rFonts w:asciiTheme="minorBidi" w:hAnsiTheme="minorBidi" w:cstheme="minorBidi" w:hint="cs"/>
          <w:rtl/>
        </w:rPr>
        <w:t>רשאי</w:t>
      </w:r>
      <w:r w:rsidRPr="00C84F41">
        <w:rPr>
          <w:rFonts w:asciiTheme="minorBidi" w:hAnsiTheme="minorBidi" w:cstheme="minorBidi"/>
          <w:rtl/>
        </w:rPr>
        <w:t xml:space="preserve"> </w:t>
      </w:r>
      <w:r w:rsidRPr="00C84F41">
        <w:rPr>
          <w:rFonts w:asciiTheme="minorBidi" w:hAnsiTheme="minorBidi" w:cstheme="minorBidi" w:hint="cs"/>
          <w:rtl/>
        </w:rPr>
        <w:t>לבטל</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המכרז</w:t>
      </w:r>
      <w:r w:rsidRPr="00C84F41">
        <w:rPr>
          <w:rFonts w:asciiTheme="minorBidi" w:hAnsiTheme="minorBidi" w:cstheme="minorBidi"/>
          <w:rtl/>
        </w:rPr>
        <w:t xml:space="preserve"> </w:t>
      </w:r>
      <w:r w:rsidRPr="00C84F41">
        <w:rPr>
          <w:rFonts w:asciiTheme="minorBidi" w:hAnsiTheme="minorBidi" w:cstheme="minorBidi" w:hint="cs"/>
          <w:rtl/>
        </w:rPr>
        <w:t>כולו</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חלק</w:t>
      </w:r>
      <w:r w:rsidRPr="00C84F41">
        <w:rPr>
          <w:rFonts w:asciiTheme="minorBidi" w:hAnsiTheme="minorBidi" w:cstheme="minorBidi"/>
          <w:rtl/>
        </w:rPr>
        <w:t xml:space="preserve"> </w:t>
      </w:r>
      <w:r w:rsidRPr="00C84F41">
        <w:rPr>
          <w:rFonts w:asciiTheme="minorBidi" w:hAnsiTheme="minorBidi" w:cstheme="minorBidi" w:hint="cs"/>
          <w:rtl/>
        </w:rPr>
        <w:t>ממנו</w:t>
      </w:r>
      <w:r w:rsidRPr="00C84F41">
        <w:rPr>
          <w:rFonts w:asciiTheme="minorBidi" w:hAnsiTheme="minorBidi" w:cstheme="minorBidi"/>
          <w:rtl/>
        </w:rPr>
        <w:t xml:space="preserve"> </w:t>
      </w:r>
      <w:r w:rsidRPr="00C84F41">
        <w:rPr>
          <w:rFonts w:asciiTheme="minorBidi" w:hAnsiTheme="minorBidi" w:cstheme="minorBidi" w:hint="cs"/>
          <w:rtl/>
        </w:rPr>
        <w:t>וכן</w:t>
      </w:r>
      <w:r w:rsidRPr="00C84F41">
        <w:rPr>
          <w:rFonts w:asciiTheme="minorBidi" w:hAnsiTheme="minorBidi" w:cstheme="minorBidi"/>
          <w:rtl/>
        </w:rPr>
        <w:t xml:space="preserve"> </w:t>
      </w:r>
      <w:r w:rsidRPr="00C84F41">
        <w:rPr>
          <w:rFonts w:asciiTheme="minorBidi" w:hAnsiTheme="minorBidi" w:cstheme="minorBidi" w:hint="cs"/>
          <w:rtl/>
        </w:rPr>
        <w:t>לשנותו</w:t>
      </w:r>
      <w:r w:rsidRPr="00C84F41">
        <w:rPr>
          <w:rFonts w:asciiTheme="minorBidi" w:hAnsiTheme="minorBidi" w:cstheme="minorBidi"/>
          <w:rtl/>
        </w:rPr>
        <w:t xml:space="preserve"> </w:t>
      </w:r>
      <w:r w:rsidRPr="00C84F41">
        <w:rPr>
          <w:rFonts w:asciiTheme="minorBidi" w:hAnsiTheme="minorBidi" w:cstheme="minorBidi" w:hint="cs"/>
          <w:rtl/>
        </w:rPr>
        <w:t>ולעדכנו</w:t>
      </w:r>
      <w:r w:rsidRPr="00C84F41">
        <w:rPr>
          <w:rFonts w:asciiTheme="minorBidi" w:hAnsiTheme="minorBidi" w:cstheme="minorBidi"/>
          <w:rtl/>
        </w:rPr>
        <w:t xml:space="preserve"> (</w:t>
      </w:r>
      <w:r w:rsidRPr="00C84F41">
        <w:rPr>
          <w:rFonts w:asciiTheme="minorBidi" w:hAnsiTheme="minorBidi" w:cstheme="minorBidi" w:hint="cs"/>
          <w:rtl/>
        </w:rPr>
        <w:t>לרבות</w:t>
      </w:r>
      <w:r w:rsidRPr="00C84F41">
        <w:rPr>
          <w:rFonts w:asciiTheme="minorBidi" w:hAnsiTheme="minorBidi" w:cstheme="minorBidi"/>
          <w:rtl/>
        </w:rPr>
        <w:t xml:space="preserve"> </w:t>
      </w:r>
      <w:r w:rsidRPr="00C84F41">
        <w:rPr>
          <w:rFonts w:asciiTheme="minorBidi" w:hAnsiTheme="minorBidi" w:cstheme="minorBidi" w:hint="cs"/>
          <w:rtl/>
        </w:rPr>
        <w:t>עדכוני</w:t>
      </w:r>
      <w:r w:rsidRPr="00C84F41">
        <w:rPr>
          <w:rFonts w:asciiTheme="minorBidi" w:hAnsiTheme="minorBidi" w:cstheme="minorBidi"/>
          <w:rtl/>
        </w:rPr>
        <w:t xml:space="preserve"> </w:t>
      </w:r>
      <w:r w:rsidRPr="00C84F41">
        <w:rPr>
          <w:rFonts w:asciiTheme="minorBidi" w:hAnsiTheme="minorBidi" w:cstheme="minorBidi" w:hint="cs"/>
          <w:rtl/>
        </w:rPr>
        <w:t>מועדים</w:t>
      </w:r>
      <w:r w:rsidRPr="00C84F41">
        <w:rPr>
          <w:rFonts w:asciiTheme="minorBidi" w:hAnsiTheme="minorBidi" w:cstheme="minorBidi"/>
          <w:rtl/>
        </w:rPr>
        <w:t xml:space="preserve"> </w:t>
      </w:r>
      <w:r w:rsidRPr="00C84F41">
        <w:rPr>
          <w:rFonts w:asciiTheme="minorBidi" w:hAnsiTheme="minorBidi" w:cstheme="minorBidi" w:hint="cs"/>
          <w:rtl/>
        </w:rPr>
        <w:t>הנקובים</w:t>
      </w:r>
      <w:r w:rsidRPr="00C84F41">
        <w:rPr>
          <w:rFonts w:asciiTheme="minorBidi" w:hAnsiTheme="minorBidi" w:cstheme="minorBidi"/>
          <w:rtl/>
        </w:rPr>
        <w:t xml:space="preserve"> </w:t>
      </w:r>
      <w:r w:rsidRPr="00C84F41">
        <w:rPr>
          <w:rFonts w:asciiTheme="minorBidi" w:hAnsiTheme="minorBidi" w:cstheme="minorBidi" w:hint="cs"/>
          <w:rtl/>
        </w:rPr>
        <w:t>בו</w:t>
      </w:r>
      <w:r w:rsidRPr="00C84F41">
        <w:rPr>
          <w:rFonts w:asciiTheme="minorBidi" w:hAnsiTheme="minorBidi" w:cstheme="minorBidi"/>
          <w:rtl/>
        </w:rPr>
        <w:t xml:space="preserve">) </w:t>
      </w:r>
      <w:r w:rsidRPr="00C84F41">
        <w:rPr>
          <w:rFonts w:asciiTheme="minorBidi" w:hAnsiTheme="minorBidi" w:cstheme="minorBidi" w:hint="cs"/>
          <w:rtl/>
        </w:rPr>
        <w:t>בכל</w:t>
      </w:r>
      <w:r w:rsidRPr="00C84F41">
        <w:rPr>
          <w:rFonts w:asciiTheme="minorBidi" w:hAnsiTheme="minorBidi" w:cstheme="minorBidi"/>
          <w:rtl/>
        </w:rPr>
        <w:t xml:space="preserve"> </w:t>
      </w:r>
      <w:r w:rsidRPr="00C84F41">
        <w:rPr>
          <w:rFonts w:asciiTheme="minorBidi" w:hAnsiTheme="minorBidi" w:cstheme="minorBidi" w:hint="cs"/>
          <w:rtl/>
        </w:rPr>
        <w:t>עת</w:t>
      </w:r>
      <w:r w:rsidRPr="00C84F41">
        <w:rPr>
          <w:rFonts w:asciiTheme="minorBidi" w:hAnsiTheme="minorBidi" w:cstheme="minorBidi"/>
          <w:rtl/>
        </w:rPr>
        <w:t xml:space="preserve"> </w:t>
      </w:r>
      <w:r w:rsidRPr="00C84F41">
        <w:rPr>
          <w:rFonts w:asciiTheme="minorBidi" w:hAnsiTheme="minorBidi" w:cstheme="minorBidi" w:hint="cs"/>
          <w:rtl/>
        </w:rPr>
        <w:t>לפי</w:t>
      </w:r>
      <w:r w:rsidRPr="00C84F41">
        <w:rPr>
          <w:rFonts w:asciiTheme="minorBidi" w:hAnsiTheme="minorBidi" w:cstheme="minorBidi"/>
          <w:rtl/>
        </w:rPr>
        <w:t xml:space="preserve"> </w:t>
      </w:r>
      <w:r w:rsidRPr="00C84F41">
        <w:rPr>
          <w:rFonts w:asciiTheme="minorBidi" w:hAnsiTheme="minorBidi" w:cstheme="minorBidi" w:hint="cs"/>
          <w:rtl/>
        </w:rPr>
        <w:t>שיקול</w:t>
      </w:r>
      <w:r w:rsidRPr="00C84F41">
        <w:rPr>
          <w:rFonts w:asciiTheme="minorBidi" w:hAnsiTheme="minorBidi" w:cstheme="minorBidi"/>
          <w:rtl/>
        </w:rPr>
        <w:t xml:space="preserve"> </w:t>
      </w:r>
      <w:r w:rsidRPr="00C84F41">
        <w:rPr>
          <w:rFonts w:asciiTheme="minorBidi" w:hAnsiTheme="minorBidi" w:cstheme="minorBidi" w:hint="cs"/>
          <w:rtl/>
        </w:rPr>
        <w:t>דעתו</w:t>
      </w:r>
      <w:r w:rsidRPr="00C84F41">
        <w:rPr>
          <w:rFonts w:asciiTheme="minorBidi" w:hAnsiTheme="minorBidi" w:cstheme="minorBidi"/>
          <w:rtl/>
        </w:rPr>
        <w:t xml:space="preserve"> </w:t>
      </w:r>
      <w:r w:rsidRPr="00C84F41">
        <w:rPr>
          <w:rFonts w:asciiTheme="minorBidi" w:hAnsiTheme="minorBidi" w:cstheme="minorBidi" w:hint="cs"/>
          <w:rtl/>
        </w:rPr>
        <w:t>ומבלי</w:t>
      </w:r>
      <w:r w:rsidRPr="00C84F41">
        <w:rPr>
          <w:rFonts w:asciiTheme="minorBidi" w:hAnsiTheme="minorBidi" w:cstheme="minorBidi"/>
          <w:rtl/>
        </w:rPr>
        <w:t xml:space="preserve"> </w:t>
      </w:r>
      <w:r w:rsidRPr="00C84F41">
        <w:rPr>
          <w:rFonts w:asciiTheme="minorBidi" w:hAnsiTheme="minorBidi" w:cstheme="minorBidi" w:hint="cs"/>
          <w:rtl/>
        </w:rPr>
        <w:t>שיהיה</w:t>
      </w:r>
      <w:r w:rsidRPr="00C84F41">
        <w:rPr>
          <w:rFonts w:asciiTheme="minorBidi" w:hAnsiTheme="minorBidi" w:cstheme="minorBidi"/>
          <w:rtl/>
        </w:rPr>
        <w:t xml:space="preserve"> </w:t>
      </w:r>
      <w:r w:rsidRPr="00C84F41">
        <w:rPr>
          <w:rFonts w:asciiTheme="minorBidi" w:hAnsiTheme="minorBidi" w:cstheme="minorBidi" w:hint="cs"/>
          <w:rtl/>
        </w:rPr>
        <w:t>עליו</w:t>
      </w:r>
      <w:r w:rsidRPr="00C84F41">
        <w:rPr>
          <w:rFonts w:asciiTheme="minorBidi" w:hAnsiTheme="minorBidi" w:cstheme="minorBidi"/>
          <w:rtl/>
        </w:rPr>
        <w:t xml:space="preserve"> </w:t>
      </w:r>
      <w:r w:rsidRPr="00C84F41">
        <w:rPr>
          <w:rFonts w:asciiTheme="minorBidi" w:hAnsiTheme="minorBidi" w:cstheme="minorBidi" w:hint="cs"/>
          <w:rtl/>
        </w:rPr>
        <w:t>לפצות</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לשפות</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בגין</w:t>
      </w:r>
      <w:r w:rsidRPr="00C84F41">
        <w:rPr>
          <w:rFonts w:asciiTheme="minorBidi" w:hAnsiTheme="minorBidi" w:cstheme="minorBidi"/>
          <w:rtl/>
        </w:rPr>
        <w:t xml:space="preserve"> </w:t>
      </w:r>
      <w:r w:rsidRPr="00C84F41">
        <w:rPr>
          <w:rFonts w:asciiTheme="minorBidi" w:hAnsiTheme="minorBidi" w:cstheme="minorBidi" w:hint="cs"/>
          <w:rtl/>
        </w:rPr>
        <w:t>הוצאותיו</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נזקיו</w:t>
      </w:r>
      <w:r w:rsidRPr="00C84F41">
        <w:rPr>
          <w:rFonts w:asciiTheme="minorBidi" w:hAnsiTheme="minorBidi" w:cstheme="minorBidi"/>
          <w:rtl/>
        </w:rPr>
        <w:t>.</w:t>
      </w:r>
    </w:p>
    <w:p w:rsidR="00C84F41" w:rsidRPr="00C84F41" w:rsidRDefault="008B5D40" w:rsidP="00D03E1C">
      <w:pPr>
        <w:pStyle w:val="afc"/>
        <w:keepNext/>
        <w:keepLines/>
        <w:numPr>
          <w:ilvl w:val="1"/>
          <w:numId w:val="14"/>
        </w:numPr>
        <w:rPr>
          <w:rFonts w:asciiTheme="minorBidi" w:hAnsiTheme="minorBidi" w:cstheme="minorBidi"/>
        </w:rPr>
      </w:pP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הוצאה</w:t>
      </w:r>
      <w:r w:rsidRPr="00C84F41">
        <w:rPr>
          <w:rFonts w:asciiTheme="minorBidi" w:hAnsiTheme="minorBidi" w:cstheme="minorBidi"/>
          <w:rtl/>
        </w:rPr>
        <w:t xml:space="preserve"> </w:t>
      </w:r>
      <w:r w:rsidRPr="00C84F41">
        <w:rPr>
          <w:rFonts w:asciiTheme="minorBidi" w:hAnsiTheme="minorBidi" w:cstheme="minorBidi" w:hint="cs"/>
          <w:rtl/>
        </w:rPr>
        <w:t>מכל</w:t>
      </w:r>
      <w:r w:rsidRPr="00C84F41">
        <w:rPr>
          <w:rFonts w:asciiTheme="minorBidi" w:hAnsiTheme="minorBidi" w:cstheme="minorBidi"/>
          <w:rtl/>
        </w:rPr>
        <w:t xml:space="preserve"> </w:t>
      </w:r>
      <w:r w:rsidRPr="00C84F41">
        <w:rPr>
          <w:rFonts w:asciiTheme="minorBidi" w:hAnsiTheme="minorBidi" w:cstheme="minorBidi" w:hint="cs"/>
          <w:rtl/>
        </w:rPr>
        <w:t>סוג</w:t>
      </w:r>
      <w:r w:rsidRPr="00C84F41">
        <w:rPr>
          <w:rFonts w:asciiTheme="minorBidi" w:hAnsiTheme="minorBidi" w:cstheme="minorBidi"/>
          <w:rtl/>
        </w:rPr>
        <w:t xml:space="preserve"> </w:t>
      </w:r>
      <w:r w:rsidRPr="00C84F41">
        <w:rPr>
          <w:rFonts w:asciiTheme="minorBidi" w:hAnsiTheme="minorBidi" w:cstheme="minorBidi" w:hint="cs"/>
          <w:rtl/>
        </w:rPr>
        <w:t>שהוא</w:t>
      </w:r>
      <w:r w:rsidRPr="00C84F41">
        <w:rPr>
          <w:rFonts w:asciiTheme="minorBidi" w:hAnsiTheme="minorBidi" w:cstheme="minorBidi"/>
          <w:rtl/>
        </w:rPr>
        <w:t xml:space="preserve"> </w:t>
      </w:r>
      <w:r w:rsidRPr="00C84F41">
        <w:rPr>
          <w:rFonts w:asciiTheme="minorBidi" w:hAnsiTheme="minorBidi" w:cstheme="minorBidi" w:hint="cs"/>
          <w:rtl/>
        </w:rPr>
        <w:t>שתוצא</w:t>
      </w:r>
      <w:r w:rsidRPr="00C84F41">
        <w:rPr>
          <w:rFonts w:asciiTheme="minorBidi" w:hAnsiTheme="minorBidi" w:cstheme="minorBidi"/>
          <w:rtl/>
        </w:rPr>
        <w:t xml:space="preserve"> </w:t>
      </w:r>
      <w:r w:rsidRPr="00C84F41">
        <w:rPr>
          <w:rFonts w:asciiTheme="minorBidi" w:hAnsiTheme="minorBidi" w:cstheme="minorBidi" w:hint="cs"/>
          <w:rtl/>
        </w:rPr>
        <w:t>בקשר</w:t>
      </w:r>
      <w:r w:rsidRPr="00C84F41">
        <w:rPr>
          <w:rFonts w:asciiTheme="minorBidi" w:hAnsiTheme="minorBidi" w:cstheme="minorBidi"/>
          <w:rtl/>
        </w:rPr>
        <w:t xml:space="preserve"> </w:t>
      </w:r>
      <w:r w:rsidRPr="00C84F41">
        <w:rPr>
          <w:rFonts w:asciiTheme="minorBidi" w:hAnsiTheme="minorBidi" w:cstheme="minorBidi" w:hint="cs"/>
          <w:rtl/>
        </w:rPr>
        <w:t>להשתתפות</w:t>
      </w:r>
      <w:r w:rsidRPr="00C84F41">
        <w:rPr>
          <w:rFonts w:asciiTheme="minorBidi" w:hAnsiTheme="minorBidi" w:cstheme="minorBidi"/>
          <w:rtl/>
        </w:rPr>
        <w:t xml:space="preserve"> </w:t>
      </w:r>
      <w:r w:rsidRPr="00C84F41">
        <w:rPr>
          <w:rFonts w:asciiTheme="minorBidi" w:hAnsiTheme="minorBidi" w:cstheme="minorBidi" w:hint="cs"/>
          <w:rtl/>
        </w:rPr>
        <w:t>במכרז</w:t>
      </w:r>
      <w:r w:rsidRPr="00C84F41">
        <w:rPr>
          <w:rFonts w:asciiTheme="minorBidi" w:hAnsiTheme="minorBidi" w:cstheme="minorBidi"/>
          <w:rtl/>
        </w:rPr>
        <w:t xml:space="preserve"> </w:t>
      </w:r>
      <w:r w:rsidRPr="00C84F41">
        <w:rPr>
          <w:rFonts w:asciiTheme="minorBidi" w:hAnsiTheme="minorBidi" w:cstheme="minorBidi" w:hint="cs"/>
          <w:rtl/>
        </w:rPr>
        <w:t>לא</w:t>
      </w:r>
      <w:r w:rsidRPr="00C84F41">
        <w:rPr>
          <w:rFonts w:asciiTheme="minorBidi" w:hAnsiTheme="minorBidi" w:cstheme="minorBidi"/>
          <w:rtl/>
        </w:rPr>
        <w:t xml:space="preserve"> </w:t>
      </w:r>
      <w:r w:rsidRPr="00C84F41">
        <w:rPr>
          <w:rFonts w:asciiTheme="minorBidi" w:hAnsiTheme="minorBidi" w:cstheme="minorBidi" w:hint="cs"/>
          <w:rtl/>
        </w:rPr>
        <w:t>תוחזר</w:t>
      </w:r>
      <w:r w:rsidRPr="00C84F41">
        <w:rPr>
          <w:rFonts w:asciiTheme="minorBidi" w:hAnsiTheme="minorBidi" w:cstheme="minorBidi"/>
          <w:rtl/>
        </w:rPr>
        <w:t xml:space="preserve"> </w:t>
      </w:r>
      <w:r w:rsidRPr="00C84F41">
        <w:rPr>
          <w:rFonts w:asciiTheme="minorBidi" w:hAnsiTheme="minorBidi" w:cstheme="minorBidi" w:hint="cs"/>
          <w:rtl/>
        </w:rPr>
        <w:t>בכל</w:t>
      </w:r>
      <w:r w:rsidRPr="00C84F41">
        <w:rPr>
          <w:rFonts w:asciiTheme="minorBidi" w:hAnsiTheme="minorBidi" w:cstheme="minorBidi"/>
          <w:rtl/>
        </w:rPr>
        <w:t xml:space="preserve"> </w:t>
      </w:r>
      <w:r w:rsidRPr="00C84F41">
        <w:rPr>
          <w:rFonts w:asciiTheme="minorBidi" w:hAnsiTheme="minorBidi" w:cstheme="minorBidi" w:hint="cs"/>
          <w:rtl/>
        </w:rPr>
        <w:t>מקרה</w:t>
      </w:r>
      <w:r w:rsidRPr="00C84F41">
        <w:rPr>
          <w:rFonts w:asciiTheme="minorBidi" w:hAnsiTheme="minorBidi" w:cstheme="minorBidi"/>
          <w:rtl/>
        </w:rPr>
        <w:t xml:space="preserve">. </w:t>
      </w:r>
      <w:r w:rsidRPr="00C84F41">
        <w:rPr>
          <w:rFonts w:asciiTheme="minorBidi" w:hAnsiTheme="minorBidi" w:cstheme="minorBidi" w:hint="cs"/>
          <w:rtl/>
        </w:rPr>
        <w:t>למען</w:t>
      </w:r>
      <w:r w:rsidRPr="00C84F41">
        <w:rPr>
          <w:rFonts w:asciiTheme="minorBidi" w:hAnsiTheme="minorBidi" w:cstheme="minorBidi"/>
          <w:rtl/>
        </w:rPr>
        <w:t xml:space="preserve"> </w:t>
      </w:r>
      <w:r w:rsidRPr="00C84F41">
        <w:rPr>
          <w:rFonts w:asciiTheme="minorBidi" w:hAnsiTheme="minorBidi" w:cstheme="minorBidi" w:hint="cs"/>
          <w:rtl/>
        </w:rPr>
        <w:t>הסר</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ספק</w:t>
      </w:r>
      <w:r w:rsidRPr="00C84F41">
        <w:rPr>
          <w:rFonts w:asciiTheme="minorBidi" w:hAnsiTheme="minorBidi" w:cstheme="minorBidi"/>
          <w:rtl/>
        </w:rPr>
        <w:t xml:space="preserve"> </w:t>
      </w:r>
      <w:r w:rsidRPr="00C84F41">
        <w:rPr>
          <w:rFonts w:asciiTheme="minorBidi" w:hAnsiTheme="minorBidi" w:cstheme="minorBidi" w:hint="cs"/>
          <w:rtl/>
        </w:rPr>
        <w:t>מובהר</w:t>
      </w:r>
      <w:r w:rsidRPr="00C84F41">
        <w:rPr>
          <w:rFonts w:asciiTheme="minorBidi" w:hAnsiTheme="minorBidi" w:cstheme="minorBidi"/>
          <w:rtl/>
        </w:rPr>
        <w:t xml:space="preserve">, </w:t>
      </w:r>
      <w:r w:rsidRPr="00C84F41">
        <w:rPr>
          <w:rFonts w:asciiTheme="minorBidi" w:hAnsiTheme="minorBidi" w:cstheme="minorBidi" w:hint="cs"/>
          <w:rtl/>
        </w:rPr>
        <w:t>כי</w:t>
      </w:r>
      <w:r w:rsidRPr="00C84F41">
        <w:rPr>
          <w:rFonts w:asciiTheme="minorBidi" w:hAnsiTheme="minorBidi" w:cstheme="minorBidi"/>
          <w:rtl/>
        </w:rPr>
        <w:t xml:space="preserve"> </w:t>
      </w:r>
      <w:r w:rsidRPr="00C84F41">
        <w:rPr>
          <w:rFonts w:asciiTheme="minorBidi" w:hAnsiTheme="minorBidi" w:cstheme="minorBidi" w:hint="cs"/>
          <w:rtl/>
        </w:rPr>
        <w:t>למציע</w:t>
      </w:r>
      <w:r w:rsidRPr="00C84F41">
        <w:rPr>
          <w:rFonts w:asciiTheme="minorBidi" w:hAnsiTheme="minorBidi" w:cstheme="minorBidi"/>
          <w:rtl/>
        </w:rPr>
        <w:t xml:space="preserve"> </w:t>
      </w:r>
      <w:r w:rsidRPr="00C84F41">
        <w:rPr>
          <w:rFonts w:asciiTheme="minorBidi" w:hAnsiTheme="minorBidi" w:cstheme="minorBidi" w:hint="cs"/>
          <w:rtl/>
        </w:rPr>
        <w:t>לא</w:t>
      </w:r>
      <w:r w:rsidRPr="00C84F41">
        <w:rPr>
          <w:rFonts w:asciiTheme="minorBidi" w:hAnsiTheme="minorBidi" w:cstheme="minorBidi"/>
          <w:rtl/>
        </w:rPr>
        <w:t xml:space="preserve"> </w:t>
      </w:r>
      <w:r w:rsidRPr="00C84F41">
        <w:rPr>
          <w:rFonts w:asciiTheme="minorBidi" w:hAnsiTheme="minorBidi" w:cstheme="minorBidi" w:hint="cs"/>
          <w:rtl/>
        </w:rPr>
        <w:t>תהיה</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טענה</w:t>
      </w:r>
      <w:r w:rsidRPr="00C84F41">
        <w:rPr>
          <w:rFonts w:asciiTheme="minorBidi" w:hAnsiTheme="minorBidi" w:cstheme="minorBidi"/>
          <w:rtl/>
        </w:rPr>
        <w:t xml:space="preserve">, </w:t>
      </w:r>
      <w:r w:rsidRPr="00C84F41">
        <w:rPr>
          <w:rFonts w:asciiTheme="minorBidi" w:hAnsiTheme="minorBidi" w:cstheme="minorBidi" w:hint="cs"/>
          <w:rtl/>
        </w:rPr>
        <w:t>מכל</w:t>
      </w:r>
      <w:r w:rsidRPr="00C84F41">
        <w:rPr>
          <w:rFonts w:asciiTheme="minorBidi" w:hAnsiTheme="minorBidi" w:cstheme="minorBidi"/>
          <w:rtl/>
        </w:rPr>
        <w:t xml:space="preserve"> </w:t>
      </w:r>
      <w:r w:rsidRPr="00C84F41">
        <w:rPr>
          <w:rFonts w:asciiTheme="minorBidi" w:hAnsiTheme="minorBidi" w:cstheme="minorBidi" w:hint="cs"/>
          <w:rtl/>
        </w:rPr>
        <w:t>מין</w:t>
      </w:r>
      <w:r w:rsidRPr="00C84F41">
        <w:rPr>
          <w:rFonts w:asciiTheme="minorBidi" w:hAnsiTheme="minorBidi" w:cstheme="minorBidi"/>
          <w:rtl/>
        </w:rPr>
        <w:t xml:space="preserve"> </w:t>
      </w:r>
      <w:r w:rsidRPr="00C84F41">
        <w:rPr>
          <w:rFonts w:asciiTheme="minorBidi" w:hAnsiTheme="minorBidi" w:cstheme="minorBidi" w:hint="cs"/>
          <w:rtl/>
        </w:rPr>
        <w:t>וסוג</w:t>
      </w:r>
      <w:r w:rsidRPr="00C84F41">
        <w:rPr>
          <w:rFonts w:asciiTheme="minorBidi" w:hAnsiTheme="minorBidi" w:cstheme="minorBidi"/>
          <w:rtl/>
        </w:rPr>
        <w:t xml:space="preserve"> </w:t>
      </w:r>
      <w:r w:rsidRPr="00C84F41">
        <w:rPr>
          <w:rFonts w:asciiTheme="minorBidi" w:hAnsiTheme="minorBidi" w:cstheme="minorBidi" w:hint="cs"/>
          <w:rtl/>
        </w:rPr>
        <w:t>שהיא</w:t>
      </w:r>
      <w:r w:rsidRPr="00C84F41">
        <w:rPr>
          <w:rFonts w:asciiTheme="minorBidi" w:hAnsiTheme="minorBidi" w:cstheme="minorBidi"/>
          <w:rtl/>
        </w:rPr>
        <w:t xml:space="preserve">, </w:t>
      </w:r>
      <w:r w:rsidRPr="00C84F41">
        <w:rPr>
          <w:rFonts w:asciiTheme="minorBidi" w:hAnsiTheme="minorBidi" w:cstheme="minorBidi" w:hint="cs"/>
          <w:rtl/>
        </w:rPr>
        <w:t>לשיפוי</w:t>
      </w:r>
      <w:r w:rsidRPr="00C84F41">
        <w:rPr>
          <w:rFonts w:asciiTheme="minorBidi" w:hAnsiTheme="minorBidi" w:cstheme="minorBidi"/>
          <w:rtl/>
        </w:rPr>
        <w:t xml:space="preserve"> </w:t>
      </w:r>
      <w:r w:rsidRPr="00C84F41">
        <w:rPr>
          <w:rFonts w:asciiTheme="minorBidi" w:hAnsiTheme="minorBidi" w:cstheme="minorBidi" w:hint="cs"/>
          <w:rtl/>
        </w:rPr>
        <w:t>ו</w:t>
      </w:r>
      <w:r w:rsidRPr="00C84F41">
        <w:rPr>
          <w:rFonts w:asciiTheme="minorBidi" w:hAnsiTheme="minorBidi" w:cstheme="minorBidi"/>
          <w:rtl/>
        </w:rPr>
        <w:t>/</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תשלום</w:t>
      </w:r>
      <w:r w:rsidRPr="00C84F41">
        <w:rPr>
          <w:rFonts w:asciiTheme="minorBidi" w:hAnsiTheme="minorBidi" w:cstheme="minorBidi"/>
          <w:rtl/>
        </w:rPr>
        <w:t xml:space="preserve"> </w:t>
      </w:r>
      <w:r w:rsidRPr="00C84F41">
        <w:rPr>
          <w:rFonts w:asciiTheme="minorBidi" w:hAnsiTheme="minorBidi" w:cstheme="minorBidi" w:hint="cs"/>
          <w:rtl/>
        </w:rPr>
        <w:t>ו</w:t>
      </w:r>
      <w:r w:rsidRPr="00C84F41">
        <w:rPr>
          <w:rFonts w:asciiTheme="minorBidi" w:hAnsiTheme="minorBidi" w:cstheme="minorBidi"/>
          <w:rtl/>
        </w:rPr>
        <w:t>/</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השתתפות</w:t>
      </w:r>
      <w:r w:rsidRPr="00C84F41">
        <w:rPr>
          <w:rFonts w:asciiTheme="minorBidi" w:hAnsiTheme="minorBidi" w:cstheme="minorBidi"/>
          <w:rtl/>
        </w:rPr>
        <w:t xml:space="preserve"> </w:t>
      </w:r>
      <w:r w:rsidRPr="00C84F41">
        <w:rPr>
          <w:rFonts w:asciiTheme="minorBidi" w:hAnsiTheme="minorBidi" w:cstheme="minorBidi" w:hint="cs"/>
          <w:rtl/>
        </w:rPr>
        <w:t>מהמשרד</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מכל</w:t>
      </w:r>
      <w:r w:rsidRPr="00C84F41">
        <w:rPr>
          <w:rFonts w:asciiTheme="minorBidi" w:hAnsiTheme="minorBidi" w:cstheme="minorBidi"/>
          <w:rtl/>
        </w:rPr>
        <w:t xml:space="preserve"> </w:t>
      </w:r>
      <w:r w:rsidRPr="00C84F41">
        <w:rPr>
          <w:rFonts w:asciiTheme="minorBidi" w:hAnsiTheme="minorBidi" w:cstheme="minorBidi" w:hint="cs"/>
          <w:rtl/>
        </w:rPr>
        <w:t>גורם</w:t>
      </w:r>
      <w:r w:rsidRPr="00C84F41">
        <w:rPr>
          <w:rFonts w:asciiTheme="minorBidi" w:hAnsiTheme="minorBidi" w:cstheme="minorBidi"/>
          <w:rtl/>
        </w:rPr>
        <w:t xml:space="preserve"> </w:t>
      </w:r>
      <w:r w:rsidRPr="00C84F41">
        <w:rPr>
          <w:rFonts w:asciiTheme="minorBidi" w:hAnsiTheme="minorBidi" w:cstheme="minorBidi" w:hint="cs"/>
          <w:rtl/>
        </w:rPr>
        <w:t>מטעמו</w:t>
      </w:r>
      <w:r w:rsidRPr="00C84F41">
        <w:rPr>
          <w:rFonts w:asciiTheme="minorBidi" w:hAnsiTheme="minorBidi" w:cstheme="minorBidi"/>
          <w:rtl/>
        </w:rPr>
        <w:t xml:space="preserve"> (</w:t>
      </w:r>
      <w:r w:rsidRPr="00C84F41">
        <w:rPr>
          <w:rFonts w:asciiTheme="minorBidi" w:hAnsiTheme="minorBidi" w:cstheme="minorBidi" w:hint="cs"/>
          <w:rtl/>
        </w:rPr>
        <w:t>לרבות</w:t>
      </w:r>
      <w:r w:rsidRPr="00C84F41">
        <w:rPr>
          <w:rFonts w:asciiTheme="minorBidi" w:hAnsiTheme="minorBidi" w:cstheme="minorBidi"/>
          <w:rtl/>
        </w:rPr>
        <w:t xml:space="preserve"> </w:t>
      </w:r>
      <w:r w:rsidRPr="00C84F41">
        <w:rPr>
          <w:rFonts w:asciiTheme="minorBidi" w:hAnsiTheme="minorBidi" w:cstheme="minorBidi" w:hint="cs"/>
          <w:rtl/>
        </w:rPr>
        <w:t>מי</w:t>
      </w:r>
      <w:r w:rsidRPr="00C84F41">
        <w:rPr>
          <w:rFonts w:asciiTheme="minorBidi" w:hAnsiTheme="minorBidi" w:cstheme="minorBidi"/>
          <w:rtl/>
        </w:rPr>
        <w:t xml:space="preserve"> </w:t>
      </w:r>
      <w:r w:rsidRPr="00C84F41">
        <w:rPr>
          <w:rFonts w:asciiTheme="minorBidi" w:hAnsiTheme="minorBidi" w:cstheme="minorBidi" w:hint="cs"/>
          <w:rtl/>
        </w:rPr>
        <w:t>מעובדיו</w:t>
      </w:r>
      <w:r w:rsidRPr="00C84F41">
        <w:rPr>
          <w:rFonts w:asciiTheme="minorBidi" w:hAnsiTheme="minorBidi" w:cstheme="minorBidi"/>
          <w:rtl/>
        </w:rPr>
        <w:t xml:space="preserve">, </w:t>
      </w:r>
      <w:r w:rsidRPr="00C84F41">
        <w:rPr>
          <w:rFonts w:asciiTheme="minorBidi" w:hAnsiTheme="minorBidi" w:cstheme="minorBidi" w:hint="cs"/>
          <w:rtl/>
        </w:rPr>
        <w:t>שלוחיו</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נציגיו</w:t>
      </w:r>
      <w:r w:rsidRPr="00C84F41">
        <w:rPr>
          <w:rFonts w:asciiTheme="minorBidi" w:hAnsiTheme="minorBidi" w:cstheme="minorBidi"/>
          <w:rtl/>
        </w:rPr>
        <w:t xml:space="preserve">) </w:t>
      </w:r>
      <w:r w:rsidRPr="00C84F41">
        <w:rPr>
          <w:rFonts w:asciiTheme="minorBidi" w:hAnsiTheme="minorBidi" w:cstheme="minorBidi" w:hint="cs"/>
          <w:rtl/>
        </w:rPr>
        <w:t>על</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נזק</w:t>
      </w:r>
      <w:r w:rsidRPr="00C84F41">
        <w:rPr>
          <w:rFonts w:asciiTheme="minorBidi" w:hAnsiTheme="minorBidi" w:cstheme="minorBidi"/>
          <w:rtl/>
        </w:rPr>
        <w:t xml:space="preserve"> </w:t>
      </w:r>
      <w:r w:rsidRPr="00C84F41">
        <w:rPr>
          <w:rFonts w:asciiTheme="minorBidi" w:hAnsiTheme="minorBidi" w:cstheme="minorBidi" w:hint="cs"/>
          <w:rtl/>
        </w:rPr>
        <w:t>ו</w:t>
      </w:r>
      <w:r w:rsidRPr="00C84F41">
        <w:rPr>
          <w:rFonts w:asciiTheme="minorBidi" w:hAnsiTheme="minorBidi" w:cstheme="minorBidi"/>
          <w:rtl/>
        </w:rPr>
        <w:t>/</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הוצאה</w:t>
      </w:r>
      <w:r w:rsidRPr="00C84F41">
        <w:rPr>
          <w:rFonts w:asciiTheme="minorBidi" w:hAnsiTheme="minorBidi" w:cstheme="minorBidi"/>
          <w:rtl/>
        </w:rPr>
        <w:t xml:space="preserve"> </w:t>
      </w:r>
      <w:r w:rsidRPr="00C84F41">
        <w:rPr>
          <w:rFonts w:asciiTheme="minorBidi" w:hAnsiTheme="minorBidi" w:cstheme="minorBidi" w:hint="cs"/>
          <w:rtl/>
        </w:rPr>
        <w:t>שיישא</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ו</w:t>
      </w:r>
      <w:r w:rsidRPr="00C84F41">
        <w:rPr>
          <w:rFonts w:asciiTheme="minorBidi" w:hAnsiTheme="minorBidi" w:cstheme="minorBidi"/>
          <w:rtl/>
        </w:rPr>
        <w:t>/</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מי</w:t>
      </w:r>
      <w:r w:rsidRPr="00C84F41">
        <w:rPr>
          <w:rFonts w:asciiTheme="minorBidi" w:hAnsiTheme="minorBidi" w:cstheme="minorBidi"/>
          <w:rtl/>
        </w:rPr>
        <w:t xml:space="preserve"> </w:t>
      </w:r>
      <w:r w:rsidRPr="00C84F41">
        <w:rPr>
          <w:rFonts w:asciiTheme="minorBidi" w:hAnsiTheme="minorBidi" w:cstheme="minorBidi" w:hint="cs"/>
          <w:rtl/>
        </w:rPr>
        <w:t>מטעמו</w:t>
      </w:r>
      <w:r w:rsidRPr="00C84F41">
        <w:rPr>
          <w:rFonts w:asciiTheme="minorBidi" w:hAnsiTheme="minorBidi" w:cstheme="minorBidi"/>
          <w:rtl/>
        </w:rPr>
        <w:t xml:space="preserve"> </w:t>
      </w:r>
      <w:r w:rsidRPr="00C84F41">
        <w:rPr>
          <w:rFonts w:asciiTheme="minorBidi" w:hAnsiTheme="minorBidi" w:cstheme="minorBidi" w:hint="cs"/>
          <w:rtl/>
        </w:rPr>
        <w:t>בשל</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טעם</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עילה</w:t>
      </w:r>
      <w:r w:rsidRPr="00C84F41">
        <w:rPr>
          <w:rFonts w:asciiTheme="minorBidi" w:hAnsiTheme="minorBidi" w:cstheme="minorBidi"/>
          <w:rtl/>
        </w:rPr>
        <w:t xml:space="preserve">, </w:t>
      </w:r>
      <w:r w:rsidRPr="00C84F41">
        <w:rPr>
          <w:rFonts w:asciiTheme="minorBidi" w:hAnsiTheme="minorBidi" w:cstheme="minorBidi" w:hint="cs"/>
          <w:rtl/>
        </w:rPr>
        <w:t>בגין</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בקשר</w:t>
      </w:r>
      <w:r w:rsidRPr="00C84F41">
        <w:rPr>
          <w:rFonts w:asciiTheme="minorBidi" w:hAnsiTheme="minorBidi" w:cstheme="minorBidi"/>
          <w:rtl/>
        </w:rPr>
        <w:t xml:space="preserve"> </w:t>
      </w:r>
      <w:r w:rsidRPr="00C84F41">
        <w:rPr>
          <w:rFonts w:asciiTheme="minorBidi" w:hAnsiTheme="minorBidi" w:cstheme="minorBidi" w:hint="cs"/>
          <w:rtl/>
        </w:rPr>
        <w:t>עם</w:t>
      </w:r>
      <w:r w:rsidRPr="00C84F41">
        <w:rPr>
          <w:rFonts w:asciiTheme="minorBidi" w:hAnsiTheme="minorBidi" w:cstheme="minorBidi"/>
          <w:rtl/>
        </w:rPr>
        <w:t xml:space="preserve"> </w:t>
      </w:r>
      <w:r w:rsidRPr="00C84F41">
        <w:rPr>
          <w:rFonts w:asciiTheme="minorBidi" w:hAnsiTheme="minorBidi" w:cstheme="minorBidi" w:hint="cs"/>
          <w:rtl/>
        </w:rPr>
        <w:t>ההצעה</w:t>
      </w:r>
      <w:r w:rsidRPr="00C84F41">
        <w:rPr>
          <w:rFonts w:asciiTheme="minorBidi" w:hAnsiTheme="minorBidi" w:cstheme="minorBidi"/>
          <w:rtl/>
        </w:rPr>
        <w:t xml:space="preserve">, </w:t>
      </w:r>
      <w:r w:rsidRPr="00C84F41">
        <w:rPr>
          <w:rFonts w:asciiTheme="minorBidi" w:hAnsiTheme="minorBidi" w:cstheme="minorBidi" w:hint="cs"/>
          <w:rtl/>
        </w:rPr>
        <w:t>קיומו</w:t>
      </w:r>
      <w:r w:rsidRPr="00C84F41">
        <w:rPr>
          <w:rFonts w:asciiTheme="minorBidi" w:hAnsiTheme="minorBidi" w:cstheme="minorBidi"/>
          <w:rtl/>
        </w:rPr>
        <w:t xml:space="preserve"> </w:t>
      </w:r>
      <w:r w:rsidRPr="00C84F41">
        <w:rPr>
          <w:rFonts w:asciiTheme="minorBidi" w:hAnsiTheme="minorBidi" w:cstheme="minorBidi" w:hint="cs"/>
          <w:rtl/>
        </w:rPr>
        <w:t>של</w:t>
      </w:r>
      <w:r w:rsidRPr="00C84F41">
        <w:rPr>
          <w:rFonts w:asciiTheme="minorBidi" w:hAnsiTheme="minorBidi" w:cstheme="minorBidi"/>
          <w:rtl/>
        </w:rPr>
        <w:t xml:space="preserve"> </w:t>
      </w:r>
      <w:r w:rsidRPr="00C84F41">
        <w:rPr>
          <w:rFonts w:asciiTheme="minorBidi" w:hAnsiTheme="minorBidi" w:cstheme="minorBidi" w:hint="cs"/>
          <w:rtl/>
        </w:rPr>
        <w:t>המכרז</w:t>
      </w:r>
      <w:r w:rsidRPr="00C84F41">
        <w:rPr>
          <w:rFonts w:asciiTheme="minorBidi" w:hAnsiTheme="minorBidi" w:cstheme="minorBidi"/>
          <w:rtl/>
        </w:rPr>
        <w:t xml:space="preserve">, </w:t>
      </w:r>
      <w:r w:rsidRPr="00C84F41">
        <w:rPr>
          <w:rFonts w:asciiTheme="minorBidi" w:hAnsiTheme="minorBidi" w:cstheme="minorBidi" w:hint="cs"/>
          <w:rtl/>
        </w:rPr>
        <w:t>הפסקתו</w:t>
      </w:r>
      <w:r w:rsidRPr="00C84F41">
        <w:rPr>
          <w:rFonts w:asciiTheme="minorBidi" w:hAnsiTheme="minorBidi" w:cstheme="minorBidi"/>
          <w:rtl/>
        </w:rPr>
        <w:t xml:space="preserve">, </w:t>
      </w:r>
      <w:r w:rsidRPr="00C84F41">
        <w:rPr>
          <w:rFonts w:asciiTheme="minorBidi" w:hAnsiTheme="minorBidi" w:cstheme="minorBidi" w:hint="cs"/>
          <w:rtl/>
        </w:rPr>
        <w:t>שינוי</w:t>
      </w:r>
      <w:r w:rsidRPr="00C84F41">
        <w:rPr>
          <w:rFonts w:asciiTheme="minorBidi" w:hAnsiTheme="minorBidi" w:cstheme="minorBidi"/>
          <w:rtl/>
        </w:rPr>
        <w:t xml:space="preserve"> </w:t>
      </w:r>
      <w:r w:rsidRPr="00C84F41">
        <w:rPr>
          <w:rFonts w:asciiTheme="minorBidi" w:hAnsiTheme="minorBidi" w:cstheme="minorBidi" w:hint="cs"/>
          <w:rtl/>
        </w:rPr>
        <w:t>תנאיו</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ביטולו</w:t>
      </w:r>
      <w:r w:rsidRPr="00C84F41">
        <w:rPr>
          <w:rFonts w:asciiTheme="minorBidi" w:hAnsiTheme="minorBidi" w:cstheme="minorBidi"/>
          <w:rtl/>
        </w:rPr>
        <w:t xml:space="preserve">. </w:t>
      </w:r>
    </w:p>
    <w:p w:rsidR="001433A7" w:rsidRPr="002F06A4" w:rsidRDefault="008B5D40" w:rsidP="00D03E1C">
      <w:pPr>
        <w:pStyle w:val="13"/>
        <w:rPr>
          <w:rtl/>
        </w:rPr>
      </w:pPr>
      <w:bookmarkStart w:id="258" w:name="_Ref438123081"/>
      <w:bookmarkStart w:id="259" w:name="_Toc451095703"/>
      <w:bookmarkStart w:id="260" w:name="_Toc476649983"/>
      <w:bookmarkStart w:id="261" w:name="_Ref516159557"/>
      <w:bookmarkStart w:id="262" w:name="_Toc516551359"/>
      <w:bookmarkStart w:id="263" w:name="_Toc521604044"/>
      <w:bookmarkStart w:id="264" w:name="_Toc524610658"/>
      <w:bookmarkStart w:id="265" w:name="_Toc23949367"/>
      <w:r w:rsidRPr="002F06A4">
        <w:rPr>
          <w:rtl/>
        </w:rPr>
        <w:t>תוקף ההצעות</w:t>
      </w:r>
      <w:bookmarkEnd w:id="258"/>
      <w:bookmarkEnd w:id="259"/>
      <w:r w:rsidR="0061749D" w:rsidRPr="002F06A4">
        <w:rPr>
          <w:rtl/>
        </w:rPr>
        <w:t xml:space="preserve"> שיוגשו במענה למכרז</w:t>
      </w:r>
      <w:bookmarkEnd w:id="260"/>
      <w:bookmarkEnd w:id="261"/>
      <w:bookmarkEnd w:id="262"/>
      <w:bookmarkEnd w:id="263"/>
      <w:bookmarkEnd w:id="264"/>
      <w:bookmarkEnd w:id="265"/>
    </w:p>
    <w:p w:rsidR="00074C74" w:rsidRPr="002F06A4" w:rsidRDefault="008B5D40" w:rsidP="00D03E1C">
      <w:pPr>
        <w:pStyle w:val="afc"/>
        <w:keepNext/>
        <w:keepLines/>
        <w:numPr>
          <w:ilvl w:val="1"/>
          <w:numId w:val="14"/>
        </w:numPr>
        <w:rPr>
          <w:rFonts w:asciiTheme="minorBidi" w:hAnsiTheme="minorBidi" w:cstheme="minorBidi"/>
          <w:b/>
          <w:rtl/>
        </w:rPr>
      </w:pPr>
      <w:r w:rsidRPr="002F06A4">
        <w:rPr>
          <w:rFonts w:asciiTheme="minorBidi" w:hAnsiTheme="minorBidi" w:cstheme="minorBidi"/>
          <w:b/>
          <w:rtl/>
        </w:rPr>
        <w:t xml:space="preserve">ההצעות יעמדו בתוקף עד </w:t>
      </w:r>
      <w:r w:rsidR="006973C5">
        <w:rPr>
          <w:rFonts w:asciiTheme="minorBidi" w:hAnsiTheme="minorBidi" w:cstheme="minorBidi" w:hint="cs"/>
          <w:b/>
          <w:rtl/>
        </w:rPr>
        <w:t xml:space="preserve">תאריך כמפורט בסעיף </w:t>
      </w:r>
      <w:r w:rsidR="006973C5">
        <w:rPr>
          <w:rFonts w:asciiTheme="minorBidi" w:hAnsiTheme="minorBidi" w:cstheme="minorBidi"/>
          <w:b/>
          <w:rtl/>
        </w:rPr>
        <w:fldChar w:fldCharType="begin"/>
      </w:r>
      <w:r w:rsidR="006973C5">
        <w:rPr>
          <w:rFonts w:asciiTheme="minorBidi" w:hAnsiTheme="minorBidi" w:cstheme="minorBidi"/>
          <w:b/>
          <w:rtl/>
        </w:rPr>
        <w:instrText xml:space="preserve"> </w:instrText>
      </w:r>
      <w:r w:rsidR="006973C5">
        <w:rPr>
          <w:rFonts w:asciiTheme="minorBidi" w:hAnsiTheme="minorBidi" w:cstheme="minorBidi" w:hint="cs"/>
          <w:b/>
        </w:rPr>
        <w:instrText>REF</w:instrText>
      </w:r>
      <w:r w:rsidR="006973C5">
        <w:rPr>
          <w:rFonts w:asciiTheme="minorBidi" w:hAnsiTheme="minorBidi" w:cstheme="minorBidi" w:hint="cs"/>
          <w:b/>
          <w:rtl/>
        </w:rPr>
        <w:instrText xml:space="preserve"> _</w:instrText>
      </w:r>
      <w:r w:rsidR="006973C5">
        <w:rPr>
          <w:rFonts w:asciiTheme="minorBidi" w:hAnsiTheme="minorBidi" w:cstheme="minorBidi" w:hint="cs"/>
          <w:b/>
        </w:rPr>
        <w:instrText>Ref23949128 \r \h</w:instrText>
      </w:r>
      <w:r w:rsidR="006973C5">
        <w:rPr>
          <w:rFonts w:asciiTheme="minorBidi" w:hAnsiTheme="minorBidi" w:cstheme="minorBidi"/>
          <w:b/>
          <w:rtl/>
        </w:rPr>
        <w:instrText xml:space="preserve"> </w:instrText>
      </w:r>
      <w:r w:rsidR="006973C5">
        <w:rPr>
          <w:rFonts w:asciiTheme="minorBidi" w:hAnsiTheme="minorBidi" w:cstheme="minorBidi"/>
          <w:b/>
          <w:rtl/>
        </w:rPr>
      </w:r>
      <w:r w:rsidR="006973C5">
        <w:rPr>
          <w:rFonts w:asciiTheme="minorBidi" w:hAnsiTheme="minorBidi" w:cstheme="minorBidi"/>
          <w:b/>
          <w:rtl/>
        </w:rPr>
        <w:fldChar w:fldCharType="separate"/>
      </w:r>
      <w:r w:rsidR="007576FA">
        <w:rPr>
          <w:rFonts w:asciiTheme="minorBidi" w:hAnsiTheme="minorBidi" w:cstheme="minorBidi"/>
          <w:b/>
          <w:cs/>
        </w:rPr>
        <w:t>‎</w:t>
      </w:r>
      <w:r w:rsidR="007576FA">
        <w:rPr>
          <w:rFonts w:asciiTheme="minorBidi" w:hAnsiTheme="minorBidi" w:cstheme="minorBidi"/>
          <w:b/>
        </w:rPr>
        <w:t>5</w:t>
      </w:r>
      <w:r w:rsidR="006973C5">
        <w:rPr>
          <w:rFonts w:asciiTheme="minorBidi" w:hAnsiTheme="minorBidi" w:cstheme="minorBidi"/>
          <w:b/>
          <w:rtl/>
        </w:rPr>
        <w:fldChar w:fldCharType="end"/>
      </w:r>
      <w:r w:rsidRPr="002F06A4">
        <w:rPr>
          <w:rFonts w:asciiTheme="minorBidi" w:hAnsiTheme="minorBidi" w:cstheme="minorBidi"/>
          <w:b/>
          <w:rtl/>
        </w:rPr>
        <w:t>. המציע יאריך את תוקף ההצעה לק</w:t>
      </w:r>
      <w:r w:rsidR="00F80618" w:rsidRPr="009852F1">
        <w:rPr>
          <w:rtl/>
        </w:rPr>
        <w:t>יום</w:t>
      </w:r>
      <w:r w:rsidRPr="002F06A4">
        <w:rPr>
          <w:rFonts w:asciiTheme="minorBidi" w:hAnsiTheme="minorBidi" w:cstheme="minorBidi"/>
          <w:b/>
          <w:rtl/>
        </w:rPr>
        <w:t xml:space="preserve"> תנאי המכרז בהתאם, לבקשת </w:t>
      </w:r>
      <w:r w:rsidR="000B4665">
        <w:rPr>
          <w:rFonts w:asciiTheme="minorBidi" w:hAnsiTheme="minorBidi" w:cstheme="minorBidi" w:hint="cs"/>
          <w:b/>
          <w:rtl/>
        </w:rPr>
        <w:t>המזמינה</w:t>
      </w:r>
      <w:r w:rsidRPr="002F06A4">
        <w:rPr>
          <w:rFonts w:asciiTheme="minorBidi" w:hAnsiTheme="minorBidi" w:cstheme="minorBidi"/>
          <w:b/>
          <w:rtl/>
        </w:rPr>
        <w:t>, עד</w:t>
      </w:r>
      <w:r w:rsidRPr="002F06A4">
        <w:rPr>
          <w:rFonts w:asciiTheme="minorBidi" w:hAnsiTheme="minorBidi" w:cstheme="minorBidi"/>
          <w:b/>
        </w:rPr>
        <w:t xml:space="preserve"> </w:t>
      </w:r>
      <w:r w:rsidRPr="002F06A4">
        <w:rPr>
          <w:rFonts w:asciiTheme="minorBidi" w:hAnsiTheme="minorBidi" w:cstheme="minorBidi"/>
          <w:b/>
          <w:rtl/>
        </w:rPr>
        <w:t xml:space="preserve">לקבלת החלטה סופית במכרז זה. </w:t>
      </w:r>
    </w:p>
    <w:p w:rsidR="004D7016" w:rsidRPr="002F06A4" w:rsidRDefault="008B5D40" w:rsidP="00D03E1C">
      <w:pPr>
        <w:pStyle w:val="13"/>
        <w:rPr>
          <w:rtl/>
        </w:rPr>
      </w:pPr>
      <w:bookmarkStart w:id="266" w:name="_Toc174174104"/>
      <w:bookmarkStart w:id="267" w:name="_Toc179603261"/>
      <w:bookmarkStart w:id="268" w:name="_Toc451095704"/>
      <w:bookmarkStart w:id="269" w:name="_Toc476649984"/>
      <w:bookmarkStart w:id="270" w:name="_Toc516551360"/>
      <w:bookmarkStart w:id="271" w:name="_Toc521604045"/>
      <w:bookmarkStart w:id="272" w:name="_Toc524610659"/>
      <w:bookmarkStart w:id="273" w:name="_Toc23949368"/>
      <w:r w:rsidRPr="002F06A4">
        <w:rPr>
          <w:rtl/>
        </w:rPr>
        <w:t>שינויים והסתייגויות</w:t>
      </w:r>
      <w:bookmarkEnd w:id="266"/>
      <w:bookmarkEnd w:id="267"/>
      <w:bookmarkEnd w:id="268"/>
      <w:bookmarkEnd w:id="269"/>
      <w:bookmarkEnd w:id="270"/>
      <w:bookmarkEnd w:id="271"/>
      <w:bookmarkEnd w:id="272"/>
      <w:bookmarkEnd w:id="273"/>
    </w:p>
    <w:p w:rsidR="004D7016" w:rsidRPr="002F06A4" w:rsidRDefault="008B5D40" w:rsidP="00D03E1C">
      <w:pPr>
        <w:keepNext/>
        <w:keepLines/>
        <w:ind w:left="567"/>
        <w:rPr>
          <w:rFonts w:asciiTheme="minorBidi" w:hAnsiTheme="minorBidi" w:cstheme="minorBidi"/>
        </w:rPr>
      </w:pPr>
      <w:bookmarkStart w:id="274" w:name="_Ref236624436"/>
      <w:bookmarkStart w:id="275" w:name="_Toc179603262"/>
      <w:r w:rsidRPr="002F06A4">
        <w:rPr>
          <w:rFonts w:asciiTheme="minorBidi" w:hAnsiTheme="minorBidi" w:cstheme="minorBidi"/>
          <w:rt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bookmarkEnd w:id="274"/>
    </w:p>
    <w:p w:rsidR="004D7016" w:rsidRPr="009B046F" w:rsidRDefault="008B5D40" w:rsidP="00D03E1C">
      <w:pPr>
        <w:pStyle w:val="afc"/>
        <w:keepNext/>
        <w:keepLines/>
        <w:numPr>
          <w:ilvl w:val="1"/>
          <w:numId w:val="14"/>
        </w:numPr>
        <w:rPr>
          <w:rFonts w:asciiTheme="minorBidi" w:hAnsiTheme="minorBidi" w:cstheme="minorBidi"/>
        </w:rPr>
      </w:pPr>
      <w:r w:rsidRPr="009B046F">
        <w:rPr>
          <w:rFonts w:asciiTheme="minorBidi" w:hAnsiTheme="minorBidi" w:cstheme="minorBidi"/>
          <w:rtl/>
        </w:rPr>
        <w:t>לפסול או לדחות את הצעתו של המציע;</w:t>
      </w:r>
    </w:p>
    <w:p w:rsidR="004D7016" w:rsidRPr="009B046F" w:rsidRDefault="008B5D40" w:rsidP="00D03E1C">
      <w:pPr>
        <w:pStyle w:val="afc"/>
        <w:keepNext/>
        <w:keepLines/>
        <w:numPr>
          <w:ilvl w:val="1"/>
          <w:numId w:val="14"/>
        </w:numPr>
        <w:rPr>
          <w:rFonts w:asciiTheme="minorBidi" w:hAnsiTheme="minorBidi" w:cstheme="minorBidi"/>
        </w:rPr>
      </w:pPr>
      <w:r w:rsidRPr="009B046F">
        <w:rPr>
          <w:rFonts w:asciiTheme="minorBidi" w:hAnsiTheme="minorBidi" w:cstheme="minorBidi"/>
          <w:rtl/>
        </w:rPr>
        <w:t>לראות את הצעת המציע כאילו לא נעשו בה השינויים כלל;</w:t>
      </w:r>
    </w:p>
    <w:p w:rsidR="004D7016" w:rsidRPr="002F06A4" w:rsidRDefault="008B5D40" w:rsidP="00D03E1C">
      <w:pPr>
        <w:pStyle w:val="afc"/>
        <w:keepNext/>
        <w:keepLines/>
        <w:numPr>
          <w:ilvl w:val="1"/>
          <w:numId w:val="14"/>
        </w:numPr>
        <w:rPr>
          <w:rFonts w:asciiTheme="minorBidi" w:hAnsiTheme="minorBidi" w:cstheme="minorBidi"/>
          <w:b/>
        </w:rPr>
      </w:pPr>
      <w:r w:rsidRPr="009B046F">
        <w:rPr>
          <w:rFonts w:asciiTheme="minorBidi" w:hAnsiTheme="minorBidi" w:cstheme="minorBidi"/>
          <w:rtl/>
        </w:rPr>
        <w:t>לדרוש</w:t>
      </w:r>
      <w:r w:rsidRPr="002F06A4">
        <w:rPr>
          <w:rFonts w:asciiTheme="minorBidi" w:hAnsiTheme="minorBidi" w:cstheme="minorBidi"/>
          <w:b/>
          <w:rtl/>
        </w:rPr>
        <w:t xml:space="preserve"> הבהרות מן המציע בעניין השינוי שנעשה</w:t>
      </w:r>
      <w:bookmarkStart w:id="276" w:name="_Ref235508201"/>
      <w:r w:rsidRPr="002F06A4">
        <w:rPr>
          <w:rFonts w:asciiTheme="minorBidi" w:hAnsiTheme="minorBidi" w:cstheme="minorBidi"/>
          <w:b/>
          <w:rtl/>
        </w:rPr>
        <w:t>;</w:t>
      </w:r>
    </w:p>
    <w:p w:rsidR="004D7016" w:rsidRPr="002F06A4" w:rsidRDefault="008B5D40" w:rsidP="00D03E1C">
      <w:pPr>
        <w:pStyle w:val="afc"/>
        <w:keepNext/>
        <w:keepLines/>
        <w:numPr>
          <w:ilvl w:val="1"/>
          <w:numId w:val="14"/>
        </w:numPr>
        <w:rPr>
          <w:rFonts w:asciiTheme="minorBidi" w:hAnsiTheme="minorBidi" w:cstheme="minorBidi"/>
          <w:b/>
        </w:rPr>
      </w:pPr>
      <w:bookmarkStart w:id="277" w:name="_Ref236624641"/>
      <w:r w:rsidRPr="009B046F">
        <w:rPr>
          <w:rFonts w:asciiTheme="minorBidi" w:hAnsiTheme="minorBidi" w:cstheme="minorBidi"/>
          <w:rtl/>
        </w:rPr>
        <w:lastRenderedPageBreak/>
        <w:t>לתקן</w:t>
      </w:r>
      <w:r w:rsidRPr="002F06A4">
        <w:rPr>
          <w:rFonts w:asciiTheme="minorBidi" w:hAnsiTheme="minorBidi" w:cstheme="minorBidi"/>
          <w:b/>
          <w:rtl/>
        </w:rPr>
        <w:t xml:space="preserve"> את ההצעה או כל פעולה אחרת בהתייחס להצעת המחיר, בכל מקרה של טעות חישובית, הגלויה על פני ההצעה והכל עד כדי שינוי סכומים כתיקון לטעויות החישוביות כאמור.</w:t>
      </w:r>
      <w:bookmarkEnd w:id="276"/>
      <w:r w:rsidRPr="002F06A4">
        <w:rPr>
          <w:rFonts w:asciiTheme="minorBidi" w:hAnsiTheme="minorBidi" w:cstheme="minorBidi"/>
          <w:b/>
          <w:rtl/>
        </w:rPr>
        <w:t xml:space="preserve"> הודעה על שינוי כאמור במידה ויבוצע, ת</w:t>
      </w:r>
      <w:r w:rsidR="00412A92" w:rsidRPr="009852F1">
        <w:rPr>
          <w:rtl/>
        </w:rPr>
        <w:t>ימ</w:t>
      </w:r>
      <w:r w:rsidRPr="002F06A4">
        <w:rPr>
          <w:rFonts w:asciiTheme="minorBidi" w:hAnsiTheme="minorBidi" w:cstheme="minorBidi"/>
          <w:b/>
          <w:rtl/>
        </w:rPr>
        <w:t>סר למציע.</w:t>
      </w:r>
      <w:bookmarkEnd w:id="277"/>
    </w:p>
    <w:p w:rsidR="004D7016" w:rsidRPr="002F06A4" w:rsidRDefault="008B5D40" w:rsidP="00D03E1C">
      <w:pPr>
        <w:pStyle w:val="13"/>
        <w:rPr>
          <w:rtl/>
        </w:rPr>
      </w:pPr>
      <w:bookmarkStart w:id="278" w:name="_Ref159211343"/>
      <w:bookmarkStart w:id="279" w:name="_Toc159314790"/>
      <w:bookmarkStart w:id="280" w:name="_Ref230341882"/>
      <w:bookmarkStart w:id="281" w:name="_Toc451095707"/>
      <w:bookmarkStart w:id="282" w:name="_Toc476649985"/>
      <w:bookmarkStart w:id="283" w:name="_Toc516551361"/>
      <w:bookmarkStart w:id="284" w:name="_Toc521604046"/>
      <w:bookmarkStart w:id="285" w:name="_Toc524610660"/>
      <w:bookmarkStart w:id="286" w:name="_Toc23949369"/>
      <w:bookmarkEnd w:id="275"/>
      <w:r w:rsidRPr="002F06A4">
        <w:rPr>
          <w:rtl/>
        </w:rPr>
        <w:t>שמירת סודיות</w:t>
      </w:r>
      <w:bookmarkEnd w:id="278"/>
      <w:bookmarkEnd w:id="279"/>
      <w:r w:rsidRPr="002F06A4">
        <w:rPr>
          <w:rtl/>
        </w:rPr>
        <w:t xml:space="preserve"> והיעדר ניגוד עניינים</w:t>
      </w:r>
      <w:bookmarkEnd w:id="280"/>
      <w:bookmarkEnd w:id="281"/>
      <w:bookmarkEnd w:id="282"/>
      <w:bookmarkEnd w:id="283"/>
      <w:bookmarkEnd w:id="284"/>
      <w:bookmarkEnd w:id="285"/>
      <w:bookmarkEnd w:id="286"/>
      <w:r w:rsidRPr="002F06A4">
        <w:rPr>
          <w:rtl/>
        </w:rPr>
        <w:t xml:space="preserve"> </w:t>
      </w:r>
    </w:p>
    <w:p w:rsidR="004D7016" w:rsidRPr="002F06A4" w:rsidRDefault="008B5D40" w:rsidP="00D03E1C">
      <w:pPr>
        <w:pStyle w:val="afc"/>
        <w:keepNext/>
        <w:keepLines/>
        <w:numPr>
          <w:ilvl w:val="1"/>
          <w:numId w:val="14"/>
        </w:numPr>
        <w:rPr>
          <w:rFonts w:asciiTheme="minorBidi" w:hAnsiTheme="minorBidi" w:cstheme="minorBidi"/>
        </w:rPr>
      </w:pPr>
      <w:r w:rsidRPr="002F06A4">
        <w:rPr>
          <w:rFonts w:asciiTheme="minorBidi" w:hAnsiTheme="minorBidi" w:cstheme="minorBidi"/>
          <w:rtl/>
        </w:rPr>
        <w:t>ה</w:t>
      </w:r>
      <w:r>
        <w:rPr>
          <w:rFonts w:asciiTheme="minorBidi" w:hAnsiTheme="minorBidi" w:cstheme="minorBidi" w:hint="cs"/>
          <w:rtl/>
        </w:rPr>
        <w:t>מציע</w:t>
      </w:r>
      <w:r w:rsidRPr="002F06A4">
        <w:rPr>
          <w:rFonts w:asciiTheme="minorBidi" w:hAnsiTheme="minorBidi" w:cstheme="minorBidi"/>
          <w:rtl/>
        </w:rPr>
        <w:t xml:space="preserve"> ועובדיו ומי מטעמו יתחייבו לשמור בסוד, לא להעביר, להודיע, למסור, להביא לידיעת כל אדם, כל ידיעה שתגיע אליהם אגב או בקשר עם ביצוע ה</w:t>
      </w:r>
      <w:r w:rsidR="00F72C67" w:rsidRPr="002F06A4">
        <w:rPr>
          <w:rFonts w:asciiTheme="minorBidi" w:hAnsiTheme="minorBidi" w:cstheme="minorBidi"/>
          <w:rtl/>
        </w:rPr>
        <w:t>הסכם</w:t>
      </w:r>
      <w:r w:rsidRPr="002F06A4">
        <w:rPr>
          <w:rFonts w:asciiTheme="minorBidi" w:hAnsiTheme="minorBidi" w:cstheme="minorBidi"/>
          <w:rtl/>
        </w:rPr>
        <w:t xml:space="preserve"> או בתוקף או במהלך או אגב ביצועו, תוך תקופת ביצועו, לפני תחילתו או לאחר מכן, לרבות ש</w:t>
      </w:r>
      <w:r w:rsidR="00412A92" w:rsidRPr="009852F1">
        <w:rPr>
          <w:rtl/>
        </w:rPr>
        <w:t>ימ</w:t>
      </w:r>
      <w:r w:rsidRPr="002F06A4">
        <w:rPr>
          <w:rFonts w:asciiTheme="minorBidi" w:hAnsiTheme="minorBidi" w:cstheme="minorBidi"/>
          <w:rtl/>
        </w:rPr>
        <w:t>וש בכל האמצעים הנדרשים על מנת לשמור על אבטחת מידע ברמה גבוהה.</w:t>
      </w:r>
    </w:p>
    <w:p w:rsidR="004D7016" w:rsidRPr="002F06A4" w:rsidRDefault="008B5D40" w:rsidP="00D03E1C">
      <w:pPr>
        <w:pStyle w:val="afc"/>
        <w:keepNext/>
        <w:keepLines/>
        <w:numPr>
          <w:ilvl w:val="1"/>
          <w:numId w:val="14"/>
        </w:numPr>
        <w:rPr>
          <w:rFonts w:asciiTheme="minorBidi" w:hAnsiTheme="minorBidi" w:cstheme="minorBidi"/>
        </w:rPr>
      </w:pPr>
      <w:r w:rsidRPr="002F06A4">
        <w:rPr>
          <w:rFonts w:asciiTheme="minorBidi" w:hAnsiTheme="minorBidi" w:cstheme="minorBidi"/>
          <w:rtl/>
        </w:rPr>
        <w:t>בס</w:t>
      </w:r>
      <w:r w:rsidR="00F80618" w:rsidRPr="009852F1">
        <w:rPr>
          <w:rtl/>
        </w:rPr>
        <w:t>יום</w:t>
      </w:r>
      <w:r w:rsidRPr="002F06A4">
        <w:rPr>
          <w:rFonts w:asciiTheme="minorBidi" w:hAnsiTheme="minorBidi" w:cstheme="minorBidi"/>
          <w:rtl/>
        </w:rPr>
        <w:t xml:space="preserve"> ה</w:t>
      </w:r>
      <w:r w:rsidR="00F72C67" w:rsidRPr="002F06A4">
        <w:rPr>
          <w:rFonts w:asciiTheme="minorBidi" w:hAnsiTheme="minorBidi" w:cstheme="minorBidi"/>
          <w:rtl/>
        </w:rPr>
        <w:t>הסכם</w:t>
      </w:r>
      <w:r w:rsidRPr="002F06A4">
        <w:rPr>
          <w:rFonts w:asciiTheme="minorBidi" w:hAnsiTheme="minorBidi" w:cstheme="minorBidi"/>
          <w:rtl/>
        </w:rPr>
        <w:t xml:space="preserve"> עם </w:t>
      </w:r>
      <w:r w:rsidR="007E5F0A" w:rsidRPr="002F06A4">
        <w:rPr>
          <w:rFonts w:asciiTheme="minorBidi" w:hAnsiTheme="minorBidi" w:cstheme="minorBidi"/>
          <w:rtl/>
        </w:rPr>
        <w:t>ה</w:t>
      </w:r>
      <w:r w:rsidR="007E5F0A">
        <w:rPr>
          <w:rFonts w:asciiTheme="minorBidi" w:hAnsiTheme="minorBidi" w:cstheme="minorBidi" w:hint="cs"/>
          <w:rtl/>
        </w:rPr>
        <w:t>מציע</w:t>
      </w:r>
      <w:r w:rsidRPr="002F06A4">
        <w:rPr>
          <w:rFonts w:asciiTheme="minorBidi" w:hAnsiTheme="minorBidi" w:cstheme="minorBidi"/>
          <w:rtl/>
        </w:rPr>
        <w:t xml:space="preserve">, מתחייב </w:t>
      </w:r>
      <w:r w:rsidR="007E5F0A" w:rsidRPr="002F06A4">
        <w:rPr>
          <w:rFonts w:asciiTheme="minorBidi" w:hAnsiTheme="minorBidi" w:cstheme="minorBidi"/>
          <w:rtl/>
        </w:rPr>
        <w:t>ה</w:t>
      </w:r>
      <w:r w:rsidR="007E5F0A">
        <w:rPr>
          <w:rFonts w:asciiTheme="minorBidi" w:hAnsiTheme="minorBidi" w:cstheme="minorBidi" w:hint="cs"/>
          <w:rtl/>
        </w:rPr>
        <w:t>מציע</w:t>
      </w:r>
      <w:r w:rsidR="007E5F0A" w:rsidRPr="002F06A4">
        <w:rPr>
          <w:rFonts w:asciiTheme="minorBidi" w:hAnsiTheme="minorBidi" w:cstheme="minorBidi"/>
          <w:rtl/>
        </w:rPr>
        <w:t xml:space="preserve"> </w:t>
      </w:r>
      <w:r w:rsidRPr="002F06A4">
        <w:rPr>
          <w:rFonts w:asciiTheme="minorBidi" w:hAnsiTheme="minorBidi" w:cstheme="minorBidi"/>
          <w:rtl/>
        </w:rPr>
        <w:t xml:space="preserve">להחזיר </w:t>
      </w:r>
      <w:r w:rsidR="007E5C5A" w:rsidRPr="002F06A4">
        <w:rPr>
          <w:rFonts w:asciiTheme="minorBidi" w:hAnsiTheme="minorBidi" w:cstheme="minorBidi"/>
          <w:rtl/>
        </w:rPr>
        <w:t>ל</w:t>
      </w:r>
      <w:r w:rsidR="009419B9">
        <w:rPr>
          <w:rFonts w:asciiTheme="minorBidi" w:hAnsiTheme="minorBidi" w:cstheme="minorBidi"/>
          <w:rtl/>
        </w:rPr>
        <w:t>יחידה</w:t>
      </w:r>
      <w:r w:rsidR="007E5C5A" w:rsidRPr="002F06A4">
        <w:rPr>
          <w:rFonts w:asciiTheme="minorBidi" w:hAnsiTheme="minorBidi" w:cstheme="minorBidi"/>
          <w:rtl/>
        </w:rPr>
        <w:t xml:space="preserve"> </w:t>
      </w:r>
      <w:r w:rsidRPr="002F06A4">
        <w:rPr>
          <w:rFonts w:asciiTheme="minorBidi" w:hAnsiTheme="minorBidi" w:cstheme="minorBidi"/>
          <w:rtl/>
        </w:rPr>
        <w:t xml:space="preserve">או למי </w:t>
      </w:r>
      <w:r w:rsidR="00C872D4">
        <w:rPr>
          <w:rFonts w:asciiTheme="minorBidi" w:hAnsiTheme="minorBidi" w:cstheme="minorBidi" w:hint="cs"/>
          <w:rtl/>
        </w:rPr>
        <w:t>שהמשרד</w:t>
      </w:r>
      <w:r w:rsidR="00C872D4">
        <w:rPr>
          <w:rFonts w:asciiTheme="minorBidi" w:hAnsiTheme="minorBidi" w:cstheme="minorBidi"/>
          <w:rtl/>
        </w:rPr>
        <w:t xml:space="preserve"> </w:t>
      </w:r>
      <w:r w:rsidRPr="002F06A4">
        <w:rPr>
          <w:rFonts w:asciiTheme="minorBidi" w:hAnsiTheme="minorBidi" w:cstheme="minorBidi"/>
          <w:rtl/>
        </w:rPr>
        <w:t>יורה לו את כל המסמכים והפרטים או כל חומר אחר שהובא לידיו ו/או שאסף במסגרת ביצוע ה</w:t>
      </w:r>
      <w:r w:rsidR="00F72C67" w:rsidRPr="002F06A4">
        <w:rPr>
          <w:rFonts w:asciiTheme="minorBidi" w:hAnsiTheme="minorBidi" w:cstheme="minorBidi"/>
          <w:rtl/>
        </w:rPr>
        <w:t>הסכם</w:t>
      </w:r>
      <w:r w:rsidRPr="002F06A4">
        <w:rPr>
          <w:rFonts w:asciiTheme="minorBidi" w:hAnsiTheme="minorBidi" w:cstheme="minorBidi"/>
          <w:rtl/>
        </w:rPr>
        <w:t>.</w:t>
      </w:r>
    </w:p>
    <w:p w:rsidR="007E5C5A" w:rsidRPr="002F06A4" w:rsidRDefault="008B5D40" w:rsidP="00D03E1C">
      <w:pPr>
        <w:pStyle w:val="afc"/>
        <w:keepNext/>
        <w:keepLines/>
        <w:numPr>
          <w:ilvl w:val="1"/>
          <w:numId w:val="14"/>
        </w:numPr>
        <w:rPr>
          <w:rFonts w:asciiTheme="minorBidi" w:hAnsiTheme="minorBidi" w:cstheme="minorBidi"/>
        </w:rPr>
      </w:pPr>
      <w:r w:rsidRPr="009B046F">
        <w:rPr>
          <w:rFonts w:asciiTheme="minorBidi" w:hAnsiTheme="minorBidi" w:cstheme="minorBidi"/>
          <w:rtl/>
        </w:rPr>
        <w:t xml:space="preserve">כל עובד או מי מטעמו של המציע יחתום טרם תחילת עבודתו במסגרת התקשרות זו על הצהרת סודיות לפי נוסח </w:t>
      </w:r>
      <w:r w:rsidR="002D045E">
        <w:rPr>
          <w:rFonts w:asciiTheme="minorBidi" w:hAnsiTheme="minorBidi" w:cstheme="minorBidi"/>
          <w:rtl/>
        </w:rPr>
        <w:fldChar w:fldCharType="begin"/>
      </w:r>
      <w:r w:rsidR="002D045E">
        <w:rPr>
          <w:rFonts w:asciiTheme="minorBidi" w:hAnsiTheme="minorBidi" w:cstheme="minorBidi"/>
          <w:rtl/>
        </w:rPr>
        <w:instrText xml:space="preserve"> </w:instrText>
      </w:r>
      <w:r w:rsidR="002D045E">
        <w:rPr>
          <w:rFonts w:asciiTheme="minorBidi" w:hAnsiTheme="minorBidi" w:cstheme="minorBidi"/>
        </w:rPr>
        <w:instrText>REF</w:instrText>
      </w:r>
      <w:r w:rsidR="002D045E">
        <w:rPr>
          <w:rFonts w:asciiTheme="minorBidi" w:hAnsiTheme="minorBidi" w:cstheme="minorBidi"/>
          <w:rtl/>
        </w:rPr>
        <w:instrText xml:space="preserve"> _</w:instrText>
      </w:r>
      <w:r w:rsidR="002D045E">
        <w:rPr>
          <w:rFonts w:asciiTheme="minorBidi" w:hAnsiTheme="minorBidi" w:cstheme="minorBidi"/>
        </w:rPr>
        <w:instrText>Ref524607799 \h</w:instrText>
      </w:r>
      <w:r w:rsidR="002D045E">
        <w:rPr>
          <w:rFonts w:asciiTheme="minorBidi" w:hAnsiTheme="minorBidi" w:cstheme="minorBidi"/>
          <w:rtl/>
        </w:rPr>
        <w:instrText xml:space="preserve"> </w:instrText>
      </w:r>
      <w:r w:rsidR="002D045E">
        <w:rPr>
          <w:rFonts w:asciiTheme="minorBidi" w:hAnsiTheme="minorBidi" w:cstheme="minorBidi"/>
          <w:rtl/>
        </w:rPr>
      </w:r>
      <w:r w:rsidR="002D045E">
        <w:rPr>
          <w:rFonts w:asciiTheme="minorBidi" w:hAnsiTheme="minorBidi" w:cstheme="minorBidi"/>
          <w:rtl/>
        </w:rPr>
        <w:fldChar w:fldCharType="separate"/>
      </w:r>
      <w:r w:rsidR="007576FA" w:rsidRPr="002F06A4">
        <w:rPr>
          <w:rtl/>
        </w:rPr>
        <w:t>נספח א</w:t>
      </w:r>
      <w:r w:rsidR="007576FA">
        <w:rPr>
          <w:rFonts w:hint="cs"/>
          <w:rtl/>
        </w:rPr>
        <w:t>'</w:t>
      </w:r>
      <w:r w:rsidR="007576FA">
        <w:rPr>
          <w:rtl/>
        </w:rPr>
        <w:t>7</w:t>
      </w:r>
      <w:r w:rsidR="007576FA" w:rsidRPr="0005547F">
        <w:rPr>
          <w:rtl/>
        </w:rPr>
        <w:t xml:space="preserve"> – </w:t>
      </w:r>
      <w:r w:rsidR="007576FA" w:rsidRPr="00C83292">
        <w:rPr>
          <w:rtl/>
        </w:rPr>
        <w:t>הצהרה לשמירה על סודיות</w:t>
      </w:r>
      <w:r w:rsidR="002D045E">
        <w:rPr>
          <w:rFonts w:asciiTheme="minorBidi" w:hAnsiTheme="minorBidi" w:cstheme="minorBidi"/>
          <w:rtl/>
        </w:rPr>
        <w:fldChar w:fldCharType="end"/>
      </w:r>
      <w:r w:rsidR="002D045E">
        <w:rPr>
          <w:rFonts w:asciiTheme="minorBidi" w:hAnsiTheme="minorBidi" w:cstheme="minorBidi" w:hint="cs"/>
          <w:rtl/>
        </w:rPr>
        <w:t>.</w:t>
      </w:r>
      <w:r w:rsidRPr="009B046F">
        <w:rPr>
          <w:rFonts w:asciiTheme="minorBidi" w:hAnsiTheme="minorBidi" w:cstheme="minorBidi"/>
          <w:rtl/>
        </w:rPr>
        <w:t xml:space="preserve"> לא תחל העסקתו של עובד ו/או מי מטעם הזוכה אשר יסרב או </w:t>
      </w:r>
      <w:r w:rsidR="00412A92" w:rsidRPr="009852F1">
        <w:rPr>
          <w:rtl/>
        </w:rPr>
        <w:t>ימ</w:t>
      </w:r>
      <w:r w:rsidRPr="009B046F">
        <w:rPr>
          <w:rFonts w:asciiTheme="minorBidi" w:hAnsiTheme="minorBidi" w:cstheme="minorBidi"/>
          <w:rtl/>
        </w:rPr>
        <w:t>נע מלחתום על הצהרת סודיות.</w:t>
      </w:r>
    </w:p>
    <w:p w:rsidR="004D7016" w:rsidRPr="002F06A4" w:rsidRDefault="008B5D40" w:rsidP="00D03E1C">
      <w:pPr>
        <w:pStyle w:val="afc"/>
        <w:keepNext/>
        <w:keepLines/>
        <w:numPr>
          <w:ilvl w:val="1"/>
          <w:numId w:val="14"/>
        </w:numPr>
        <w:rPr>
          <w:rFonts w:asciiTheme="minorBidi" w:hAnsiTheme="minorBidi" w:cstheme="minorBidi"/>
        </w:rPr>
      </w:pPr>
      <w:r w:rsidRPr="002F06A4">
        <w:rPr>
          <w:rFonts w:asciiTheme="minorBidi" w:hAnsiTheme="minorBidi" w:cstheme="minorBidi"/>
          <w:rtl/>
        </w:rPr>
        <w:t xml:space="preserve">מפר הוראה זו יהא צפוי לתביעה משפטית וכן ייקנס </w:t>
      </w:r>
      <w:r w:rsidR="0061749D" w:rsidRPr="002F06A4">
        <w:rPr>
          <w:rFonts w:asciiTheme="minorBidi" w:hAnsiTheme="minorBidi" w:cstheme="minorBidi"/>
          <w:rtl/>
        </w:rPr>
        <w:t>על-ידי</w:t>
      </w:r>
      <w:r w:rsidRPr="002F06A4">
        <w:rPr>
          <w:rFonts w:asciiTheme="minorBidi" w:hAnsiTheme="minorBidi" w:cstheme="minorBidi"/>
          <w:rtl/>
        </w:rPr>
        <w:t xml:space="preserve"> </w:t>
      </w:r>
      <w:r w:rsidR="00C41EB2">
        <w:rPr>
          <w:rFonts w:asciiTheme="minorBidi" w:hAnsiTheme="minorBidi" w:cstheme="minorBidi" w:hint="cs"/>
          <w:rtl/>
        </w:rPr>
        <w:t>המשרד</w:t>
      </w:r>
      <w:r w:rsidR="00C41EB2">
        <w:rPr>
          <w:rFonts w:asciiTheme="minorBidi" w:hAnsiTheme="minorBidi" w:cstheme="minorBidi"/>
          <w:rtl/>
        </w:rPr>
        <w:t xml:space="preserve"> </w:t>
      </w:r>
      <w:r w:rsidR="0061749D" w:rsidRPr="002F06A4">
        <w:rPr>
          <w:rFonts w:asciiTheme="minorBidi" w:hAnsiTheme="minorBidi" w:cstheme="minorBidi"/>
          <w:rtl/>
        </w:rPr>
        <w:t>על-ידי</w:t>
      </w:r>
      <w:r w:rsidRPr="002F06A4">
        <w:rPr>
          <w:rFonts w:asciiTheme="minorBidi" w:hAnsiTheme="minorBidi" w:cstheme="minorBidi"/>
          <w:rtl/>
        </w:rPr>
        <w:t xml:space="preserve"> חילוט הערבות הבנקאית ש</w:t>
      </w:r>
      <w:r w:rsidR="00412A92" w:rsidRPr="009852F1">
        <w:rPr>
          <w:rtl/>
        </w:rPr>
        <w:t>ימ</w:t>
      </w:r>
      <w:r w:rsidRPr="002F06A4">
        <w:rPr>
          <w:rFonts w:asciiTheme="minorBidi" w:hAnsiTheme="minorBidi" w:cstheme="minorBidi"/>
          <w:rtl/>
        </w:rPr>
        <w:t xml:space="preserve">ציא </w:t>
      </w:r>
      <w:r w:rsidR="007E5C5A" w:rsidRPr="002F06A4">
        <w:rPr>
          <w:rFonts w:asciiTheme="minorBidi" w:hAnsiTheme="minorBidi" w:cstheme="minorBidi"/>
          <w:rtl/>
        </w:rPr>
        <w:t>ל</w:t>
      </w:r>
      <w:r w:rsidR="009419B9">
        <w:rPr>
          <w:rFonts w:asciiTheme="minorBidi" w:hAnsiTheme="minorBidi" w:cstheme="minorBidi"/>
          <w:rtl/>
        </w:rPr>
        <w:t>יחידה</w:t>
      </w:r>
      <w:r w:rsidR="007E5C5A" w:rsidRPr="002F06A4">
        <w:rPr>
          <w:rFonts w:asciiTheme="minorBidi" w:hAnsiTheme="minorBidi" w:cstheme="minorBidi"/>
          <w:rtl/>
        </w:rPr>
        <w:t xml:space="preserve"> </w:t>
      </w:r>
      <w:r w:rsidRPr="002F06A4">
        <w:rPr>
          <w:rFonts w:asciiTheme="minorBidi" w:hAnsiTheme="minorBidi" w:cstheme="minorBidi"/>
          <w:rtl/>
        </w:rPr>
        <w:t>לביצוע ה</w:t>
      </w:r>
      <w:r w:rsidR="00F72C67" w:rsidRPr="002F06A4">
        <w:rPr>
          <w:rFonts w:asciiTheme="minorBidi" w:hAnsiTheme="minorBidi" w:cstheme="minorBidi"/>
          <w:rtl/>
        </w:rPr>
        <w:t>הסכם</w:t>
      </w:r>
      <w:r w:rsidRPr="002F06A4">
        <w:rPr>
          <w:rFonts w:asciiTheme="minorBidi" w:hAnsiTheme="minorBidi" w:cstheme="minorBidi"/>
          <w:rtl/>
        </w:rPr>
        <w:t xml:space="preserve">. בנוסף על חילוט הערבות </w:t>
      </w:r>
      <w:r w:rsidR="000B4665">
        <w:rPr>
          <w:rFonts w:asciiTheme="minorBidi" w:hAnsiTheme="minorBidi" w:cstheme="minorBidi" w:hint="cs"/>
          <w:rtl/>
        </w:rPr>
        <w:t>המזמינה</w:t>
      </w:r>
      <w:r w:rsidR="001F5944">
        <w:rPr>
          <w:rFonts w:asciiTheme="minorBidi" w:hAnsiTheme="minorBidi" w:cstheme="minorBidi"/>
          <w:rtl/>
        </w:rPr>
        <w:t xml:space="preserve"> </w:t>
      </w:r>
      <w:r w:rsidR="009419B9">
        <w:rPr>
          <w:rFonts w:asciiTheme="minorBidi" w:hAnsiTheme="minorBidi" w:cstheme="minorBidi" w:hint="cs"/>
          <w:rtl/>
        </w:rPr>
        <w:t>ת</w:t>
      </w:r>
      <w:r w:rsidRPr="002F06A4">
        <w:rPr>
          <w:rFonts w:asciiTheme="minorBidi" w:hAnsiTheme="minorBidi" w:cstheme="minorBidi"/>
          <w:rtl/>
        </w:rPr>
        <w:t>הא רשאי</w:t>
      </w:r>
      <w:r w:rsidR="009419B9">
        <w:rPr>
          <w:rFonts w:asciiTheme="minorBidi" w:hAnsiTheme="minorBidi" w:cstheme="minorBidi" w:hint="cs"/>
          <w:rtl/>
        </w:rPr>
        <w:t>ת</w:t>
      </w:r>
      <w:r w:rsidRPr="002F06A4">
        <w:rPr>
          <w:rFonts w:asciiTheme="minorBidi" w:hAnsiTheme="minorBidi" w:cstheme="minorBidi"/>
          <w:rtl/>
        </w:rPr>
        <w:t xml:space="preserve"> לתבוע את מפר הוראה זו על כל נזק ובכל סכום </w:t>
      </w:r>
      <w:r w:rsidR="009419B9">
        <w:rPr>
          <w:rFonts w:asciiTheme="minorBidi" w:hAnsiTheme="minorBidi" w:cstheme="minorBidi" w:hint="cs"/>
          <w:rtl/>
        </w:rPr>
        <w:t xml:space="preserve">שתראה </w:t>
      </w:r>
      <w:r w:rsidRPr="002F06A4">
        <w:rPr>
          <w:rFonts w:asciiTheme="minorBidi" w:hAnsiTheme="minorBidi" w:cstheme="minorBidi"/>
          <w:rtl/>
        </w:rPr>
        <w:t>ל</w:t>
      </w:r>
      <w:r w:rsidR="009419B9">
        <w:rPr>
          <w:rFonts w:asciiTheme="minorBidi" w:hAnsiTheme="minorBidi" w:cstheme="minorBidi" w:hint="cs"/>
          <w:rtl/>
        </w:rPr>
        <w:t>ה</w:t>
      </w:r>
      <w:r w:rsidRPr="002F06A4">
        <w:rPr>
          <w:rFonts w:asciiTheme="minorBidi" w:hAnsiTheme="minorBidi" w:cstheme="minorBidi"/>
          <w:rtl/>
        </w:rPr>
        <w:t xml:space="preserve"> כנכון. כמו כן, מהווה הפרת הוראה זו עבירה פלילית על פי סעיף 118 לחוק העונשין, התשל"ז-1977.</w:t>
      </w:r>
    </w:p>
    <w:p w:rsidR="004D7016" w:rsidRPr="002F06A4" w:rsidRDefault="008B5D40" w:rsidP="00D03E1C">
      <w:pPr>
        <w:pStyle w:val="afc"/>
        <w:keepNext/>
        <w:keepLines/>
        <w:numPr>
          <w:ilvl w:val="1"/>
          <w:numId w:val="14"/>
        </w:numPr>
        <w:rPr>
          <w:rFonts w:asciiTheme="minorBidi" w:hAnsiTheme="minorBidi" w:cstheme="minorBidi"/>
        </w:rPr>
      </w:pPr>
      <w:r w:rsidRPr="002F06A4">
        <w:rPr>
          <w:rFonts w:asciiTheme="minorBidi" w:hAnsiTheme="minorBidi" w:cstheme="minorBidi"/>
          <w:rtl/>
        </w:rPr>
        <w:t xml:space="preserve">המציע יפרט בהצעה את כל הקשרים המקצועיים, העסקיים והאישיים עם גורמים אחרים העלולים ליצור ניגוד אינטרסים עם מתן שירותיו </w:t>
      </w:r>
      <w:r w:rsidR="009419B9">
        <w:rPr>
          <w:rFonts w:asciiTheme="minorBidi" w:hAnsiTheme="minorBidi" w:cstheme="minorBidi" w:hint="cs"/>
          <w:rtl/>
        </w:rPr>
        <w:t>ל</w:t>
      </w:r>
      <w:r w:rsidR="009419B9" w:rsidRPr="009419B9">
        <w:rPr>
          <w:rFonts w:asciiTheme="minorBidi" w:hAnsiTheme="minorBidi"/>
          <w:rtl/>
        </w:rPr>
        <w:t>יחידה</w:t>
      </w:r>
      <w:r w:rsidRPr="002F06A4">
        <w:rPr>
          <w:rFonts w:asciiTheme="minorBidi" w:hAnsiTheme="minorBidi" w:cstheme="minorBidi"/>
          <w:rtl/>
        </w:rPr>
        <w:t xml:space="preserve"> בהתאם להצעה זו (לעניין זה יש לפרט גם קשרים של בני משפחה או תאגידים הקשורים למציע)</w:t>
      </w:r>
      <w:r w:rsidR="005D72E9">
        <w:rPr>
          <w:rFonts w:asciiTheme="minorBidi" w:hAnsiTheme="minorBidi" w:cstheme="minorBidi" w:hint="cs"/>
          <w:rtl/>
        </w:rPr>
        <w:t xml:space="preserve"> תחת סעיף </w:t>
      </w:r>
      <w:r w:rsidR="005D72E9">
        <w:rPr>
          <w:rFonts w:asciiTheme="minorBidi" w:hAnsiTheme="minorBidi" w:cstheme="minorBidi"/>
          <w:rtl/>
        </w:rPr>
        <w:fldChar w:fldCharType="begin"/>
      </w:r>
      <w:r w:rsidR="005D72E9">
        <w:rPr>
          <w:rFonts w:asciiTheme="minorBidi" w:hAnsiTheme="minorBidi" w:cstheme="minorBidi"/>
          <w:rtl/>
        </w:rPr>
        <w:instrText xml:space="preserve"> </w:instrText>
      </w:r>
      <w:r w:rsidR="005D72E9">
        <w:rPr>
          <w:rFonts w:asciiTheme="minorBidi" w:hAnsiTheme="minorBidi" w:cstheme="minorBidi" w:hint="cs"/>
        </w:rPr>
        <w:instrText>REF</w:instrText>
      </w:r>
      <w:r w:rsidR="005D72E9">
        <w:rPr>
          <w:rFonts w:asciiTheme="minorBidi" w:hAnsiTheme="minorBidi" w:cstheme="minorBidi" w:hint="cs"/>
          <w:rtl/>
        </w:rPr>
        <w:instrText xml:space="preserve"> _</w:instrText>
      </w:r>
      <w:r w:rsidR="005D72E9">
        <w:rPr>
          <w:rFonts w:asciiTheme="minorBidi" w:hAnsiTheme="minorBidi" w:cstheme="minorBidi" w:hint="cs"/>
        </w:rPr>
        <w:instrText>Ref516160368 \r \h</w:instrText>
      </w:r>
      <w:r w:rsidR="005D72E9">
        <w:rPr>
          <w:rFonts w:asciiTheme="minorBidi" w:hAnsiTheme="minorBidi" w:cstheme="minorBidi"/>
          <w:rtl/>
        </w:rPr>
        <w:instrText xml:space="preserve"> </w:instrText>
      </w:r>
      <w:r w:rsidR="005D72E9">
        <w:rPr>
          <w:rFonts w:asciiTheme="minorBidi" w:hAnsiTheme="minorBidi" w:cstheme="minorBidi"/>
          <w:rtl/>
        </w:rPr>
      </w:r>
      <w:r w:rsidR="005D72E9">
        <w:rPr>
          <w:rFonts w:asciiTheme="minorBidi" w:hAnsiTheme="minorBidi" w:cstheme="minorBidi"/>
          <w:rtl/>
        </w:rPr>
        <w:fldChar w:fldCharType="separate"/>
      </w:r>
      <w:r w:rsidR="007576FA">
        <w:rPr>
          <w:rFonts w:asciiTheme="minorBidi" w:hAnsiTheme="minorBidi" w:cstheme="minorBidi"/>
          <w:cs/>
        </w:rPr>
        <w:t>‎</w:t>
      </w:r>
      <w:r w:rsidR="007576FA">
        <w:rPr>
          <w:rFonts w:asciiTheme="minorBidi" w:hAnsiTheme="minorBidi" w:cstheme="minorBidi"/>
        </w:rPr>
        <w:t>3</w:t>
      </w:r>
      <w:r w:rsidR="005D72E9">
        <w:rPr>
          <w:rFonts w:asciiTheme="minorBidi" w:hAnsiTheme="minorBidi" w:cstheme="minorBidi"/>
          <w:rtl/>
        </w:rPr>
        <w:fldChar w:fldCharType="end"/>
      </w:r>
      <w:r w:rsidR="005D72E9">
        <w:rPr>
          <w:rFonts w:asciiTheme="minorBidi" w:hAnsiTheme="minorBidi" w:cstheme="minorBidi" w:hint="cs"/>
          <w:rtl/>
        </w:rPr>
        <w:t xml:space="preserve"> ל</w:t>
      </w:r>
      <w:r w:rsidR="005D72E9">
        <w:rPr>
          <w:rFonts w:asciiTheme="minorBidi" w:hAnsiTheme="minorBidi" w:cstheme="minorBidi"/>
          <w:rtl/>
        </w:rPr>
        <w:fldChar w:fldCharType="begin"/>
      </w:r>
      <w:r w:rsidR="005D72E9">
        <w:rPr>
          <w:rFonts w:asciiTheme="minorBidi" w:hAnsiTheme="minorBidi" w:cstheme="minorBidi"/>
          <w:rtl/>
        </w:rPr>
        <w:instrText xml:space="preserve"> </w:instrText>
      </w:r>
      <w:r w:rsidR="005D72E9">
        <w:rPr>
          <w:rFonts w:asciiTheme="minorBidi" w:hAnsiTheme="minorBidi" w:cstheme="minorBidi"/>
        </w:rPr>
        <w:instrText>REF</w:instrText>
      </w:r>
      <w:r w:rsidR="005D72E9">
        <w:rPr>
          <w:rFonts w:asciiTheme="minorBidi" w:hAnsiTheme="minorBidi" w:cstheme="minorBidi"/>
          <w:rtl/>
        </w:rPr>
        <w:instrText xml:space="preserve"> נספח_חוברת_ההצעה \</w:instrText>
      </w:r>
      <w:r w:rsidR="005D72E9">
        <w:rPr>
          <w:rFonts w:asciiTheme="minorBidi" w:hAnsiTheme="minorBidi" w:cstheme="minorBidi"/>
        </w:rPr>
        <w:instrText>h</w:instrText>
      </w:r>
      <w:r w:rsidR="005D72E9">
        <w:rPr>
          <w:rFonts w:asciiTheme="minorBidi" w:hAnsiTheme="minorBidi" w:cstheme="minorBidi"/>
          <w:rtl/>
        </w:rPr>
        <w:instrText xml:space="preserve"> </w:instrText>
      </w:r>
      <w:r w:rsidR="005D72E9">
        <w:rPr>
          <w:rFonts w:asciiTheme="minorBidi" w:hAnsiTheme="minorBidi" w:cstheme="minorBidi"/>
          <w:rtl/>
        </w:rPr>
      </w:r>
      <w:r w:rsidR="005D72E9">
        <w:rPr>
          <w:rFonts w:asciiTheme="minorBidi" w:hAnsiTheme="minorBidi" w:cstheme="minorBidi"/>
          <w:rtl/>
        </w:rPr>
        <w:fldChar w:fldCharType="separate"/>
      </w:r>
      <w:r w:rsidR="007576FA" w:rsidRPr="006E06D3">
        <w:rPr>
          <w:rFonts w:ascii="Times New (W1)" w:hAnsi="Times New (W1)"/>
          <w:rtl/>
        </w:rPr>
        <w:t>נספח</w:t>
      </w:r>
      <w:r w:rsidR="007576FA" w:rsidRPr="006E06D3">
        <w:rPr>
          <w:rFonts w:ascii="Times New (W1)" w:hAnsi="Times New (W1)" w:hint="cs"/>
          <w:rtl/>
        </w:rPr>
        <w:t xml:space="preserve"> א'</w:t>
      </w:r>
      <w:r w:rsidR="005D72E9">
        <w:rPr>
          <w:rFonts w:asciiTheme="minorBidi" w:hAnsiTheme="minorBidi" w:cstheme="minorBidi"/>
          <w:rtl/>
        </w:rPr>
        <w:fldChar w:fldCharType="end"/>
      </w:r>
      <w:r w:rsidRPr="002F06A4">
        <w:rPr>
          <w:rFonts w:asciiTheme="minorBidi" w:hAnsiTheme="minorBidi" w:cstheme="minorBidi"/>
          <w:rtl/>
        </w:rPr>
        <w:t>. ועדת המכרזים שומרת לעצמה את הזכות לפסול הצעות שיש בהן לדעתה חשש למצב של ניגוד עניינים במתן השירות נשוא המכרז.</w:t>
      </w:r>
    </w:p>
    <w:p w:rsidR="007E5C5A" w:rsidRPr="002F06A4" w:rsidRDefault="008B5D40" w:rsidP="00D03E1C">
      <w:pPr>
        <w:pStyle w:val="afc"/>
        <w:keepNext/>
        <w:keepLines/>
        <w:numPr>
          <w:ilvl w:val="1"/>
          <w:numId w:val="14"/>
        </w:numPr>
        <w:rPr>
          <w:rFonts w:asciiTheme="minorBidi" w:hAnsiTheme="minorBidi" w:cstheme="minorBidi"/>
        </w:rPr>
      </w:pPr>
      <w:r w:rsidRPr="002F06A4">
        <w:rPr>
          <w:rFonts w:asciiTheme="minorBidi" w:hAnsiTheme="minorBidi" w:cstheme="minorBidi"/>
          <w:rtl/>
        </w:rPr>
        <w:t>יודגש כי על מציע זוכה תוטל האחריות לפעול בהתאם לחוק הגנת הפרטיות, תשמ"א 1981 והתקנות על פיו, בכל האמור במאגרי המידע אליהם יהיה קשור, ואלו שייווצרו זמנית מתוקף התקשרות זאת, בעת ביצוע הבדיקות אצלו. כל זאת על פי הנחיות אחראי אבטחת מידע ב</w:t>
      </w:r>
      <w:r w:rsidR="009419B9">
        <w:rPr>
          <w:rFonts w:asciiTheme="minorBidi" w:hAnsiTheme="minorBidi" w:cstheme="minorBidi"/>
          <w:rtl/>
        </w:rPr>
        <w:t>יחידה</w:t>
      </w:r>
      <w:r w:rsidRPr="002F06A4">
        <w:rPr>
          <w:rFonts w:asciiTheme="minorBidi" w:hAnsiTheme="minorBidi" w:cstheme="minorBidi"/>
          <w:rtl/>
        </w:rPr>
        <w:t>.</w:t>
      </w:r>
    </w:p>
    <w:p w:rsidR="007E5C5A" w:rsidRPr="002F06A4" w:rsidRDefault="008B5D40" w:rsidP="00D03E1C">
      <w:pPr>
        <w:pStyle w:val="afc"/>
        <w:keepNext/>
        <w:keepLines/>
        <w:numPr>
          <w:ilvl w:val="1"/>
          <w:numId w:val="14"/>
        </w:numPr>
        <w:rPr>
          <w:rFonts w:asciiTheme="minorBidi" w:hAnsiTheme="minorBidi" w:cstheme="minorBidi"/>
        </w:rPr>
      </w:pPr>
      <w:r w:rsidRPr="002F06A4">
        <w:rPr>
          <w:rFonts w:asciiTheme="minorBidi" w:hAnsiTheme="minorBidi" w:cstheme="minorBidi"/>
          <w:rtl/>
        </w:rPr>
        <w:t>המציע מתחייב שלא לתת לעובדיו היתרי גישה למאגרי המידע אם הם אינם מורשים, נדרשים, ו/או מחויבים מתוקף עבודתם במסגרת התקשרות זאת.</w:t>
      </w:r>
    </w:p>
    <w:p w:rsidR="001433A7" w:rsidRPr="002F06A4" w:rsidRDefault="008B5D40" w:rsidP="00D03E1C">
      <w:pPr>
        <w:pStyle w:val="13"/>
        <w:rPr>
          <w:rtl/>
        </w:rPr>
      </w:pPr>
      <w:bookmarkStart w:id="287" w:name="_Ref153249096"/>
      <w:bookmarkStart w:id="288" w:name="_Toc153880156"/>
      <w:bookmarkStart w:id="289" w:name="_Toc159314789"/>
      <w:bookmarkStart w:id="290" w:name="_Ref236624324"/>
      <w:bookmarkStart w:id="291" w:name="_Toc451095708"/>
      <w:bookmarkStart w:id="292" w:name="_Toc476649986"/>
      <w:bookmarkStart w:id="293" w:name="_Toc516551362"/>
      <w:bookmarkStart w:id="294" w:name="_Toc521604047"/>
      <w:bookmarkStart w:id="295" w:name="_Toc524610661"/>
      <w:bookmarkStart w:id="296" w:name="_Toc23949370"/>
      <w:r w:rsidRPr="002F06A4">
        <w:rPr>
          <w:rtl/>
        </w:rPr>
        <w:t>עיון בהצעת הזוכה</w:t>
      </w:r>
      <w:bookmarkEnd w:id="287"/>
      <w:bookmarkEnd w:id="288"/>
      <w:bookmarkEnd w:id="289"/>
      <w:bookmarkEnd w:id="290"/>
      <w:bookmarkEnd w:id="291"/>
      <w:bookmarkEnd w:id="292"/>
      <w:bookmarkEnd w:id="293"/>
      <w:bookmarkEnd w:id="294"/>
      <w:bookmarkEnd w:id="295"/>
      <w:bookmarkEnd w:id="296"/>
    </w:p>
    <w:p w:rsidR="004D7016" w:rsidRPr="002F06A4" w:rsidRDefault="008B5D40" w:rsidP="00D03E1C">
      <w:pPr>
        <w:pStyle w:val="afc"/>
        <w:keepNext/>
        <w:keepLines/>
        <w:numPr>
          <w:ilvl w:val="1"/>
          <w:numId w:val="14"/>
        </w:numPr>
        <w:rPr>
          <w:rFonts w:asciiTheme="minorBidi" w:hAnsiTheme="minorBidi" w:cstheme="minorBidi"/>
        </w:rPr>
      </w:pPr>
      <w:r w:rsidRPr="002F06A4">
        <w:rPr>
          <w:rFonts w:asciiTheme="minorBidi" w:hAnsiTheme="minorBidi" w:cstheme="minorBidi"/>
          <w:rtl/>
        </w:rPr>
        <w:t>בהתאם לתקנה 21(ה) לתקנות חובת המכרזים, התשנ"ג-1993, עומדת למציעים הזכות לעיין בהצעה הזוכה.</w:t>
      </w:r>
    </w:p>
    <w:p w:rsidR="004D7016" w:rsidRPr="002F06A4" w:rsidRDefault="008B5D40" w:rsidP="00D03E1C">
      <w:pPr>
        <w:pStyle w:val="afc"/>
        <w:keepNext/>
        <w:keepLines/>
        <w:numPr>
          <w:ilvl w:val="1"/>
          <w:numId w:val="14"/>
        </w:numPr>
        <w:rPr>
          <w:rFonts w:asciiTheme="minorBidi" w:hAnsiTheme="minorBidi" w:cstheme="minorBidi"/>
        </w:rPr>
      </w:pPr>
      <w:bookmarkStart w:id="297" w:name="_Ref191605423"/>
      <w:r w:rsidRPr="002F06A4">
        <w:rPr>
          <w:rFonts w:asciiTheme="minorBidi" w:hAnsiTheme="minorBidi" w:cstheme="minorBidi"/>
          <w:rtl/>
        </w:rPr>
        <w:t xml:space="preserve">במידה ולמציע פרטים בהצעה שהוא מבקש שיהיו חסויים בפני הצגה למציעים אחרים מטעמי סוד מקצועי או מסחרי יפרט המציע </w:t>
      </w:r>
      <w:r w:rsidR="008F3160" w:rsidRPr="002F06A4">
        <w:rPr>
          <w:rFonts w:asciiTheme="minorBidi" w:hAnsiTheme="minorBidi" w:cstheme="minorBidi"/>
          <w:rtl/>
        </w:rPr>
        <w:t>ב</w:t>
      </w:r>
      <w:r w:rsidR="009B046F">
        <w:rPr>
          <w:rFonts w:asciiTheme="minorBidi" w:hAnsiTheme="minorBidi" w:cstheme="minorBidi"/>
          <w:rtl/>
        </w:rPr>
        <w:fldChar w:fldCharType="begin"/>
      </w:r>
      <w:r w:rsidR="009B046F">
        <w:rPr>
          <w:rFonts w:asciiTheme="minorBidi" w:hAnsiTheme="minorBidi" w:cstheme="minorBidi"/>
          <w:rtl/>
        </w:rPr>
        <w:instrText xml:space="preserve"> </w:instrText>
      </w:r>
      <w:r w:rsidR="009B046F">
        <w:rPr>
          <w:rFonts w:asciiTheme="minorBidi" w:hAnsiTheme="minorBidi" w:cstheme="minorBidi"/>
        </w:rPr>
        <w:instrText>REF</w:instrText>
      </w:r>
      <w:r w:rsidR="009B046F">
        <w:rPr>
          <w:rFonts w:asciiTheme="minorBidi" w:hAnsiTheme="minorBidi" w:cstheme="minorBidi"/>
          <w:rtl/>
        </w:rPr>
        <w:instrText xml:space="preserve">  נספח_חוברת_ההצעה \</w:instrText>
      </w:r>
      <w:r w:rsidR="009B046F">
        <w:rPr>
          <w:rFonts w:asciiTheme="minorBidi" w:hAnsiTheme="minorBidi" w:cstheme="minorBidi"/>
        </w:rPr>
        <w:instrText>h  \* MERGEFORMAT</w:instrText>
      </w:r>
      <w:r w:rsidR="009B046F">
        <w:rPr>
          <w:rFonts w:asciiTheme="minorBidi" w:hAnsiTheme="minorBidi" w:cstheme="minorBidi"/>
          <w:rtl/>
        </w:rPr>
        <w:instrText xml:space="preserve"> </w:instrText>
      </w:r>
      <w:r w:rsidR="009B046F">
        <w:rPr>
          <w:rFonts w:asciiTheme="minorBidi" w:hAnsiTheme="minorBidi" w:cstheme="minorBidi"/>
          <w:rtl/>
        </w:rPr>
      </w:r>
      <w:r w:rsidR="009B046F">
        <w:rPr>
          <w:rFonts w:asciiTheme="minorBidi" w:hAnsiTheme="minorBidi" w:cstheme="minorBidi"/>
          <w:rtl/>
        </w:rPr>
        <w:fldChar w:fldCharType="separate"/>
      </w:r>
      <w:r w:rsidR="007576FA" w:rsidRPr="007576FA">
        <w:rPr>
          <w:rtl/>
        </w:rPr>
        <w:t>נספח</w:t>
      </w:r>
      <w:r w:rsidR="007576FA" w:rsidRPr="007576FA">
        <w:rPr>
          <w:rFonts w:hint="cs"/>
          <w:rtl/>
        </w:rPr>
        <w:t xml:space="preserve"> א'</w:t>
      </w:r>
      <w:r w:rsidR="009B046F">
        <w:rPr>
          <w:rFonts w:asciiTheme="minorBidi" w:hAnsiTheme="minorBidi" w:cstheme="minorBidi"/>
          <w:rtl/>
        </w:rPr>
        <w:fldChar w:fldCharType="end"/>
      </w:r>
      <w:r w:rsidR="008F3160" w:rsidRPr="002F06A4">
        <w:rPr>
          <w:rFonts w:asciiTheme="minorBidi" w:hAnsiTheme="minorBidi" w:cstheme="minorBidi"/>
          <w:rtl/>
        </w:rPr>
        <w:t xml:space="preserve"> </w:t>
      </w:r>
      <w:r w:rsidRPr="002F06A4">
        <w:rPr>
          <w:rFonts w:asciiTheme="minorBidi" w:hAnsiTheme="minorBidi" w:cstheme="minorBidi"/>
          <w:rtl/>
        </w:rPr>
        <w:t xml:space="preserve">במפורש אלו פרטים בהצעתו הוא מבקש שיהיו חסויים. מציע שלא יציין פרטים שכאלה, ייראה כמי שהסכים לחשיפת הצעתו כולה. ההחלטה הסופית על חיסיון סעיפים תהה של </w:t>
      </w:r>
      <w:r w:rsidR="00C41EB2">
        <w:rPr>
          <w:rFonts w:asciiTheme="minorBidi" w:hAnsiTheme="minorBidi" w:cstheme="minorBidi" w:hint="cs"/>
          <w:rtl/>
        </w:rPr>
        <w:t>המשרד</w:t>
      </w:r>
      <w:r w:rsidR="00C41EB2">
        <w:rPr>
          <w:rFonts w:asciiTheme="minorBidi" w:hAnsiTheme="minorBidi" w:cstheme="minorBidi"/>
          <w:rtl/>
        </w:rPr>
        <w:t xml:space="preserve"> </w:t>
      </w:r>
      <w:r w:rsidRPr="002F06A4">
        <w:rPr>
          <w:rFonts w:asciiTheme="minorBidi" w:hAnsiTheme="minorBidi" w:cstheme="minorBidi"/>
          <w:rtl/>
        </w:rPr>
        <w:t xml:space="preserve">בלבד. בהגשת הצעתו מסכים ומאשר המציע מראש כי אין ולא יהיו לו כל טענות, דרישות ו/או תביעות כנגד </w:t>
      </w:r>
      <w:r w:rsidR="00C41EB2">
        <w:rPr>
          <w:rFonts w:asciiTheme="minorBidi" w:hAnsiTheme="minorBidi" w:cstheme="minorBidi" w:hint="cs"/>
          <w:rtl/>
        </w:rPr>
        <w:t>המשרד</w:t>
      </w:r>
      <w:r w:rsidR="00C41EB2">
        <w:rPr>
          <w:rFonts w:asciiTheme="minorBidi" w:hAnsiTheme="minorBidi" w:cstheme="minorBidi"/>
          <w:rtl/>
        </w:rPr>
        <w:t xml:space="preserve"> </w:t>
      </w:r>
      <w:r w:rsidRPr="002F06A4">
        <w:rPr>
          <w:rFonts w:asciiTheme="minorBidi" w:hAnsiTheme="minorBidi" w:cstheme="minorBidi"/>
          <w:rtl/>
        </w:rPr>
        <w:t>בגין כל החלטה בנדון.</w:t>
      </w:r>
      <w:bookmarkEnd w:id="297"/>
    </w:p>
    <w:p w:rsidR="004D7016" w:rsidRPr="002F06A4" w:rsidRDefault="008B5D40" w:rsidP="00D03E1C">
      <w:pPr>
        <w:pStyle w:val="afc"/>
        <w:keepNext/>
        <w:keepLines/>
        <w:numPr>
          <w:ilvl w:val="1"/>
          <w:numId w:val="14"/>
        </w:numPr>
        <w:rPr>
          <w:rFonts w:asciiTheme="minorBidi" w:hAnsiTheme="minorBidi" w:cstheme="minorBidi"/>
        </w:rPr>
      </w:pPr>
      <w:r w:rsidRPr="002F06A4">
        <w:rPr>
          <w:rFonts w:asciiTheme="minorBidi" w:hAnsiTheme="minorBidi" w:cstheme="minorBidi"/>
          <w:rtl/>
        </w:rPr>
        <w:t>יובהר כי בכל מקרה הצעת המחיר של המציע תהיה גלויה למציעים האחרים, ובמסגרת הליך העיון בהצעות ניתן יהיה להציגה כאמור.</w:t>
      </w:r>
    </w:p>
    <w:p w:rsidR="004D7016" w:rsidRDefault="008B5D40" w:rsidP="00D03E1C">
      <w:pPr>
        <w:pStyle w:val="afc"/>
        <w:keepNext/>
        <w:keepLines/>
        <w:numPr>
          <w:ilvl w:val="1"/>
          <w:numId w:val="14"/>
        </w:numPr>
        <w:rPr>
          <w:rFonts w:asciiTheme="minorBidi" w:hAnsiTheme="minorBidi" w:cstheme="minorBidi"/>
        </w:rPr>
      </w:pPr>
      <w:r w:rsidRPr="002F06A4">
        <w:rPr>
          <w:rFonts w:asciiTheme="minorBidi" w:hAnsiTheme="minorBidi" w:cstheme="minorBidi"/>
          <w:rtl/>
        </w:rPr>
        <w:lastRenderedPageBreak/>
        <w:t>עיון במסמכי המכרז יעשה בהתאם לחוק חובת המכרזים ותקנותיו, ולאחר תאום מראש עם מזכירת הוועדה.</w:t>
      </w:r>
    </w:p>
    <w:p w:rsidR="0026009F" w:rsidRDefault="008B5D40" w:rsidP="00D03E1C">
      <w:pPr>
        <w:pStyle w:val="13"/>
        <w:rPr>
          <w:b/>
          <w:rtl/>
        </w:rPr>
      </w:pPr>
      <w:bookmarkStart w:id="298" w:name="_Toc516551363"/>
      <w:bookmarkStart w:id="299" w:name="_Toc521604048"/>
      <w:bookmarkStart w:id="300" w:name="_Toc524610662"/>
      <w:bookmarkStart w:id="301" w:name="_Toc23949371"/>
      <w:bookmarkStart w:id="302" w:name="_Ref162258194"/>
      <w:r w:rsidRPr="00436E71">
        <w:rPr>
          <w:b/>
          <w:rtl/>
        </w:rPr>
        <w:t xml:space="preserve">התחייבויות </w:t>
      </w:r>
      <w:bookmarkEnd w:id="298"/>
      <w:r w:rsidR="00BF199B">
        <w:rPr>
          <w:rFonts w:hint="cs"/>
          <w:b/>
          <w:rtl/>
        </w:rPr>
        <w:t>המציע הזוכה</w:t>
      </w:r>
      <w:bookmarkEnd w:id="299"/>
      <w:bookmarkEnd w:id="300"/>
      <w:bookmarkEnd w:id="301"/>
    </w:p>
    <w:p w:rsidR="00BF199B" w:rsidRPr="00BF199B" w:rsidRDefault="008B5D40" w:rsidP="00D03E1C">
      <w:pPr>
        <w:pStyle w:val="afc"/>
        <w:keepNext/>
        <w:keepLines/>
        <w:numPr>
          <w:ilvl w:val="1"/>
          <w:numId w:val="14"/>
        </w:numPr>
        <w:rPr>
          <w:rFonts w:asciiTheme="minorBidi" w:hAnsiTheme="minorBidi" w:cstheme="minorBidi"/>
          <w:b/>
          <w:bCs/>
        </w:rPr>
      </w:pPr>
      <w:r w:rsidRPr="00BF199B">
        <w:rPr>
          <w:rFonts w:asciiTheme="minorBidi" w:hAnsiTheme="minorBidi" w:cstheme="minorBidi" w:hint="cs"/>
          <w:b/>
          <w:bCs/>
          <w:rtl/>
        </w:rPr>
        <w:t>חוזה התקשרות</w:t>
      </w:r>
      <w:r>
        <w:rPr>
          <w:rFonts w:asciiTheme="minorBidi" w:hAnsiTheme="minorBidi" w:cstheme="minorBidi" w:hint="cs"/>
          <w:b/>
          <w:bCs/>
          <w:rtl/>
        </w:rPr>
        <w:t>:</w:t>
      </w:r>
    </w:p>
    <w:p w:rsidR="00BF199B" w:rsidRDefault="008B5D40" w:rsidP="00D03E1C">
      <w:pPr>
        <w:pStyle w:val="afc"/>
        <w:keepNext/>
        <w:keepLines/>
        <w:numPr>
          <w:ilvl w:val="2"/>
          <w:numId w:val="14"/>
        </w:numPr>
      </w:pPr>
      <w:r>
        <w:rPr>
          <w:rtl/>
        </w:rPr>
        <w:t xml:space="preserve">מציע שנבחר כזוכה ואשר יוזמן על ידי המשרד להתקשר </w:t>
      </w:r>
      <w:r w:rsidR="00325343">
        <w:rPr>
          <w:rFonts w:hint="cs"/>
          <w:rtl/>
        </w:rPr>
        <w:t>ע</w:t>
      </w:r>
      <w:r w:rsidR="00325343" w:rsidRPr="009852F1">
        <w:rPr>
          <w:rFonts w:hint="cs"/>
          <w:rtl/>
        </w:rPr>
        <w:t>מו</w:t>
      </w:r>
      <w:r>
        <w:rPr>
          <w:rtl/>
        </w:rPr>
        <w:t>, יחתום בחת</w:t>
      </w:r>
      <w:r w:rsidR="00412A92" w:rsidRPr="009852F1">
        <w:rPr>
          <w:rtl/>
        </w:rPr>
        <w:t>ימ</w:t>
      </w:r>
      <w:r>
        <w:rPr>
          <w:rtl/>
        </w:rPr>
        <w:t xml:space="preserve">ה מלאה על ההסכם </w:t>
      </w:r>
      <w:r>
        <w:rPr>
          <w:rFonts w:hint="cs"/>
          <w:rtl/>
        </w:rPr>
        <w:t>המצורף כ</w:t>
      </w:r>
      <w:r>
        <w:rPr>
          <w:rtl/>
        </w:rPr>
        <w:fldChar w:fldCharType="begin"/>
      </w:r>
      <w:r>
        <w:rPr>
          <w:rtl/>
        </w:rPr>
        <w:instrText xml:space="preserve"> </w:instrText>
      </w:r>
      <w:r>
        <w:instrText>REF</w:instrText>
      </w:r>
      <w:r>
        <w:rPr>
          <w:rtl/>
        </w:rPr>
        <w:instrText xml:space="preserve">  נספח_חוזה_התקשרות \</w:instrText>
      </w:r>
      <w:r>
        <w:instrText>h</w:instrText>
      </w:r>
      <w:r>
        <w:rPr>
          <w:rtl/>
        </w:rPr>
        <w:instrText xml:space="preserve"> </w:instrText>
      </w:r>
      <w:r>
        <w:rPr>
          <w:rtl/>
        </w:rPr>
      </w:r>
      <w:r>
        <w:rPr>
          <w:rtl/>
        </w:rPr>
        <w:fldChar w:fldCharType="separate"/>
      </w:r>
      <w:r w:rsidR="007576FA" w:rsidRPr="00265F3E">
        <w:rPr>
          <w:rtl/>
        </w:rPr>
        <w:t xml:space="preserve">נספח </w:t>
      </w:r>
      <w:r w:rsidR="007576FA">
        <w:rPr>
          <w:rFonts w:hint="cs"/>
          <w:rtl/>
        </w:rPr>
        <w:t>ג</w:t>
      </w:r>
      <w:r w:rsidR="007576FA" w:rsidRPr="00265F3E">
        <w:rPr>
          <w:rtl/>
        </w:rPr>
        <w:t xml:space="preserve">' </w:t>
      </w:r>
      <w:r w:rsidR="007576FA">
        <w:rPr>
          <w:rtl/>
        </w:rPr>
        <w:t>–</w:t>
      </w:r>
      <w:r w:rsidR="007576FA">
        <w:rPr>
          <w:rFonts w:hint="cs"/>
          <w:rtl/>
        </w:rPr>
        <w:t xml:space="preserve"> </w:t>
      </w:r>
      <w:r w:rsidR="007576FA" w:rsidRPr="00BD7A28">
        <w:rPr>
          <w:rtl/>
        </w:rPr>
        <w:t>חוזה ההתקשרות</w:t>
      </w:r>
      <w:r>
        <w:rPr>
          <w:rtl/>
        </w:rPr>
        <w:fldChar w:fldCharType="end"/>
      </w:r>
      <w:r>
        <w:rPr>
          <w:rFonts w:hint="cs"/>
          <w:rtl/>
        </w:rPr>
        <w:t xml:space="preserve"> </w:t>
      </w:r>
      <w:r w:rsidRPr="00D615D9">
        <w:rPr>
          <w:rtl/>
        </w:rPr>
        <w:t>(</w:t>
      </w:r>
      <w:r>
        <w:rPr>
          <w:rtl/>
        </w:rPr>
        <w:t xml:space="preserve">להלן – </w:t>
      </w:r>
      <w:r w:rsidRPr="00D615D9">
        <w:rPr>
          <w:rtl/>
        </w:rPr>
        <w:t>"</w:t>
      </w:r>
      <w:r>
        <w:rPr>
          <w:rFonts w:hint="cs"/>
          <w:rtl/>
        </w:rPr>
        <w:t>חוזה</w:t>
      </w:r>
      <w:r w:rsidRPr="00D615D9">
        <w:rPr>
          <w:rtl/>
        </w:rPr>
        <w:t xml:space="preserve"> ההתקשרות")</w:t>
      </w:r>
      <w:r>
        <w:rPr>
          <w:rFonts w:hint="cs"/>
          <w:rtl/>
        </w:rPr>
        <w:t xml:space="preserve"> </w:t>
      </w:r>
      <w:r>
        <w:rPr>
          <w:rtl/>
        </w:rPr>
        <w:t xml:space="preserve">לפניה זו. ההסכם ייחתם על ידי הזוכה בתוך </w:t>
      </w:r>
      <w:r>
        <w:rPr>
          <w:rFonts w:hint="cs"/>
          <w:rtl/>
        </w:rPr>
        <w:t>14</w:t>
      </w:r>
      <w:r>
        <w:rPr>
          <w:rtl/>
        </w:rPr>
        <w:t xml:space="preserve"> </w:t>
      </w:r>
      <w:r w:rsidR="00412A92" w:rsidRPr="009852F1">
        <w:rPr>
          <w:rtl/>
        </w:rPr>
        <w:t>ימ</w:t>
      </w:r>
      <w:r>
        <w:rPr>
          <w:rtl/>
        </w:rPr>
        <w:t>ים מ</w:t>
      </w:r>
      <w:r w:rsidR="00F80618" w:rsidRPr="009852F1">
        <w:rPr>
          <w:rtl/>
        </w:rPr>
        <w:t>יום</w:t>
      </w:r>
      <w:r>
        <w:rPr>
          <w:rtl/>
        </w:rPr>
        <w:t xml:space="preserve"> שנשלח אליו החוזה הסופי על ידי המשרד בצירוף כל הנספחים להסכם החתומים ומתאים כנדרש.</w:t>
      </w:r>
      <w:r>
        <w:rPr>
          <w:rtl/>
        </w:rPr>
        <w:tab/>
      </w:r>
    </w:p>
    <w:p w:rsidR="00BF199B" w:rsidRDefault="008B5D40" w:rsidP="00D03E1C">
      <w:pPr>
        <w:pStyle w:val="afc"/>
        <w:keepNext/>
        <w:keepLines/>
        <w:numPr>
          <w:ilvl w:val="2"/>
          <w:numId w:val="14"/>
        </w:numPr>
      </w:pPr>
      <w:r>
        <w:rPr>
          <w:rtl/>
        </w:rPr>
        <w:t>לא העביר הזוכה את ההסכם למשרד כשהוא חתום כאמור לעיל, יהא המשרד רשאי (אך לא חייב) לבטל את זכייתו ולהתקשר עם מציע אחר והכל על פי שיקול דעתו הבלעדי של המשרד.</w:t>
      </w:r>
    </w:p>
    <w:p w:rsidR="00BF199B" w:rsidRPr="00BF199B" w:rsidRDefault="008B5D40" w:rsidP="00D03E1C">
      <w:pPr>
        <w:pStyle w:val="afc"/>
        <w:keepNext/>
        <w:keepLines/>
        <w:numPr>
          <w:ilvl w:val="2"/>
          <w:numId w:val="14"/>
        </w:numPr>
        <w:rPr>
          <w:rtl/>
        </w:rPr>
      </w:pPr>
      <w:r>
        <w:rPr>
          <w:rtl/>
        </w:rPr>
        <w:t>מובהר בזאת כי אין בהודעת המשרד למציע, שהצעתו נתקבלה כהצעה הזוכה, כדי לתן תוקף להתקשרות בין הצדדים וכי ההתקשרות תיכנס לתוקף רק עם חת</w:t>
      </w:r>
      <w:r w:rsidR="00412A92" w:rsidRPr="009852F1">
        <w:rPr>
          <w:rtl/>
        </w:rPr>
        <w:t>ימ</w:t>
      </w:r>
      <w:r>
        <w:rPr>
          <w:rtl/>
        </w:rPr>
        <w:t>ת ההסכם על ידי כל הצדדים, ובנוסף מילוי כל ההתחייבויות החלות על הזוכה לרבות צירוף כל האישורים והמסמכים הנדרשים לצורך ההתקשרות</w:t>
      </w:r>
      <w:r w:rsidR="00BF27D9">
        <w:rPr>
          <w:rFonts w:hint="cs"/>
          <w:rtl/>
        </w:rPr>
        <w:t xml:space="preserve"> והנפקת הזמנת עבודה חתומה ע"י מורשי החתימה מטעם המזמינה. </w:t>
      </w:r>
    </w:p>
    <w:p w:rsidR="0026009F" w:rsidRPr="002D52AC" w:rsidRDefault="008B5D40" w:rsidP="00D03E1C">
      <w:pPr>
        <w:pStyle w:val="afc"/>
        <w:keepNext/>
        <w:keepLines/>
        <w:numPr>
          <w:ilvl w:val="1"/>
          <w:numId w:val="14"/>
        </w:numPr>
        <w:rPr>
          <w:b/>
          <w:bCs/>
        </w:rPr>
      </w:pPr>
      <w:bookmarkStart w:id="303" w:name="_Ref207687004"/>
      <w:r w:rsidRPr="002D52AC">
        <w:rPr>
          <w:rFonts w:asciiTheme="minorBidi" w:hAnsiTheme="minorBidi" w:cstheme="minorBidi" w:hint="cs"/>
          <w:b/>
          <w:bCs/>
          <w:rtl/>
        </w:rPr>
        <w:t>ערבות</w:t>
      </w:r>
      <w:r w:rsidRPr="002D52AC">
        <w:rPr>
          <w:rFonts w:hint="cs"/>
          <w:b/>
          <w:bCs/>
          <w:rtl/>
        </w:rPr>
        <w:t xml:space="preserve"> ביצוע:</w:t>
      </w:r>
    </w:p>
    <w:p w:rsidR="007331D6" w:rsidRDefault="008B5D40" w:rsidP="00D03E1C">
      <w:pPr>
        <w:pStyle w:val="afc"/>
        <w:keepNext/>
        <w:keepLines/>
        <w:numPr>
          <w:ilvl w:val="2"/>
          <w:numId w:val="14"/>
        </w:numPr>
      </w:pPr>
      <w:r w:rsidRPr="0026009F">
        <w:rPr>
          <w:rtl/>
        </w:rPr>
        <w:t xml:space="preserve">הזוכה במכרז יידרש להפקיד אצל </w:t>
      </w:r>
      <w:r w:rsidRPr="0026009F">
        <w:rPr>
          <w:rFonts w:hint="cs"/>
          <w:rtl/>
        </w:rPr>
        <w:t xml:space="preserve">נציג </w:t>
      </w:r>
      <w:r w:rsidR="00304EE6">
        <w:rPr>
          <w:rFonts w:hint="cs"/>
          <w:rtl/>
        </w:rPr>
        <w:t>המשרד</w:t>
      </w:r>
      <w:r w:rsidRPr="0026009F">
        <w:rPr>
          <w:rFonts w:hint="cs"/>
          <w:rtl/>
        </w:rPr>
        <w:t xml:space="preserve">, תוך 7 </w:t>
      </w:r>
      <w:r w:rsidR="00412A92" w:rsidRPr="009852F1">
        <w:rPr>
          <w:rFonts w:hint="cs"/>
          <w:rtl/>
        </w:rPr>
        <w:t>ימ</w:t>
      </w:r>
      <w:r w:rsidRPr="0026009F">
        <w:rPr>
          <w:rFonts w:hint="cs"/>
          <w:rtl/>
        </w:rPr>
        <w:t>ים</w:t>
      </w:r>
      <w:r w:rsidRPr="0026009F">
        <w:rPr>
          <w:rtl/>
        </w:rPr>
        <w:t xml:space="preserve"> מ</w:t>
      </w:r>
      <w:r w:rsidR="00F80618" w:rsidRPr="009852F1">
        <w:rPr>
          <w:rtl/>
        </w:rPr>
        <w:t>יום</w:t>
      </w:r>
      <w:r w:rsidRPr="0026009F">
        <w:rPr>
          <w:rtl/>
        </w:rPr>
        <w:t xml:space="preserve"> </w:t>
      </w:r>
      <w:r w:rsidRPr="0026009F">
        <w:rPr>
          <w:rFonts w:hint="cs"/>
          <w:rtl/>
        </w:rPr>
        <w:t xml:space="preserve">הודעת הזכייה, </w:t>
      </w:r>
      <w:r w:rsidR="0051063E">
        <w:rPr>
          <w:rtl/>
        </w:rPr>
        <w:t>ערבות לביצוע</w:t>
      </w:r>
      <w:r w:rsidR="00886B0D">
        <w:rPr>
          <w:rFonts w:hint="cs"/>
          <w:rtl/>
        </w:rPr>
        <w:t xml:space="preserve"> </w:t>
      </w:r>
      <w:r w:rsidRPr="0026009F">
        <w:rPr>
          <w:rtl/>
        </w:rPr>
        <w:t>בנוסח</w:t>
      </w:r>
      <w:r w:rsidR="00573A65">
        <w:rPr>
          <w:rFonts w:hint="cs"/>
          <w:rtl/>
        </w:rPr>
        <w:t xml:space="preserve"> נספח ג'2</w:t>
      </w:r>
      <w:r w:rsidR="00CB6FE2">
        <w:rPr>
          <w:rFonts w:hint="cs"/>
          <w:rtl/>
        </w:rPr>
        <w:t>,</w:t>
      </w:r>
      <w:r w:rsidR="006C72D4">
        <w:rPr>
          <w:rFonts w:hint="cs"/>
          <w:rtl/>
        </w:rPr>
        <w:t xml:space="preserve"> </w:t>
      </w:r>
      <w:r>
        <w:rPr>
          <w:rFonts w:hint="cs"/>
          <w:rtl/>
        </w:rPr>
        <w:t>ה</w:t>
      </w:r>
      <w:r w:rsidR="0013739E">
        <w:rPr>
          <w:rFonts w:hint="cs"/>
          <w:rtl/>
        </w:rPr>
        <w:t>תעמוד</w:t>
      </w:r>
      <w:r w:rsidR="00D615D9">
        <w:rPr>
          <w:rFonts w:hint="cs"/>
          <w:rtl/>
        </w:rPr>
        <w:t xml:space="preserve"> על סך</w:t>
      </w:r>
      <w:r w:rsidR="008941CD">
        <w:rPr>
          <w:rFonts w:hint="cs"/>
          <w:rtl/>
        </w:rPr>
        <w:t xml:space="preserve"> 5% מהיקף ההתקשרות.</w:t>
      </w:r>
    </w:p>
    <w:p w:rsidR="007331D6" w:rsidRPr="00122E8C" w:rsidRDefault="008B5D40" w:rsidP="00F859A7">
      <w:pPr>
        <w:pStyle w:val="afc"/>
        <w:keepNext/>
        <w:keepLines/>
        <w:numPr>
          <w:ilvl w:val="3"/>
          <w:numId w:val="14"/>
        </w:numPr>
      </w:pPr>
      <w:r>
        <w:rPr>
          <w:rFonts w:hint="cs"/>
          <w:rtl/>
        </w:rPr>
        <w:t>במידה וזכה המציע בשני האשכולות יפקיד הזוכה ערבות</w:t>
      </w:r>
      <w:r w:rsidR="002F0748">
        <w:rPr>
          <w:rFonts w:hint="cs"/>
          <w:rtl/>
        </w:rPr>
        <w:t xml:space="preserve"> אחת</w:t>
      </w:r>
      <w:r>
        <w:rPr>
          <w:rFonts w:hint="cs"/>
          <w:rtl/>
        </w:rPr>
        <w:t xml:space="preserve"> בסך</w:t>
      </w:r>
      <w:r w:rsidR="00FC2AAE">
        <w:rPr>
          <w:rFonts w:hint="cs"/>
          <w:rtl/>
        </w:rPr>
        <w:t xml:space="preserve"> 5% מהיקף ההתקשרות.</w:t>
      </w:r>
    </w:p>
    <w:p w:rsidR="0026009F" w:rsidRPr="0026009F" w:rsidRDefault="008B5D40" w:rsidP="00D03E1C">
      <w:pPr>
        <w:pStyle w:val="afc"/>
        <w:keepNext/>
        <w:keepLines/>
        <w:numPr>
          <w:ilvl w:val="2"/>
          <w:numId w:val="14"/>
        </w:numPr>
      </w:pPr>
      <w:r w:rsidRPr="0026009F">
        <w:rPr>
          <w:rFonts w:hint="cs"/>
          <w:rtl/>
        </w:rPr>
        <w:t>הערבות תהיה בתוקף ב</w:t>
      </w:r>
      <w:r w:rsidRPr="0026009F">
        <w:rPr>
          <w:rtl/>
        </w:rPr>
        <w:t xml:space="preserve">כל תקופת </w:t>
      </w:r>
      <w:r w:rsidR="00D615D9">
        <w:rPr>
          <w:rFonts w:hint="cs"/>
          <w:rtl/>
        </w:rPr>
        <w:t>החוזה</w:t>
      </w:r>
      <w:r w:rsidRPr="0026009F">
        <w:rPr>
          <w:rtl/>
        </w:rPr>
        <w:t xml:space="preserve"> </w:t>
      </w:r>
      <w:r w:rsidRPr="0026009F">
        <w:rPr>
          <w:rFonts w:hint="cs"/>
          <w:rtl/>
        </w:rPr>
        <w:t xml:space="preserve">(ותקופות ההארכה של </w:t>
      </w:r>
      <w:r w:rsidR="00D615D9">
        <w:rPr>
          <w:rFonts w:hint="cs"/>
          <w:rtl/>
        </w:rPr>
        <w:t>החוזה</w:t>
      </w:r>
      <w:r w:rsidRPr="0026009F">
        <w:rPr>
          <w:rFonts w:hint="cs"/>
          <w:rtl/>
        </w:rPr>
        <w:t xml:space="preserve">, באם יהיו) ו-60 </w:t>
      </w:r>
      <w:r w:rsidR="00F80618" w:rsidRPr="009852F1">
        <w:rPr>
          <w:rtl/>
        </w:rPr>
        <w:t>יום</w:t>
      </w:r>
      <w:r w:rsidRPr="0026009F">
        <w:rPr>
          <w:rFonts w:hint="cs"/>
          <w:rtl/>
        </w:rPr>
        <w:t xml:space="preserve"> לאחר מכן.</w:t>
      </w:r>
    </w:p>
    <w:p w:rsidR="0026009F" w:rsidRPr="0026009F" w:rsidRDefault="008B5D40" w:rsidP="00D03E1C">
      <w:pPr>
        <w:pStyle w:val="afc"/>
        <w:keepNext/>
        <w:keepLines/>
        <w:numPr>
          <w:ilvl w:val="2"/>
          <w:numId w:val="14"/>
        </w:numPr>
      </w:pPr>
      <w:r w:rsidRPr="0026009F">
        <w:rPr>
          <w:rtl/>
        </w:rPr>
        <w:t>הערבות תשמש כביטחון לק</w:t>
      </w:r>
      <w:r w:rsidR="00F80618" w:rsidRPr="009852F1">
        <w:rPr>
          <w:rtl/>
        </w:rPr>
        <w:t>יום</w:t>
      </w:r>
      <w:r w:rsidRPr="0026009F">
        <w:rPr>
          <w:rtl/>
        </w:rPr>
        <w:t xml:space="preserve"> התחייבויות הזוכה על פי </w:t>
      </w:r>
      <w:r w:rsidR="00D615D9" w:rsidRPr="00D615D9">
        <w:rPr>
          <w:rtl/>
        </w:rPr>
        <w:t xml:space="preserve">החוזה </w:t>
      </w:r>
      <w:r w:rsidRPr="0026009F">
        <w:rPr>
          <w:rtl/>
        </w:rPr>
        <w:t>שיחתם עמו</w:t>
      </w:r>
      <w:r w:rsidR="00D615D9">
        <w:rPr>
          <w:rFonts w:hint="cs"/>
          <w:rtl/>
        </w:rPr>
        <w:t>.</w:t>
      </w:r>
      <w:r w:rsidRPr="0026009F">
        <w:rPr>
          <w:rtl/>
        </w:rPr>
        <w:t xml:space="preserve"> הערבות לביצוע תהיה אוטונומית, בלתי מותנית וברת חילוט, צמודה למדד המחירים לצרכן וניתנת לגבייה על פי דרישה חד צדדית של </w:t>
      </w:r>
      <w:r w:rsidR="000B46C3">
        <w:rPr>
          <w:rFonts w:hint="cs"/>
          <w:rtl/>
        </w:rPr>
        <w:t>המשרד</w:t>
      </w:r>
      <w:r w:rsidRPr="0026009F">
        <w:rPr>
          <w:rtl/>
        </w:rPr>
        <w:t>.</w:t>
      </w:r>
    </w:p>
    <w:p w:rsidR="003C1B6E" w:rsidRDefault="008B5D40" w:rsidP="00D03E1C">
      <w:pPr>
        <w:pStyle w:val="afc"/>
        <w:keepNext/>
        <w:keepLines/>
        <w:numPr>
          <w:ilvl w:val="2"/>
          <w:numId w:val="14"/>
        </w:numPr>
      </w:pPr>
      <w:r w:rsidRPr="0026009F">
        <w:rPr>
          <w:rtl/>
        </w:rPr>
        <w:t>הערבות תהיה של מוסד בנקאי או של חברת ביטוח שברשותה רישיון לעסוק בביטוח</w:t>
      </w:r>
      <w:r w:rsidR="00835E38">
        <w:rPr>
          <w:rtl/>
        </w:rPr>
        <w:t xml:space="preserve"> על פי </w:t>
      </w:r>
      <w:r w:rsidRPr="0026009F">
        <w:rPr>
          <w:rtl/>
        </w:rPr>
        <w:t>חוק הפיקוח על עסקי הביטוח, התשמ"א-1981 ואשר אושרה</w:t>
      </w:r>
      <w:r w:rsidR="00835E38">
        <w:rPr>
          <w:rtl/>
        </w:rPr>
        <w:t xml:space="preserve"> על ידי </w:t>
      </w:r>
      <w:r w:rsidRPr="0026009F">
        <w:rPr>
          <w:rtl/>
        </w:rPr>
        <w:t xml:space="preserve">החשב הכללי באוצר למתן ערבויות למכרזים ממשלתיים. הערבות תהיה חתומה על ידי נציגי המוסד הבנקאי/חברת הביטוח. </w:t>
      </w:r>
    </w:p>
    <w:p w:rsidR="00DE27F4" w:rsidRDefault="008B5D40" w:rsidP="00D03E1C">
      <w:pPr>
        <w:pStyle w:val="afc"/>
        <w:keepNext/>
        <w:keepLines/>
        <w:numPr>
          <w:ilvl w:val="2"/>
          <w:numId w:val="14"/>
        </w:numPr>
      </w:pPr>
      <w:r w:rsidRPr="0026009F">
        <w:rPr>
          <w:rtl/>
        </w:rPr>
        <w:t>המציע שיזכה במכרז מתחייב לדאוג ולוודא כי בכל תקופת ההתקשרות תהיה בידי ה</w:t>
      </w:r>
      <w:r w:rsidR="00304EE6">
        <w:rPr>
          <w:rtl/>
        </w:rPr>
        <w:t>משרד</w:t>
      </w:r>
      <w:r w:rsidRPr="0026009F">
        <w:rPr>
          <w:rtl/>
        </w:rPr>
        <w:t xml:space="preserve"> ערבות תקפה, בנוסח</w:t>
      </w:r>
      <w:r w:rsidR="00540022">
        <w:rPr>
          <w:rFonts w:hint="cs"/>
          <w:rtl/>
        </w:rPr>
        <w:t xml:space="preserve"> </w:t>
      </w:r>
      <w:r w:rsidR="003C1B6E">
        <w:rPr>
          <w:rFonts w:hint="cs"/>
          <w:rtl/>
        </w:rPr>
        <w:t xml:space="preserve">נספח ג'2 לחוזה ההתקשרות </w:t>
      </w:r>
      <w:r w:rsidR="003C1B6E">
        <w:rPr>
          <w:rtl/>
        </w:rPr>
        <w:t>–</w:t>
      </w:r>
      <w:r w:rsidR="003C1B6E">
        <w:rPr>
          <w:rFonts w:hint="cs"/>
          <w:rtl/>
        </w:rPr>
        <w:t xml:space="preserve"> נוסח ערבות לביצוע </w:t>
      </w:r>
      <w:r w:rsidRPr="0026009F">
        <w:rPr>
          <w:rtl/>
        </w:rPr>
        <w:t>במדויק, הערבות תהיה במלוא הסכום האמור לעיל.</w:t>
      </w:r>
    </w:p>
    <w:p w:rsidR="0026009F" w:rsidRPr="00DE27F4" w:rsidRDefault="008B5D40" w:rsidP="00D03E1C">
      <w:pPr>
        <w:pStyle w:val="afc"/>
        <w:keepNext/>
        <w:keepLines/>
        <w:numPr>
          <w:ilvl w:val="2"/>
          <w:numId w:val="14"/>
        </w:numPr>
        <w:rPr>
          <w:rtl/>
        </w:rPr>
      </w:pPr>
      <w:r w:rsidRPr="0026009F">
        <w:rPr>
          <w:rtl/>
        </w:rPr>
        <w:t xml:space="preserve">במקרה של אי מילוי התחייבויות המציע לפי </w:t>
      </w:r>
      <w:r w:rsidR="003B168A" w:rsidRPr="003B168A">
        <w:rPr>
          <w:rtl/>
        </w:rPr>
        <w:t xml:space="preserve">חוזה </w:t>
      </w:r>
      <w:r w:rsidRPr="0026009F">
        <w:rPr>
          <w:rtl/>
        </w:rPr>
        <w:t>ההתקשרות</w:t>
      </w:r>
      <w:r w:rsidR="00B70797">
        <w:rPr>
          <w:rFonts w:hint="cs"/>
          <w:rtl/>
        </w:rPr>
        <w:t xml:space="preserve">, </w:t>
      </w:r>
      <w:r w:rsidR="00304EE6">
        <w:rPr>
          <w:rFonts w:hint="cs"/>
          <w:rtl/>
        </w:rPr>
        <w:t>י</w:t>
      </w:r>
      <w:r w:rsidRPr="0026009F">
        <w:rPr>
          <w:rtl/>
        </w:rPr>
        <w:t>היה ה</w:t>
      </w:r>
      <w:r w:rsidR="00304EE6">
        <w:rPr>
          <w:rtl/>
        </w:rPr>
        <w:t>משרד</w:t>
      </w:r>
      <w:r w:rsidRPr="0026009F">
        <w:rPr>
          <w:rtl/>
        </w:rPr>
        <w:t xml:space="preserve"> רשאי לחלט את הערבות לביצוע וזאת בנוסף לזכות</w:t>
      </w:r>
      <w:r w:rsidR="00EB53BC">
        <w:rPr>
          <w:rFonts w:hint="cs"/>
          <w:rtl/>
        </w:rPr>
        <w:t>ה</w:t>
      </w:r>
      <w:r w:rsidRPr="0026009F">
        <w:rPr>
          <w:rtl/>
        </w:rPr>
        <w:t xml:space="preserve"> לתבוע מן המציע כל סעד ו/או פיצוי לפי כל דין. בכל מקרה בו ה</w:t>
      </w:r>
      <w:r w:rsidR="00304EE6">
        <w:rPr>
          <w:rtl/>
        </w:rPr>
        <w:t>משרד</w:t>
      </w:r>
      <w:r w:rsidRPr="0026009F">
        <w:rPr>
          <w:rtl/>
        </w:rPr>
        <w:t xml:space="preserve"> יבצע חילוט של הערבות כאמור, יידרש המציע </w:t>
      </w:r>
      <w:r w:rsidRPr="00DE27F4">
        <w:rPr>
          <w:rFonts w:asciiTheme="minorBidi" w:hAnsiTheme="minorBidi" w:cstheme="minorBidi"/>
          <w:rtl/>
        </w:rPr>
        <w:t xml:space="preserve">להשלים את ערבות הביצוע לסכומה המלא בתוך 15 </w:t>
      </w:r>
      <w:r w:rsidR="00412A92" w:rsidRPr="009852F1">
        <w:rPr>
          <w:rtl/>
        </w:rPr>
        <w:t>ימ</w:t>
      </w:r>
      <w:r w:rsidRPr="00DE27F4">
        <w:rPr>
          <w:rFonts w:asciiTheme="minorBidi" w:hAnsiTheme="minorBidi" w:cstheme="minorBidi"/>
          <w:rtl/>
        </w:rPr>
        <w:t>י עסקים</w:t>
      </w:r>
      <w:r w:rsidRPr="00DE27F4">
        <w:rPr>
          <w:rFonts w:asciiTheme="minorBidi" w:hAnsiTheme="minorBidi" w:cstheme="minorBidi" w:hint="cs"/>
          <w:rtl/>
        </w:rPr>
        <w:t>.</w:t>
      </w:r>
    </w:p>
    <w:bookmarkEnd w:id="302"/>
    <w:bookmarkEnd w:id="303"/>
    <w:p w:rsidR="0013739E" w:rsidRPr="00BF199B" w:rsidRDefault="008B5D40" w:rsidP="00D03E1C">
      <w:pPr>
        <w:pStyle w:val="afc"/>
        <w:keepNext/>
        <w:keepLines/>
        <w:numPr>
          <w:ilvl w:val="1"/>
          <w:numId w:val="14"/>
        </w:numPr>
        <w:rPr>
          <w:rFonts w:asciiTheme="minorBidi" w:hAnsiTheme="minorBidi" w:cstheme="minorBidi"/>
          <w:b/>
          <w:bCs/>
        </w:rPr>
      </w:pPr>
      <w:r w:rsidRPr="00BF199B">
        <w:rPr>
          <w:rFonts w:asciiTheme="minorBidi" w:hAnsiTheme="minorBidi" w:cstheme="minorBidi"/>
          <w:b/>
          <w:bCs/>
          <w:rtl/>
        </w:rPr>
        <w:lastRenderedPageBreak/>
        <w:t>ביטוח</w:t>
      </w:r>
    </w:p>
    <w:p w:rsidR="0013739E" w:rsidRPr="00144A7D" w:rsidRDefault="008B5D40" w:rsidP="00871275">
      <w:pPr>
        <w:pStyle w:val="afc"/>
        <w:keepNext/>
        <w:keepLines/>
        <w:numPr>
          <w:ilvl w:val="2"/>
          <w:numId w:val="14"/>
        </w:numPr>
      </w:pPr>
      <w:r w:rsidRPr="0013739E">
        <w:rPr>
          <w:rtl/>
        </w:rPr>
        <w:t>הגדרות תכולת הביטוח ותנאיו הינן כמפורט</w:t>
      </w:r>
      <w:r w:rsidR="00144A7D">
        <w:rPr>
          <w:rFonts w:hint="cs"/>
          <w:rtl/>
        </w:rPr>
        <w:t xml:space="preserve"> בסעיף</w:t>
      </w:r>
      <w:r w:rsidRPr="0013739E">
        <w:rPr>
          <w:rtl/>
        </w:rPr>
        <w:t xml:space="preserve"> </w:t>
      </w:r>
      <w:r w:rsidR="00144A7D" w:rsidRPr="00144A7D">
        <w:rPr>
          <w:rtl/>
        </w:rPr>
        <w:fldChar w:fldCharType="begin"/>
      </w:r>
      <w:r w:rsidR="00144A7D" w:rsidRPr="00144A7D">
        <w:rPr>
          <w:rtl/>
        </w:rPr>
        <w:instrText xml:space="preserve"> </w:instrText>
      </w:r>
      <w:r w:rsidR="00144A7D" w:rsidRPr="00144A7D">
        <w:instrText>REF</w:instrText>
      </w:r>
      <w:r w:rsidR="00144A7D" w:rsidRPr="00144A7D">
        <w:rPr>
          <w:rtl/>
        </w:rPr>
        <w:instrText xml:space="preserve"> _</w:instrText>
      </w:r>
      <w:r w:rsidR="00144A7D" w:rsidRPr="00144A7D">
        <w:instrText>Ref518577464 \r \h</w:instrText>
      </w:r>
      <w:r w:rsidR="00144A7D" w:rsidRPr="00144A7D">
        <w:rPr>
          <w:rtl/>
        </w:rPr>
        <w:instrText xml:space="preserve"> </w:instrText>
      </w:r>
      <w:r w:rsidR="00144A7D">
        <w:rPr>
          <w:rtl/>
        </w:rPr>
        <w:instrText xml:space="preserve"> \* </w:instrText>
      </w:r>
      <w:r w:rsidR="00144A7D">
        <w:instrText>MERGEFORMAT</w:instrText>
      </w:r>
      <w:r w:rsidR="00144A7D">
        <w:rPr>
          <w:rtl/>
        </w:rPr>
        <w:instrText xml:space="preserve"> </w:instrText>
      </w:r>
      <w:r w:rsidR="00144A7D" w:rsidRPr="00144A7D">
        <w:rPr>
          <w:rtl/>
        </w:rPr>
      </w:r>
      <w:r w:rsidR="00144A7D" w:rsidRPr="00144A7D">
        <w:rPr>
          <w:rtl/>
        </w:rPr>
        <w:fldChar w:fldCharType="separate"/>
      </w:r>
      <w:r w:rsidR="007576FA">
        <w:rPr>
          <w:cs/>
        </w:rPr>
        <w:t>‎</w:t>
      </w:r>
      <w:r w:rsidR="007576FA">
        <w:t>20</w:t>
      </w:r>
      <w:r w:rsidR="00144A7D" w:rsidRPr="00144A7D">
        <w:rPr>
          <w:rtl/>
        </w:rPr>
        <w:fldChar w:fldCharType="end"/>
      </w:r>
      <w:r w:rsidRPr="00144A7D">
        <w:rPr>
          <w:rtl/>
        </w:rPr>
        <w:t xml:space="preserve"> </w:t>
      </w:r>
      <w:r w:rsidRPr="00144A7D">
        <w:rPr>
          <w:rFonts w:hint="cs"/>
          <w:rtl/>
        </w:rPr>
        <w:t>לחוזה</w:t>
      </w:r>
      <w:r w:rsidRPr="00144A7D">
        <w:rPr>
          <w:rtl/>
        </w:rPr>
        <w:t xml:space="preserve"> ההתקשרות</w:t>
      </w:r>
      <w:r w:rsidRPr="00144A7D">
        <w:rPr>
          <w:rFonts w:hint="cs"/>
          <w:rtl/>
        </w:rPr>
        <w:t>.</w:t>
      </w:r>
    </w:p>
    <w:p w:rsidR="0013739E" w:rsidRPr="0013739E" w:rsidRDefault="008B5D40" w:rsidP="00D03E1C">
      <w:pPr>
        <w:pStyle w:val="afc"/>
        <w:keepNext/>
        <w:keepLines/>
        <w:numPr>
          <w:ilvl w:val="2"/>
          <w:numId w:val="14"/>
        </w:numPr>
        <w:rPr>
          <w:rtl/>
        </w:rPr>
      </w:pPr>
      <w:r w:rsidRPr="0013739E">
        <w:rPr>
          <w:rtl/>
        </w:rPr>
        <w:t>ה</w:t>
      </w:r>
      <w:r w:rsidR="007E5F0A">
        <w:rPr>
          <w:rFonts w:hint="cs"/>
          <w:rtl/>
        </w:rPr>
        <w:t>מציע</w:t>
      </w:r>
      <w:r w:rsidRPr="0013739E">
        <w:rPr>
          <w:rtl/>
        </w:rPr>
        <w:t xml:space="preserve"> הזוכה יידרש לרכוש את כל הביטוחים המפורטים</w:t>
      </w:r>
      <w:r w:rsidR="00144A7D">
        <w:rPr>
          <w:rFonts w:hint="cs"/>
          <w:rtl/>
        </w:rPr>
        <w:t xml:space="preserve"> בסעיף</w:t>
      </w:r>
      <w:r w:rsidR="00144A7D" w:rsidRPr="0013739E">
        <w:rPr>
          <w:rtl/>
        </w:rPr>
        <w:t xml:space="preserve"> </w:t>
      </w:r>
      <w:r w:rsidR="00144A7D" w:rsidRPr="00144A7D">
        <w:rPr>
          <w:rtl/>
        </w:rPr>
        <w:fldChar w:fldCharType="begin"/>
      </w:r>
      <w:r w:rsidR="00144A7D" w:rsidRPr="00144A7D">
        <w:rPr>
          <w:rtl/>
        </w:rPr>
        <w:instrText xml:space="preserve"> </w:instrText>
      </w:r>
      <w:r w:rsidR="00144A7D" w:rsidRPr="00144A7D">
        <w:instrText>REF</w:instrText>
      </w:r>
      <w:r w:rsidR="00144A7D" w:rsidRPr="00144A7D">
        <w:rPr>
          <w:rtl/>
        </w:rPr>
        <w:instrText xml:space="preserve"> _</w:instrText>
      </w:r>
      <w:r w:rsidR="00144A7D" w:rsidRPr="00144A7D">
        <w:instrText>Ref518577464 \r \h</w:instrText>
      </w:r>
      <w:r w:rsidR="00144A7D" w:rsidRPr="00144A7D">
        <w:rPr>
          <w:rtl/>
        </w:rPr>
        <w:instrText xml:space="preserve"> </w:instrText>
      </w:r>
      <w:r w:rsidR="00144A7D">
        <w:rPr>
          <w:rtl/>
        </w:rPr>
        <w:instrText xml:space="preserve"> \* </w:instrText>
      </w:r>
      <w:r w:rsidR="00144A7D">
        <w:instrText>MERGEFORMAT</w:instrText>
      </w:r>
      <w:r w:rsidR="00144A7D">
        <w:rPr>
          <w:rtl/>
        </w:rPr>
        <w:instrText xml:space="preserve"> </w:instrText>
      </w:r>
      <w:r w:rsidR="00144A7D" w:rsidRPr="00144A7D">
        <w:rPr>
          <w:rtl/>
        </w:rPr>
      </w:r>
      <w:r w:rsidR="00144A7D" w:rsidRPr="00144A7D">
        <w:rPr>
          <w:rtl/>
        </w:rPr>
        <w:fldChar w:fldCharType="separate"/>
      </w:r>
      <w:r w:rsidR="007576FA">
        <w:rPr>
          <w:cs/>
        </w:rPr>
        <w:t>‎</w:t>
      </w:r>
      <w:r w:rsidR="007576FA">
        <w:t>20</w:t>
      </w:r>
      <w:r w:rsidR="00144A7D" w:rsidRPr="00144A7D">
        <w:rPr>
          <w:rtl/>
        </w:rPr>
        <w:fldChar w:fldCharType="end"/>
      </w:r>
      <w:r w:rsidR="00144A7D" w:rsidRPr="00144A7D">
        <w:rPr>
          <w:rFonts w:hint="cs"/>
          <w:rtl/>
        </w:rPr>
        <w:t>,</w:t>
      </w:r>
      <w:r w:rsidR="00144A7D" w:rsidRPr="00144A7D">
        <w:rPr>
          <w:rtl/>
        </w:rPr>
        <w:t xml:space="preserve"> </w:t>
      </w:r>
      <w:r w:rsidRPr="0013739E">
        <w:rPr>
          <w:rtl/>
        </w:rPr>
        <w:t>על חשבונו ולהמציא למשרד כתנאי מוקדם לחת</w:t>
      </w:r>
      <w:r w:rsidR="00412A92" w:rsidRPr="009852F1">
        <w:rPr>
          <w:rtl/>
        </w:rPr>
        <w:t>ימ</w:t>
      </w:r>
      <w:r w:rsidRPr="0013739E">
        <w:rPr>
          <w:rtl/>
        </w:rPr>
        <w:t>תו על הסכם ההתקשרות, אישור על ק</w:t>
      </w:r>
      <w:r w:rsidR="00F80618" w:rsidRPr="009852F1">
        <w:rPr>
          <w:rtl/>
        </w:rPr>
        <w:t>יום</w:t>
      </w:r>
      <w:r w:rsidRPr="0013739E">
        <w:rPr>
          <w:rtl/>
        </w:rPr>
        <w:t xml:space="preserve"> ביטוחים, המאשר שפוליסות הביטוח שבידו, מכסות את כל דרישות הביטוח כמפורט </w:t>
      </w:r>
      <w:r w:rsidR="00144A7D">
        <w:rPr>
          <w:rFonts w:hint="cs"/>
          <w:rtl/>
        </w:rPr>
        <w:t>בסעיף</w:t>
      </w:r>
      <w:r w:rsidR="00144A7D" w:rsidRPr="0013739E">
        <w:rPr>
          <w:rtl/>
        </w:rPr>
        <w:t xml:space="preserve"> </w:t>
      </w:r>
      <w:r w:rsidR="00144A7D" w:rsidRPr="00144A7D">
        <w:rPr>
          <w:rtl/>
        </w:rPr>
        <w:fldChar w:fldCharType="begin"/>
      </w:r>
      <w:r w:rsidR="00144A7D" w:rsidRPr="00144A7D">
        <w:rPr>
          <w:rtl/>
        </w:rPr>
        <w:instrText xml:space="preserve"> </w:instrText>
      </w:r>
      <w:r w:rsidR="00144A7D" w:rsidRPr="00144A7D">
        <w:instrText>REF</w:instrText>
      </w:r>
      <w:r w:rsidR="00144A7D" w:rsidRPr="00144A7D">
        <w:rPr>
          <w:rtl/>
        </w:rPr>
        <w:instrText xml:space="preserve"> _</w:instrText>
      </w:r>
      <w:r w:rsidR="00144A7D" w:rsidRPr="00144A7D">
        <w:instrText>Ref518577464 \r \h</w:instrText>
      </w:r>
      <w:r w:rsidR="00144A7D" w:rsidRPr="00144A7D">
        <w:rPr>
          <w:rtl/>
        </w:rPr>
        <w:instrText xml:space="preserve"> </w:instrText>
      </w:r>
      <w:r w:rsidR="00144A7D">
        <w:rPr>
          <w:rtl/>
        </w:rPr>
        <w:instrText xml:space="preserve"> \* </w:instrText>
      </w:r>
      <w:r w:rsidR="00144A7D">
        <w:instrText>MERGEFORMAT</w:instrText>
      </w:r>
      <w:r w:rsidR="00144A7D">
        <w:rPr>
          <w:rtl/>
        </w:rPr>
        <w:instrText xml:space="preserve"> </w:instrText>
      </w:r>
      <w:r w:rsidR="00144A7D" w:rsidRPr="00144A7D">
        <w:rPr>
          <w:rtl/>
        </w:rPr>
      </w:r>
      <w:r w:rsidR="00144A7D" w:rsidRPr="00144A7D">
        <w:rPr>
          <w:rtl/>
        </w:rPr>
        <w:fldChar w:fldCharType="separate"/>
      </w:r>
      <w:r w:rsidR="007576FA">
        <w:rPr>
          <w:cs/>
        </w:rPr>
        <w:t>‎</w:t>
      </w:r>
      <w:r w:rsidR="007576FA">
        <w:t>20</w:t>
      </w:r>
      <w:r w:rsidR="00144A7D" w:rsidRPr="00144A7D">
        <w:rPr>
          <w:rtl/>
        </w:rPr>
        <w:fldChar w:fldCharType="end"/>
      </w:r>
      <w:r w:rsidR="00144A7D" w:rsidRPr="00144A7D">
        <w:rPr>
          <w:rtl/>
        </w:rPr>
        <w:t xml:space="preserve"> לחוזה</w:t>
      </w:r>
      <w:r w:rsidRPr="00144A7D">
        <w:rPr>
          <w:rtl/>
        </w:rPr>
        <w:t xml:space="preserve"> </w:t>
      </w:r>
      <w:r w:rsidRPr="0013739E">
        <w:rPr>
          <w:rtl/>
        </w:rPr>
        <w:t>ההתקשרות, כאשר הוא חתום</w:t>
      </w:r>
      <w:r w:rsidR="0052516B">
        <w:rPr>
          <w:rtl/>
        </w:rPr>
        <w:t xml:space="preserve"> על ידי </w:t>
      </w:r>
      <w:r w:rsidRPr="0013739E">
        <w:rPr>
          <w:rtl/>
        </w:rPr>
        <w:t>מורשי החת</w:t>
      </w:r>
      <w:r w:rsidR="00412A92" w:rsidRPr="009852F1">
        <w:rPr>
          <w:rtl/>
        </w:rPr>
        <w:t>ימ</w:t>
      </w:r>
      <w:r w:rsidRPr="0013739E">
        <w:rPr>
          <w:rtl/>
        </w:rPr>
        <w:t xml:space="preserve">ה </w:t>
      </w:r>
      <w:r w:rsidR="00EC5630">
        <w:rPr>
          <w:rFonts w:hint="cs"/>
          <w:rtl/>
        </w:rPr>
        <w:t>מטעם המבטח</w:t>
      </w:r>
      <w:r w:rsidRPr="0013739E">
        <w:rPr>
          <w:rtl/>
        </w:rPr>
        <w:t>.</w:t>
      </w:r>
    </w:p>
    <w:p w:rsidR="00927DCC" w:rsidRDefault="008B5D40" w:rsidP="00D03E1C">
      <w:pPr>
        <w:pStyle w:val="afc"/>
        <w:keepNext/>
        <w:keepLines/>
        <w:numPr>
          <w:ilvl w:val="2"/>
          <w:numId w:val="14"/>
        </w:numPr>
      </w:pPr>
      <w:r w:rsidRPr="0013739E">
        <w:rPr>
          <w:rtl/>
        </w:rPr>
        <w:t>המשרד רשאי לדרוש ולקבל העתק מאושר של כל פוליסה רלוונטית בעת שיחפוץ, ו</w:t>
      </w:r>
      <w:r w:rsidR="007E5F0A">
        <w:rPr>
          <w:rFonts w:hint="cs"/>
          <w:rtl/>
        </w:rPr>
        <w:t xml:space="preserve">המציע </w:t>
      </w:r>
      <w:r w:rsidRPr="0013739E">
        <w:rPr>
          <w:rtl/>
        </w:rPr>
        <w:t xml:space="preserve"> הזוכה יעביר לגורם הדורש זאת במשרד את הפוליסות בתוך שלושה </w:t>
      </w:r>
      <w:r w:rsidR="00412A92" w:rsidRPr="009852F1">
        <w:rPr>
          <w:rtl/>
        </w:rPr>
        <w:t>ימ</w:t>
      </w:r>
      <w:r w:rsidRPr="0013739E">
        <w:rPr>
          <w:rtl/>
        </w:rPr>
        <w:t>י עבודה מ</w:t>
      </w:r>
      <w:r w:rsidR="00F80618" w:rsidRPr="009852F1">
        <w:rPr>
          <w:rtl/>
        </w:rPr>
        <w:t>יום</w:t>
      </w:r>
      <w:r w:rsidRPr="0013739E">
        <w:rPr>
          <w:rtl/>
        </w:rPr>
        <w:t xml:space="preserve"> הדרישה.</w:t>
      </w:r>
    </w:p>
    <w:p w:rsidR="006D1BE1" w:rsidRPr="00144A7D" w:rsidRDefault="008B5D40" w:rsidP="00D03E1C">
      <w:pPr>
        <w:pStyle w:val="afc"/>
        <w:keepNext/>
        <w:keepLines/>
        <w:numPr>
          <w:ilvl w:val="1"/>
          <w:numId w:val="14"/>
        </w:numPr>
        <w:rPr>
          <w:bCs/>
          <w:u w:val="single"/>
        </w:rPr>
      </w:pPr>
      <w:r w:rsidRPr="00144A7D">
        <w:rPr>
          <w:bCs/>
          <w:u w:val="single"/>
          <w:rtl/>
        </w:rPr>
        <w:t>הצהרה בדבר ניגוד עניינים</w:t>
      </w:r>
    </w:p>
    <w:p w:rsidR="006D1BE1" w:rsidRPr="006D1BE1" w:rsidRDefault="008B5D40" w:rsidP="00D03E1C">
      <w:pPr>
        <w:pStyle w:val="afc"/>
        <w:keepNext/>
        <w:keepLines/>
        <w:ind w:left="1247"/>
      </w:pPr>
      <w:r w:rsidRPr="006D1BE1">
        <w:rPr>
          <w:rtl/>
        </w:rPr>
        <w:t xml:space="preserve">הספק הזוכה </w:t>
      </w:r>
      <w:r w:rsidR="00412A92" w:rsidRPr="009852F1">
        <w:rPr>
          <w:rtl/>
        </w:rPr>
        <w:t>ימ</w:t>
      </w:r>
      <w:r w:rsidRPr="006D1BE1">
        <w:rPr>
          <w:rtl/>
        </w:rPr>
        <w:t>ציא למשרד הצהרה עדכנית בנוסח המופיע</w:t>
      </w:r>
      <w:r>
        <w:rPr>
          <w:rFonts w:hint="cs"/>
          <w:b/>
          <w:bCs/>
          <w:rtl/>
        </w:rPr>
        <w:t xml:space="preserve"> </w:t>
      </w:r>
      <w:r w:rsidR="00CA564E">
        <w:rPr>
          <w:b/>
          <w:bCs/>
        </w:rPr>
        <w:fldChar w:fldCharType="begin"/>
      </w:r>
      <w:r w:rsidR="00CA564E">
        <w:rPr>
          <w:rtl/>
        </w:rPr>
        <w:instrText xml:space="preserve"> </w:instrText>
      </w:r>
      <w:r w:rsidR="00CA564E">
        <w:instrText>REF</w:instrText>
      </w:r>
      <w:r w:rsidR="00CA564E">
        <w:rPr>
          <w:rtl/>
        </w:rPr>
        <w:instrText xml:space="preserve"> _</w:instrText>
      </w:r>
      <w:r w:rsidR="00CA564E">
        <w:instrText>Ref521602346 \h</w:instrText>
      </w:r>
      <w:r w:rsidR="00CA564E">
        <w:rPr>
          <w:rtl/>
        </w:rPr>
        <w:instrText xml:space="preserve"> </w:instrText>
      </w:r>
      <w:r w:rsidR="00CA564E">
        <w:rPr>
          <w:b/>
          <w:bCs/>
        </w:rPr>
      </w:r>
      <w:r w:rsidR="00CA564E">
        <w:rPr>
          <w:b/>
          <w:bCs/>
        </w:rPr>
        <w:fldChar w:fldCharType="separate"/>
      </w:r>
      <w:r w:rsidR="007576FA" w:rsidRPr="002F06A4">
        <w:rPr>
          <w:rtl/>
        </w:rPr>
        <w:t>נספח א</w:t>
      </w:r>
      <w:r w:rsidR="007576FA">
        <w:rPr>
          <w:rFonts w:hint="cs"/>
          <w:rtl/>
        </w:rPr>
        <w:t>'</w:t>
      </w:r>
      <w:r w:rsidR="007576FA">
        <w:rPr>
          <w:rtl/>
        </w:rPr>
        <w:t>6</w:t>
      </w:r>
      <w:r w:rsidR="007576FA" w:rsidRPr="0005547F">
        <w:rPr>
          <w:rtl/>
        </w:rPr>
        <w:t xml:space="preserve"> – התחייבות </w:t>
      </w:r>
      <w:r w:rsidR="007576FA">
        <w:rPr>
          <w:rFonts w:hint="cs"/>
          <w:rtl/>
        </w:rPr>
        <w:t xml:space="preserve">להעדר </w:t>
      </w:r>
      <w:r w:rsidR="007576FA" w:rsidRPr="0005547F">
        <w:rPr>
          <w:rtl/>
        </w:rPr>
        <w:t>ניגוד עניינים</w:t>
      </w:r>
      <w:r w:rsidR="00CA564E">
        <w:rPr>
          <w:b/>
          <w:bCs/>
        </w:rPr>
        <w:fldChar w:fldCharType="end"/>
      </w:r>
      <w:r w:rsidR="00CA564E">
        <w:rPr>
          <w:rFonts w:hint="cs"/>
          <w:rtl/>
        </w:rPr>
        <w:t xml:space="preserve"> </w:t>
      </w:r>
      <w:r w:rsidRPr="006D1BE1">
        <w:rPr>
          <w:rtl/>
        </w:rPr>
        <w:t>בעת החת</w:t>
      </w:r>
      <w:r w:rsidR="00412A92" w:rsidRPr="009852F1">
        <w:rPr>
          <w:rtl/>
        </w:rPr>
        <w:t>ימ</w:t>
      </w:r>
      <w:r w:rsidRPr="006D1BE1">
        <w:rPr>
          <w:rtl/>
        </w:rPr>
        <w:t>ה על הסכם ההתקשרות.</w:t>
      </w:r>
    </w:p>
    <w:p w:rsidR="002D52AC" w:rsidRPr="002D52AC" w:rsidRDefault="008B5D40" w:rsidP="00D03E1C">
      <w:pPr>
        <w:pStyle w:val="afc"/>
        <w:keepNext/>
        <w:keepLines/>
        <w:numPr>
          <w:ilvl w:val="1"/>
          <w:numId w:val="14"/>
        </w:numPr>
        <w:rPr>
          <w:bCs/>
          <w:u w:val="single"/>
          <w:rtl/>
        </w:rPr>
      </w:pPr>
      <w:r w:rsidRPr="002D52AC">
        <w:rPr>
          <w:rFonts w:hint="eastAsia"/>
          <w:bCs/>
          <w:u w:val="single"/>
          <w:rtl/>
        </w:rPr>
        <w:t>פורטל</w:t>
      </w:r>
      <w:r w:rsidRPr="002D52AC">
        <w:rPr>
          <w:bCs/>
          <w:u w:val="single"/>
          <w:rtl/>
        </w:rPr>
        <w:t xml:space="preserve"> </w:t>
      </w:r>
      <w:r w:rsidRPr="002D52AC">
        <w:rPr>
          <w:rFonts w:hint="eastAsia"/>
          <w:bCs/>
          <w:u w:val="single"/>
          <w:rtl/>
        </w:rPr>
        <w:t>הספקים</w:t>
      </w:r>
      <w:r w:rsidRPr="002D52AC">
        <w:rPr>
          <w:bCs/>
          <w:u w:val="single"/>
          <w:rtl/>
        </w:rPr>
        <w:t xml:space="preserve"> </w:t>
      </w:r>
      <w:r w:rsidRPr="002D52AC">
        <w:rPr>
          <w:rFonts w:hint="eastAsia"/>
          <w:bCs/>
          <w:u w:val="single"/>
          <w:rtl/>
        </w:rPr>
        <w:t>הממשלתי</w:t>
      </w:r>
    </w:p>
    <w:p w:rsidR="002D52AC" w:rsidRPr="002D52AC" w:rsidRDefault="008B5D40" w:rsidP="00D03E1C">
      <w:pPr>
        <w:pStyle w:val="afc"/>
        <w:keepNext/>
        <w:keepLines/>
        <w:numPr>
          <w:ilvl w:val="2"/>
          <w:numId w:val="14"/>
        </w:numPr>
        <w:rPr>
          <w:rtl/>
        </w:rPr>
      </w:pPr>
      <w:r w:rsidRPr="002D52AC">
        <w:rPr>
          <w:rtl/>
        </w:rPr>
        <w:t xml:space="preserve">הזוכה יידרש, בכפוף לשיקול דעתו של </w:t>
      </w:r>
      <w:r w:rsidRPr="002D52AC">
        <w:rPr>
          <w:rFonts w:hint="cs"/>
          <w:rtl/>
        </w:rPr>
        <w:t>המשרד</w:t>
      </w:r>
      <w:r w:rsidRPr="002D52AC">
        <w:rPr>
          <w:rtl/>
        </w:rPr>
        <w:t xml:space="preserve">, להגיש דיווחים וחשבונות הנדרשים לצורך תשלום עבור עבודתו, במסגרת פורטל הספקים הממשלתי, בשים לב להוראות התכ"מ והנחיות החשב הכללי הרלוונטיות. </w:t>
      </w:r>
    </w:p>
    <w:p w:rsidR="002D52AC" w:rsidRPr="002D52AC" w:rsidRDefault="008B5D40" w:rsidP="00D03E1C">
      <w:pPr>
        <w:pStyle w:val="afc"/>
        <w:keepNext/>
        <w:keepLines/>
        <w:numPr>
          <w:ilvl w:val="2"/>
          <w:numId w:val="14"/>
        </w:numPr>
        <w:rPr>
          <w:rtl/>
        </w:rPr>
      </w:pPr>
      <w:r w:rsidRPr="002D52AC">
        <w:rPr>
          <w:rtl/>
        </w:rPr>
        <w:t>יודגש</w:t>
      </w:r>
      <w:r w:rsidRPr="002D52AC">
        <w:rPr>
          <w:rFonts w:hint="cs"/>
          <w:rtl/>
        </w:rPr>
        <w:t xml:space="preserve"> כי</w:t>
      </w:r>
      <w:r w:rsidRPr="002D52AC">
        <w:rPr>
          <w:rtl/>
        </w:rPr>
        <w:t xml:space="preserve"> הזוכה יישא בכלל העלויות הכרוכות בהתחברות לפורטל הספקים הממשלת</w:t>
      </w:r>
      <w:r w:rsidRPr="002D52AC">
        <w:rPr>
          <w:rFonts w:hint="cs"/>
          <w:rtl/>
        </w:rPr>
        <w:t>י.</w:t>
      </w:r>
    </w:p>
    <w:p w:rsidR="004D7016" w:rsidRPr="002F06A4" w:rsidRDefault="008B5D40" w:rsidP="00D03E1C">
      <w:pPr>
        <w:pStyle w:val="13"/>
        <w:rPr>
          <w:rtl/>
        </w:rPr>
      </w:pPr>
      <w:bookmarkStart w:id="304" w:name="_Toc516551364"/>
      <w:bookmarkStart w:id="305" w:name="_Toc516551365"/>
      <w:bookmarkStart w:id="306" w:name="_Toc204662650"/>
      <w:bookmarkStart w:id="307" w:name="_Toc451095709"/>
      <w:bookmarkStart w:id="308" w:name="_Toc516551366"/>
      <w:bookmarkStart w:id="309" w:name="_Toc476649987"/>
      <w:bookmarkStart w:id="310" w:name="_Toc521604049"/>
      <w:bookmarkStart w:id="311" w:name="_Toc524610663"/>
      <w:bookmarkStart w:id="312" w:name="_Toc23949372"/>
      <w:bookmarkEnd w:id="304"/>
      <w:bookmarkEnd w:id="305"/>
      <w:r w:rsidRPr="002F06A4">
        <w:rPr>
          <w:rtl/>
        </w:rPr>
        <w:t>סמכות השיפוט</w:t>
      </w:r>
      <w:bookmarkEnd w:id="306"/>
      <w:bookmarkEnd w:id="307"/>
      <w:r w:rsidR="0061749D" w:rsidRPr="002F06A4">
        <w:rPr>
          <w:rtl/>
        </w:rPr>
        <w:t xml:space="preserve"> הבלעדית</w:t>
      </w:r>
      <w:bookmarkEnd w:id="308"/>
      <w:bookmarkEnd w:id="309"/>
      <w:bookmarkEnd w:id="310"/>
      <w:bookmarkEnd w:id="311"/>
      <w:bookmarkEnd w:id="312"/>
    </w:p>
    <w:p w:rsidR="004D7016" w:rsidRPr="002F06A4" w:rsidRDefault="008B5D40" w:rsidP="00D03E1C">
      <w:pPr>
        <w:keepNext/>
        <w:keepLines/>
        <w:ind w:left="567"/>
        <w:rPr>
          <w:rFonts w:asciiTheme="minorBidi" w:hAnsiTheme="minorBidi" w:cstheme="minorBidi"/>
          <w:b/>
          <w:bCs/>
          <w:rtl/>
        </w:rPr>
      </w:pPr>
      <w:r w:rsidRPr="002F06A4">
        <w:rPr>
          <w:rFonts w:asciiTheme="minorBidi" w:hAnsiTheme="minorBidi" w:cstheme="minorBidi"/>
          <w:rtl/>
        </w:rPr>
        <w:t xml:space="preserve">הסמכות הבלעדית לדון בכל תובענה שעילתה במכרז זה תהא אך ורק לבית המשפט המוסמך </w:t>
      </w:r>
      <w:r w:rsidR="005E7F8E" w:rsidRPr="002F06A4">
        <w:rPr>
          <w:rFonts w:asciiTheme="minorBidi" w:hAnsiTheme="minorBidi" w:cstheme="minorBidi"/>
          <w:rtl/>
        </w:rPr>
        <w:t>ב</w:t>
      </w:r>
      <w:r w:rsidR="00FE0CA6" w:rsidRPr="00FE0CA6">
        <w:rPr>
          <w:rFonts w:asciiTheme="minorBidi" w:hAnsiTheme="minorBidi"/>
          <w:rtl/>
        </w:rPr>
        <w:t>יר</w:t>
      </w:r>
      <w:r w:rsidR="00D9609F">
        <w:rPr>
          <w:rFonts w:asciiTheme="minorBidi" w:hAnsiTheme="minorBidi" w:hint="cs"/>
          <w:rtl/>
        </w:rPr>
        <w:t>ו</w:t>
      </w:r>
      <w:r w:rsidR="00FE0CA6" w:rsidRPr="00FE0CA6">
        <w:rPr>
          <w:rFonts w:asciiTheme="minorBidi" w:hAnsiTheme="minorBidi"/>
          <w:rtl/>
        </w:rPr>
        <w:t>שלים</w:t>
      </w:r>
      <w:r w:rsidRPr="002F06A4">
        <w:rPr>
          <w:rFonts w:asciiTheme="minorBidi" w:hAnsiTheme="minorBidi" w:cstheme="minorBidi"/>
          <w:rtl/>
        </w:rPr>
        <w:t>.</w:t>
      </w:r>
    </w:p>
    <w:p w:rsidR="001433A7" w:rsidRPr="002F06A4" w:rsidRDefault="008B5D40" w:rsidP="00D03E1C">
      <w:pPr>
        <w:pStyle w:val="13"/>
        <w:rPr>
          <w:rtl/>
        </w:rPr>
      </w:pPr>
      <w:bookmarkStart w:id="313" w:name="_Ref233711035"/>
      <w:bookmarkStart w:id="314" w:name="_Toc451095710"/>
      <w:bookmarkStart w:id="315" w:name="_Toc476649988"/>
      <w:bookmarkStart w:id="316" w:name="_Toc516551367"/>
      <w:bookmarkStart w:id="317" w:name="_Toc521604050"/>
      <w:bookmarkStart w:id="318" w:name="_Toc524610664"/>
      <w:bookmarkStart w:id="319" w:name="_Toc23949373"/>
      <w:r w:rsidRPr="002F06A4">
        <w:rPr>
          <w:rtl/>
        </w:rPr>
        <w:t xml:space="preserve">פיקוח ובקרה מטעם </w:t>
      </w:r>
      <w:bookmarkEnd w:id="313"/>
      <w:bookmarkEnd w:id="314"/>
      <w:bookmarkEnd w:id="315"/>
      <w:r w:rsidR="000B4665">
        <w:rPr>
          <w:rFonts w:hint="cs"/>
          <w:rtl/>
        </w:rPr>
        <w:t>המזמי</w:t>
      </w:r>
      <w:bookmarkEnd w:id="316"/>
      <w:bookmarkEnd w:id="317"/>
      <w:r w:rsidR="00A104FD">
        <w:rPr>
          <w:rFonts w:hint="cs"/>
          <w:rtl/>
        </w:rPr>
        <w:t>ן</w:t>
      </w:r>
      <w:bookmarkEnd w:id="318"/>
      <w:bookmarkEnd w:id="319"/>
    </w:p>
    <w:p w:rsidR="001D4015" w:rsidRDefault="008B5D40" w:rsidP="00D03E1C">
      <w:pPr>
        <w:keepNext/>
        <w:keepLines/>
        <w:ind w:left="567"/>
        <w:rPr>
          <w:rFonts w:asciiTheme="minorBidi" w:hAnsiTheme="minorBidi" w:cstheme="minorBidi"/>
          <w:rtl/>
        </w:rPr>
      </w:pPr>
      <w:r w:rsidRPr="002F06A4">
        <w:rPr>
          <w:rFonts w:asciiTheme="minorBidi" w:hAnsiTheme="minorBidi" w:cstheme="minorBidi"/>
          <w:rtl/>
        </w:rPr>
        <w:t xml:space="preserve">המציע מתחייב לאפשר לאחראי מטעם </w:t>
      </w:r>
      <w:r w:rsidR="00A104FD">
        <w:rPr>
          <w:rFonts w:asciiTheme="minorBidi" w:hAnsiTheme="minorBidi" w:cstheme="minorBidi" w:hint="cs"/>
          <w:rtl/>
        </w:rPr>
        <w:t>המזמין</w:t>
      </w:r>
      <w:r w:rsidR="001F5944">
        <w:rPr>
          <w:rFonts w:asciiTheme="minorBidi" w:hAnsiTheme="minorBidi" w:cstheme="minorBidi"/>
          <w:rtl/>
        </w:rPr>
        <w:t xml:space="preserve"> </w:t>
      </w:r>
      <w:r w:rsidRPr="002F06A4">
        <w:rPr>
          <w:rFonts w:asciiTheme="minorBidi" w:hAnsiTheme="minorBidi" w:cstheme="minorBidi"/>
          <w:rtl/>
        </w:rPr>
        <w:t>או מי מטעמ</w:t>
      </w:r>
      <w:r w:rsidR="00A104FD">
        <w:rPr>
          <w:rFonts w:asciiTheme="minorBidi" w:hAnsiTheme="minorBidi" w:cstheme="minorBidi" w:hint="cs"/>
          <w:rtl/>
        </w:rPr>
        <w:t>ו</w:t>
      </w:r>
      <w:r w:rsidRPr="002F06A4">
        <w:rPr>
          <w:rFonts w:asciiTheme="minorBidi" w:hAnsiTheme="minorBidi" w:cstheme="minorBidi"/>
          <w:rtl/>
        </w:rPr>
        <w:t xml:space="preserve"> של </w:t>
      </w:r>
      <w:r w:rsidR="00A104FD">
        <w:rPr>
          <w:rFonts w:asciiTheme="minorBidi" w:hAnsiTheme="minorBidi" w:cstheme="minorBidi" w:hint="cs"/>
          <w:rtl/>
        </w:rPr>
        <w:t>המזמין</w:t>
      </w:r>
      <w:r w:rsidR="001F5944">
        <w:rPr>
          <w:rFonts w:asciiTheme="minorBidi" w:hAnsiTheme="minorBidi" w:cstheme="minorBidi"/>
          <w:rtl/>
        </w:rPr>
        <w:t xml:space="preserve"> </w:t>
      </w:r>
      <w:r w:rsidRPr="002F06A4">
        <w:rPr>
          <w:rFonts w:asciiTheme="minorBidi" w:hAnsiTheme="minorBidi" w:cstheme="minorBidi"/>
          <w:rtl/>
        </w:rPr>
        <w:t>לבקר פעולותיו, לפקח על ביצוע כלל השירותים הנדרשים במכרז זה ועל הוראות ההסכם שייחתם.</w:t>
      </w:r>
    </w:p>
    <w:p w:rsidR="004A4FD5" w:rsidRPr="004A4FD5" w:rsidRDefault="008B5D40" w:rsidP="00D03E1C">
      <w:pPr>
        <w:pStyle w:val="13"/>
        <w:rPr>
          <w:rtl/>
        </w:rPr>
      </w:pPr>
      <w:bookmarkStart w:id="320" w:name="_Toc515808377"/>
      <w:bookmarkStart w:id="321" w:name="_Toc516551368"/>
      <w:bookmarkStart w:id="322" w:name="_Toc521604051"/>
      <w:bookmarkStart w:id="323" w:name="_Toc524610665"/>
      <w:bookmarkStart w:id="324" w:name="_Toc23949374"/>
      <w:r w:rsidRPr="004A4FD5">
        <w:rPr>
          <w:rtl/>
        </w:rPr>
        <w:t>בחירת כשירים נוספים</w:t>
      </w:r>
      <w:bookmarkEnd w:id="320"/>
      <w:bookmarkEnd w:id="321"/>
      <w:bookmarkEnd w:id="322"/>
      <w:bookmarkEnd w:id="323"/>
      <w:r w:rsidR="00524F81">
        <w:rPr>
          <w:rFonts w:hint="cs"/>
          <w:rtl/>
        </w:rPr>
        <w:t xml:space="preserve"> לכל אשכול</w:t>
      </w:r>
      <w:bookmarkEnd w:id="324"/>
    </w:p>
    <w:p w:rsidR="004A4FD5" w:rsidRPr="004A4FD5" w:rsidRDefault="008B5D40" w:rsidP="00D03E1C">
      <w:pPr>
        <w:pStyle w:val="afc"/>
        <w:keepNext/>
        <w:keepLines/>
        <w:numPr>
          <w:ilvl w:val="1"/>
          <w:numId w:val="14"/>
        </w:numPr>
      </w:pPr>
      <w:r w:rsidRPr="004A4FD5">
        <w:rPr>
          <w:rtl/>
        </w:rPr>
        <w:t xml:space="preserve">במקרה של הכרזה על זוכה אחד כ"זוכה ראשון", </w:t>
      </w:r>
      <w:r w:rsidR="009B7807">
        <w:rPr>
          <w:rFonts w:hint="cs"/>
          <w:rtl/>
        </w:rPr>
        <w:t>המזמין</w:t>
      </w:r>
      <w:r w:rsidRPr="004A4FD5">
        <w:rPr>
          <w:rtl/>
        </w:rPr>
        <w:t xml:space="preserve"> רשאי לקבוע כי המציע שהצעתו דורגה במקום השני</w:t>
      </w:r>
      <w:r w:rsidR="00524F81">
        <w:rPr>
          <w:rFonts w:hint="cs"/>
          <w:rtl/>
        </w:rPr>
        <w:t xml:space="preserve"> באותו אשכול</w:t>
      </w:r>
      <w:r w:rsidRPr="004A4FD5">
        <w:rPr>
          <w:rtl/>
        </w:rPr>
        <w:t xml:space="preserve"> יוגדר כ"</w:t>
      </w:r>
      <w:r w:rsidR="00500843">
        <w:rPr>
          <w:rFonts w:hint="cs"/>
          <w:rtl/>
        </w:rPr>
        <w:t>כשיר</w:t>
      </w:r>
      <w:r w:rsidR="00500843" w:rsidRPr="004A4FD5">
        <w:rPr>
          <w:rtl/>
        </w:rPr>
        <w:t xml:space="preserve"> </w:t>
      </w:r>
      <w:r w:rsidRPr="004A4FD5">
        <w:rPr>
          <w:rtl/>
        </w:rPr>
        <w:t>שני" ובהתאם ייבחר "</w:t>
      </w:r>
      <w:r w:rsidR="00500843">
        <w:rPr>
          <w:rFonts w:hint="cs"/>
          <w:rtl/>
        </w:rPr>
        <w:t>כשיר</w:t>
      </w:r>
      <w:r w:rsidR="00500843" w:rsidRPr="004A4FD5">
        <w:rPr>
          <w:rtl/>
        </w:rPr>
        <w:t xml:space="preserve"> </w:t>
      </w:r>
      <w:r w:rsidRPr="004A4FD5">
        <w:rPr>
          <w:rtl/>
        </w:rPr>
        <w:t>שלישי".</w:t>
      </w:r>
    </w:p>
    <w:p w:rsidR="004A4FD5" w:rsidRPr="004A4FD5" w:rsidRDefault="008B5D40" w:rsidP="00D03E1C">
      <w:pPr>
        <w:pStyle w:val="afc"/>
        <w:keepNext/>
        <w:keepLines/>
        <w:numPr>
          <w:ilvl w:val="1"/>
          <w:numId w:val="14"/>
        </w:numPr>
      </w:pPr>
      <w:r w:rsidRPr="004A4FD5">
        <w:rPr>
          <w:rtl/>
        </w:rPr>
        <w:t>במידה ו</w:t>
      </w:r>
      <w:r w:rsidR="009B7807">
        <w:rPr>
          <w:rFonts w:hint="cs"/>
          <w:rtl/>
        </w:rPr>
        <w:t>י</w:t>
      </w:r>
      <w:r w:rsidRPr="004A4FD5">
        <w:rPr>
          <w:rtl/>
        </w:rPr>
        <w:t xml:space="preserve">חליט </w:t>
      </w:r>
      <w:r w:rsidR="009B7807">
        <w:rPr>
          <w:rFonts w:hint="cs"/>
          <w:rtl/>
        </w:rPr>
        <w:t>המזמין</w:t>
      </w:r>
      <w:r w:rsidRPr="004A4FD5">
        <w:rPr>
          <w:rtl/>
        </w:rPr>
        <w:t xml:space="preserve"> להפסיק את ההתקשרות עם הזוכה במכרז, רשאי </w:t>
      </w:r>
      <w:r w:rsidR="009B7807">
        <w:rPr>
          <w:rFonts w:hint="cs"/>
          <w:rtl/>
        </w:rPr>
        <w:t>המזמין</w:t>
      </w:r>
      <w:r w:rsidRPr="004A4FD5">
        <w:rPr>
          <w:rtl/>
        </w:rPr>
        <w:t>, על פי שיקול דעתו הבלעדי, להתקשר עם ה"</w:t>
      </w:r>
      <w:r w:rsidR="00500843">
        <w:rPr>
          <w:rFonts w:hint="cs"/>
          <w:rtl/>
        </w:rPr>
        <w:t>כשיר</w:t>
      </w:r>
      <w:r w:rsidR="00500843" w:rsidRPr="004A4FD5">
        <w:rPr>
          <w:rtl/>
        </w:rPr>
        <w:t xml:space="preserve"> </w:t>
      </w:r>
      <w:r w:rsidRPr="004A4FD5">
        <w:rPr>
          <w:rtl/>
        </w:rPr>
        <w:t>השני"</w:t>
      </w:r>
      <w:r w:rsidR="00524F81">
        <w:rPr>
          <w:rFonts w:hint="cs"/>
          <w:rtl/>
        </w:rPr>
        <w:t xml:space="preserve"> באותו אשכול</w:t>
      </w:r>
      <w:r w:rsidRPr="004A4FD5">
        <w:rPr>
          <w:rtl/>
        </w:rPr>
        <w:t xml:space="preserve"> ו/או "</w:t>
      </w:r>
      <w:r w:rsidR="00500843">
        <w:rPr>
          <w:rFonts w:hint="cs"/>
          <w:rtl/>
        </w:rPr>
        <w:t>כשיר</w:t>
      </w:r>
      <w:r w:rsidR="00500843" w:rsidRPr="004A4FD5">
        <w:rPr>
          <w:rtl/>
        </w:rPr>
        <w:t xml:space="preserve"> </w:t>
      </w:r>
      <w:r w:rsidRPr="004A4FD5">
        <w:rPr>
          <w:rtl/>
        </w:rPr>
        <w:t>השלישי"</w:t>
      </w:r>
      <w:r w:rsidR="00524F81">
        <w:rPr>
          <w:rFonts w:hint="cs"/>
          <w:rtl/>
        </w:rPr>
        <w:t xml:space="preserve"> באותו אשכול</w:t>
      </w:r>
      <w:r w:rsidRPr="004A4FD5">
        <w:rPr>
          <w:rtl/>
        </w:rPr>
        <w:t xml:space="preserve">. </w:t>
      </w:r>
    </w:p>
    <w:p w:rsidR="004A4FD5" w:rsidRPr="004A4FD5" w:rsidRDefault="008B5D40" w:rsidP="00D03E1C">
      <w:pPr>
        <w:pStyle w:val="afc"/>
        <w:keepNext/>
        <w:keepLines/>
        <w:numPr>
          <w:ilvl w:val="1"/>
          <w:numId w:val="14"/>
        </w:numPr>
        <w:rPr>
          <w:rtl/>
        </w:rPr>
      </w:pPr>
      <w:r w:rsidRPr="004A4FD5">
        <w:rPr>
          <w:rtl/>
        </w:rPr>
        <w:t>במידה ו</w:t>
      </w:r>
      <w:r w:rsidR="00B861DD">
        <w:rPr>
          <w:rFonts w:hint="cs"/>
          <w:rtl/>
        </w:rPr>
        <w:t>י</w:t>
      </w:r>
      <w:r w:rsidRPr="004A4FD5">
        <w:rPr>
          <w:rtl/>
        </w:rPr>
        <w:t xml:space="preserve">תקשר </w:t>
      </w:r>
      <w:r w:rsidR="00B861DD">
        <w:rPr>
          <w:rFonts w:hint="cs"/>
          <w:rtl/>
        </w:rPr>
        <w:t>המזמין</w:t>
      </w:r>
      <w:r w:rsidRPr="004A4FD5">
        <w:rPr>
          <w:rtl/>
        </w:rPr>
        <w:t xml:space="preserve"> עם "</w:t>
      </w:r>
      <w:r w:rsidR="00C76C67">
        <w:rPr>
          <w:rFonts w:hint="cs"/>
          <w:rtl/>
        </w:rPr>
        <w:t>כשיר</w:t>
      </w:r>
      <w:r w:rsidR="00C76C67" w:rsidRPr="004A4FD5">
        <w:rPr>
          <w:rtl/>
        </w:rPr>
        <w:t xml:space="preserve"> </w:t>
      </w:r>
      <w:r w:rsidRPr="004A4FD5">
        <w:rPr>
          <w:rtl/>
        </w:rPr>
        <w:t>השני" (והשלישי בהתאמה) לפי האמור לעיל, יחולו על התקשרות זו כל הכללים לפי מכרז זה, לרבות תקופת הניסיון. "</w:t>
      </w:r>
      <w:r w:rsidR="00C76C67">
        <w:rPr>
          <w:rFonts w:hint="cs"/>
          <w:rtl/>
        </w:rPr>
        <w:t>הכשיר</w:t>
      </w:r>
      <w:r w:rsidR="00C76C67" w:rsidRPr="004A4FD5">
        <w:rPr>
          <w:rtl/>
        </w:rPr>
        <w:t xml:space="preserve"> </w:t>
      </w:r>
      <w:r w:rsidRPr="004A4FD5">
        <w:rPr>
          <w:rtl/>
        </w:rPr>
        <w:t>השני" ו/או "</w:t>
      </w:r>
      <w:r w:rsidR="00C76C67" w:rsidRPr="004A4FD5">
        <w:rPr>
          <w:rtl/>
        </w:rPr>
        <w:t>ה</w:t>
      </w:r>
      <w:r w:rsidR="00C76C67">
        <w:rPr>
          <w:rFonts w:hint="cs"/>
          <w:rtl/>
        </w:rPr>
        <w:t>כשיר</w:t>
      </w:r>
      <w:r w:rsidR="00C76C67" w:rsidRPr="004A4FD5">
        <w:rPr>
          <w:rtl/>
        </w:rPr>
        <w:t xml:space="preserve"> </w:t>
      </w:r>
      <w:r w:rsidRPr="004A4FD5">
        <w:rPr>
          <w:rtl/>
        </w:rPr>
        <w:t xml:space="preserve">השלישי" יהיה מחויב להתקשרות עם </w:t>
      </w:r>
      <w:r w:rsidR="00B861DD">
        <w:rPr>
          <w:rFonts w:hint="cs"/>
          <w:rtl/>
        </w:rPr>
        <w:t>המזמין</w:t>
      </w:r>
      <w:r w:rsidRPr="004A4FD5">
        <w:rPr>
          <w:rtl/>
        </w:rPr>
        <w:t xml:space="preserve"> בתוקף בהתאם לתקופת הצעתו כמפורט בסעיף </w:t>
      </w:r>
      <w:r w:rsidRPr="004A4FD5">
        <w:rPr>
          <w:cs/>
        </w:rPr>
        <w:t>‎</w:t>
      </w:r>
      <w:r>
        <w:fldChar w:fldCharType="begin"/>
      </w:r>
      <w:r>
        <w:rPr>
          <w:rtl/>
        </w:rPr>
        <w:instrText xml:space="preserve"> </w:instrText>
      </w:r>
      <w:r>
        <w:instrText>REF</w:instrText>
      </w:r>
      <w:r>
        <w:rPr>
          <w:rtl/>
        </w:rPr>
        <w:instrText xml:space="preserve"> _</w:instrText>
      </w:r>
      <w:r>
        <w:instrText>Ref516159557 \r \h</w:instrText>
      </w:r>
      <w:r>
        <w:rPr>
          <w:rtl/>
        </w:rPr>
        <w:instrText xml:space="preserve"> </w:instrText>
      </w:r>
      <w:r>
        <w:fldChar w:fldCharType="separate"/>
      </w:r>
      <w:r w:rsidR="007576FA">
        <w:rPr>
          <w:cs/>
        </w:rPr>
        <w:t>‎</w:t>
      </w:r>
      <w:r w:rsidR="007576FA">
        <w:t>17</w:t>
      </w:r>
      <w:r>
        <w:fldChar w:fldCharType="end"/>
      </w:r>
      <w:r>
        <w:rPr>
          <w:rFonts w:hint="cs"/>
          <w:rtl/>
        </w:rPr>
        <w:t xml:space="preserve"> </w:t>
      </w:r>
      <w:r w:rsidRPr="004A4FD5">
        <w:rPr>
          <w:rtl/>
        </w:rPr>
        <w:t>לעיל. במקרה שהסתיים תוקף תקפות ההצעות תותנה ההתקשרות עם "</w:t>
      </w:r>
      <w:r w:rsidR="00C76C67">
        <w:rPr>
          <w:rFonts w:hint="cs"/>
          <w:rtl/>
        </w:rPr>
        <w:t>הכשיר</w:t>
      </w:r>
      <w:r w:rsidR="00C76C67" w:rsidRPr="004A4FD5">
        <w:rPr>
          <w:rtl/>
        </w:rPr>
        <w:t xml:space="preserve"> </w:t>
      </w:r>
      <w:r w:rsidRPr="004A4FD5">
        <w:rPr>
          <w:rtl/>
        </w:rPr>
        <w:t>השני" או "</w:t>
      </w:r>
      <w:r w:rsidR="00C76C67" w:rsidRPr="004A4FD5">
        <w:rPr>
          <w:rtl/>
        </w:rPr>
        <w:t>ה</w:t>
      </w:r>
      <w:r w:rsidR="00C76C67">
        <w:rPr>
          <w:rFonts w:hint="cs"/>
          <w:rtl/>
        </w:rPr>
        <w:t>כשיר</w:t>
      </w:r>
      <w:r w:rsidR="00C76C67" w:rsidRPr="004A4FD5">
        <w:rPr>
          <w:rtl/>
        </w:rPr>
        <w:t xml:space="preserve"> </w:t>
      </w:r>
      <w:r w:rsidRPr="004A4FD5">
        <w:rPr>
          <w:rtl/>
        </w:rPr>
        <w:t>השלישי" בהסכמתו.</w:t>
      </w:r>
    </w:p>
    <w:p w:rsidR="001433A7" w:rsidRPr="002F06A4" w:rsidRDefault="008B5D40" w:rsidP="00D03E1C">
      <w:pPr>
        <w:pStyle w:val="13"/>
        <w:rPr>
          <w:rtl/>
        </w:rPr>
      </w:pPr>
      <w:bookmarkStart w:id="325" w:name="_Toc451095711"/>
      <w:bookmarkStart w:id="326" w:name="_Toc476649989"/>
      <w:bookmarkStart w:id="327" w:name="_Toc516551369"/>
      <w:bookmarkStart w:id="328" w:name="_Toc521604052"/>
      <w:bookmarkStart w:id="329" w:name="_Toc524610666"/>
      <w:bookmarkStart w:id="330" w:name="_Toc23949375"/>
      <w:r w:rsidRPr="002F06A4">
        <w:rPr>
          <w:rtl/>
        </w:rPr>
        <w:t xml:space="preserve">זכויות </w:t>
      </w:r>
      <w:bookmarkEnd w:id="325"/>
      <w:r w:rsidR="00A169C7">
        <w:rPr>
          <w:rFonts w:hint="cs"/>
          <w:rtl/>
        </w:rPr>
        <w:t>המשרד</w:t>
      </w:r>
      <w:r w:rsidR="00A169C7">
        <w:rPr>
          <w:rtl/>
        </w:rPr>
        <w:t xml:space="preserve"> </w:t>
      </w:r>
      <w:r w:rsidR="0061749D" w:rsidRPr="002F06A4">
        <w:rPr>
          <w:rtl/>
        </w:rPr>
        <w:t>לפי מכרז זה</w:t>
      </w:r>
      <w:bookmarkEnd w:id="326"/>
      <w:bookmarkEnd w:id="327"/>
      <w:bookmarkEnd w:id="328"/>
      <w:bookmarkEnd w:id="329"/>
      <w:bookmarkEnd w:id="330"/>
    </w:p>
    <w:p w:rsidR="004D7016" w:rsidRPr="002F06A4" w:rsidRDefault="008B5D40" w:rsidP="00D03E1C">
      <w:pPr>
        <w:keepNext/>
        <w:keepLines/>
        <w:numPr>
          <w:ilvl w:val="1"/>
          <w:numId w:val="14"/>
        </w:numPr>
        <w:ind w:left="1134"/>
        <w:rPr>
          <w:rFonts w:asciiTheme="minorBidi" w:hAnsiTheme="minorBidi" w:cstheme="minorBidi"/>
        </w:rPr>
      </w:pPr>
      <w:r>
        <w:rPr>
          <w:rFonts w:asciiTheme="minorBidi" w:hAnsiTheme="minorBidi" w:cstheme="minorBidi" w:hint="cs"/>
          <w:rtl/>
        </w:rPr>
        <w:t xml:space="preserve">המשרד </w:t>
      </w:r>
      <w:r w:rsidR="004A4FD5">
        <w:rPr>
          <w:rFonts w:asciiTheme="minorBidi" w:hAnsiTheme="minorBidi" w:cstheme="minorBidi" w:hint="cs"/>
          <w:rtl/>
        </w:rPr>
        <w:t>שומר לעצמ</w:t>
      </w:r>
      <w:r>
        <w:rPr>
          <w:rFonts w:asciiTheme="minorBidi" w:hAnsiTheme="minorBidi" w:cstheme="minorBidi" w:hint="cs"/>
          <w:rtl/>
        </w:rPr>
        <w:t>ו</w:t>
      </w:r>
      <w:r w:rsidRPr="002F06A4">
        <w:rPr>
          <w:rFonts w:asciiTheme="minorBidi" w:hAnsiTheme="minorBidi" w:cstheme="minorBidi"/>
          <w:rtl/>
        </w:rPr>
        <w:t xml:space="preserve"> את הזכות לבחור את ההצעה המעניקה ל</w:t>
      </w:r>
      <w:r>
        <w:rPr>
          <w:rFonts w:asciiTheme="minorBidi" w:hAnsiTheme="minorBidi" w:cstheme="minorBidi" w:hint="cs"/>
          <w:rtl/>
        </w:rPr>
        <w:t>ו</w:t>
      </w:r>
      <w:r w:rsidRPr="002F06A4">
        <w:rPr>
          <w:rFonts w:asciiTheme="minorBidi" w:hAnsiTheme="minorBidi" w:cstheme="minorBidi"/>
          <w:rtl/>
        </w:rPr>
        <w:t xml:space="preserve"> את מירב היתרונות על פי אמות המידה שנקבעו במסמכי המכרז אבל א</w:t>
      </w:r>
      <w:r w:rsidR="000B46C3">
        <w:rPr>
          <w:rFonts w:asciiTheme="minorBidi" w:hAnsiTheme="minorBidi" w:cstheme="minorBidi" w:hint="cs"/>
          <w:rtl/>
        </w:rPr>
        <w:t>י</w:t>
      </w:r>
      <w:r w:rsidR="004A4FD5">
        <w:rPr>
          <w:rFonts w:asciiTheme="minorBidi" w:hAnsiTheme="minorBidi" w:cstheme="minorBidi" w:hint="cs"/>
          <w:rtl/>
        </w:rPr>
        <w:t>נ</w:t>
      </w:r>
      <w:r>
        <w:rPr>
          <w:rFonts w:asciiTheme="minorBidi" w:hAnsiTheme="minorBidi" w:cstheme="minorBidi" w:hint="cs"/>
          <w:rtl/>
        </w:rPr>
        <w:t>ו</w:t>
      </w:r>
      <w:r w:rsidR="004A4FD5">
        <w:rPr>
          <w:rFonts w:asciiTheme="minorBidi" w:hAnsiTheme="minorBidi" w:cstheme="minorBidi" w:hint="cs"/>
          <w:rtl/>
        </w:rPr>
        <w:t xml:space="preserve"> מתחייב </w:t>
      </w:r>
      <w:r w:rsidRPr="002F06A4">
        <w:rPr>
          <w:rFonts w:asciiTheme="minorBidi" w:hAnsiTheme="minorBidi" w:cstheme="minorBidi"/>
          <w:rtl/>
        </w:rPr>
        <w:t xml:space="preserve">לבחור בהצעה הזולה ביותר או כל הצעה שהיא ורשאי </w:t>
      </w:r>
      <w:r>
        <w:rPr>
          <w:rFonts w:asciiTheme="minorBidi" w:hAnsiTheme="minorBidi" w:cstheme="minorBidi" w:hint="cs"/>
          <w:rtl/>
        </w:rPr>
        <w:t>י</w:t>
      </w:r>
      <w:r w:rsidRPr="002F06A4">
        <w:rPr>
          <w:rFonts w:asciiTheme="minorBidi" w:hAnsiTheme="minorBidi" w:cstheme="minorBidi"/>
          <w:rtl/>
        </w:rPr>
        <w:t>ה</w:t>
      </w:r>
      <w:r w:rsidR="004A4FD5">
        <w:rPr>
          <w:rFonts w:asciiTheme="minorBidi" w:hAnsiTheme="minorBidi" w:cstheme="minorBidi" w:hint="cs"/>
          <w:rtl/>
        </w:rPr>
        <w:t>יה</w:t>
      </w:r>
      <w:r w:rsidRPr="002F06A4">
        <w:rPr>
          <w:rFonts w:asciiTheme="minorBidi" w:hAnsiTheme="minorBidi" w:cstheme="minorBidi"/>
        </w:rPr>
        <w:t xml:space="preserve"> </w:t>
      </w:r>
      <w:r w:rsidRPr="002F06A4">
        <w:rPr>
          <w:rFonts w:asciiTheme="minorBidi" w:hAnsiTheme="minorBidi" w:cstheme="minorBidi"/>
          <w:rtl/>
        </w:rPr>
        <w:t>להחליט</w:t>
      </w:r>
      <w:r w:rsidRPr="002F06A4">
        <w:rPr>
          <w:rFonts w:asciiTheme="minorBidi" w:hAnsiTheme="minorBidi" w:cstheme="minorBidi"/>
        </w:rPr>
        <w:t xml:space="preserve"> </w:t>
      </w:r>
      <w:r w:rsidRPr="002F06A4">
        <w:rPr>
          <w:rFonts w:asciiTheme="minorBidi" w:hAnsiTheme="minorBidi" w:cstheme="minorBidi"/>
          <w:rtl/>
        </w:rPr>
        <w:t>שלא</w:t>
      </w:r>
      <w:r w:rsidRPr="002F06A4">
        <w:rPr>
          <w:rFonts w:asciiTheme="minorBidi" w:hAnsiTheme="minorBidi" w:cstheme="minorBidi"/>
        </w:rPr>
        <w:t xml:space="preserve"> </w:t>
      </w:r>
      <w:r w:rsidRPr="002F06A4">
        <w:rPr>
          <w:rFonts w:asciiTheme="minorBidi" w:hAnsiTheme="minorBidi" w:cstheme="minorBidi"/>
          <w:rtl/>
        </w:rPr>
        <w:t>להתקשר</w:t>
      </w:r>
      <w:r w:rsidRPr="002F06A4">
        <w:rPr>
          <w:rFonts w:asciiTheme="minorBidi" w:hAnsiTheme="minorBidi" w:cstheme="minorBidi"/>
        </w:rPr>
        <w:t xml:space="preserve"> </w:t>
      </w:r>
      <w:r w:rsidR="00694FA1" w:rsidRPr="002F06A4">
        <w:rPr>
          <w:rFonts w:asciiTheme="minorBidi" w:hAnsiTheme="minorBidi" w:cstheme="minorBidi"/>
          <w:rtl/>
        </w:rPr>
        <w:t xml:space="preserve">כלל, מטעמים </w:t>
      </w:r>
      <w:r w:rsidRPr="002F06A4">
        <w:rPr>
          <w:rFonts w:asciiTheme="minorBidi" w:hAnsiTheme="minorBidi" w:cstheme="minorBidi"/>
          <w:rtl/>
        </w:rPr>
        <w:t>תקציביים או</w:t>
      </w:r>
      <w:r w:rsidRPr="002F06A4">
        <w:rPr>
          <w:rFonts w:asciiTheme="minorBidi" w:hAnsiTheme="minorBidi" w:cstheme="minorBidi"/>
        </w:rPr>
        <w:t xml:space="preserve"> </w:t>
      </w:r>
      <w:r w:rsidRPr="002F06A4">
        <w:rPr>
          <w:rFonts w:asciiTheme="minorBidi" w:hAnsiTheme="minorBidi" w:cstheme="minorBidi"/>
          <w:rtl/>
        </w:rPr>
        <w:t xml:space="preserve">אחרים. </w:t>
      </w:r>
    </w:p>
    <w:p w:rsidR="004D7016" w:rsidRPr="002F06A4" w:rsidRDefault="008B5D40" w:rsidP="00D03E1C">
      <w:pPr>
        <w:keepNext/>
        <w:keepLines/>
        <w:numPr>
          <w:ilvl w:val="1"/>
          <w:numId w:val="14"/>
        </w:numPr>
        <w:ind w:left="1134"/>
        <w:rPr>
          <w:rFonts w:asciiTheme="minorBidi" w:hAnsiTheme="minorBidi" w:cstheme="minorBidi"/>
        </w:rPr>
      </w:pPr>
      <w:r>
        <w:rPr>
          <w:rFonts w:asciiTheme="minorBidi" w:hAnsiTheme="minorBidi" w:cstheme="minorBidi" w:hint="cs"/>
          <w:rtl/>
        </w:rPr>
        <w:lastRenderedPageBreak/>
        <w:t xml:space="preserve">המשרד </w:t>
      </w:r>
      <w:r w:rsidR="004A4FD5">
        <w:rPr>
          <w:rFonts w:asciiTheme="minorBidi" w:hAnsiTheme="minorBidi" w:cstheme="minorBidi" w:hint="cs"/>
          <w:rtl/>
        </w:rPr>
        <w:t xml:space="preserve">רשאי </w:t>
      </w:r>
      <w:r w:rsidRPr="002F06A4">
        <w:rPr>
          <w:rFonts w:asciiTheme="minorBidi" w:hAnsiTheme="minorBidi" w:cstheme="minorBidi"/>
          <w:rtl/>
        </w:rPr>
        <w:t>להרחיב או לצמצם את היקף המכרז או לבטלו מסיבות ארגוניות, תקציביות או אחרות, וזאת גם לאחר שיוכרז הזוכה במכרז, ללא צורך בנ</w:t>
      </w:r>
      <w:r w:rsidR="00412A92" w:rsidRPr="009852F1">
        <w:rPr>
          <w:rtl/>
        </w:rPr>
        <w:t>ימ</w:t>
      </w:r>
      <w:r w:rsidRPr="002F06A4">
        <w:rPr>
          <w:rFonts w:asciiTheme="minorBidi" w:hAnsiTheme="minorBidi" w:cstheme="minorBidi"/>
          <w:rtl/>
        </w:rPr>
        <w:t>וק החלטת</w:t>
      </w:r>
      <w:r>
        <w:rPr>
          <w:rFonts w:asciiTheme="minorBidi" w:hAnsiTheme="minorBidi" w:cstheme="minorBidi" w:hint="cs"/>
          <w:rtl/>
        </w:rPr>
        <w:t>ו</w:t>
      </w:r>
      <w:r w:rsidRPr="002F06A4">
        <w:rPr>
          <w:rFonts w:asciiTheme="minorBidi" w:hAnsiTheme="minorBidi" w:cstheme="minorBidi"/>
          <w:rtl/>
        </w:rPr>
        <w:t>, ללא הודעה מוקדמת וללא כל פיצוי. במקרה זה ת</w:t>
      </w:r>
      <w:r w:rsidR="00412A92" w:rsidRPr="009852F1">
        <w:rPr>
          <w:rtl/>
        </w:rPr>
        <w:t>ימ</w:t>
      </w:r>
      <w:r w:rsidRPr="002F06A4">
        <w:rPr>
          <w:rFonts w:asciiTheme="minorBidi" w:hAnsiTheme="minorBidi" w:cstheme="minorBidi"/>
          <w:rtl/>
        </w:rPr>
        <w:t>סר הודעה מתא</w:t>
      </w:r>
      <w:r w:rsidR="00412A92" w:rsidRPr="009852F1">
        <w:rPr>
          <w:rtl/>
        </w:rPr>
        <w:t>ימ</w:t>
      </w:r>
      <w:r w:rsidRPr="002F06A4">
        <w:rPr>
          <w:rFonts w:asciiTheme="minorBidi" w:hAnsiTheme="minorBidi" w:cstheme="minorBidi"/>
          <w:rtl/>
        </w:rPr>
        <w:t>ה למציעים.</w:t>
      </w:r>
    </w:p>
    <w:p w:rsidR="007E5C5A" w:rsidRPr="002F06A4" w:rsidRDefault="008B5D40" w:rsidP="00D03E1C">
      <w:pPr>
        <w:keepNext/>
        <w:keepLines/>
        <w:numPr>
          <w:ilvl w:val="1"/>
          <w:numId w:val="14"/>
        </w:numPr>
        <w:ind w:left="1134"/>
        <w:rPr>
          <w:rFonts w:asciiTheme="minorBidi" w:hAnsiTheme="minorBidi" w:cstheme="minorBidi"/>
          <w:rtl/>
        </w:rPr>
      </w:pPr>
      <w:r>
        <w:rPr>
          <w:rFonts w:asciiTheme="minorBidi" w:hAnsiTheme="minorBidi" w:cstheme="minorBidi" w:hint="cs"/>
          <w:rtl/>
        </w:rPr>
        <w:t xml:space="preserve">המשרד </w:t>
      </w:r>
      <w:r w:rsidR="004A4FD5">
        <w:rPr>
          <w:rFonts w:asciiTheme="minorBidi" w:hAnsiTheme="minorBidi" w:cstheme="minorBidi" w:hint="cs"/>
          <w:rtl/>
        </w:rPr>
        <w:t xml:space="preserve">רשאי </w:t>
      </w:r>
      <w:r w:rsidRPr="002F06A4">
        <w:rPr>
          <w:rFonts w:asciiTheme="minorBidi" w:hAnsiTheme="minorBidi" w:cstheme="minorBidi"/>
          <w:rtl/>
        </w:rPr>
        <w:t>לפי שיקול דעת</w:t>
      </w:r>
      <w:r>
        <w:rPr>
          <w:rFonts w:asciiTheme="minorBidi" w:hAnsiTheme="minorBidi" w:cstheme="minorBidi" w:hint="cs"/>
          <w:rtl/>
        </w:rPr>
        <w:t>ו</w:t>
      </w:r>
      <w:r w:rsidRPr="002F06A4">
        <w:rPr>
          <w:rFonts w:asciiTheme="minorBidi" w:hAnsiTheme="minorBidi" w:cstheme="minorBidi"/>
          <w:rtl/>
        </w:rPr>
        <w:t>, לא להתחשב כלל בהצ</w:t>
      </w:r>
      <w:r w:rsidR="00A508DB" w:rsidRPr="002F06A4">
        <w:rPr>
          <w:rFonts w:asciiTheme="minorBidi" w:hAnsiTheme="minorBidi" w:cstheme="minorBidi"/>
          <w:rtl/>
        </w:rPr>
        <w:t>עה שהיא בלתי סבירה מבחינת איכות</w:t>
      </w:r>
      <w:r w:rsidRPr="002F06A4">
        <w:rPr>
          <w:rFonts w:asciiTheme="minorBidi" w:hAnsiTheme="minorBidi" w:cstheme="minorBidi"/>
          <w:rtl/>
        </w:rPr>
        <w:t xml:space="preserve"> או שאין בה התי</w:t>
      </w:r>
      <w:r w:rsidR="00A508DB" w:rsidRPr="002F06A4">
        <w:rPr>
          <w:rFonts w:asciiTheme="minorBidi" w:hAnsiTheme="minorBidi" w:cstheme="minorBidi"/>
          <w:rtl/>
        </w:rPr>
        <w:t>יחסות מפורטת לסעיף מסעיפי המכרז</w:t>
      </w:r>
      <w:r w:rsidRPr="002F06A4">
        <w:rPr>
          <w:rFonts w:asciiTheme="minorBidi" w:hAnsiTheme="minorBidi" w:cstheme="minorBidi"/>
          <w:rtl/>
        </w:rPr>
        <w:t xml:space="preserve"> שלדעת </w:t>
      </w:r>
      <w:r>
        <w:rPr>
          <w:rFonts w:asciiTheme="minorBidi" w:hAnsiTheme="minorBidi" w:cstheme="minorBidi" w:hint="cs"/>
          <w:rtl/>
        </w:rPr>
        <w:t>המשרד</w:t>
      </w:r>
      <w:r w:rsidR="001F5944">
        <w:rPr>
          <w:rFonts w:asciiTheme="minorBidi" w:hAnsiTheme="minorBidi" w:cstheme="minorBidi"/>
          <w:rtl/>
        </w:rPr>
        <w:t xml:space="preserve"> </w:t>
      </w:r>
      <w:r w:rsidRPr="002F06A4">
        <w:rPr>
          <w:rFonts w:asciiTheme="minorBidi" w:hAnsiTheme="minorBidi" w:cstheme="minorBidi"/>
          <w:rtl/>
        </w:rPr>
        <w:t>מונעת הערכת ההצעה כראוי.</w:t>
      </w:r>
    </w:p>
    <w:p w:rsidR="004D7016" w:rsidRDefault="008B5D40" w:rsidP="00D03E1C">
      <w:pPr>
        <w:keepNext/>
        <w:keepLines/>
        <w:numPr>
          <w:ilvl w:val="1"/>
          <w:numId w:val="14"/>
        </w:numPr>
        <w:ind w:left="1134"/>
        <w:rPr>
          <w:rFonts w:asciiTheme="minorBidi" w:hAnsiTheme="minorBidi" w:cstheme="minorBidi"/>
        </w:rPr>
      </w:pPr>
      <w:r>
        <w:rPr>
          <w:rFonts w:asciiTheme="minorBidi" w:hAnsiTheme="minorBidi" w:cstheme="minorBidi" w:hint="cs"/>
          <w:rtl/>
        </w:rPr>
        <w:t>למשרד</w:t>
      </w:r>
      <w:r w:rsidRPr="002F06A4">
        <w:rPr>
          <w:rFonts w:asciiTheme="minorBidi" w:hAnsiTheme="minorBidi" w:cstheme="minorBidi"/>
          <w:rtl/>
        </w:rPr>
        <w:t xml:space="preserve"> נשמרת הזכות לפנות במהלך הבדיקה אל המציע כדי לקבל הבהרות או כדי להסיר אי בהירויות, בכפוף לחוק חובת המכרזים, התשנ"ג-1993, והתקנות שהותקנו מכוחו, </w:t>
      </w:r>
      <w:r w:rsidR="00C351B1" w:rsidRPr="002F06A4">
        <w:rPr>
          <w:rFonts w:asciiTheme="minorBidi" w:hAnsiTheme="minorBidi" w:cstheme="minorBidi"/>
          <w:rtl/>
        </w:rPr>
        <w:t xml:space="preserve">וכן לבקש השלמות של מסמכים או פרטים שלדעת ועדת המכרזים אין בהשלמתם כדי לפגוע בעקרון השוויון ו/או </w:t>
      </w:r>
      <w:r w:rsidRPr="002F06A4">
        <w:rPr>
          <w:rFonts w:asciiTheme="minorBidi" w:hAnsiTheme="minorBidi" w:cstheme="minorBidi"/>
          <w:rtl/>
        </w:rPr>
        <w:t>לבקר במתקני המציע ו/או לזמן לראיון נוסף מי מהמציעים, ש</w:t>
      </w:r>
      <w:r w:rsidR="00412A92" w:rsidRPr="009852F1">
        <w:rPr>
          <w:rtl/>
        </w:rPr>
        <w:t>ימ</w:t>
      </w:r>
      <w:r w:rsidRPr="002F06A4">
        <w:rPr>
          <w:rFonts w:asciiTheme="minorBidi" w:hAnsiTheme="minorBidi" w:cstheme="minorBidi"/>
          <w:rtl/>
        </w:rPr>
        <w:t>צא לנכון על פי שיקול דע</w:t>
      </w:r>
      <w:r w:rsidR="00D47105">
        <w:rPr>
          <w:rFonts w:asciiTheme="minorBidi" w:hAnsiTheme="minorBidi" w:cstheme="minorBidi" w:hint="cs"/>
          <w:rtl/>
        </w:rPr>
        <w:t>תה</w:t>
      </w:r>
      <w:r w:rsidRPr="002F06A4">
        <w:rPr>
          <w:rFonts w:asciiTheme="minorBidi" w:hAnsiTheme="minorBidi" w:cstheme="minorBidi"/>
          <w:rtl/>
        </w:rPr>
        <w:t xml:space="preserve"> הבלעדי.</w:t>
      </w:r>
    </w:p>
    <w:p w:rsidR="00982FD2" w:rsidRPr="002F06A4" w:rsidRDefault="008B5D40" w:rsidP="00D03E1C">
      <w:pPr>
        <w:pStyle w:val="13"/>
        <w:rPr>
          <w:rtl/>
        </w:rPr>
      </w:pPr>
      <w:bookmarkStart w:id="331" w:name="_Toc524610667"/>
      <w:bookmarkStart w:id="332" w:name="_Toc23949376"/>
      <w:r>
        <w:rPr>
          <w:rFonts w:hint="cs"/>
          <w:rtl/>
        </w:rPr>
        <w:t>ב</w:t>
      </w:r>
      <w:r w:rsidR="008B64BE">
        <w:rPr>
          <w:rFonts w:hint="cs"/>
          <w:rtl/>
        </w:rPr>
        <w:t>י</w:t>
      </w:r>
      <w:r>
        <w:rPr>
          <w:rFonts w:hint="cs"/>
          <w:rtl/>
        </w:rPr>
        <w:t>טחון</w:t>
      </w:r>
      <w:bookmarkEnd w:id="331"/>
      <w:bookmarkEnd w:id="332"/>
    </w:p>
    <w:p w:rsidR="00982FD2" w:rsidRPr="00982FD2" w:rsidRDefault="008B5D40" w:rsidP="00D03E1C">
      <w:pPr>
        <w:pStyle w:val="afc"/>
        <w:keepNext/>
        <w:keepLines/>
        <w:numPr>
          <w:ilvl w:val="1"/>
          <w:numId w:val="14"/>
        </w:numPr>
        <w:rPr>
          <w:rFonts w:asciiTheme="minorBidi" w:hAnsiTheme="minorBidi" w:cstheme="minorBidi"/>
          <w:rtl/>
        </w:rPr>
      </w:pPr>
      <w:r w:rsidRPr="00982FD2">
        <w:rPr>
          <w:rFonts w:asciiTheme="minorBidi" w:hAnsiTheme="minorBidi"/>
          <w:rtl/>
        </w:rPr>
        <w:t xml:space="preserve">מובהר בזאת כי כניסת אנשי צוות מטעם המציע למשרד וביצוע השירותים על ידם מותנית בקבלת אישור בטחוני מוקדם בהתאם להוראות הביטחוניות של המשרד. אדם אשר המשרד לא אישר אותו לא יועסק בקשר עם ביצוע השירותים במשרד. </w:t>
      </w:r>
    </w:p>
    <w:p w:rsidR="00915B30" w:rsidRPr="002F06A4" w:rsidRDefault="008B5D40" w:rsidP="00D03E1C">
      <w:pPr>
        <w:keepNext/>
        <w:keepLines/>
        <w:bidi w:val="0"/>
        <w:spacing w:line="240" w:lineRule="auto"/>
        <w:rPr>
          <w:rFonts w:asciiTheme="minorBidi" w:hAnsiTheme="minorBidi" w:cstheme="minorBidi"/>
          <w:b/>
        </w:rPr>
      </w:pPr>
      <w:r w:rsidRPr="002F06A4">
        <w:rPr>
          <w:rFonts w:asciiTheme="minorBidi" w:hAnsiTheme="minorBidi" w:cstheme="minorBidi"/>
          <w:b/>
          <w:rtl/>
        </w:rPr>
        <w:br w:type="page"/>
      </w:r>
    </w:p>
    <w:p w:rsidR="00E45402" w:rsidRPr="002F06A4" w:rsidRDefault="00E45402" w:rsidP="00D03E1C">
      <w:pPr>
        <w:pStyle w:val="13"/>
        <w:jc w:val="center"/>
        <w:rPr>
          <w:rFonts w:asciiTheme="minorBidi" w:hAnsiTheme="minorBidi" w:cstheme="minorBidi"/>
        </w:rPr>
        <w:sectPr w:rsidR="00E45402" w:rsidRPr="002F06A4" w:rsidSect="003B636B">
          <w:headerReference w:type="default" r:id="rId16"/>
          <w:footerReference w:type="default" r:id="rId17"/>
          <w:endnotePr>
            <w:numFmt w:val="lowerLetter"/>
          </w:endnotePr>
          <w:pgSz w:w="11906" w:h="16838" w:code="9"/>
          <w:pgMar w:top="1440" w:right="1276" w:bottom="1440" w:left="1276" w:header="720" w:footer="857" w:gutter="0"/>
          <w:cols w:space="720"/>
          <w:bidi/>
          <w:rtlGutter/>
        </w:sectPr>
      </w:pPr>
      <w:bookmarkStart w:id="333" w:name="_Toc451095713"/>
    </w:p>
    <w:p w:rsidR="00A4720E" w:rsidRPr="002F06A4" w:rsidRDefault="008B5D40" w:rsidP="00D03E1C">
      <w:pPr>
        <w:pStyle w:val="affff2"/>
        <w:keepNext/>
        <w:keepLines/>
        <w:rPr>
          <w:rtl/>
        </w:rPr>
      </w:pPr>
      <w:bookmarkStart w:id="334" w:name="_Toc476649990"/>
      <w:bookmarkStart w:id="335" w:name="_Toc524610668"/>
      <w:bookmarkStart w:id="336" w:name="_Toc23949377"/>
      <w:r w:rsidRPr="002F06A4">
        <w:rPr>
          <w:rtl/>
        </w:rPr>
        <w:lastRenderedPageBreak/>
        <w:t>נספחים</w:t>
      </w:r>
      <w:bookmarkEnd w:id="333"/>
      <w:bookmarkEnd w:id="334"/>
      <w:bookmarkEnd w:id="335"/>
      <w:bookmarkEnd w:id="336"/>
    </w:p>
    <w:p w:rsidR="00810077" w:rsidRPr="006E06D3" w:rsidRDefault="008B5D40" w:rsidP="00D03E1C">
      <w:pPr>
        <w:pStyle w:val="affff5"/>
        <w:numPr>
          <w:ilvl w:val="0"/>
          <w:numId w:val="0"/>
        </w:numPr>
        <w:ind w:left="-210"/>
        <w:rPr>
          <w:rFonts w:ascii="Times New (W1)" w:hAnsi="Times New (W1)" w:cs="David"/>
          <w:rtl/>
        </w:rPr>
      </w:pPr>
      <w:bookmarkStart w:id="337" w:name="נספח_חוברת_ההצעה_בסיס"/>
      <w:bookmarkStart w:id="338" w:name="נספח_חוברת_ההצעה"/>
      <w:bookmarkStart w:id="339" w:name="_Toc476649991"/>
      <w:bookmarkStart w:id="340" w:name="_Toc521604053"/>
      <w:bookmarkStart w:id="341" w:name="_Toc524610669"/>
      <w:bookmarkStart w:id="342" w:name="_Toc23949378"/>
      <w:bookmarkStart w:id="343" w:name="_Toc451095714"/>
      <w:bookmarkStart w:id="344" w:name="_Toc450576764"/>
      <w:r w:rsidRPr="006E06D3">
        <w:rPr>
          <w:rFonts w:ascii="Times New (W1)" w:hAnsi="Times New (W1)" w:cs="David"/>
          <w:rtl/>
        </w:rPr>
        <w:t>נספח</w:t>
      </w:r>
      <w:r w:rsidR="00964EF2" w:rsidRPr="006E06D3">
        <w:rPr>
          <w:rFonts w:ascii="Times New (W1)" w:hAnsi="Times New (W1)" w:cs="David" w:hint="cs"/>
          <w:rtl/>
        </w:rPr>
        <w:t xml:space="preserve"> </w:t>
      </w:r>
      <w:bookmarkEnd w:id="337"/>
      <w:r w:rsidR="00964EF2" w:rsidRPr="006E06D3">
        <w:rPr>
          <w:rFonts w:ascii="Times New (W1)" w:hAnsi="Times New (W1)" w:cs="David" w:hint="cs"/>
          <w:rtl/>
        </w:rPr>
        <w:t>א'</w:t>
      </w:r>
      <w:bookmarkEnd w:id="338"/>
      <w:r w:rsidR="00420A33" w:rsidRPr="006E06D3">
        <w:rPr>
          <w:rFonts w:ascii="Times New (W1)" w:hAnsi="Times New (W1)" w:cs="David"/>
          <w:rtl/>
        </w:rPr>
        <w:t xml:space="preserve"> </w:t>
      </w:r>
      <w:r w:rsidR="00A4720E" w:rsidRPr="006E06D3">
        <w:rPr>
          <w:rFonts w:ascii="Times New (W1)" w:hAnsi="Times New (W1)" w:cs="David"/>
          <w:rtl/>
        </w:rPr>
        <w:t>–</w:t>
      </w:r>
      <w:r w:rsidRPr="006E06D3">
        <w:rPr>
          <w:rFonts w:ascii="Times New (W1)" w:hAnsi="Times New (W1)" w:cs="David"/>
          <w:rtl/>
        </w:rPr>
        <w:t xml:space="preserve"> </w:t>
      </w:r>
      <w:bookmarkStart w:id="345" w:name="נספח_חוברת_ההצעה_כותרת"/>
      <w:r w:rsidRPr="006E06D3">
        <w:rPr>
          <w:rFonts w:ascii="Times New (W1)" w:hAnsi="Times New (W1)" w:cs="David"/>
          <w:rtl/>
        </w:rPr>
        <w:t>חוברת ההצעה</w:t>
      </w:r>
      <w:bookmarkEnd w:id="339"/>
      <w:bookmarkEnd w:id="340"/>
      <w:bookmarkEnd w:id="341"/>
      <w:bookmarkEnd w:id="342"/>
      <w:bookmarkEnd w:id="345"/>
    </w:p>
    <w:p w:rsidR="0001302A" w:rsidRPr="002F06A4" w:rsidRDefault="0001302A" w:rsidP="00D03E1C">
      <w:pPr>
        <w:keepNext/>
        <w:keepLines/>
        <w:rPr>
          <w:rFonts w:asciiTheme="minorBidi" w:hAnsiTheme="minorBidi" w:cstheme="minorBidi"/>
          <w:rtl/>
        </w:rPr>
      </w:pPr>
    </w:p>
    <w:sdt>
      <w:sdtPr>
        <w:rPr>
          <w:rFonts w:asciiTheme="minorBidi" w:hAnsiTheme="minorBidi" w:cstheme="minorBidi"/>
          <w:b/>
          <w:bCs/>
          <w:rtl/>
        </w:rPr>
        <w:alias w:val="כותרת"/>
        <w:id w:val="1328944286"/>
        <w:placeholder>
          <w:docPart w:val="9532601DD8A04686AD06FD47876590E7"/>
        </w:placeholder>
        <w:dataBinding w:prefixMappings="xmlns:ns0='http://purl.org/dc/elements/1.1/' xmlns:ns1='http://schemas.openxmlformats.org/package/2006/metadata/core-properties' " w:xpath="/ns1:coreProperties[1]/ns0:title[1]" w:storeItemID="{6C3C8BC8-F283-45AE-878A-BAB7291924A1}"/>
        <w:text/>
      </w:sdtPr>
      <w:sdtEndPr/>
      <w:sdtContent>
        <w:p w:rsidR="00964EF2" w:rsidRPr="004F7A20" w:rsidRDefault="00DD3808" w:rsidP="00D03E1C">
          <w:pPr>
            <w:keepNext/>
            <w:keepLines/>
            <w:spacing w:after="240"/>
            <w:jc w:val="center"/>
            <w:rPr>
              <w:rFonts w:asciiTheme="minorBidi" w:hAnsiTheme="minorBidi" w:cstheme="minorBidi"/>
              <w:b/>
              <w:bCs/>
              <w:rtl/>
            </w:rPr>
          </w:pPr>
          <w:r>
            <w:rPr>
              <w:rFonts w:asciiTheme="minorBidi" w:hAnsiTheme="minorBidi" w:cstheme="minorBidi"/>
              <w:b/>
              <w:bCs/>
              <w:rtl/>
            </w:rPr>
            <w:t>מכרז פומבי מס' 08.20 למתן שירותי דואר וציוד מחשבים עבור משרד המשפטים</w:t>
          </w:r>
        </w:p>
      </w:sdtContent>
    </w:sdt>
    <w:tbl>
      <w:tblPr>
        <w:tblpPr w:leftFromText="180" w:rightFromText="180" w:vertAnchor="text" w:horzAnchor="margin" w:tblpY="373"/>
        <w:bidiVisual/>
        <w:tblW w:w="0" w:type="auto"/>
        <w:tblLook w:val="04A0" w:firstRow="1" w:lastRow="0" w:firstColumn="1" w:lastColumn="0" w:noHBand="0" w:noVBand="1"/>
      </w:tblPr>
      <w:tblGrid>
        <w:gridCol w:w="4516"/>
        <w:gridCol w:w="4239"/>
      </w:tblGrid>
      <w:tr w:rsidR="00EC2DA8" w:rsidTr="007E72DA">
        <w:trPr>
          <w:trHeight w:val="4819"/>
        </w:trPr>
        <w:tc>
          <w:tcPr>
            <w:tcW w:w="8755" w:type="dxa"/>
            <w:gridSpan w:val="2"/>
            <w:shd w:val="clear" w:color="auto" w:fill="auto"/>
            <w:vAlign w:val="center"/>
          </w:tcPr>
          <w:p w:rsidR="004F7A20" w:rsidRDefault="008B5D40" w:rsidP="00D03E1C">
            <w:pPr>
              <w:keepNext/>
              <w:keepLines/>
              <w:jc w:val="center"/>
              <w:rPr>
                <w:rFonts w:asciiTheme="minorBidi" w:hAnsiTheme="minorBidi" w:cstheme="minorBidi"/>
                <w:rtl/>
              </w:rPr>
            </w:pPr>
            <w:r w:rsidRPr="002F06A4">
              <w:rPr>
                <w:rFonts w:asciiTheme="minorBidi" w:hAnsiTheme="minorBidi" w:cstheme="minorBidi"/>
                <w:noProof/>
              </w:rPr>
              <w:drawing>
                <wp:inline distT="0" distB="0" distL="0" distR="0" wp14:anchorId="1AC943CB" wp14:editId="363A91F2">
                  <wp:extent cx="2662555" cy="855980"/>
                  <wp:effectExtent l="0" t="0" r="4445" b="1270"/>
                  <wp:docPr id="6"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0758842" name="Picture 23"/>
                          <pic:cNvPicPr>
                            <a:picLocks noChangeAspect="1" noChangeArrowheads="1"/>
                          </pic:cNvPicPr>
                        </pic:nvPicPr>
                        <pic:blipFill>
                          <a:blip r:embed="rId18">
                            <a:extLst>
                              <a:ext uri="{28A0092B-C50C-407E-A947-70E740481C1C}">
                                <a14:useLocalDpi xmlns:a14="http://schemas.microsoft.com/office/drawing/2010/main" val="0"/>
                              </a:ext>
                            </a:extLst>
                          </a:blip>
                          <a:stretch>
                            <a:fillRect/>
                          </a:stretch>
                        </pic:blipFill>
                        <pic:spPr bwMode="auto">
                          <a:xfrm>
                            <a:off x="0" y="0"/>
                            <a:ext cx="2662555" cy="855980"/>
                          </a:xfrm>
                          <a:prstGeom prst="rect">
                            <a:avLst/>
                          </a:prstGeom>
                          <a:noFill/>
                          <a:ln>
                            <a:noFill/>
                          </a:ln>
                        </pic:spPr>
                      </pic:pic>
                    </a:graphicData>
                  </a:graphic>
                </wp:inline>
              </w:drawing>
            </w:r>
          </w:p>
          <w:p w:rsidR="00486EAA" w:rsidRPr="002F06A4" w:rsidRDefault="008B5D40" w:rsidP="00D03E1C">
            <w:pPr>
              <w:keepNext/>
              <w:keepLines/>
              <w:jc w:val="center"/>
              <w:rPr>
                <w:rFonts w:asciiTheme="minorBidi" w:hAnsiTheme="minorBidi" w:cstheme="minorBidi"/>
                <w:rtl/>
              </w:rPr>
            </w:pPr>
            <w:r w:rsidRPr="00E73BFA">
              <w:rPr>
                <w:rFonts w:asciiTheme="minorBidi" w:hAnsiTheme="minorBidi"/>
                <w:b/>
                <w:bCs/>
                <w:noProof/>
                <w:rtl/>
              </w:rPr>
              <mc:AlternateContent>
                <mc:Choice Requires="wps">
                  <w:drawing>
                    <wp:anchor distT="45720" distB="45720" distL="114300" distR="114300" simplePos="0" relativeHeight="251681792" behindDoc="0" locked="0" layoutInCell="1" allowOverlap="1" wp14:anchorId="7FFDCA86" wp14:editId="464F802C">
                      <wp:simplePos x="0" y="0"/>
                      <wp:positionH relativeFrom="column">
                        <wp:posOffset>1282700</wp:posOffset>
                      </wp:positionH>
                      <wp:positionV relativeFrom="paragraph">
                        <wp:posOffset>312420</wp:posOffset>
                      </wp:positionV>
                      <wp:extent cx="2847975" cy="1447800"/>
                      <wp:effectExtent l="0" t="0" r="28575" b="19050"/>
                      <wp:wrapSquare wrapText="bothSides"/>
                      <wp:docPr id="4"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847975" cy="1447800"/>
                              </a:xfrm>
                              <a:prstGeom prst="rect">
                                <a:avLst/>
                              </a:prstGeom>
                              <a:solidFill>
                                <a:srgbClr val="FFFFFF"/>
                              </a:solidFill>
                              <a:ln w="9525">
                                <a:solidFill>
                                  <a:srgbClr val="000000"/>
                                </a:solidFill>
                                <a:miter lim="800000"/>
                                <a:headEnd/>
                                <a:tailEnd/>
                              </a:ln>
                            </wps:spPr>
                            <wps:txbx>
                              <w:txbxContent>
                                <w:p w:rsidR="008E6DEE" w:rsidRPr="00637E91" w:rsidRDefault="008E6DEE">
                                  <w:pPr>
                                    <w:jc w:val="center"/>
                                    <w:rPr>
                                      <w:b/>
                                      <w:bCs/>
                                      <w:sz w:val="28"/>
                                      <w:szCs w:val="28"/>
                                      <w:u w:val="single"/>
                                      <w:rtl/>
                                    </w:rPr>
                                  </w:pPr>
                                  <w:r w:rsidRPr="00637E91">
                                    <w:rPr>
                                      <w:rFonts w:hint="eastAsia"/>
                                      <w:b/>
                                      <w:bCs/>
                                      <w:sz w:val="28"/>
                                      <w:szCs w:val="28"/>
                                      <w:u w:val="single"/>
                                      <w:rtl/>
                                    </w:rPr>
                                    <w:t>הצעתי</w:t>
                                  </w:r>
                                  <w:r w:rsidRPr="00637E91">
                                    <w:rPr>
                                      <w:b/>
                                      <w:bCs/>
                                      <w:sz w:val="28"/>
                                      <w:szCs w:val="28"/>
                                      <w:u w:val="single"/>
                                      <w:rtl/>
                                    </w:rPr>
                                    <w:t xml:space="preserve"> מוגשת </w:t>
                                  </w:r>
                                  <w:r w:rsidRPr="00637E91">
                                    <w:rPr>
                                      <w:rFonts w:hint="eastAsia"/>
                                      <w:b/>
                                      <w:bCs/>
                                      <w:sz w:val="28"/>
                                      <w:szCs w:val="28"/>
                                      <w:u w:val="single"/>
                                      <w:rtl/>
                                    </w:rPr>
                                    <w:t>לאשכול</w:t>
                                  </w:r>
                                  <w:r w:rsidRPr="00637E91">
                                    <w:rPr>
                                      <w:b/>
                                      <w:bCs/>
                                      <w:sz w:val="28"/>
                                      <w:szCs w:val="28"/>
                                      <w:u w:val="single"/>
                                      <w:rtl/>
                                    </w:rPr>
                                    <w:t>/א</w:t>
                                  </w:r>
                                  <w:r>
                                    <w:rPr>
                                      <w:rFonts w:hint="cs"/>
                                      <w:b/>
                                      <w:bCs/>
                                      <w:sz w:val="28"/>
                                      <w:szCs w:val="28"/>
                                      <w:u w:val="single"/>
                                      <w:rtl/>
                                    </w:rPr>
                                    <w:t>ש</w:t>
                                  </w:r>
                                  <w:r w:rsidRPr="00637E91">
                                    <w:rPr>
                                      <w:b/>
                                      <w:bCs/>
                                      <w:sz w:val="28"/>
                                      <w:szCs w:val="28"/>
                                      <w:u w:val="single"/>
                                      <w:rtl/>
                                    </w:rPr>
                                    <w:t>כולות הבאים</w:t>
                                  </w:r>
                                </w:p>
                                <w:p w:rsidR="008E6DEE" w:rsidRPr="00637E91" w:rsidRDefault="008E6DEE" w:rsidP="00F859A7">
                                  <w:pPr>
                                    <w:jc w:val="center"/>
                                    <w:rPr>
                                      <w:b/>
                                      <w:bCs/>
                                      <w:sz w:val="28"/>
                                      <w:szCs w:val="28"/>
                                      <w:u w:val="single"/>
                                      <w:rtl/>
                                    </w:rPr>
                                  </w:pPr>
                                  <w:r w:rsidRPr="00637E91">
                                    <w:rPr>
                                      <w:b/>
                                      <w:bCs/>
                                      <w:sz w:val="28"/>
                                      <w:szCs w:val="28"/>
                                      <w:u w:val="single"/>
                                      <w:rtl/>
                                    </w:rPr>
                                    <w:t>(</w:t>
                                  </w:r>
                                  <w:r w:rsidRPr="00637E91">
                                    <w:rPr>
                                      <w:rFonts w:hint="eastAsia"/>
                                      <w:b/>
                                      <w:bCs/>
                                      <w:sz w:val="28"/>
                                      <w:szCs w:val="28"/>
                                      <w:u w:val="single"/>
                                      <w:rtl/>
                                    </w:rPr>
                                    <w:t>יש</w:t>
                                  </w:r>
                                  <w:r w:rsidRPr="00637E91">
                                    <w:rPr>
                                      <w:b/>
                                      <w:bCs/>
                                      <w:sz w:val="28"/>
                                      <w:szCs w:val="28"/>
                                      <w:u w:val="single"/>
                                      <w:rtl/>
                                    </w:rPr>
                                    <w:t xml:space="preserve"> לסמן </w:t>
                                  </w:r>
                                  <w:r w:rsidRPr="00637E91">
                                    <w:rPr>
                                      <w:b/>
                                      <w:bCs/>
                                      <w:sz w:val="28"/>
                                      <w:szCs w:val="28"/>
                                      <w:u w:val="single"/>
                                    </w:rPr>
                                    <w:t>X</w:t>
                                  </w:r>
                                  <w:r w:rsidRPr="00637E91">
                                    <w:rPr>
                                      <w:b/>
                                      <w:bCs/>
                                      <w:sz w:val="28"/>
                                      <w:szCs w:val="28"/>
                                      <w:u w:val="single"/>
                                      <w:rtl/>
                                    </w:rPr>
                                    <w:t xml:space="preserve"> במשבצת המתאימה)</w:t>
                                  </w:r>
                                </w:p>
                                <w:p w:rsidR="008E6DEE" w:rsidRPr="00637E91" w:rsidRDefault="008E6DEE" w:rsidP="005200E3">
                                  <w:pPr>
                                    <w:pStyle w:val="afc"/>
                                    <w:numPr>
                                      <w:ilvl w:val="0"/>
                                      <w:numId w:val="42"/>
                                    </w:numPr>
                                    <w:jc w:val="left"/>
                                    <w:rPr>
                                      <w:b/>
                                      <w:bCs/>
                                      <w:sz w:val="28"/>
                                      <w:szCs w:val="28"/>
                                    </w:rPr>
                                  </w:pPr>
                                  <w:r w:rsidRPr="00637E91">
                                    <w:rPr>
                                      <w:rFonts w:hint="eastAsia"/>
                                      <w:b/>
                                      <w:bCs/>
                                      <w:sz w:val="28"/>
                                      <w:szCs w:val="28"/>
                                      <w:rtl/>
                                    </w:rPr>
                                    <w:t>אשכול</w:t>
                                  </w:r>
                                  <w:r w:rsidRPr="00637E91">
                                    <w:rPr>
                                      <w:b/>
                                      <w:bCs/>
                                      <w:sz w:val="28"/>
                                      <w:szCs w:val="28"/>
                                      <w:rtl/>
                                    </w:rPr>
                                    <w:t xml:space="preserve"> </w:t>
                                  </w:r>
                                  <w:r w:rsidRPr="00637E91">
                                    <w:rPr>
                                      <w:rFonts w:hint="eastAsia"/>
                                      <w:b/>
                                      <w:bCs/>
                                      <w:sz w:val="28"/>
                                      <w:szCs w:val="28"/>
                                      <w:rtl/>
                                    </w:rPr>
                                    <w:t>דואר</w:t>
                                  </w:r>
                                </w:p>
                                <w:p w:rsidR="008E6DEE" w:rsidRPr="007F3396" w:rsidRDefault="008E6DEE" w:rsidP="005200E3">
                                  <w:pPr>
                                    <w:pStyle w:val="afc"/>
                                    <w:numPr>
                                      <w:ilvl w:val="0"/>
                                      <w:numId w:val="42"/>
                                    </w:numPr>
                                    <w:jc w:val="left"/>
                                  </w:pPr>
                                  <w:r w:rsidRPr="00637E91">
                                    <w:rPr>
                                      <w:rFonts w:hint="eastAsia"/>
                                      <w:b/>
                                      <w:bCs/>
                                      <w:sz w:val="28"/>
                                      <w:szCs w:val="28"/>
                                      <w:rtl/>
                                    </w:rPr>
                                    <w:t>אשכול</w:t>
                                  </w:r>
                                  <w:r w:rsidRPr="00637E91">
                                    <w:rPr>
                                      <w:b/>
                                      <w:bCs/>
                                      <w:sz w:val="28"/>
                                      <w:szCs w:val="28"/>
                                      <w:rtl/>
                                    </w:rPr>
                                    <w:t xml:space="preserve"> </w:t>
                                  </w:r>
                                  <w:r w:rsidRPr="00637E91">
                                    <w:rPr>
                                      <w:rFonts w:hint="eastAsia"/>
                                      <w:b/>
                                      <w:bCs/>
                                      <w:sz w:val="28"/>
                                      <w:szCs w:val="28"/>
                                      <w:rtl/>
                                    </w:rPr>
                                    <w:t>ציוד</w:t>
                                  </w:r>
                                  <w:r w:rsidRPr="00637E91">
                                    <w:rPr>
                                      <w:b/>
                                      <w:bCs/>
                                      <w:sz w:val="28"/>
                                      <w:szCs w:val="28"/>
                                      <w:rtl/>
                                    </w:rPr>
                                    <w:t xml:space="preserve"> </w:t>
                                  </w:r>
                                  <w:r>
                                    <w:rPr>
                                      <w:rFonts w:hint="eastAsia"/>
                                      <w:b/>
                                      <w:bCs/>
                                      <w:sz w:val="28"/>
                                      <w:szCs w:val="28"/>
                                      <w:rtl/>
                                    </w:rPr>
                                    <w:t>מחשוב</w:t>
                                  </w:r>
                                </w:p>
                              </w:txbxContent>
                            </wps:txbx>
                            <wps:bodyPr rot="0" vert="horz" wrap="square" anchor="t" anchorCtr="0"/>
                          </wps:wsp>
                        </a:graphicData>
                      </a:graphic>
                      <wp14:sizeRelH relativeFrom="margin">
                        <wp14:pctWidth>0</wp14:pctWidth>
                      </wp14:sizeRelH>
                      <wp14:sizeRelV relativeFrom="margin">
                        <wp14:pctHeight>0</wp14:pctHeight>
                      </wp14:sizeRelV>
                    </wp:anchor>
                  </w:drawing>
                </mc:Choice>
                <mc:Fallback>
                  <w:pict>
                    <v:shapetype w14:anchorId="7FFDCA86" id="_x0000_t202" coordsize="21600,21600" o:spt="202" path="m,l,21600r21600,l21600,xe">
                      <v:stroke joinstyle="miter"/>
                      <v:path gradientshapeok="t" o:connecttype="rect"/>
                    </v:shapetype>
                    <v:shape id="תיבת טקסט 2" o:spid="_x0000_s1026" type="#_x0000_t202" style="position:absolute;left:0;text-align:left;margin-left:101pt;margin-top:24.6pt;width:224.25pt;height:114pt;flip:x;z-index:25168179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">
                      <v:textbox>
                        <w:txbxContent>
                          <w:p w:rsidR="008E6DEE" w:rsidRPr="00637E91" w:rsidRDefault="008E6DEE">
                            <w:pPr>
                              <w:jc w:val="center"/>
                              <w:rPr>
                                <w:b/>
                                <w:bCs/>
                                <w:sz w:val="28"/>
                                <w:szCs w:val="28"/>
                                <w:u w:val="single"/>
                                <w:rtl/>
                              </w:rPr>
                            </w:pPr>
                            <w:r w:rsidRPr="00637E91">
                              <w:rPr>
                                <w:rFonts w:hint="eastAsia"/>
                                <w:b/>
                                <w:bCs/>
                                <w:sz w:val="28"/>
                                <w:szCs w:val="28"/>
                                <w:u w:val="single"/>
                                <w:rtl/>
                              </w:rPr>
                              <w:t>הצעתי</w:t>
                            </w:r>
                            <w:r w:rsidRPr="00637E91">
                              <w:rPr>
                                <w:b/>
                                <w:bCs/>
                                <w:sz w:val="28"/>
                                <w:szCs w:val="28"/>
                                <w:u w:val="single"/>
                                <w:rtl/>
                              </w:rPr>
                              <w:t xml:space="preserve"> מוגשת </w:t>
                            </w:r>
                            <w:r w:rsidRPr="00637E91">
                              <w:rPr>
                                <w:rFonts w:hint="eastAsia"/>
                                <w:b/>
                                <w:bCs/>
                                <w:sz w:val="28"/>
                                <w:szCs w:val="28"/>
                                <w:u w:val="single"/>
                                <w:rtl/>
                              </w:rPr>
                              <w:t>לאשכול</w:t>
                            </w:r>
                            <w:r w:rsidRPr="00637E91">
                              <w:rPr>
                                <w:b/>
                                <w:bCs/>
                                <w:sz w:val="28"/>
                                <w:szCs w:val="28"/>
                                <w:u w:val="single"/>
                                <w:rtl/>
                              </w:rPr>
                              <w:t>/א</w:t>
                            </w:r>
                            <w:r>
                              <w:rPr>
                                <w:rFonts w:hint="cs"/>
                                <w:b/>
                                <w:bCs/>
                                <w:sz w:val="28"/>
                                <w:szCs w:val="28"/>
                                <w:u w:val="single"/>
                                <w:rtl/>
                              </w:rPr>
                              <w:t>ש</w:t>
                            </w:r>
                            <w:r w:rsidRPr="00637E91">
                              <w:rPr>
                                <w:b/>
                                <w:bCs/>
                                <w:sz w:val="28"/>
                                <w:szCs w:val="28"/>
                                <w:u w:val="single"/>
                                <w:rtl/>
                              </w:rPr>
                              <w:t>כולות הבאים</w:t>
                            </w:r>
                          </w:p>
                          <w:p w:rsidR="008E6DEE" w:rsidRPr="00637E91" w:rsidRDefault="008E6DEE" w:rsidP="00F859A7">
                            <w:pPr>
                              <w:jc w:val="center"/>
                              <w:rPr>
                                <w:b/>
                                <w:bCs/>
                                <w:sz w:val="28"/>
                                <w:szCs w:val="28"/>
                                <w:u w:val="single"/>
                                <w:rtl/>
                              </w:rPr>
                            </w:pPr>
                            <w:r w:rsidRPr="00637E91">
                              <w:rPr>
                                <w:b/>
                                <w:bCs/>
                                <w:sz w:val="28"/>
                                <w:szCs w:val="28"/>
                                <w:u w:val="single"/>
                                <w:rtl/>
                              </w:rPr>
                              <w:t>(</w:t>
                            </w:r>
                            <w:r w:rsidRPr="00637E91">
                              <w:rPr>
                                <w:rFonts w:hint="eastAsia"/>
                                <w:b/>
                                <w:bCs/>
                                <w:sz w:val="28"/>
                                <w:szCs w:val="28"/>
                                <w:u w:val="single"/>
                                <w:rtl/>
                              </w:rPr>
                              <w:t>יש</w:t>
                            </w:r>
                            <w:r w:rsidRPr="00637E91">
                              <w:rPr>
                                <w:b/>
                                <w:bCs/>
                                <w:sz w:val="28"/>
                                <w:szCs w:val="28"/>
                                <w:u w:val="single"/>
                                <w:rtl/>
                              </w:rPr>
                              <w:t xml:space="preserve"> לסמן </w:t>
                            </w:r>
                            <w:r w:rsidRPr="00637E91">
                              <w:rPr>
                                <w:b/>
                                <w:bCs/>
                                <w:sz w:val="28"/>
                                <w:szCs w:val="28"/>
                                <w:u w:val="single"/>
                              </w:rPr>
                              <w:t>X</w:t>
                            </w:r>
                            <w:r w:rsidRPr="00637E91">
                              <w:rPr>
                                <w:b/>
                                <w:bCs/>
                                <w:sz w:val="28"/>
                                <w:szCs w:val="28"/>
                                <w:u w:val="single"/>
                                <w:rtl/>
                              </w:rPr>
                              <w:t xml:space="preserve"> במשבצת המתאימה)</w:t>
                            </w:r>
                          </w:p>
                          <w:p w:rsidR="008E6DEE" w:rsidRPr="00637E91" w:rsidRDefault="008E6DEE" w:rsidP="005200E3">
                            <w:pPr>
                              <w:pStyle w:val="afc"/>
                              <w:numPr>
                                <w:ilvl w:val="0"/>
                                <w:numId w:val="42"/>
                              </w:numPr>
                              <w:jc w:val="left"/>
                              <w:rPr>
                                <w:b/>
                                <w:bCs/>
                                <w:sz w:val="28"/>
                                <w:szCs w:val="28"/>
                              </w:rPr>
                            </w:pPr>
                            <w:r w:rsidRPr="00637E91">
                              <w:rPr>
                                <w:rFonts w:hint="eastAsia"/>
                                <w:b/>
                                <w:bCs/>
                                <w:sz w:val="28"/>
                                <w:szCs w:val="28"/>
                                <w:rtl/>
                              </w:rPr>
                              <w:t>אשכול</w:t>
                            </w:r>
                            <w:r w:rsidRPr="00637E91">
                              <w:rPr>
                                <w:b/>
                                <w:bCs/>
                                <w:sz w:val="28"/>
                                <w:szCs w:val="28"/>
                                <w:rtl/>
                              </w:rPr>
                              <w:t xml:space="preserve"> </w:t>
                            </w:r>
                            <w:r w:rsidRPr="00637E91">
                              <w:rPr>
                                <w:rFonts w:hint="eastAsia"/>
                                <w:b/>
                                <w:bCs/>
                                <w:sz w:val="28"/>
                                <w:szCs w:val="28"/>
                                <w:rtl/>
                              </w:rPr>
                              <w:t>דואר</w:t>
                            </w:r>
                          </w:p>
                          <w:p w:rsidR="008E6DEE" w:rsidRPr="007F3396" w:rsidRDefault="008E6DEE" w:rsidP="005200E3">
                            <w:pPr>
                              <w:pStyle w:val="afc"/>
                              <w:numPr>
                                <w:ilvl w:val="0"/>
                                <w:numId w:val="42"/>
                              </w:numPr>
                              <w:jc w:val="left"/>
                            </w:pPr>
                            <w:r w:rsidRPr="00637E91">
                              <w:rPr>
                                <w:rFonts w:hint="eastAsia"/>
                                <w:b/>
                                <w:bCs/>
                                <w:sz w:val="28"/>
                                <w:szCs w:val="28"/>
                                <w:rtl/>
                              </w:rPr>
                              <w:t>אשכול</w:t>
                            </w:r>
                            <w:r w:rsidRPr="00637E91">
                              <w:rPr>
                                <w:b/>
                                <w:bCs/>
                                <w:sz w:val="28"/>
                                <w:szCs w:val="28"/>
                                <w:rtl/>
                              </w:rPr>
                              <w:t xml:space="preserve"> </w:t>
                            </w:r>
                            <w:r w:rsidRPr="00637E91">
                              <w:rPr>
                                <w:rFonts w:hint="eastAsia"/>
                                <w:b/>
                                <w:bCs/>
                                <w:sz w:val="28"/>
                                <w:szCs w:val="28"/>
                                <w:rtl/>
                              </w:rPr>
                              <w:t>ציוד</w:t>
                            </w:r>
                            <w:r w:rsidRPr="00637E91">
                              <w:rPr>
                                <w:b/>
                                <w:bCs/>
                                <w:sz w:val="28"/>
                                <w:szCs w:val="28"/>
                                <w:rtl/>
                              </w:rPr>
                              <w:t xml:space="preserve"> </w:t>
                            </w:r>
                            <w:r>
                              <w:rPr>
                                <w:rFonts w:hint="eastAsia"/>
                                <w:b/>
                                <w:bCs/>
                                <w:sz w:val="28"/>
                                <w:szCs w:val="28"/>
                                <w:rtl/>
                              </w:rPr>
                              <w:t>מחשוב</w:t>
                            </w:r>
                          </w:p>
                        </w:txbxContent>
                      </v:textbox>
                      <w10:wrap type="square"/>
                    </v:shape>
                  </w:pict>
                </mc:Fallback>
              </mc:AlternateContent>
            </w:r>
          </w:p>
        </w:tc>
      </w:tr>
      <w:tr w:rsidR="00EC2DA8" w:rsidTr="004F7A20">
        <w:trPr>
          <w:trHeight w:val="1186"/>
        </w:trPr>
        <w:tc>
          <w:tcPr>
            <w:tcW w:w="4516" w:type="dxa"/>
            <w:tcBorders>
              <w:right w:val="single" w:sz="4" w:space="0" w:color="auto"/>
            </w:tcBorders>
            <w:shd w:val="clear" w:color="auto" w:fill="auto"/>
            <w:vAlign w:val="center"/>
          </w:tcPr>
          <w:p w:rsidR="004F7A20" w:rsidRPr="002F06A4" w:rsidRDefault="008B5D40" w:rsidP="00D03E1C">
            <w:pPr>
              <w:keepNext/>
              <w:keepLines/>
              <w:spacing w:line="240" w:lineRule="auto"/>
              <w:jc w:val="center"/>
              <w:rPr>
                <w:rFonts w:asciiTheme="minorBidi" w:hAnsiTheme="minorBidi" w:cstheme="minorBidi"/>
                <w:rtl/>
              </w:rPr>
            </w:pPr>
            <w:r w:rsidRPr="002F06A4">
              <w:rPr>
                <w:rFonts w:asciiTheme="minorBidi" w:hAnsiTheme="minorBidi" w:cstheme="minorBidi"/>
                <w:rtl/>
              </w:rPr>
              <w:t xml:space="preserve">שם מלא של המציע, </w:t>
            </w:r>
          </w:p>
          <w:p w:rsidR="004F7A20" w:rsidRPr="002F06A4" w:rsidRDefault="008B5D40" w:rsidP="00D03E1C">
            <w:pPr>
              <w:keepNext/>
              <w:keepLines/>
              <w:spacing w:line="240" w:lineRule="auto"/>
              <w:jc w:val="center"/>
              <w:rPr>
                <w:rFonts w:asciiTheme="minorBidi" w:hAnsiTheme="minorBidi" w:cstheme="minorBidi"/>
                <w:rtl/>
              </w:rPr>
            </w:pPr>
            <w:r w:rsidRPr="002F06A4">
              <w:rPr>
                <w:rFonts w:asciiTheme="minorBidi" w:hAnsiTheme="minorBidi" w:cstheme="minorBidi"/>
                <w:rtl/>
              </w:rPr>
              <w:t>כפי שהוא מופיע ברשם רשמי</w:t>
            </w:r>
          </w:p>
        </w:tc>
        <w:tc>
          <w:tcPr>
            <w:tcW w:w="4239" w:type="dxa"/>
            <w:tcBorders>
              <w:top w:val="single" w:sz="4" w:space="0" w:color="auto"/>
              <w:left w:val="single" w:sz="4" w:space="0" w:color="auto"/>
              <w:bottom w:val="single" w:sz="4" w:space="0" w:color="auto"/>
              <w:right w:val="single" w:sz="4" w:space="0" w:color="auto"/>
            </w:tcBorders>
            <w:shd w:val="clear" w:color="auto" w:fill="auto"/>
            <w:vAlign w:val="center"/>
          </w:tcPr>
          <w:p w:rsidR="004F7A20" w:rsidRPr="002F06A4" w:rsidRDefault="004F7A20" w:rsidP="00D03E1C">
            <w:pPr>
              <w:keepNext/>
              <w:keepLines/>
              <w:jc w:val="center"/>
              <w:rPr>
                <w:rFonts w:asciiTheme="minorBidi" w:hAnsiTheme="minorBidi" w:cstheme="minorBidi"/>
                <w:rtl/>
              </w:rPr>
            </w:pPr>
          </w:p>
        </w:tc>
      </w:tr>
      <w:tr w:rsidR="00EC2DA8" w:rsidTr="004F7A20">
        <w:tc>
          <w:tcPr>
            <w:tcW w:w="4516" w:type="dxa"/>
            <w:shd w:val="clear" w:color="auto" w:fill="auto"/>
            <w:vAlign w:val="center"/>
          </w:tcPr>
          <w:p w:rsidR="004F7A20" w:rsidRPr="002F06A4" w:rsidRDefault="004F7A20" w:rsidP="00D03E1C">
            <w:pPr>
              <w:keepNext/>
              <w:keepLines/>
              <w:spacing w:line="240" w:lineRule="auto"/>
              <w:jc w:val="center"/>
              <w:rPr>
                <w:rFonts w:asciiTheme="minorBidi" w:hAnsiTheme="minorBidi" w:cstheme="minorBidi"/>
                <w:rtl/>
              </w:rPr>
            </w:pPr>
          </w:p>
        </w:tc>
        <w:tc>
          <w:tcPr>
            <w:tcW w:w="4239" w:type="dxa"/>
            <w:tcBorders>
              <w:top w:val="single" w:sz="4" w:space="0" w:color="auto"/>
              <w:bottom w:val="single" w:sz="4" w:space="0" w:color="auto"/>
            </w:tcBorders>
            <w:shd w:val="clear" w:color="auto" w:fill="auto"/>
            <w:vAlign w:val="center"/>
          </w:tcPr>
          <w:p w:rsidR="004F7A20" w:rsidRPr="002F06A4" w:rsidRDefault="004F7A20" w:rsidP="00D03E1C">
            <w:pPr>
              <w:keepNext/>
              <w:keepLines/>
              <w:jc w:val="center"/>
              <w:rPr>
                <w:rFonts w:asciiTheme="minorBidi" w:hAnsiTheme="minorBidi" w:cstheme="minorBidi"/>
                <w:rtl/>
              </w:rPr>
            </w:pPr>
          </w:p>
        </w:tc>
      </w:tr>
      <w:tr w:rsidR="00EC2DA8" w:rsidTr="004F7A20">
        <w:trPr>
          <w:trHeight w:val="1604"/>
        </w:trPr>
        <w:tc>
          <w:tcPr>
            <w:tcW w:w="4516" w:type="dxa"/>
            <w:tcBorders>
              <w:right w:val="single" w:sz="4" w:space="0" w:color="auto"/>
            </w:tcBorders>
            <w:shd w:val="clear" w:color="auto" w:fill="auto"/>
            <w:vAlign w:val="center"/>
          </w:tcPr>
          <w:p w:rsidR="004F7A20" w:rsidRPr="002F06A4" w:rsidRDefault="008B5D40" w:rsidP="00D03E1C">
            <w:pPr>
              <w:keepNext/>
              <w:keepLines/>
              <w:spacing w:line="240" w:lineRule="auto"/>
              <w:ind w:left="45"/>
              <w:jc w:val="center"/>
              <w:rPr>
                <w:rFonts w:asciiTheme="minorBidi" w:hAnsiTheme="minorBidi" w:cstheme="minorBidi"/>
                <w:rtl/>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ת המציע</w:t>
            </w:r>
          </w:p>
        </w:tc>
        <w:tc>
          <w:tcPr>
            <w:tcW w:w="4239" w:type="dxa"/>
            <w:tcBorders>
              <w:top w:val="single" w:sz="4" w:space="0" w:color="auto"/>
              <w:left w:val="single" w:sz="4" w:space="0" w:color="auto"/>
              <w:bottom w:val="single" w:sz="4" w:space="0" w:color="auto"/>
              <w:right w:val="single" w:sz="4" w:space="0" w:color="auto"/>
            </w:tcBorders>
            <w:shd w:val="clear" w:color="auto" w:fill="auto"/>
            <w:vAlign w:val="center"/>
          </w:tcPr>
          <w:p w:rsidR="004F7A20" w:rsidRPr="002F06A4" w:rsidRDefault="004F7A20" w:rsidP="00D03E1C">
            <w:pPr>
              <w:keepNext/>
              <w:keepLines/>
              <w:jc w:val="center"/>
              <w:rPr>
                <w:rFonts w:asciiTheme="minorBidi" w:hAnsiTheme="minorBidi" w:cstheme="minorBidi"/>
                <w:rtl/>
              </w:rPr>
            </w:pPr>
          </w:p>
        </w:tc>
      </w:tr>
      <w:tr w:rsidR="00EC2DA8" w:rsidTr="004F7A20">
        <w:tc>
          <w:tcPr>
            <w:tcW w:w="4516" w:type="dxa"/>
            <w:shd w:val="clear" w:color="auto" w:fill="auto"/>
            <w:vAlign w:val="center"/>
          </w:tcPr>
          <w:p w:rsidR="004F7A20" w:rsidRPr="002F06A4" w:rsidRDefault="004F7A20" w:rsidP="00D03E1C">
            <w:pPr>
              <w:keepNext/>
              <w:keepLines/>
              <w:jc w:val="center"/>
              <w:rPr>
                <w:rFonts w:asciiTheme="minorBidi" w:hAnsiTheme="minorBidi" w:cstheme="minorBidi"/>
                <w:rtl/>
              </w:rPr>
            </w:pPr>
          </w:p>
        </w:tc>
        <w:tc>
          <w:tcPr>
            <w:tcW w:w="4239" w:type="dxa"/>
            <w:tcBorders>
              <w:top w:val="single" w:sz="4" w:space="0" w:color="auto"/>
            </w:tcBorders>
            <w:shd w:val="clear" w:color="auto" w:fill="auto"/>
            <w:vAlign w:val="center"/>
          </w:tcPr>
          <w:p w:rsidR="004F7A20" w:rsidRPr="002F06A4" w:rsidRDefault="004F7A20" w:rsidP="00D03E1C">
            <w:pPr>
              <w:keepNext/>
              <w:keepLines/>
              <w:jc w:val="center"/>
              <w:rPr>
                <w:rFonts w:asciiTheme="minorBidi" w:hAnsiTheme="minorBidi" w:cstheme="minorBidi"/>
                <w:rtl/>
              </w:rPr>
            </w:pPr>
          </w:p>
        </w:tc>
      </w:tr>
    </w:tbl>
    <w:p w:rsidR="00810077" w:rsidRPr="002F06A4" w:rsidRDefault="00810077" w:rsidP="00D03E1C">
      <w:pPr>
        <w:keepNext/>
        <w:keepLines/>
        <w:spacing w:before="240" w:after="240"/>
        <w:jc w:val="center"/>
        <w:rPr>
          <w:rFonts w:asciiTheme="minorBidi" w:hAnsiTheme="minorBidi" w:cstheme="minorBidi"/>
          <w:rtl/>
        </w:rPr>
      </w:pPr>
    </w:p>
    <w:p w:rsidR="00BE0B71" w:rsidRPr="002F06A4" w:rsidRDefault="008B5D40" w:rsidP="00D03E1C">
      <w:pPr>
        <w:pStyle w:val="4"/>
        <w:rPr>
          <w:rtl/>
        </w:rPr>
      </w:pPr>
      <w:r w:rsidRPr="002F06A4">
        <w:rPr>
          <w:rtl/>
        </w:rPr>
        <w:br w:type="page"/>
      </w:r>
    </w:p>
    <w:p w:rsidR="006D645B" w:rsidRPr="002F06A4" w:rsidRDefault="008B5D40" w:rsidP="00D03E1C">
      <w:pPr>
        <w:keepNext/>
        <w:keepLines/>
        <w:jc w:val="center"/>
        <w:rPr>
          <w:rFonts w:asciiTheme="minorBidi" w:hAnsiTheme="minorBidi" w:cstheme="minorBidi"/>
          <w:b/>
          <w:bCs/>
          <w:sz w:val="28"/>
          <w:szCs w:val="28"/>
          <w:u w:val="single"/>
          <w:rtl/>
        </w:rPr>
      </w:pPr>
      <w:r w:rsidRPr="002F06A4">
        <w:rPr>
          <w:rFonts w:asciiTheme="minorBidi" w:hAnsiTheme="minorBidi" w:cstheme="minorBidi"/>
          <w:b/>
          <w:bCs/>
          <w:sz w:val="28"/>
          <w:szCs w:val="28"/>
          <w:u w:val="single"/>
          <w:rtl/>
        </w:rPr>
        <w:lastRenderedPageBreak/>
        <w:t>טופס הגשת הצעה</w:t>
      </w:r>
    </w:p>
    <w:p w:rsidR="00810077" w:rsidRPr="002F06A4" w:rsidRDefault="008B5D40" w:rsidP="00D03E1C">
      <w:pPr>
        <w:keepNext/>
        <w:keepLines/>
        <w:rPr>
          <w:rFonts w:asciiTheme="minorBidi" w:hAnsiTheme="minorBidi" w:cstheme="minorBidi"/>
          <w:rtl/>
        </w:rPr>
      </w:pPr>
      <w:r w:rsidRPr="002F06A4">
        <w:rPr>
          <w:rFonts w:asciiTheme="minorBidi" w:hAnsiTheme="minorBidi" w:cstheme="minorBidi"/>
          <w:rtl/>
        </w:rPr>
        <w:t>לכבוד</w:t>
      </w:r>
    </w:p>
    <w:sdt>
      <w:sdtPr>
        <w:rPr>
          <w:rFonts w:asciiTheme="minorBidi" w:hAnsiTheme="minorBidi" w:hint="cs"/>
          <w:rtl/>
        </w:rPr>
        <w:alias w:val="חברה"/>
        <w:id w:val="-332527334"/>
        <w:placeholder>
          <w:docPart w:val="E0C6FC0DA8464375B07BE4A98EBE2311"/>
        </w:placeholder>
        <w:dataBinding w:prefixMappings="xmlns:ns0='http://schemas.openxmlformats.org/officeDocument/2006/extended-properties' " w:xpath="/ns0:Properties[1]/ns0:Company[1]" w:storeItemID="{6668398D-A668-4E3E-A5EB-62B293D839F1}"/>
        <w:text/>
      </w:sdtPr>
      <w:sdtEndPr>
        <w:rPr>
          <w:rFonts w:hint="default"/>
        </w:rPr>
      </w:sdtEndPr>
      <w:sdtContent>
        <w:p w:rsidR="00810077" w:rsidRDefault="00E02309" w:rsidP="00D03E1C">
          <w:pPr>
            <w:keepNext/>
            <w:keepLines/>
            <w:rPr>
              <w:rFonts w:asciiTheme="minorBidi" w:hAnsiTheme="minorBidi" w:cstheme="minorBidi"/>
              <w:rtl/>
            </w:rPr>
          </w:pPr>
          <w:r>
            <w:rPr>
              <w:rFonts w:asciiTheme="minorBidi" w:hAnsiTheme="minorBidi" w:hint="cs"/>
              <w:rtl/>
            </w:rPr>
            <w:t>משרד המשפטים</w:t>
          </w:r>
        </w:p>
      </w:sdtContent>
    </w:sdt>
    <w:p w:rsidR="007E72DA" w:rsidRPr="002F06A4" w:rsidRDefault="007E72DA" w:rsidP="00D03E1C">
      <w:pPr>
        <w:keepNext/>
        <w:keepLines/>
        <w:rPr>
          <w:rFonts w:asciiTheme="minorBidi" w:hAnsiTheme="minorBidi" w:cstheme="minorBidi"/>
          <w:rtl/>
        </w:rPr>
      </w:pPr>
    </w:p>
    <w:p w:rsidR="00D64E1A" w:rsidRPr="002F06A4" w:rsidRDefault="008B5D40" w:rsidP="00D03E1C">
      <w:pPr>
        <w:keepNext/>
        <w:keepLines/>
        <w:spacing w:before="240" w:after="240"/>
        <w:jc w:val="center"/>
        <w:rPr>
          <w:rFonts w:asciiTheme="minorBidi" w:hAnsiTheme="minorBidi" w:cstheme="minorBidi"/>
          <w:b/>
          <w:bCs/>
          <w:u w:val="single"/>
          <w:rtl/>
        </w:rPr>
      </w:pPr>
      <w:r w:rsidRPr="002F06A4">
        <w:rPr>
          <w:rFonts w:asciiTheme="minorBidi" w:hAnsiTheme="minorBidi" w:cstheme="minorBidi"/>
          <w:b/>
          <w:bCs/>
          <w:u w:val="single"/>
          <w:rtl/>
        </w:rPr>
        <w:t xml:space="preserve">הנדון : הצעה </w:t>
      </w:r>
      <w:r w:rsidR="00964EF2">
        <w:rPr>
          <w:rFonts w:asciiTheme="minorBidi" w:hAnsiTheme="minorBidi" w:cstheme="minorBidi" w:hint="cs"/>
          <w:b/>
          <w:bCs/>
          <w:u w:val="single"/>
          <w:rtl/>
        </w:rPr>
        <w:t>ל</w:t>
      </w:r>
      <w:sdt>
        <w:sdtPr>
          <w:rPr>
            <w:rFonts w:asciiTheme="minorBidi" w:hAnsiTheme="minorBidi" w:cstheme="minorBidi" w:hint="cs"/>
            <w:b/>
            <w:bCs/>
            <w:u w:val="single"/>
            <w:rtl/>
          </w:rPr>
          <w:alias w:val="כותרת"/>
          <w:id w:val="1821074330"/>
          <w:placeholder>
            <w:docPart w:val="8598D911669A4E2688F03F33F8DAE0AC"/>
          </w:placeholder>
          <w:dataBinding w:prefixMappings="xmlns:ns0='http://purl.org/dc/elements/1.1/' xmlns:ns1='http://schemas.openxmlformats.org/package/2006/metadata/core-properties' " w:xpath="/ns1:coreProperties[1]/ns0:title[1]" w:storeItemID="{6C3C8BC8-F283-45AE-878A-BAB7291924A1}"/>
          <w:text/>
        </w:sdtPr>
        <w:sdtEndPr/>
        <w:sdtContent>
          <w:r w:rsidR="00DD3808">
            <w:rPr>
              <w:rFonts w:asciiTheme="minorBidi" w:hAnsiTheme="minorBidi" w:cstheme="minorBidi" w:hint="cs"/>
              <w:b/>
              <w:bCs/>
              <w:u w:val="single"/>
              <w:rtl/>
            </w:rPr>
            <w:t>מכרז פומבי מס' 08.20 למתן שירותי דואר וציוד מחשבים עבור משרד המשפטים</w:t>
          </w:r>
        </w:sdtContent>
      </w:sdt>
    </w:p>
    <w:p w:rsidR="00810077" w:rsidRPr="002F06A4" w:rsidRDefault="008B5D40" w:rsidP="00D03E1C">
      <w:pPr>
        <w:keepNext/>
        <w:keepLines/>
        <w:numPr>
          <w:ilvl w:val="0"/>
          <w:numId w:val="10"/>
        </w:numPr>
        <w:rPr>
          <w:rFonts w:asciiTheme="minorBidi" w:hAnsiTheme="minorBidi" w:cstheme="minorBidi"/>
        </w:rPr>
      </w:pPr>
      <w:r w:rsidRPr="002F06A4">
        <w:rPr>
          <w:rFonts w:asciiTheme="minorBidi" w:hAnsiTheme="minorBidi" w:cstheme="minorBidi"/>
          <w:rtl/>
        </w:rPr>
        <w:t>אני החתום מטה מציע בזה את שירותי לביצוע העבודה שבנדון, בהתאם לתנאי המכרז.</w:t>
      </w:r>
    </w:p>
    <w:p w:rsidR="00810077" w:rsidRPr="002F06A4" w:rsidRDefault="008B5D40" w:rsidP="00D03E1C">
      <w:pPr>
        <w:keepNext/>
        <w:keepLines/>
        <w:numPr>
          <w:ilvl w:val="0"/>
          <w:numId w:val="10"/>
        </w:numPr>
        <w:ind w:left="360" w:hanging="360"/>
        <w:rPr>
          <w:rFonts w:asciiTheme="minorBidi" w:hAnsiTheme="minorBidi" w:cstheme="minorBidi"/>
        </w:rPr>
      </w:pPr>
      <w:r w:rsidRPr="002F06A4">
        <w:rPr>
          <w:rFonts w:asciiTheme="minorBidi" w:hAnsiTheme="minorBidi" w:cstheme="minorBidi"/>
          <w:rtl/>
        </w:rPr>
        <w:t xml:space="preserve">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r w:rsidRPr="002F06A4">
        <w:rPr>
          <w:rFonts w:asciiTheme="minorBidi" w:hAnsiTheme="minorBidi" w:cstheme="minorBidi"/>
          <w:rtl/>
        </w:rPr>
        <w:tab/>
      </w:r>
    </w:p>
    <w:p w:rsidR="00810077" w:rsidRPr="002F06A4" w:rsidRDefault="008B5D40" w:rsidP="00D03E1C">
      <w:pPr>
        <w:keepNext/>
        <w:keepLines/>
        <w:numPr>
          <w:ilvl w:val="0"/>
          <w:numId w:val="10"/>
        </w:numPr>
        <w:ind w:left="360" w:hanging="360"/>
        <w:rPr>
          <w:rFonts w:asciiTheme="minorBidi" w:hAnsiTheme="minorBidi" w:cstheme="minorBidi"/>
        </w:rPr>
      </w:pPr>
      <w:bookmarkStart w:id="346" w:name="_Ref516160368"/>
      <w:r w:rsidRPr="002F06A4">
        <w:rPr>
          <w:rFonts w:asciiTheme="minorBidi" w:hAnsiTheme="minorBidi" w:cstheme="minorBidi"/>
          <w:b/>
          <w:bCs/>
          <w:rtl/>
        </w:rPr>
        <w:t>העדר ניגוד עניינים</w:t>
      </w:r>
      <w:r w:rsidRPr="002F06A4">
        <w:rPr>
          <w:rFonts w:asciiTheme="minorBidi" w:hAnsiTheme="minorBidi" w:cstheme="minorBidi"/>
          <w:rtl/>
        </w:rPr>
        <w:t xml:space="preserve">: המציע יפרט את כל הקשרים המקצועיים, העסקיים והאישיים עם גורמים אחרים העלולים ליצור ניגוד אינטרסים עם מתן שירותים </w:t>
      </w:r>
      <w:r w:rsidR="00CE154B">
        <w:rPr>
          <w:rFonts w:asciiTheme="minorBidi" w:hAnsiTheme="minorBidi" w:cstheme="minorBidi" w:hint="cs"/>
          <w:rtl/>
        </w:rPr>
        <w:t>ליחידה</w:t>
      </w:r>
      <w:r w:rsidRPr="002F06A4">
        <w:rPr>
          <w:rFonts w:asciiTheme="minorBidi" w:hAnsiTheme="minorBidi" w:cstheme="minorBidi"/>
          <w:rtl/>
        </w:rPr>
        <w:t xml:space="preserve"> בהתאם להצעה זו (לעניין זה יש לפרט גם קשרים של בני משפחה או תאגידים):</w:t>
      </w:r>
      <w:bookmarkEnd w:id="346"/>
    </w:p>
    <w:p w:rsidR="00810077" w:rsidRPr="002F06A4" w:rsidRDefault="008B5D40" w:rsidP="00D03E1C">
      <w:pPr>
        <w:keepNext/>
        <w:keepLines/>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rsidR="00810077" w:rsidRPr="002F06A4" w:rsidRDefault="008B5D40" w:rsidP="00D03E1C">
      <w:pPr>
        <w:keepNext/>
        <w:keepLines/>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rsidR="00810077" w:rsidRPr="002F06A4" w:rsidRDefault="008B5D40" w:rsidP="00D03E1C">
      <w:pPr>
        <w:keepNext/>
        <w:keepLines/>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rsidR="00810077" w:rsidRPr="002F06A4" w:rsidRDefault="008B5D40" w:rsidP="00D03E1C">
      <w:pPr>
        <w:keepNext/>
        <w:keepLines/>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rsidR="00810077" w:rsidRPr="002F06A4" w:rsidRDefault="008B5D40" w:rsidP="00D03E1C">
      <w:pPr>
        <w:keepNext/>
        <w:keepLines/>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rsidR="00810077" w:rsidRPr="002F06A4" w:rsidRDefault="008B5D40" w:rsidP="00D03E1C">
      <w:pPr>
        <w:keepNext/>
        <w:keepLines/>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rsidR="00810077" w:rsidRPr="002F06A4" w:rsidRDefault="008B5D40" w:rsidP="00D03E1C">
      <w:pPr>
        <w:keepNext/>
        <w:keepLines/>
        <w:numPr>
          <w:ilvl w:val="0"/>
          <w:numId w:val="10"/>
        </w:numPr>
        <w:ind w:left="360" w:hanging="360"/>
        <w:rPr>
          <w:rFonts w:asciiTheme="minorBidi" w:hAnsiTheme="minorBidi" w:cstheme="minorBidi"/>
        </w:rPr>
      </w:pPr>
      <w:r w:rsidRPr="002F06A4">
        <w:rPr>
          <w:rFonts w:asciiTheme="minorBidi" w:hAnsiTheme="minorBidi" w:cstheme="minorBidi"/>
          <w:rtl/>
        </w:rPr>
        <w:t xml:space="preserve">אני מצהיר בזאת כי אין לי או לבן משפחתי או לתאגידים הקשורים עמי כל ניגוד עניינים עם גורמים אחרים העלולים ליצור ניגוד אינטרסים עם מתן שירותי </w:t>
      </w:r>
      <w:r w:rsidR="00CE154B">
        <w:rPr>
          <w:rFonts w:asciiTheme="minorBidi" w:hAnsiTheme="minorBidi" w:cstheme="minorBidi" w:hint="cs"/>
          <w:rtl/>
        </w:rPr>
        <w:t>ליחידה</w:t>
      </w:r>
      <w:r w:rsidR="007E5C5A" w:rsidRPr="002F06A4">
        <w:rPr>
          <w:rFonts w:asciiTheme="minorBidi" w:hAnsiTheme="minorBidi" w:cstheme="minorBidi"/>
          <w:rtl/>
        </w:rPr>
        <w:t xml:space="preserve"> </w:t>
      </w:r>
      <w:r w:rsidRPr="002F06A4">
        <w:rPr>
          <w:rFonts w:asciiTheme="minorBidi" w:hAnsiTheme="minorBidi" w:cstheme="minorBidi"/>
          <w:rtl/>
        </w:rPr>
        <w:t xml:space="preserve">בהתאם להצעה זו, במידה ויתגלה חשש לניגוד עניינים כאמור, אודיע על כך בהקדם האפשרי לאחראי מטעם </w:t>
      </w:r>
      <w:r w:rsidR="000B4665">
        <w:rPr>
          <w:rFonts w:asciiTheme="minorBidi" w:hAnsiTheme="minorBidi" w:cstheme="minorBidi" w:hint="cs"/>
          <w:rtl/>
        </w:rPr>
        <w:t>המזמינה</w:t>
      </w:r>
      <w:r w:rsidRPr="002F06A4">
        <w:rPr>
          <w:rFonts w:asciiTheme="minorBidi" w:hAnsiTheme="minorBidi" w:cstheme="minorBidi"/>
          <w:rtl/>
        </w:rPr>
        <w:t>.</w:t>
      </w:r>
    </w:p>
    <w:p w:rsidR="00810077" w:rsidRPr="002F06A4" w:rsidRDefault="008B5D40" w:rsidP="00D03E1C">
      <w:pPr>
        <w:keepNext/>
        <w:keepLines/>
        <w:numPr>
          <w:ilvl w:val="0"/>
          <w:numId w:val="10"/>
        </w:numPr>
        <w:rPr>
          <w:rFonts w:asciiTheme="minorBidi" w:hAnsiTheme="minorBidi" w:cstheme="minorBidi"/>
        </w:rPr>
      </w:pPr>
      <w:bookmarkStart w:id="347" w:name="_Ref233690289"/>
      <w:r w:rsidRPr="002F06A4">
        <w:rPr>
          <w:rFonts w:asciiTheme="minorBidi" w:hAnsiTheme="minorBidi" w:cstheme="minorBidi"/>
          <w:rtl/>
        </w:rPr>
        <w:t>להלן העמודים בהצעתי העלולים לחשוף סוד מסחרי או סוד מקצועי. וכן הנ</w:t>
      </w:r>
      <w:r w:rsidR="00412A92" w:rsidRPr="009852F1">
        <w:rPr>
          <w:rtl/>
        </w:rPr>
        <w:t>ימ</w:t>
      </w:r>
      <w:r w:rsidRPr="002F06A4">
        <w:rPr>
          <w:rFonts w:asciiTheme="minorBidi" w:hAnsiTheme="minorBidi" w:cstheme="minorBidi"/>
          <w:rtl/>
        </w:rPr>
        <w:t>וק למניעת החשיפה:</w:t>
      </w:r>
      <w:bookmarkEnd w:id="347"/>
      <w:r w:rsidR="00F45C6E" w:rsidRPr="002F06A4">
        <w:rPr>
          <w:rFonts w:asciiTheme="minorBidi" w:hAnsiTheme="minorBidi" w:cstheme="minorBidi"/>
          <w:rtl/>
        </w:rPr>
        <w:t xml:space="preserve"> </w:t>
      </w:r>
    </w:p>
    <w:p w:rsidR="00810077" w:rsidRPr="002F06A4" w:rsidRDefault="008B5D40" w:rsidP="00D03E1C">
      <w:pPr>
        <w:keepNext/>
        <w:keepLines/>
        <w:ind w:left="360"/>
        <w:rPr>
          <w:rFonts w:asciiTheme="minorBidi" w:hAnsiTheme="minorBidi" w:cstheme="minorBidi"/>
          <w:rtl/>
        </w:rPr>
      </w:pPr>
      <w:r w:rsidRPr="002F06A4">
        <w:rPr>
          <w:rFonts w:asciiTheme="minorBidi" w:hAnsiTheme="minorBidi" w:cs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810077" w:rsidRPr="002F06A4" w:rsidRDefault="008B5D40" w:rsidP="00D03E1C">
      <w:pPr>
        <w:keepNext/>
        <w:keepLines/>
        <w:ind w:left="360"/>
        <w:rPr>
          <w:rFonts w:asciiTheme="minorBidi" w:hAnsiTheme="minorBidi" w:cstheme="minorBidi"/>
        </w:rPr>
      </w:pPr>
      <w:r w:rsidRPr="002F06A4">
        <w:rPr>
          <w:rFonts w:asciiTheme="minorBidi" w:hAnsiTheme="minorBidi" w:cstheme="minorBidi"/>
          <w:b/>
          <w:bCs/>
          <w:rtl/>
        </w:rPr>
        <w:t>סעיפים הנוגעים לעלויות ולהוכחת עמידה בדרישות הסף, אי</w:t>
      </w:r>
      <w:r w:rsidR="008F3160" w:rsidRPr="002F06A4">
        <w:rPr>
          <w:rFonts w:asciiTheme="minorBidi" w:hAnsiTheme="minorBidi" w:cstheme="minorBidi"/>
          <w:b/>
          <w:bCs/>
          <w:rtl/>
        </w:rPr>
        <w:t>נם חסויים. הכל בכפוף לאמור ב</w:t>
      </w:r>
      <w:r w:rsidRPr="002F06A4">
        <w:rPr>
          <w:rFonts w:asciiTheme="minorBidi" w:hAnsiTheme="minorBidi" w:cstheme="minorBidi"/>
          <w:b/>
          <w:bCs/>
          <w:rtl/>
        </w:rPr>
        <w:t xml:space="preserve">סעיף </w:t>
      </w:r>
      <w:r w:rsidR="009B046F" w:rsidRPr="00F859A7">
        <w:rPr>
          <w:rFonts w:asciiTheme="minorBidi" w:hAnsiTheme="minorBidi" w:cstheme="minorBidi"/>
          <w:b/>
          <w:bCs/>
        </w:rPr>
        <w:fldChar w:fldCharType="begin"/>
      </w:r>
      <w:r w:rsidR="009B046F" w:rsidRPr="00F859A7">
        <w:rPr>
          <w:rFonts w:asciiTheme="minorBidi" w:hAnsiTheme="minorBidi" w:cstheme="minorBidi"/>
          <w:b/>
          <w:bCs/>
        </w:rPr>
        <w:instrText xml:space="preserve"> REF  _Ref236624324 \h \r  \* MERGEFORMAT </w:instrText>
      </w:r>
      <w:r w:rsidR="009B046F" w:rsidRPr="00F859A7">
        <w:rPr>
          <w:rFonts w:asciiTheme="minorBidi" w:hAnsiTheme="minorBidi" w:cstheme="minorBidi"/>
          <w:b/>
          <w:bCs/>
        </w:rPr>
      </w:r>
      <w:r w:rsidR="009B046F" w:rsidRPr="00F859A7">
        <w:rPr>
          <w:rFonts w:asciiTheme="minorBidi" w:hAnsiTheme="minorBidi" w:cstheme="minorBidi"/>
          <w:b/>
          <w:bCs/>
        </w:rPr>
        <w:fldChar w:fldCharType="separate"/>
      </w:r>
      <w:r w:rsidR="007576FA">
        <w:rPr>
          <w:rFonts w:asciiTheme="minorBidi" w:hAnsiTheme="minorBidi" w:cstheme="minorBidi"/>
          <w:b/>
          <w:bCs/>
          <w:cs/>
        </w:rPr>
        <w:t>‎</w:t>
      </w:r>
      <w:r w:rsidR="007576FA">
        <w:rPr>
          <w:rFonts w:asciiTheme="minorBidi" w:hAnsiTheme="minorBidi" w:cstheme="minorBidi"/>
          <w:b/>
          <w:bCs/>
        </w:rPr>
        <w:t>20</w:t>
      </w:r>
      <w:r w:rsidR="009B046F" w:rsidRPr="00F859A7">
        <w:rPr>
          <w:rFonts w:asciiTheme="minorBidi" w:hAnsiTheme="minorBidi" w:cstheme="minorBidi"/>
          <w:b/>
          <w:bCs/>
        </w:rPr>
        <w:fldChar w:fldCharType="end"/>
      </w:r>
      <w:r w:rsidR="008F3160" w:rsidRPr="002F06A4">
        <w:rPr>
          <w:rFonts w:asciiTheme="minorBidi" w:hAnsiTheme="minorBidi" w:cstheme="minorBidi"/>
          <w:b/>
          <w:bCs/>
          <w:rtl/>
        </w:rPr>
        <w:t xml:space="preserve"> למכרז</w:t>
      </w:r>
      <w:r w:rsidRPr="002F06A4">
        <w:rPr>
          <w:rFonts w:asciiTheme="minorBidi" w:hAnsiTheme="minorBidi" w:cstheme="minorBidi"/>
          <w:b/>
          <w:bCs/>
          <w:rtl/>
        </w:rPr>
        <w:t xml:space="preserve">. בכל מקרה ידוע לי כי הסמכות להחליט אם מסמך כלשהו חסוי או לא, הינה של ועדת המכרזים של </w:t>
      </w:r>
      <w:r w:rsidR="000B4665">
        <w:rPr>
          <w:rFonts w:asciiTheme="minorBidi" w:hAnsiTheme="minorBidi" w:cstheme="minorBidi" w:hint="cs"/>
          <w:b/>
          <w:bCs/>
          <w:rtl/>
        </w:rPr>
        <w:t>המזמינה</w:t>
      </w:r>
      <w:r w:rsidR="001F5944">
        <w:rPr>
          <w:rFonts w:asciiTheme="minorBidi" w:hAnsiTheme="minorBidi" w:cstheme="minorBidi"/>
          <w:b/>
          <w:bCs/>
          <w:rtl/>
        </w:rPr>
        <w:t xml:space="preserve"> </w:t>
      </w:r>
      <w:r w:rsidRPr="002F06A4">
        <w:rPr>
          <w:rFonts w:asciiTheme="minorBidi" w:hAnsiTheme="minorBidi" w:cstheme="minorBidi"/>
          <w:b/>
          <w:bCs/>
          <w:rtl/>
        </w:rPr>
        <w:t>אשר תפעל בעניין זה</w:t>
      </w:r>
      <w:r w:rsidR="0052516B">
        <w:rPr>
          <w:rFonts w:asciiTheme="minorBidi" w:hAnsiTheme="minorBidi" w:cstheme="minorBidi"/>
          <w:b/>
          <w:bCs/>
          <w:rtl/>
        </w:rPr>
        <w:t xml:space="preserve"> על פי </w:t>
      </w:r>
      <w:r w:rsidRPr="002F06A4">
        <w:rPr>
          <w:rFonts w:asciiTheme="minorBidi" w:hAnsiTheme="minorBidi" w:cstheme="minorBidi"/>
          <w:b/>
          <w:bCs/>
          <w:rtl/>
        </w:rPr>
        <w:t xml:space="preserve"> שיקול דעתה הבלעדי והמוחלט.</w:t>
      </w:r>
    </w:p>
    <w:p w:rsidR="00810077" w:rsidRPr="002F06A4" w:rsidRDefault="008B5D40" w:rsidP="00D03E1C">
      <w:pPr>
        <w:keepNext/>
        <w:keepLines/>
        <w:numPr>
          <w:ilvl w:val="0"/>
          <w:numId w:val="10"/>
        </w:numPr>
        <w:ind w:left="360" w:hanging="360"/>
        <w:rPr>
          <w:rFonts w:asciiTheme="minorBidi" w:hAnsiTheme="minorBidi" w:cstheme="minorBidi"/>
        </w:rPr>
      </w:pPr>
      <w:r w:rsidRPr="002F06A4">
        <w:rPr>
          <w:rFonts w:asciiTheme="minorBidi" w:hAnsiTheme="minorBidi" w:cstheme="minorBidi"/>
          <w:rtl/>
        </w:rPr>
        <w:t>אני מצהיר בזאת כי ידוע לי שכל המסמכים המצורפים להצעתנו זו וחתומים על ידי מהווים חלק בלתי נפרד מה</w:t>
      </w:r>
      <w:r w:rsidR="00F72C67" w:rsidRPr="002F06A4">
        <w:rPr>
          <w:rFonts w:asciiTheme="minorBidi" w:hAnsiTheme="minorBidi" w:cstheme="minorBidi"/>
          <w:rtl/>
        </w:rPr>
        <w:t>הסכם</w:t>
      </w:r>
      <w:r w:rsidRPr="002F06A4">
        <w:rPr>
          <w:rFonts w:asciiTheme="minorBidi" w:hAnsiTheme="minorBidi" w:cstheme="minorBidi"/>
          <w:rtl/>
        </w:rPr>
        <w:t>, באם נזכה במכרז, ויש לראותם כמשל</w:t>
      </w:r>
      <w:r w:rsidR="00412A92" w:rsidRPr="009852F1">
        <w:rPr>
          <w:rtl/>
        </w:rPr>
        <w:t>ימ</w:t>
      </w:r>
      <w:r w:rsidRPr="002F06A4">
        <w:rPr>
          <w:rFonts w:asciiTheme="minorBidi" w:hAnsiTheme="minorBidi" w:cstheme="minorBidi"/>
          <w:rtl/>
        </w:rPr>
        <w:t>ים אותו; ואולם, בכל מקרה של ניגוד בין תנאי כלשהו המופיע במסמכים האמורים, המצורפים להצעה זו, ובין תנאי כלשהו המופיע ב</w:t>
      </w:r>
      <w:r w:rsidR="00F72C67" w:rsidRPr="002F06A4">
        <w:rPr>
          <w:rFonts w:asciiTheme="minorBidi" w:hAnsiTheme="minorBidi" w:cstheme="minorBidi"/>
          <w:rtl/>
        </w:rPr>
        <w:t>הסכם</w:t>
      </w:r>
      <w:r w:rsidRPr="002F06A4">
        <w:rPr>
          <w:rFonts w:asciiTheme="minorBidi" w:hAnsiTheme="minorBidi" w:cstheme="minorBidi"/>
          <w:rtl/>
        </w:rPr>
        <w:t>, תהיה עדיפות לתנאי המופיע ב</w:t>
      </w:r>
      <w:r w:rsidR="00F72C67" w:rsidRPr="002F06A4">
        <w:rPr>
          <w:rFonts w:asciiTheme="minorBidi" w:hAnsiTheme="minorBidi" w:cstheme="minorBidi"/>
          <w:rtl/>
        </w:rPr>
        <w:t>הסכם</w:t>
      </w:r>
      <w:r w:rsidRPr="002F06A4">
        <w:rPr>
          <w:rFonts w:asciiTheme="minorBidi" w:hAnsiTheme="minorBidi" w:cstheme="minorBidi"/>
          <w:rtl/>
        </w:rPr>
        <w:t>.</w:t>
      </w:r>
    </w:p>
    <w:p w:rsidR="00103E65" w:rsidRDefault="00103E65" w:rsidP="00D03E1C">
      <w:pPr>
        <w:keepNext/>
        <w:keepLines/>
      </w:pPr>
      <w:bookmarkStart w:id="348" w:name="_Ref179606549"/>
    </w:p>
    <w:p w:rsidR="0052770B" w:rsidRDefault="0052770B" w:rsidP="00D03E1C">
      <w:pPr>
        <w:keepNext/>
        <w:keepLines/>
        <w:rPr>
          <w:rFonts w:asciiTheme="minorBidi" w:hAnsiTheme="minorBidi" w:cstheme="minorBidi"/>
          <w:b/>
          <w:bCs/>
          <w:rtl/>
        </w:rPr>
      </w:pPr>
    </w:p>
    <w:p w:rsidR="00E1195F" w:rsidRDefault="00E1195F">
      <w:pPr>
        <w:bidi w:val="0"/>
        <w:spacing w:line="240" w:lineRule="auto"/>
        <w:jc w:val="left"/>
        <w:rPr>
          <w:rFonts w:asciiTheme="minorBidi" w:hAnsiTheme="minorBidi" w:cstheme="minorBidi"/>
          <w:b/>
          <w:bCs/>
          <w:rtl/>
        </w:rPr>
      </w:pPr>
      <w:r>
        <w:rPr>
          <w:rFonts w:asciiTheme="minorBidi" w:hAnsiTheme="minorBidi" w:cstheme="minorBidi"/>
          <w:b/>
          <w:bCs/>
          <w:rtl/>
        </w:rPr>
        <w:br w:type="page"/>
      </w:r>
    </w:p>
    <w:p w:rsidR="00810077" w:rsidRPr="002F06A4" w:rsidRDefault="008B5D40" w:rsidP="00D03E1C">
      <w:pPr>
        <w:keepNext/>
        <w:keepLines/>
        <w:numPr>
          <w:ilvl w:val="0"/>
          <w:numId w:val="10"/>
        </w:numPr>
        <w:rPr>
          <w:rFonts w:asciiTheme="minorBidi" w:hAnsiTheme="minorBidi" w:cstheme="minorBidi"/>
          <w:b/>
          <w:bCs/>
          <w:rtl/>
        </w:rPr>
      </w:pPr>
      <w:r w:rsidRPr="002F06A4">
        <w:rPr>
          <w:rFonts w:asciiTheme="minorBidi" w:hAnsiTheme="minorBidi" w:cstheme="minorBidi"/>
          <w:b/>
          <w:bCs/>
          <w:rtl/>
        </w:rPr>
        <w:lastRenderedPageBreak/>
        <w:t>פרטים על המציע (ככל שמדובר במציע שאינו תאגיד, חלק מהפרטים אינם רלוונטי</w:t>
      </w:r>
      <w:r w:rsidR="0001302A" w:rsidRPr="002F06A4">
        <w:rPr>
          <w:rFonts w:asciiTheme="minorBidi" w:hAnsiTheme="minorBidi" w:cstheme="minorBidi"/>
          <w:b/>
          <w:bCs/>
          <w:rtl/>
        </w:rPr>
        <w:t>י</w:t>
      </w:r>
      <w:r w:rsidRPr="002F06A4">
        <w:rPr>
          <w:rFonts w:asciiTheme="minorBidi" w:hAnsiTheme="minorBidi" w:cstheme="minorBidi"/>
          <w:b/>
          <w:bCs/>
          <w:rtl/>
        </w:rPr>
        <w:t>ם):</w:t>
      </w:r>
    </w:p>
    <w:tbl>
      <w:tblPr>
        <w:bidiVisual/>
        <w:tblW w:w="0" w:type="auto"/>
        <w:tblInd w:w="-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07"/>
        <w:gridCol w:w="3261"/>
      </w:tblGrid>
      <w:tr w:rsidR="00EC2DA8" w:rsidTr="006A3C4E">
        <w:trPr>
          <w:trHeight w:val="567"/>
        </w:trPr>
        <w:tc>
          <w:tcPr>
            <w:tcW w:w="5307" w:type="dxa"/>
            <w:tcBorders>
              <w:top w:val="nil"/>
              <w:left w:val="nil"/>
              <w:bottom w:val="nil"/>
              <w:right w:val="single" w:sz="4" w:space="0" w:color="auto"/>
            </w:tcBorders>
            <w:vAlign w:val="center"/>
          </w:tcPr>
          <w:p w:rsidR="00810077" w:rsidRPr="002F06A4" w:rsidRDefault="008B5D40" w:rsidP="00D03E1C">
            <w:pPr>
              <w:keepNext/>
              <w:keepLines/>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שם המציע:</w:t>
            </w:r>
          </w:p>
        </w:tc>
        <w:tc>
          <w:tcPr>
            <w:tcW w:w="3261" w:type="dxa"/>
            <w:tcBorders>
              <w:left w:val="single" w:sz="4" w:space="0" w:color="auto"/>
            </w:tcBorders>
            <w:vAlign w:val="center"/>
          </w:tcPr>
          <w:p w:rsidR="00810077" w:rsidRPr="002F06A4" w:rsidRDefault="00810077" w:rsidP="00D03E1C">
            <w:pPr>
              <w:keepNext/>
              <w:keepLines/>
              <w:spacing w:line="240" w:lineRule="auto"/>
              <w:rPr>
                <w:rFonts w:asciiTheme="minorBidi" w:hAnsiTheme="minorBidi" w:cstheme="minorBidi"/>
                <w:rtl/>
              </w:rPr>
            </w:pPr>
          </w:p>
        </w:tc>
      </w:tr>
      <w:tr w:rsidR="00EC2DA8" w:rsidTr="006A3C4E">
        <w:trPr>
          <w:trHeight w:val="567"/>
        </w:trPr>
        <w:tc>
          <w:tcPr>
            <w:tcW w:w="5307" w:type="dxa"/>
            <w:tcBorders>
              <w:top w:val="nil"/>
              <w:left w:val="nil"/>
              <w:bottom w:val="nil"/>
              <w:right w:val="single" w:sz="4" w:space="0" w:color="auto"/>
            </w:tcBorders>
            <w:vAlign w:val="center"/>
          </w:tcPr>
          <w:p w:rsidR="00810077" w:rsidRPr="002F06A4" w:rsidRDefault="008B5D40" w:rsidP="00D03E1C">
            <w:pPr>
              <w:keepNext/>
              <w:keepLines/>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המס' המזהה (מספר חברה, ת.ז.):</w:t>
            </w:r>
          </w:p>
        </w:tc>
        <w:tc>
          <w:tcPr>
            <w:tcW w:w="3261" w:type="dxa"/>
            <w:tcBorders>
              <w:left w:val="single" w:sz="4" w:space="0" w:color="auto"/>
            </w:tcBorders>
            <w:vAlign w:val="center"/>
          </w:tcPr>
          <w:p w:rsidR="00810077" w:rsidRPr="002F06A4" w:rsidRDefault="00810077" w:rsidP="00D03E1C">
            <w:pPr>
              <w:keepNext/>
              <w:keepLines/>
              <w:spacing w:line="240" w:lineRule="auto"/>
              <w:jc w:val="center"/>
              <w:rPr>
                <w:rFonts w:asciiTheme="minorBidi" w:hAnsiTheme="minorBidi" w:cstheme="minorBidi"/>
                <w:rtl/>
              </w:rPr>
            </w:pPr>
          </w:p>
        </w:tc>
      </w:tr>
      <w:tr w:rsidR="00EC2DA8" w:rsidTr="006A3C4E">
        <w:trPr>
          <w:trHeight w:val="567"/>
        </w:trPr>
        <w:tc>
          <w:tcPr>
            <w:tcW w:w="5307" w:type="dxa"/>
            <w:tcBorders>
              <w:top w:val="nil"/>
              <w:left w:val="nil"/>
              <w:bottom w:val="nil"/>
              <w:right w:val="single" w:sz="4" w:space="0" w:color="auto"/>
            </w:tcBorders>
            <w:vAlign w:val="center"/>
          </w:tcPr>
          <w:p w:rsidR="00810077" w:rsidRPr="002F06A4" w:rsidRDefault="008B5D40" w:rsidP="00D03E1C">
            <w:pPr>
              <w:keepNext/>
              <w:keepLines/>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סוג התארגנות (חברה, שותפות</w:t>
            </w:r>
            <w:r w:rsidR="00554B63">
              <w:rPr>
                <w:rFonts w:asciiTheme="minorBidi" w:hAnsiTheme="minorBidi" w:cstheme="minorBidi" w:hint="cs"/>
                <w:rtl/>
              </w:rPr>
              <w:t>, שותפות לא רשומה, עצמאי, מלכ"ר</w:t>
            </w:r>
            <w:r w:rsidRPr="002F06A4">
              <w:rPr>
                <w:rFonts w:asciiTheme="minorBidi" w:hAnsiTheme="minorBidi" w:cstheme="minorBidi"/>
                <w:rtl/>
              </w:rPr>
              <w:t>):</w:t>
            </w:r>
          </w:p>
        </w:tc>
        <w:tc>
          <w:tcPr>
            <w:tcW w:w="3261" w:type="dxa"/>
            <w:tcBorders>
              <w:left w:val="single" w:sz="4" w:space="0" w:color="auto"/>
            </w:tcBorders>
            <w:vAlign w:val="center"/>
          </w:tcPr>
          <w:p w:rsidR="00810077" w:rsidRPr="002F06A4" w:rsidRDefault="00810077" w:rsidP="00D03E1C">
            <w:pPr>
              <w:keepNext/>
              <w:keepLines/>
              <w:spacing w:line="240" w:lineRule="auto"/>
              <w:jc w:val="center"/>
              <w:rPr>
                <w:rFonts w:asciiTheme="minorBidi" w:hAnsiTheme="minorBidi" w:cstheme="minorBidi"/>
                <w:rtl/>
              </w:rPr>
            </w:pPr>
          </w:p>
        </w:tc>
      </w:tr>
      <w:tr w:rsidR="00EC2DA8" w:rsidTr="006A3C4E">
        <w:trPr>
          <w:trHeight w:val="567"/>
        </w:trPr>
        <w:tc>
          <w:tcPr>
            <w:tcW w:w="5307" w:type="dxa"/>
            <w:tcBorders>
              <w:top w:val="nil"/>
              <w:left w:val="nil"/>
              <w:bottom w:val="nil"/>
              <w:right w:val="single" w:sz="4" w:space="0" w:color="auto"/>
            </w:tcBorders>
            <w:vAlign w:val="center"/>
          </w:tcPr>
          <w:p w:rsidR="00810077" w:rsidRPr="002F06A4" w:rsidRDefault="008B5D40" w:rsidP="00D03E1C">
            <w:pPr>
              <w:keepNext/>
              <w:keepLines/>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תאריך התארגנות:</w:t>
            </w:r>
          </w:p>
        </w:tc>
        <w:tc>
          <w:tcPr>
            <w:tcW w:w="3261" w:type="dxa"/>
            <w:tcBorders>
              <w:left w:val="single" w:sz="4" w:space="0" w:color="auto"/>
            </w:tcBorders>
            <w:vAlign w:val="center"/>
          </w:tcPr>
          <w:p w:rsidR="00810077" w:rsidRPr="002F06A4" w:rsidRDefault="00810077" w:rsidP="00D03E1C">
            <w:pPr>
              <w:keepNext/>
              <w:keepLines/>
              <w:spacing w:line="240" w:lineRule="auto"/>
              <w:jc w:val="center"/>
              <w:rPr>
                <w:rFonts w:asciiTheme="minorBidi" w:hAnsiTheme="minorBidi" w:cstheme="minorBidi"/>
                <w:rtl/>
              </w:rPr>
            </w:pPr>
          </w:p>
        </w:tc>
      </w:tr>
      <w:tr w:rsidR="00EC2DA8" w:rsidTr="006A3C4E">
        <w:trPr>
          <w:trHeight w:val="567"/>
        </w:trPr>
        <w:tc>
          <w:tcPr>
            <w:tcW w:w="5307" w:type="dxa"/>
            <w:tcBorders>
              <w:top w:val="nil"/>
              <w:left w:val="nil"/>
              <w:bottom w:val="nil"/>
              <w:right w:val="single" w:sz="4" w:space="0" w:color="auto"/>
            </w:tcBorders>
            <w:vAlign w:val="center"/>
          </w:tcPr>
          <w:p w:rsidR="00810077" w:rsidRPr="002F06A4" w:rsidRDefault="008B5D40" w:rsidP="00D03E1C">
            <w:pPr>
              <w:keepNext/>
              <w:keepLines/>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שמות הבעלים (במקרה של חברה, שותפות):</w:t>
            </w:r>
          </w:p>
        </w:tc>
        <w:tc>
          <w:tcPr>
            <w:tcW w:w="3261" w:type="dxa"/>
            <w:tcBorders>
              <w:left w:val="single" w:sz="4" w:space="0" w:color="auto"/>
            </w:tcBorders>
            <w:vAlign w:val="center"/>
          </w:tcPr>
          <w:p w:rsidR="00810077" w:rsidRPr="002F06A4" w:rsidRDefault="00810077" w:rsidP="00D03E1C">
            <w:pPr>
              <w:keepNext/>
              <w:keepLines/>
              <w:spacing w:line="240" w:lineRule="auto"/>
              <w:rPr>
                <w:rFonts w:asciiTheme="minorBidi" w:hAnsiTheme="minorBidi" w:cstheme="minorBidi"/>
                <w:rtl/>
              </w:rPr>
            </w:pPr>
          </w:p>
        </w:tc>
      </w:tr>
      <w:tr w:rsidR="00EC2DA8" w:rsidTr="006A3C4E">
        <w:trPr>
          <w:trHeight w:val="567"/>
        </w:trPr>
        <w:tc>
          <w:tcPr>
            <w:tcW w:w="5307" w:type="dxa"/>
            <w:tcBorders>
              <w:top w:val="nil"/>
              <w:left w:val="nil"/>
              <w:bottom w:val="nil"/>
              <w:right w:val="single" w:sz="4" w:space="0" w:color="auto"/>
            </w:tcBorders>
            <w:vAlign w:val="center"/>
          </w:tcPr>
          <w:p w:rsidR="00810077" w:rsidRPr="002F06A4" w:rsidRDefault="008B5D40" w:rsidP="00D03E1C">
            <w:pPr>
              <w:keepNext/>
              <w:keepLines/>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שמות המוסמכים לחתום ולהתחייב בשם המציע ומספרי ת.ז. שלהם:</w:t>
            </w:r>
          </w:p>
        </w:tc>
        <w:tc>
          <w:tcPr>
            <w:tcW w:w="3261" w:type="dxa"/>
            <w:tcBorders>
              <w:left w:val="single" w:sz="4" w:space="0" w:color="auto"/>
            </w:tcBorders>
            <w:vAlign w:val="center"/>
          </w:tcPr>
          <w:p w:rsidR="00810077" w:rsidRPr="002F06A4" w:rsidRDefault="00810077" w:rsidP="00D03E1C">
            <w:pPr>
              <w:keepNext/>
              <w:keepLines/>
              <w:spacing w:line="240" w:lineRule="auto"/>
              <w:rPr>
                <w:rFonts w:asciiTheme="minorBidi" w:hAnsiTheme="minorBidi" w:cstheme="minorBidi"/>
                <w:rtl/>
              </w:rPr>
            </w:pPr>
          </w:p>
        </w:tc>
      </w:tr>
      <w:tr w:rsidR="00EC2DA8" w:rsidTr="006A3C4E">
        <w:trPr>
          <w:trHeight w:val="567"/>
        </w:trPr>
        <w:tc>
          <w:tcPr>
            <w:tcW w:w="5307" w:type="dxa"/>
            <w:tcBorders>
              <w:top w:val="nil"/>
              <w:left w:val="nil"/>
              <w:bottom w:val="nil"/>
              <w:right w:val="single" w:sz="4" w:space="0" w:color="auto"/>
            </w:tcBorders>
            <w:vAlign w:val="center"/>
          </w:tcPr>
          <w:p w:rsidR="00810077" w:rsidRPr="002F06A4" w:rsidRDefault="008B5D40" w:rsidP="00D03E1C">
            <w:pPr>
              <w:keepNext/>
              <w:keepLines/>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שם המנהל הכללי:</w:t>
            </w:r>
          </w:p>
        </w:tc>
        <w:tc>
          <w:tcPr>
            <w:tcW w:w="3261" w:type="dxa"/>
            <w:tcBorders>
              <w:left w:val="single" w:sz="4" w:space="0" w:color="auto"/>
            </w:tcBorders>
            <w:vAlign w:val="center"/>
          </w:tcPr>
          <w:p w:rsidR="00810077" w:rsidRPr="002F06A4" w:rsidRDefault="00810077" w:rsidP="00D03E1C">
            <w:pPr>
              <w:keepNext/>
              <w:keepLines/>
              <w:spacing w:line="240" w:lineRule="auto"/>
              <w:jc w:val="center"/>
              <w:rPr>
                <w:rFonts w:asciiTheme="minorBidi" w:hAnsiTheme="minorBidi" w:cstheme="minorBidi"/>
                <w:rtl/>
              </w:rPr>
            </w:pPr>
          </w:p>
        </w:tc>
      </w:tr>
      <w:tr w:rsidR="00EC2DA8" w:rsidTr="006A3C4E">
        <w:trPr>
          <w:trHeight w:val="567"/>
        </w:trPr>
        <w:tc>
          <w:tcPr>
            <w:tcW w:w="5307" w:type="dxa"/>
            <w:tcBorders>
              <w:top w:val="nil"/>
              <w:left w:val="nil"/>
              <w:bottom w:val="nil"/>
              <w:right w:val="single" w:sz="4" w:space="0" w:color="auto"/>
            </w:tcBorders>
            <w:vAlign w:val="center"/>
          </w:tcPr>
          <w:p w:rsidR="00810077" w:rsidRPr="002F06A4" w:rsidRDefault="008B5D40" w:rsidP="00D03E1C">
            <w:pPr>
              <w:keepNext/>
              <w:keepLines/>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מען המציע (כולל מיקוד):</w:t>
            </w:r>
          </w:p>
        </w:tc>
        <w:tc>
          <w:tcPr>
            <w:tcW w:w="3261" w:type="dxa"/>
            <w:tcBorders>
              <w:left w:val="single" w:sz="4" w:space="0" w:color="auto"/>
            </w:tcBorders>
            <w:vAlign w:val="center"/>
          </w:tcPr>
          <w:p w:rsidR="00810077" w:rsidRPr="002F06A4" w:rsidRDefault="00810077" w:rsidP="00D03E1C">
            <w:pPr>
              <w:keepNext/>
              <w:keepLines/>
              <w:spacing w:line="240" w:lineRule="auto"/>
              <w:jc w:val="center"/>
              <w:rPr>
                <w:rFonts w:asciiTheme="minorBidi" w:hAnsiTheme="minorBidi" w:cstheme="minorBidi"/>
                <w:rtl/>
              </w:rPr>
            </w:pPr>
          </w:p>
        </w:tc>
      </w:tr>
      <w:tr w:rsidR="00EC2DA8" w:rsidTr="006A3C4E">
        <w:trPr>
          <w:trHeight w:val="567"/>
        </w:trPr>
        <w:tc>
          <w:tcPr>
            <w:tcW w:w="5307" w:type="dxa"/>
            <w:tcBorders>
              <w:top w:val="nil"/>
              <w:left w:val="nil"/>
              <w:bottom w:val="nil"/>
              <w:right w:val="single" w:sz="4" w:space="0" w:color="auto"/>
            </w:tcBorders>
            <w:vAlign w:val="center"/>
          </w:tcPr>
          <w:p w:rsidR="00810077" w:rsidRPr="002F06A4" w:rsidRDefault="008B5D40" w:rsidP="00D03E1C">
            <w:pPr>
              <w:keepNext/>
              <w:keepLines/>
              <w:numPr>
                <w:ilvl w:val="1"/>
                <w:numId w:val="10"/>
              </w:numPr>
              <w:tabs>
                <w:tab w:val="clear" w:pos="720"/>
                <w:tab w:val="num" w:pos="810"/>
              </w:tabs>
              <w:spacing w:line="240" w:lineRule="auto"/>
              <w:ind w:right="467" w:hanging="590"/>
              <w:rPr>
                <w:rFonts w:asciiTheme="minorBidi" w:hAnsiTheme="minorBidi" w:cstheme="minorBidi"/>
                <w:rtl/>
              </w:rPr>
            </w:pPr>
            <w:r w:rsidRPr="002F06A4">
              <w:rPr>
                <w:rFonts w:asciiTheme="minorBidi" w:hAnsiTheme="minorBidi" w:cstheme="minorBidi"/>
                <w:rtl/>
              </w:rPr>
              <w:t>שם איש הקשר למכרז זה:</w:t>
            </w:r>
          </w:p>
        </w:tc>
        <w:tc>
          <w:tcPr>
            <w:tcW w:w="3261" w:type="dxa"/>
            <w:tcBorders>
              <w:left w:val="single" w:sz="4" w:space="0" w:color="auto"/>
            </w:tcBorders>
            <w:vAlign w:val="center"/>
          </w:tcPr>
          <w:p w:rsidR="00810077" w:rsidRPr="002F06A4" w:rsidRDefault="00810077" w:rsidP="00D03E1C">
            <w:pPr>
              <w:keepNext/>
              <w:keepLines/>
              <w:spacing w:line="240" w:lineRule="auto"/>
              <w:jc w:val="center"/>
              <w:rPr>
                <w:rFonts w:asciiTheme="minorBidi" w:hAnsiTheme="minorBidi" w:cstheme="minorBidi"/>
              </w:rPr>
            </w:pPr>
          </w:p>
        </w:tc>
      </w:tr>
      <w:tr w:rsidR="00EC2DA8" w:rsidTr="006A3C4E">
        <w:trPr>
          <w:trHeight w:val="567"/>
        </w:trPr>
        <w:tc>
          <w:tcPr>
            <w:tcW w:w="5307" w:type="dxa"/>
            <w:tcBorders>
              <w:top w:val="nil"/>
              <w:left w:val="nil"/>
              <w:bottom w:val="nil"/>
              <w:right w:val="single" w:sz="4" w:space="0" w:color="auto"/>
            </w:tcBorders>
            <w:vAlign w:val="center"/>
          </w:tcPr>
          <w:p w:rsidR="00810077" w:rsidRPr="002F06A4" w:rsidRDefault="008B5D40" w:rsidP="00D03E1C">
            <w:pPr>
              <w:keepNext/>
              <w:keepLines/>
              <w:numPr>
                <w:ilvl w:val="1"/>
                <w:numId w:val="10"/>
              </w:numPr>
              <w:tabs>
                <w:tab w:val="clear" w:pos="720"/>
                <w:tab w:val="num" w:pos="810"/>
              </w:tabs>
              <w:spacing w:line="240" w:lineRule="auto"/>
              <w:ind w:right="467" w:hanging="590"/>
              <w:rPr>
                <w:rFonts w:asciiTheme="minorBidi" w:hAnsiTheme="minorBidi" w:cstheme="minorBidi"/>
              </w:rPr>
            </w:pPr>
            <w:r w:rsidRPr="002F06A4">
              <w:rPr>
                <w:rFonts w:asciiTheme="minorBidi" w:hAnsiTheme="minorBidi" w:cstheme="minorBidi"/>
                <w:rtl/>
              </w:rPr>
              <w:t>טלפונים:</w:t>
            </w:r>
          </w:p>
        </w:tc>
        <w:tc>
          <w:tcPr>
            <w:tcW w:w="3261" w:type="dxa"/>
            <w:tcBorders>
              <w:left w:val="single" w:sz="4" w:space="0" w:color="auto"/>
            </w:tcBorders>
            <w:vAlign w:val="center"/>
          </w:tcPr>
          <w:p w:rsidR="00810077" w:rsidRPr="002F06A4" w:rsidRDefault="00810077" w:rsidP="00D03E1C">
            <w:pPr>
              <w:keepNext/>
              <w:keepLines/>
              <w:spacing w:line="240" w:lineRule="auto"/>
              <w:jc w:val="center"/>
              <w:rPr>
                <w:rFonts w:asciiTheme="minorBidi" w:hAnsiTheme="minorBidi" w:cstheme="minorBidi"/>
              </w:rPr>
            </w:pPr>
          </w:p>
        </w:tc>
      </w:tr>
      <w:tr w:rsidR="00EC2DA8" w:rsidTr="006A3C4E">
        <w:trPr>
          <w:trHeight w:val="567"/>
        </w:trPr>
        <w:tc>
          <w:tcPr>
            <w:tcW w:w="5307" w:type="dxa"/>
            <w:tcBorders>
              <w:top w:val="nil"/>
              <w:left w:val="nil"/>
              <w:bottom w:val="nil"/>
              <w:right w:val="single" w:sz="4" w:space="0" w:color="auto"/>
            </w:tcBorders>
            <w:vAlign w:val="center"/>
          </w:tcPr>
          <w:p w:rsidR="00810077" w:rsidRPr="002F06A4" w:rsidRDefault="008B5D40" w:rsidP="00D03E1C">
            <w:pPr>
              <w:keepNext/>
              <w:keepLines/>
              <w:numPr>
                <w:ilvl w:val="1"/>
                <w:numId w:val="10"/>
              </w:numPr>
              <w:tabs>
                <w:tab w:val="clear" w:pos="720"/>
                <w:tab w:val="num" w:pos="810"/>
              </w:tabs>
              <w:spacing w:line="240" w:lineRule="auto"/>
              <w:ind w:right="467" w:hanging="590"/>
              <w:rPr>
                <w:rFonts w:asciiTheme="minorBidi" w:hAnsiTheme="minorBidi" w:cstheme="minorBidi"/>
              </w:rPr>
            </w:pPr>
            <w:r w:rsidRPr="002F06A4">
              <w:rPr>
                <w:rFonts w:asciiTheme="minorBidi" w:hAnsiTheme="minorBidi" w:cstheme="minorBidi"/>
                <w:rtl/>
              </w:rPr>
              <w:t>פקס</w:t>
            </w:r>
            <w:r w:rsidR="00412A92" w:rsidRPr="009852F1">
              <w:rPr>
                <w:rtl/>
              </w:rPr>
              <w:t>ימ</w:t>
            </w:r>
            <w:r w:rsidRPr="002F06A4">
              <w:rPr>
                <w:rFonts w:asciiTheme="minorBidi" w:hAnsiTheme="minorBidi" w:cstheme="minorBidi"/>
                <w:rtl/>
              </w:rPr>
              <w:t>יליה:</w:t>
            </w:r>
          </w:p>
        </w:tc>
        <w:tc>
          <w:tcPr>
            <w:tcW w:w="3261" w:type="dxa"/>
            <w:tcBorders>
              <w:left w:val="single" w:sz="4" w:space="0" w:color="auto"/>
            </w:tcBorders>
            <w:vAlign w:val="center"/>
          </w:tcPr>
          <w:p w:rsidR="00810077" w:rsidRPr="002F06A4" w:rsidRDefault="00810077" w:rsidP="00D03E1C">
            <w:pPr>
              <w:keepNext/>
              <w:keepLines/>
              <w:spacing w:line="240" w:lineRule="auto"/>
              <w:jc w:val="center"/>
              <w:rPr>
                <w:rFonts w:asciiTheme="minorBidi" w:hAnsiTheme="minorBidi" w:cstheme="minorBidi"/>
              </w:rPr>
            </w:pPr>
          </w:p>
        </w:tc>
      </w:tr>
      <w:tr w:rsidR="00EC2DA8" w:rsidTr="006A3C4E">
        <w:trPr>
          <w:trHeight w:val="567"/>
        </w:trPr>
        <w:tc>
          <w:tcPr>
            <w:tcW w:w="5307" w:type="dxa"/>
            <w:tcBorders>
              <w:top w:val="nil"/>
              <w:left w:val="nil"/>
              <w:bottom w:val="nil"/>
              <w:right w:val="single" w:sz="4" w:space="0" w:color="auto"/>
            </w:tcBorders>
            <w:vAlign w:val="center"/>
          </w:tcPr>
          <w:p w:rsidR="00810077" w:rsidRPr="002F06A4" w:rsidRDefault="008B5D40" w:rsidP="00D03E1C">
            <w:pPr>
              <w:keepNext/>
              <w:keepLines/>
              <w:numPr>
                <w:ilvl w:val="1"/>
                <w:numId w:val="10"/>
              </w:numPr>
              <w:tabs>
                <w:tab w:val="clear" w:pos="720"/>
                <w:tab w:val="num" w:pos="810"/>
              </w:tabs>
              <w:spacing w:line="240" w:lineRule="auto"/>
              <w:ind w:right="467" w:hanging="590"/>
              <w:rPr>
                <w:rFonts w:asciiTheme="minorBidi" w:hAnsiTheme="minorBidi" w:cstheme="minorBidi"/>
              </w:rPr>
            </w:pPr>
            <w:r w:rsidRPr="002F06A4">
              <w:rPr>
                <w:rFonts w:asciiTheme="minorBidi" w:hAnsiTheme="minorBidi" w:cstheme="minorBidi"/>
                <w:rtl/>
              </w:rPr>
              <w:t>מס' טלפון נייד:</w:t>
            </w:r>
          </w:p>
        </w:tc>
        <w:tc>
          <w:tcPr>
            <w:tcW w:w="3261" w:type="dxa"/>
            <w:tcBorders>
              <w:left w:val="single" w:sz="4" w:space="0" w:color="auto"/>
            </w:tcBorders>
            <w:vAlign w:val="center"/>
          </w:tcPr>
          <w:p w:rsidR="00810077" w:rsidRPr="002F06A4" w:rsidRDefault="00810077" w:rsidP="00D03E1C">
            <w:pPr>
              <w:keepNext/>
              <w:keepLines/>
              <w:spacing w:line="240" w:lineRule="auto"/>
              <w:jc w:val="center"/>
              <w:rPr>
                <w:rFonts w:asciiTheme="minorBidi" w:hAnsiTheme="minorBidi" w:cstheme="minorBidi"/>
              </w:rPr>
            </w:pPr>
          </w:p>
        </w:tc>
      </w:tr>
      <w:tr w:rsidR="00EC2DA8" w:rsidTr="006A3C4E">
        <w:trPr>
          <w:trHeight w:val="567"/>
        </w:trPr>
        <w:tc>
          <w:tcPr>
            <w:tcW w:w="5307" w:type="dxa"/>
            <w:tcBorders>
              <w:top w:val="nil"/>
              <w:left w:val="nil"/>
              <w:bottom w:val="nil"/>
              <w:right w:val="single" w:sz="4" w:space="0" w:color="auto"/>
            </w:tcBorders>
            <w:vAlign w:val="center"/>
          </w:tcPr>
          <w:p w:rsidR="00810077" w:rsidRPr="002F06A4" w:rsidRDefault="008B5D40" w:rsidP="00D03E1C">
            <w:pPr>
              <w:keepNext/>
              <w:keepLines/>
              <w:numPr>
                <w:ilvl w:val="1"/>
                <w:numId w:val="10"/>
              </w:numPr>
              <w:tabs>
                <w:tab w:val="clear" w:pos="720"/>
                <w:tab w:val="num" w:pos="810"/>
              </w:tabs>
              <w:spacing w:line="240" w:lineRule="auto"/>
              <w:ind w:right="467" w:hanging="590"/>
              <w:rPr>
                <w:rFonts w:asciiTheme="minorBidi" w:hAnsiTheme="minorBidi" w:cstheme="minorBidi"/>
                <w:rtl/>
              </w:rPr>
            </w:pPr>
            <w:r w:rsidRPr="002F06A4">
              <w:rPr>
                <w:rFonts w:asciiTheme="minorBidi" w:hAnsiTheme="minorBidi" w:cstheme="minorBidi"/>
                <w:rtl/>
              </w:rPr>
              <w:t>אי-מייל:</w:t>
            </w:r>
          </w:p>
        </w:tc>
        <w:tc>
          <w:tcPr>
            <w:tcW w:w="3261" w:type="dxa"/>
            <w:tcBorders>
              <w:left w:val="single" w:sz="4" w:space="0" w:color="auto"/>
            </w:tcBorders>
            <w:vAlign w:val="center"/>
          </w:tcPr>
          <w:p w:rsidR="00810077" w:rsidRPr="002F06A4" w:rsidRDefault="00810077" w:rsidP="00D03E1C">
            <w:pPr>
              <w:keepNext/>
              <w:keepLines/>
              <w:spacing w:line="240" w:lineRule="auto"/>
              <w:rPr>
                <w:rFonts w:asciiTheme="minorBidi" w:hAnsiTheme="minorBidi" w:cstheme="minorBidi"/>
                <w:rtl/>
              </w:rPr>
            </w:pPr>
          </w:p>
        </w:tc>
      </w:tr>
    </w:tbl>
    <w:p w:rsidR="00316BCD" w:rsidRPr="009A2474" w:rsidRDefault="008B5D40" w:rsidP="00D03E1C">
      <w:pPr>
        <w:keepNext/>
        <w:keepLines/>
        <w:spacing w:before="240"/>
        <w:rPr>
          <w:rFonts w:asciiTheme="minorBidi" w:hAnsiTheme="minorBidi" w:cstheme="minorBidi"/>
          <w:b/>
          <w:bCs/>
          <w:rtl/>
        </w:rPr>
      </w:pPr>
      <w:bookmarkStart w:id="349" w:name="_Ref312313240"/>
      <w:bookmarkStart w:id="350" w:name="_Ref332106477"/>
      <w:bookmarkEnd w:id="348"/>
      <w:r w:rsidRPr="009A2474">
        <w:rPr>
          <w:rFonts w:asciiTheme="minorBidi" w:hAnsiTheme="minorBidi" w:cstheme="minorBidi"/>
          <w:b/>
          <w:bCs/>
          <w:rtl/>
        </w:rPr>
        <w:t>חת</w:t>
      </w:r>
      <w:r w:rsidR="00412A92" w:rsidRPr="009A2474">
        <w:rPr>
          <w:b/>
          <w:bCs/>
          <w:rtl/>
        </w:rPr>
        <w:t>ימ</w:t>
      </w:r>
      <w:r w:rsidRPr="009A2474">
        <w:rPr>
          <w:rFonts w:asciiTheme="minorBidi" w:hAnsiTheme="minorBidi" w:cstheme="minorBidi"/>
          <w:b/>
          <w:bCs/>
          <w:rtl/>
        </w:rPr>
        <w:t>ת המציע:</w:t>
      </w:r>
    </w:p>
    <w:tbl>
      <w:tblPr>
        <w:bidiVisual/>
        <w:tblW w:w="9354" w:type="dxa"/>
        <w:jc w:val="center"/>
        <w:tblCellMar>
          <w:left w:w="0" w:type="dxa"/>
          <w:right w:w="0" w:type="dxa"/>
        </w:tblCellMar>
        <w:tblLook w:val="04A0" w:firstRow="1" w:lastRow="0" w:firstColumn="1" w:lastColumn="0" w:noHBand="0" w:noVBand="1"/>
      </w:tblPr>
      <w:tblGrid>
        <w:gridCol w:w="3118"/>
        <w:gridCol w:w="3118"/>
        <w:gridCol w:w="3118"/>
      </w:tblGrid>
      <w:tr w:rsidR="00EC2DA8" w:rsidTr="007E368D">
        <w:trPr>
          <w:jc w:val="center"/>
        </w:trPr>
        <w:tc>
          <w:tcPr>
            <w:tcW w:w="3118" w:type="dxa"/>
            <w:tcMar>
              <w:top w:w="0" w:type="dxa"/>
              <w:left w:w="108" w:type="dxa"/>
              <w:bottom w:w="0" w:type="dxa"/>
              <w:right w:w="108" w:type="dxa"/>
            </w:tcMar>
            <w:hideMark/>
          </w:tcPr>
          <w:p w:rsidR="00316BCD" w:rsidRPr="002F06A4" w:rsidRDefault="008B5D40" w:rsidP="00D03E1C">
            <w:pPr>
              <w:keepNext/>
              <w:keepLines/>
              <w:jc w:val="center"/>
              <w:rPr>
                <w:rFonts w:asciiTheme="minorBidi" w:hAnsiTheme="minorBidi" w:cstheme="minorBidi"/>
                <w:rtl/>
              </w:rPr>
            </w:pPr>
            <w:r w:rsidRPr="002F06A4">
              <w:rPr>
                <w:rFonts w:asciiTheme="minorBidi" w:hAnsiTheme="minorBidi" w:cstheme="minorBidi"/>
                <w:rtl/>
              </w:rPr>
              <w:t>__________________</w:t>
            </w:r>
          </w:p>
        </w:tc>
        <w:tc>
          <w:tcPr>
            <w:tcW w:w="3118" w:type="dxa"/>
            <w:tcMar>
              <w:top w:w="0" w:type="dxa"/>
              <w:left w:w="108" w:type="dxa"/>
              <w:bottom w:w="0" w:type="dxa"/>
              <w:right w:w="108" w:type="dxa"/>
            </w:tcMar>
            <w:hideMark/>
          </w:tcPr>
          <w:p w:rsidR="00316BCD" w:rsidRPr="002F06A4" w:rsidRDefault="008B5D40" w:rsidP="00D03E1C">
            <w:pPr>
              <w:keepNext/>
              <w:keepLines/>
              <w:jc w:val="center"/>
              <w:rPr>
                <w:rFonts w:asciiTheme="minorBidi" w:hAnsiTheme="minorBidi" w:cstheme="minorBidi"/>
                <w:rtl/>
              </w:rPr>
            </w:pPr>
            <w:r w:rsidRPr="002F06A4">
              <w:rPr>
                <w:rFonts w:asciiTheme="minorBidi" w:hAnsiTheme="minorBidi" w:cstheme="minorBidi"/>
                <w:rtl/>
              </w:rPr>
              <w:t>__________________</w:t>
            </w:r>
          </w:p>
        </w:tc>
        <w:tc>
          <w:tcPr>
            <w:tcW w:w="3118" w:type="dxa"/>
            <w:tcMar>
              <w:top w:w="0" w:type="dxa"/>
              <w:left w:w="108" w:type="dxa"/>
              <w:bottom w:w="0" w:type="dxa"/>
              <w:right w:w="108" w:type="dxa"/>
            </w:tcMar>
            <w:hideMark/>
          </w:tcPr>
          <w:p w:rsidR="00316BCD" w:rsidRPr="002F06A4" w:rsidRDefault="008B5D40" w:rsidP="00D03E1C">
            <w:pPr>
              <w:keepNext/>
              <w:keepLines/>
              <w:jc w:val="center"/>
              <w:rPr>
                <w:rFonts w:asciiTheme="minorBidi" w:hAnsiTheme="minorBidi" w:cstheme="minorBidi"/>
                <w:rtl/>
              </w:rPr>
            </w:pPr>
            <w:r w:rsidRPr="002F06A4">
              <w:rPr>
                <w:rFonts w:asciiTheme="minorBidi" w:hAnsiTheme="minorBidi" w:cstheme="minorBidi"/>
                <w:rtl/>
              </w:rPr>
              <w:t>__________________</w:t>
            </w:r>
          </w:p>
        </w:tc>
      </w:tr>
      <w:tr w:rsidR="00EC2DA8" w:rsidTr="007E368D">
        <w:trPr>
          <w:trHeight w:val="385"/>
          <w:jc w:val="center"/>
        </w:trPr>
        <w:tc>
          <w:tcPr>
            <w:tcW w:w="3118" w:type="dxa"/>
            <w:tcMar>
              <w:top w:w="0" w:type="dxa"/>
              <w:left w:w="108" w:type="dxa"/>
              <w:bottom w:w="0" w:type="dxa"/>
              <w:right w:w="108" w:type="dxa"/>
            </w:tcMar>
            <w:vAlign w:val="center"/>
            <w:hideMark/>
          </w:tcPr>
          <w:p w:rsidR="00316BCD" w:rsidRPr="002F06A4" w:rsidRDefault="008B5D40" w:rsidP="00D03E1C">
            <w:pPr>
              <w:keepNext/>
              <w:keepLines/>
              <w:jc w:val="center"/>
              <w:rPr>
                <w:rFonts w:asciiTheme="minorBidi" w:hAnsiTheme="minorBidi" w:cstheme="minorBidi"/>
              </w:rPr>
            </w:pPr>
            <w:r w:rsidRPr="002F06A4">
              <w:rPr>
                <w:rFonts w:asciiTheme="minorBidi" w:hAnsiTheme="minorBidi" w:cstheme="minorBidi"/>
                <w:rtl/>
              </w:rPr>
              <w:t>תאריך</w:t>
            </w:r>
          </w:p>
        </w:tc>
        <w:tc>
          <w:tcPr>
            <w:tcW w:w="3118" w:type="dxa"/>
            <w:tcMar>
              <w:top w:w="0" w:type="dxa"/>
              <w:left w:w="108" w:type="dxa"/>
              <w:bottom w:w="0" w:type="dxa"/>
              <w:right w:w="108" w:type="dxa"/>
            </w:tcMar>
            <w:vAlign w:val="center"/>
            <w:hideMark/>
          </w:tcPr>
          <w:p w:rsidR="00316BCD" w:rsidRPr="002F06A4" w:rsidRDefault="008B5D40" w:rsidP="00D03E1C">
            <w:pPr>
              <w:keepNext/>
              <w:keepLines/>
              <w:jc w:val="center"/>
              <w:rPr>
                <w:rFonts w:asciiTheme="minorBidi" w:hAnsiTheme="minorBidi" w:cstheme="minorBidi"/>
              </w:rPr>
            </w:pPr>
            <w:r w:rsidRPr="002F06A4">
              <w:rPr>
                <w:rFonts w:asciiTheme="minorBidi" w:hAnsiTheme="minorBidi" w:cstheme="minorBidi"/>
                <w:rtl/>
              </w:rPr>
              <w:t>שם החותם</w:t>
            </w:r>
          </w:p>
        </w:tc>
        <w:tc>
          <w:tcPr>
            <w:tcW w:w="3118" w:type="dxa"/>
            <w:tcMar>
              <w:top w:w="0" w:type="dxa"/>
              <w:left w:w="108" w:type="dxa"/>
              <w:bottom w:w="0" w:type="dxa"/>
              <w:right w:w="108" w:type="dxa"/>
            </w:tcMar>
            <w:vAlign w:val="center"/>
            <w:hideMark/>
          </w:tcPr>
          <w:p w:rsidR="00316BCD" w:rsidRPr="002F06A4" w:rsidRDefault="008B5D40" w:rsidP="00D03E1C">
            <w:pPr>
              <w:keepNext/>
              <w:keepLines/>
              <w:jc w:val="center"/>
              <w:rPr>
                <w:rFonts w:asciiTheme="minorBidi" w:hAnsiTheme="minorBidi" w:cstheme="minorBidi"/>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w:t>
            </w:r>
          </w:p>
        </w:tc>
      </w:tr>
    </w:tbl>
    <w:p w:rsidR="00BD31EF" w:rsidRPr="002F06A4" w:rsidRDefault="008B5D40" w:rsidP="00D03E1C">
      <w:pPr>
        <w:keepNext/>
        <w:keepLines/>
        <w:spacing w:before="240" w:after="240"/>
        <w:rPr>
          <w:rFonts w:asciiTheme="minorBidi" w:hAnsiTheme="minorBidi" w:cstheme="minorBidi"/>
          <w:b/>
          <w:bCs/>
          <w:rtl/>
        </w:rPr>
      </w:pPr>
      <w:r w:rsidRPr="002F06A4">
        <w:rPr>
          <w:rFonts w:asciiTheme="minorBidi" w:hAnsiTheme="minorBidi" w:cstheme="minorBidi"/>
          <w:b/>
          <w:bCs/>
          <w:rtl/>
        </w:rPr>
        <w:t xml:space="preserve">הנני מאשר כי בדקתי את פרטי המציע, והינם נכונים. </w:t>
      </w:r>
    </w:p>
    <w:tbl>
      <w:tblPr>
        <w:bidiVisual/>
        <w:tblW w:w="9354" w:type="dxa"/>
        <w:jc w:val="center"/>
        <w:tblCellMar>
          <w:left w:w="0" w:type="dxa"/>
          <w:right w:w="0" w:type="dxa"/>
        </w:tblCellMar>
        <w:tblLook w:val="04A0" w:firstRow="1" w:lastRow="0" w:firstColumn="1" w:lastColumn="0" w:noHBand="0" w:noVBand="1"/>
      </w:tblPr>
      <w:tblGrid>
        <w:gridCol w:w="3118"/>
        <w:gridCol w:w="3118"/>
        <w:gridCol w:w="3118"/>
      </w:tblGrid>
      <w:tr w:rsidR="00EC2DA8" w:rsidTr="007E368D">
        <w:trPr>
          <w:jc w:val="center"/>
        </w:trPr>
        <w:tc>
          <w:tcPr>
            <w:tcW w:w="3118" w:type="dxa"/>
            <w:tcMar>
              <w:top w:w="0" w:type="dxa"/>
              <w:left w:w="108" w:type="dxa"/>
              <w:bottom w:w="0" w:type="dxa"/>
              <w:right w:w="108" w:type="dxa"/>
            </w:tcMar>
            <w:hideMark/>
          </w:tcPr>
          <w:p w:rsidR="00316BCD" w:rsidRPr="002F06A4" w:rsidRDefault="008B5D40" w:rsidP="00D03E1C">
            <w:pPr>
              <w:keepNext/>
              <w:keepLines/>
              <w:jc w:val="center"/>
              <w:rPr>
                <w:rFonts w:asciiTheme="minorBidi" w:hAnsiTheme="minorBidi" w:cstheme="minorBidi"/>
                <w:rtl/>
              </w:rPr>
            </w:pPr>
            <w:r w:rsidRPr="002F06A4">
              <w:rPr>
                <w:rFonts w:asciiTheme="minorBidi" w:hAnsiTheme="minorBidi" w:cstheme="minorBidi"/>
                <w:rtl/>
              </w:rPr>
              <w:t>__________________</w:t>
            </w:r>
          </w:p>
        </w:tc>
        <w:tc>
          <w:tcPr>
            <w:tcW w:w="3118" w:type="dxa"/>
            <w:tcMar>
              <w:top w:w="0" w:type="dxa"/>
              <w:left w:w="108" w:type="dxa"/>
              <w:bottom w:w="0" w:type="dxa"/>
              <w:right w:w="108" w:type="dxa"/>
            </w:tcMar>
            <w:hideMark/>
          </w:tcPr>
          <w:p w:rsidR="00316BCD" w:rsidRPr="002F06A4" w:rsidRDefault="008B5D40" w:rsidP="00D03E1C">
            <w:pPr>
              <w:keepNext/>
              <w:keepLines/>
              <w:jc w:val="center"/>
              <w:rPr>
                <w:rFonts w:asciiTheme="minorBidi" w:hAnsiTheme="minorBidi" w:cstheme="minorBidi"/>
                <w:rtl/>
              </w:rPr>
            </w:pPr>
            <w:r w:rsidRPr="002F06A4">
              <w:rPr>
                <w:rFonts w:asciiTheme="minorBidi" w:hAnsiTheme="minorBidi" w:cstheme="minorBidi"/>
                <w:rtl/>
              </w:rPr>
              <w:t>__________________</w:t>
            </w:r>
          </w:p>
        </w:tc>
        <w:tc>
          <w:tcPr>
            <w:tcW w:w="3118" w:type="dxa"/>
            <w:tcMar>
              <w:top w:w="0" w:type="dxa"/>
              <w:left w:w="108" w:type="dxa"/>
              <w:bottom w:w="0" w:type="dxa"/>
              <w:right w:w="108" w:type="dxa"/>
            </w:tcMar>
            <w:hideMark/>
          </w:tcPr>
          <w:p w:rsidR="00316BCD" w:rsidRPr="002F06A4" w:rsidRDefault="008B5D40" w:rsidP="00D03E1C">
            <w:pPr>
              <w:keepNext/>
              <w:keepLines/>
              <w:jc w:val="center"/>
              <w:rPr>
                <w:rFonts w:asciiTheme="minorBidi" w:hAnsiTheme="minorBidi" w:cstheme="minorBidi"/>
                <w:rtl/>
              </w:rPr>
            </w:pPr>
            <w:r w:rsidRPr="002F06A4">
              <w:rPr>
                <w:rFonts w:asciiTheme="minorBidi" w:hAnsiTheme="minorBidi" w:cstheme="minorBidi"/>
                <w:rtl/>
              </w:rPr>
              <w:t>__________________</w:t>
            </w:r>
          </w:p>
        </w:tc>
      </w:tr>
      <w:tr w:rsidR="00EC2DA8" w:rsidTr="007E368D">
        <w:trPr>
          <w:trHeight w:val="385"/>
          <w:jc w:val="center"/>
        </w:trPr>
        <w:tc>
          <w:tcPr>
            <w:tcW w:w="3118" w:type="dxa"/>
            <w:tcMar>
              <w:top w:w="0" w:type="dxa"/>
              <w:left w:w="108" w:type="dxa"/>
              <w:bottom w:w="0" w:type="dxa"/>
              <w:right w:w="108" w:type="dxa"/>
            </w:tcMar>
            <w:vAlign w:val="center"/>
            <w:hideMark/>
          </w:tcPr>
          <w:p w:rsidR="00316BCD" w:rsidRPr="002F06A4" w:rsidRDefault="008B5D40" w:rsidP="00D03E1C">
            <w:pPr>
              <w:keepNext/>
              <w:keepLines/>
              <w:jc w:val="center"/>
              <w:rPr>
                <w:rFonts w:asciiTheme="minorBidi" w:hAnsiTheme="minorBidi" w:cstheme="minorBidi"/>
              </w:rPr>
            </w:pPr>
            <w:r w:rsidRPr="002F06A4">
              <w:rPr>
                <w:rFonts w:asciiTheme="minorBidi" w:hAnsiTheme="minorBidi" w:cstheme="minorBidi"/>
                <w:rtl/>
              </w:rPr>
              <w:t>תאריך</w:t>
            </w:r>
          </w:p>
        </w:tc>
        <w:tc>
          <w:tcPr>
            <w:tcW w:w="3118" w:type="dxa"/>
            <w:tcMar>
              <w:top w:w="0" w:type="dxa"/>
              <w:left w:w="108" w:type="dxa"/>
              <w:bottom w:w="0" w:type="dxa"/>
              <w:right w:w="108" w:type="dxa"/>
            </w:tcMar>
            <w:vAlign w:val="center"/>
            <w:hideMark/>
          </w:tcPr>
          <w:p w:rsidR="00316BCD" w:rsidRPr="002F06A4" w:rsidRDefault="008B5D40" w:rsidP="00D03E1C">
            <w:pPr>
              <w:keepNext/>
              <w:keepLines/>
              <w:jc w:val="center"/>
              <w:rPr>
                <w:rFonts w:asciiTheme="minorBidi" w:hAnsiTheme="minorBidi" w:cstheme="minorBidi"/>
              </w:rPr>
            </w:pPr>
            <w:r w:rsidRPr="002F06A4">
              <w:rPr>
                <w:rFonts w:asciiTheme="minorBidi" w:hAnsiTheme="minorBidi" w:cstheme="minorBidi"/>
                <w:rtl/>
              </w:rPr>
              <w:t>שם עו"ד</w:t>
            </w:r>
          </w:p>
        </w:tc>
        <w:tc>
          <w:tcPr>
            <w:tcW w:w="3118" w:type="dxa"/>
            <w:tcMar>
              <w:top w:w="0" w:type="dxa"/>
              <w:left w:w="108" w:type="dxa"/>
              <w:bottom w:w="0" w:type="dxa"/>
              <w:right w:w="108" w:type="dxa"/>
            </w:tcMar>
            <w:vAlign w:val="center"/>
            <w:hideMark/>
          </w:tcPr>
          <w:p w:rsidR="00316BCD" w:rsidRPr="002F06A4" w:rsidRDefault="008B5D40" w:rsidP="00D03E1C">
            <w:pPr>
              <w:keepNext/>
              <w:keepLines/>
              <w:jc w:val="center"/>
              <w:rPr>
                <w:rFonts w:asciiTheme="minorBidi" w:hAnsiTheme="minorBidi" w:cstheme="minorBidi"/>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ת עו"ד</w:t>
            </w:r>
          </w:p>
        </w:tc>
      </w:tr>
    </w:tbl>
    <w:p w:rsidR="006A3C4E" w:rsidRPr="002F06A4" w:rsidRDefault="008B5D40" w:rsidP="00D03E1C">
      <w:pPr>
        <w:keepNext/>
        <w:keepLines/>
        <w:bidi w:val="0"/>
        <w:spacing w:line="240" w:lineRule="auto"/>
        <w:rPr>
          <w:rFonts w:asciiTheme="minorBidi" w:hAnsiTheme="minorBidi" w:cstheme="minorBidi"/>
          <w:b/>
          <w:bCs/>
          <w:rtl/>
        </w:rPr>
      </w:pPr>
      <w:r w:rsidRPr="002F06A4">
        <w:rPr>
          <w:rFonts w:asciiTheme="minorBidi" w:hAnsiTheme="minorBidi" w:cstheme="minorBidi"/>
          <w:b/>
          <w:bCs/>
          <w:rtl/>
        </w:rPr>
        <w:br w:type="page"/>
      </w:r>
    </w:p>
    <w:p w:rsidR="009E604C" w:rsidRPr="002F06A4" w:rsidRDefault="009E604C" w:rsidP="00D03E1C">
      <w:pPr>
        <w:pStyle w:val="6"/>
        <w:keepNext/>
        <w:keepLines/>
        <w:numPr>
          <w:ilvl w:val="0"/>
          <w:numId w:val="10"/>
        </w:numPr>
        <w:jc w:val="left"/>
        <w:rPr>
          <w:rFonts w:asciiTheme="minorBidi" w:hAnsiTheme="minorBidi" w:cstheme="minorBidi"/>
          <w:sz w:val="24"/>
          <w:szCs w:val="24"/>
          <w:rtl/>
        </w:rPr>
        <w:sectPr w:rsidR="009E604C" w:rsidRPr="002F06A4" w:rsidSect="003B636B">
          <w:endnotePr>
            <w:numFmt w:val="lowerLetter"/>
          </w:endnotePr>
          <w:pgSz w:w="11906" w:h="16838" w:code="9"/>
          <w:pgMar w:top="1440" w:right="1276" w:bottom="1440" w:left="1276" w:header="720" w:footer="857" w:gutter="0"/>
          <w:cols w:space="720"/>
          <w:bidi/>
          <w:rtlGutter/>
        </w:sectPr>
      </w:pPr>
    </w:p>
    <w:p w:rsidR="00810077" w:rsidRPr="002F06A4" w:rsidRDefault="008B5D40" w:rsidP="00D03E1C">
      <w:pPr>
        <w:pStyle w:val="6"/>
        <w:keepNext/>
        <w:keepLines/>
        <w:numPr>
          <w:ilvl w:val="0"/>
          <w:numId w:val="10"/>
        </w:numPr>
        <w:jc w:val="left"/>
        <w:rPr>
          <w:rFonts w:asciiTheme="minorBidi" w:hAnsiTheme="minorBidi" w:cstheme="minorBidi"/>
          <w:sz w:val="24"/>
          <w:szCs w:val="24"/>
          <w:rtl/>
        </w:rPr>
      </w:pPr>
      <w:r>
        <w:rPr>
          <w:rFonts w:asciiTheme="minorBidi" w:hAnsiTheme="minorBidi" w:cstheme="minorBidi"/>
          <w:sz w:val="24"/>
          <w:szCs w:val="24"/>
          <w:rtl/>
        </w:rPr>
        <w:lastRenderedPageBreak/>
        <w:t>הוכחת העמידה בדרישות הסף</w:t>
      </w:r>
    </w:p>
    <w:tbl>
      <w:tblPr>
        <w:tblpPr w:leftFromText="180" w:rightFromText="180" w:vertAnchor="text" w:tblpY="1"/>
        <w:tblOverlap w:val="never"/>
        <w:bidiVisual/>
        <w:tblW w:w="89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7087"/>
        <w:gridCol w:w="993"/>
      </w:tblGrid>
      <w:tr w:rsidR="00EC2DA8" w:rsidTr="00C55298">
        <w:tc>
          <w:tcPr>
            <w:tcW w:w="851" w:type="dxa"/>
            <w:tcBorders>
              <w:top w:val="single" w:sz="4" w:space="0" w:color="auto"/>
              <w:left w:val="single" w:sz="4" w:space="0" w:color="auto"/>
              <w:right w:val="single" w:sz="4" w:space="0" w:color="auto"/>
            </w:tcBorders>
            <w:shd w:val="clear" w:color="auto" w:fill="BFBFBF"/>
            <w:vAlign w:val="center"/>
          </w:tcPr>
          <w:p w:rsidR="00D63B2B" w:rsidRPr="002F06A4" w:rsidRDefault="008B5D40" w:rsidP="00D03E1C">
            <w:pPr>
              <w:keepNext/>
              <w:keepLines/>
              <w:jc w:val="center"/>
              <w:rPr>
                <w:rFonts w:asciiTheme="minorBidi" w:hAnsiTheme="minorBidi" w:cstheme="minorBidi"/>
                <w:b/>
                <w:bCs/>
                <w:sz w:val="22"/>
                <w:szCs w:val="22"/>
              </w:rPr>
            </w:pPr>
            <w:r w:rsidRPr="002F06A4">
              <w:rPr>
                <w:rFonts w:asciiTheme="minorBidi" w:hAnsiTheme="minorBidi" w:cstheme="minorBidi"/>
                <w:b/>
                <w:bCs/>
                <w:sz w:val="22"/>
                <w:szCs w:val="22"/>
                <w:rtl/>
              </w:rPr>
              <w:t xml:space="preserve">סעיף במכרז </w:t>
            </w:r>
          </w:p>
        </w:tc>
        <w:tc>
          <w:tcPr>
            <w:tcW w:w="7087" w:type="dxa"/>
            <w:tcBorders>
              <w:top w:val="single" w:sz="4" w:space="0" w:color="auto"/>
              <w:left w:val="single" w:sz="4" w:space="0" w:color="auto"/>
              <w:bottom w:val="single" w:sz="4" w:space="0" w:color="auto"/>
              <w:right w:val="single" w:sz="4" w:space="0" w:color="auto"/>
            </w:tcBorders>
            <w:shd w:val="clear" w:color="auto" w:fill="BFBFBF"/>
            <w:vAlign w:val="center"/>
          </w:tcPr>
          <w:p w:rsidR="00D63B2B" w:rsidRPr="002F06A4" w:rsidRDefault="008B5D40" w:rsidP="00D03E1C">
            <w:pPr>
              <w:keepNext/>
              <w:keepLines/>
              <w:jc w:val="center"/>
              <w:rPr>
                <w:rFonts w:asciiTheme="minorBidi" w:hAnsiTheme="minorBidi" w:cstheme="minorBidi"/>
                <w:b/>
                <w:bCs/>
                <w:sz w:val="22"/>
                <w:szCs w:val="22"/>
              </w:rPr>
            </w:pPr>
            <w:r w:rsidRPr="002F06A4">
              <w:rPr>
                <w:rFonts w:asciiTheme="minorBidi" w:hAnsiTheme="minorBidi" w:cstheme="minorBidi"/>
                <w:b/>
                <w:bCs/>
                <w:sz w:val="22"/>
                <w:szCs w:val="22"/>
                <w:rtl/>
              </w:rPr>
              <w:t>הנושא</w:t>
            </w:r>
          </w:p>
        </w:tc>
        <w:tc>
          <w:tcPr>
            <w:tcW w:w="993" w:type="dxa"/>
            <w:tcBorders>
              <w:top w:val="single" w:sz="4" w:space="0" w:color="auto"/>
              <w:left w:val="single" w:sz="4" w:space="0" w:color="auto"/>
              <w:bottom w:val="single" w:sz="4" w:space="0" w:color="auto"/>
              <w:right w:val="single" w:sz="4" w:space="0" w:color="auto"/>
            </w:tcBorders>
            <w:shd w:val="clear" w:color="auto" w:fill="BFBFBF"/>
          </w:tcPr>
          <w:p w:rsidR="00D63B2B" w:rsidRPr="002F06A4" w:rsidRDefault="008B5D40" w:rsidP="00D03E1C">
            <w:pPr>
              <w:keepNext/>
              <w:keepLines/>
              <w:jc w:val="center"/>
              <w:rPr>
                <w:rFonts w:asciiTheme="minorBidi" w:hAnsiTheme="minorBidi" w:cstheme="minorBidi"/>
                <w:b/>
                <w:bCs/>
                <w:sz w:val="22"/>
                <w:szCs w:val="22"/>
                <w:rtl/>
              </w:rPr>
            </w:pPr>
            <w:r w:rsidRPr="002F06A4">
              <w:rPr>
                <w:rFonts w:asciiTheme="minorBidi" w:hAnsiTheme="minorBidi" w:cstheme="minorBidi"/>
                <w:b/>
                <w:bCs/>
                <w:sz w:val="22"/>
                <w:szCs w:val="22"/>
                <w:rtl/>
              </w:rPr>
              <w:t>קיים/</w:t>
            </w:r>
          </w:p>
          <w:p w:rsidR="00D63B2B" w:rsidRPr="002F06A4" w:rsidRDefault="008B5D40" w:rsidP="00D03E1C">
            <w:pPr>
              <w:keepNext/>
              <w:keepLines/>
              <w:jc w:val="center"/>
              <w:rPr>
                <w:rFonts w:asciiTheme="minorBidi" w:hAnsiTheme="minorBidi" w:cstheme="minorBidi"/>
                <w:b/>
                <w:bCs/>
                <w:sz w:val="22"/>
                <w:szCs w:val="22"/>
                <w:rtl/>
              </w:rPr>
            </w:pPr>
            <w:r w:rsidRPr="002F06A4">
              <w:rPr>
                <w:rFonts w:asciiTheme="minorBidi" w:hAnsiTheme="minorBidi" w:cstheme="minorBidi"/>
                <w:b/>
                <w:bCs/>
                <w:sz w:val="22"/>
                <w:szCs w:val="22"/>
                <w:rtl/>
              </w:rPr>
              <w:t>לא קיים</w:t>
            </w:r>
          </w:p>
        </w:tc>
      </w:tr>
      <w:tr w:rsidR="00EC2DA8" w:rsidTr="00C55298">
        <w:tc>
          <w:tcPr>
            <w:tcW w:w="851" w:type="dxa"/>
            <w:tcBorders>
              <w:top w:val="single" w:sz="4" w:space="0" w:color="auto"/>
              <w:left w:val="single" w:sz="4" w:space="0" w:color="auto"/>
              <w:bottom w:val="single" w:sz="4" w:space="0" w:color="auto"/>
              <w:right w:val="single" w:sz="4" w:space="0" w:color="auto"/>
            </w:tcBorders>
          </w:tcPr>
          <w:p w:rsidR="00D63B2B" w:rsidRPr="002F06A4" w:rsidRDefault="008B5D40" w:rsidP="00D03E1C">
            <w:pPr>
              <w:pStyle w:val="Style2"/>
              <w:keepNext/>
              <w:keepLines/>
              <w:tabs>
                <w:tab w:val="clear" w:pos="1080"/>
              </w:tabs>
              <w:spacing w:after="0"/>
              <w:ind w:left="0" w:firstLine="0"/>
              <w:jc w:val="center"/>
              <w:rPr>
                <w:rFonts w:asciiTheme="minorBidi" w:hAnsiTheme="minorBidi" w:cstheme="minorBidi"/>
                <w:rtl/>
              </w:rPr>
            </w:pPr>
            <w:r>
              <w:rPr>
                <w:rFonts w:asciiTheme="minorBidi" w:hAnsiTheme="minorBidi" w:cstheme="minorBidi"/>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Ref463417254 \r \h</w:instrText>
            </w:r>
            <w:r>
              <w:rPr>
                <w:rFonts w:asciiTheme="minorBidi" w:hAnsiTheme="minorBidi" w:cstheme="minorBidi"/>
                <w:rtl/>
              </w:rPr>
              <w:instrText xml:space="preserve"> </w:instrText>
            </w:r>
            <w:r>
              <w:rPr>
                <w:rFonts w:asciiTheme="minorBidi" w:hAnsiTheme="minorBidi" w:cstheme="minorBidi"/>
              </w:rPr>
            </w:r>
            <w:r>
              <w:rPr>
                <w:rFonts w:asciiTheme="minorBidi" w:hAnsiTheme="minorBidi" w:cstheme="minorBidi"/>
              </w:rPr>
              <w:fldChar w:fldCharType="separate"/>
            </w:r>
            <w:r w:rsidR="007576FA">
              <w:rPr>
                <w:rFonts w:asciiTheme="minorBidi" w:hAnsiTheme="minorBidi" w:cstheme="minorBidi"/>
                <w:cs/>
              </w:rPr>
              <w:t>‎</w:t>
            </w:r>
            <w:r w:rsidR="007576FA">
              <w:rPr>
                <w:rFonts w:asciiTheme="minorBidi" w:hAnsiTheme="minorBidi" w:cstheme="minorBidi"/>
              </w:rPr>
              <w:t>7.2.1</w:t>
            </w:r>
            <w:r>
              <w:rPr>
                <w:rFonts w:asciiTheme="minorBidi" w:hAnsiTheme="minorBidi" w:cstheme="minorBidi"/>
              </w:rPr>
              <w:fldChar w:fldCharType="end"/>
            </w:r>
          </w:p>
        </w:tc>
        <w:tc>
          <w:tcPr>
            <w:tcW w:w="7087" w:type="dxa"/>
            <w:tcBorders>
              <w:top w:val="single" w:sz="4" w:space="0" w:color="auto"/>
              <w:left w:val="single" w:sz="4" w:space="0" w:color="auto"/>
              <w:bottom w:val="single" w:sz="4" w:space="0" w:color="auto"/>
              <w:right w:val="single" w:sz="4" w:space="0" w:color="auto"/>
            </w:tcBorders>
          </w:tcPr>
          <w:p w:rsidR="00D63B2B" w:rsidRPr="002F06A4" w:rsidRDefault="008B5D40" w:rsidP="00D03E1C">
            <w:pPr>
              <w:pStyle w:val="Style2"/>
              <w:keepNext/>
              <w:keepLines/>
              <w:tabs>
                <w:tab w:val="clear" w:pos="1080"/>
              </w:tabs>
              <w:spacing w:after="0"/>
              <w:ind w:left="0" w:firstLine="0"/>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  _Ref451462706 \h  \* MERGEFORMAT</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7576FA" w:rsidRPr="002F06A4">
              <w:rPr>
                <w:rFonts w:asciiTheme="minorBidi" w:hAnsiTheme="minorBidi" w:cstheme="minorBidi"/>
                <w:rtl/>
              </w:rPr>
              <w:t>לצורך הוכחת עמידה בתנאי הסף שבסעיף</w:t>
            </w:r>
            <w:r>
              <w:rPr>
                <w:rFonts w:asciiTheme="minorBidi" w:hAnsiTheme="minorBidi" w:cstheme="minorBidi"/>
                <w:rtl/>
              </w:rPr>
              <w:fldChar w:fldCharType="end"/>
            </w:r>
            <w:r w:rsidRPr="002F06A4">
              <w:rPr>
                <w:rFonts w:asciiTheme="minorBidi" w:hAnsiTheme="minorBidi" w:cstheme="minorBidi"/>
                <w:rtl/>
              </w:rPr>
              <w:t xml:space="preserve"> </w:t>
            </w:r>
            <w:r w:rsidR="00454F2A">
              <w:rPr>
                <w:rFonts w:asciiTheme="minorBidi" w:hAnsiTheme="minorBidi" w:cstheme="minorBidi"/>
                <w:rtl/>
              </w:rPr>
              <w:fldChar w:fldCharType="begin"/>
            </w:r>
            <w:r w:rsidR="00454F2A">
              <w:rPr>
                <w:rFonts w:asciiTheme="minorBidi" w:hAnsiTheme="minorBidi" w:cstheme="minorBidi"/>
                <w:rtl/>
              </w:rPr>
              <w:instrText xml:space="preserve"> </w:instrText>
            </w:r>
            <w:r w:rsidR="00454F2A">
              <w:rPr>
                <w:rFonts w:asciiTheme="minorBidi" w:hAnsiTheme="minorBidi" w:cstheme="minorBidi"/>
              </w:rPr>
              <w:instrText>REF</w:instrText>
            </w:r>
            <w:r w:rsidR="00454F2A">
              <w:rPr>
                <w:rFonts w:asciiTheme="minorBidi" w:hAnsiTheme="minorBidi" w:cstheme="minorBidi"/>
                <w:rtl/>
              </w:rPr>
              <w:instrText xml:space="preserve"> _</w:instrText>
            </w:r>
            <w:r w:rsidR="00454F2A">
              <w:rPr>
                <w:rFonts w:asciiTheme="minorBidi" w:hAnsiTheme="minorBidi" w:cstheme="minorBidi"/>
              </w:rPr>
              <w:instrText>Ref463417254 \r \h</w:instrText>
            </w:r>
            <w:r w:rsidR="00454F2A">
              <w:rPr>
                <w:rFonts w:asciiTheme="minorBidi" w:hAnsiTheme="minorBidi" w:cstheme="minorBidi"/>
                <w:rtl/>
              </w:rPr>
              <w:instrText xml:space="preserve"> </w:instrText>
            </w:r>
            <w:r w:rsidR="00454F2A">
              <w:rPr>
                <w:rFonts w:asciiTheme="minorBidi" w:hAnsiTheme="minorBidi" w:cstheme="minorBidi"/>
                <w:rtl/>
              </w:rPr>
            </w:r>
            <w:r w:rsidR="00454F2A">
              <w:rPr>
                <w:rFonts w:asciiTheme="minorBidi" w:hAnsiTheme="minorBidi" w:cstheme="minorBidi"/>
                <w:rtl/>
              </w:rPr>
              <w:fldChar w:fldCharType="separate"/>
            </w:r>
            <w:r w:rsidR="007576FA">
              <w:rPr>
                <w:rFonts w:asciiTheme="minorBidi" w:hAnsiTheme="minorBidi" w:cstheme="minorBidi"/>
                <w:cs/>
              </w:rPr>
              <w:t>‎</w:t>
            </w:r>
            <w:r w:rsidR="007576FA">
              <w:rPr>
                <w:rFonts w:asciiTheme="minorBidi" w:hAnsiTheme="minorBidi" w:cstheme="minorBidi"/>
              </w:rPr>
              <w:t>7.2.1</w:t>
            </w:r>
            <w:r w:rsidR="00454F2A">
              <w:rPr>
                <w:rFonts w:asciiTheme="minorBidi" w:hAnsiTheme="minorBidi" w:cstheme="minorBidi"/>
                <w:rtl/>
              </w:rPr>
              <w:fldChar w:fldCharType="end"/>
            </w:r>
            <w:r w:rsidR="00454F2A">
              <w:rPr>
                <w:rFonts w:asciiTheme="minorBidi" w:hAnsiTheme="minorBidi" w:cstheme="minorBidi" w:hint="cs"/>
                <w:rtl/>
              </w:rPr>
              <w:t xml:space="preserve">, יש לצרף </w:t>
            </w:r>
            <w:r w:rsidR="00454F2A" w:rsidRPr="00454F2A">
              <w:rPr>
                <w:rFonts w:asciiTheme="minorBidi" w:hAnsiTheme="minorBidi"/>
                <w:rtl/>
              </w:rPr>
              <w:t>תעודת ההתאגדות של התאגיד או נסח חברה ואישור עו"ד/רו"ח לגביי זהות מורשה החתימה של התאגיד</w:t>
            </w:r>
          </w:p>
        </w:tc>
        <w:tc>
          <w:tcPr>
            <w:tcW w:w="993" w:type="dxa"/>
            <w:tcBorders>
              <w:top w:val="single" w:sz="4" w:space="0" w:color="auto"/>
              <w:left w:val="single" w:sz="4" w:space="0" w:color="auto"/>
              <w:bottom w:val="single" w:sz="4" w:space="0" w:color="auto"/>
              <w:right w:val="single" w:sz="4" w:space="0" w:color="auto"/>
            </w:tcBorders>
          </w:tcPr>
          <w:p w:rsidR="00D63B2B" w:rsidRPr="002F06A4" w:rsidRDefault="00D63B2B" w:rsidP="00D03E1C">
            <w:pPr>
              <w:pStyle w:val="Style2"/>
              <w:keepNext/>
              <w:keepLines/>
              <w:tabs>
                <w:tab w:val="clear" w:pos="1080"/>
              </w:tabs>
              <w:spacing w:after="0"/>
              <w:ind w:left="0" w:firstLine="0"/>
              <w:jc w:val="left"/>
              <w:rPr>
                <w:rFonts w:asciiTheme="minorBidi" w:hAnsiTheme="minorBidi" w:cstheme="minorBidi"/>
                <w:rtl/>
              </w:rPr>
            </w:pPr>
          </w:p>
        </w:tc>
      </w:tr>
      <w:tr w:rsidR="00EC2DA8" w:rsidTr="00C55298">
        <w:trPr>
          <w:trHeight w:val="1484"/>
        </w:trPr>
        <w:tc>
          <w:tcPr>
            <w:tcW w:w="851" w:type="dxa"/>
            <w:vMerge w:val="restart"/>
            <w:tcBorders>
              <w:top w:val="single" w:sz="4" w:space="0" w:color="auto"/>
              <w:left w:val="single" w:sz="4" w:space="0" w:color="auto"/>
              <w:right w:val="single" w:sz="4" w:space="0" w:color="auto"/>
            </w:tcBorders>
          </w:tcPr>
          <w:p w:rsidR="00CB3DB8" w:rsidRPr="002F06A4" w:rsidRDefault="008B5D40" w:rsidP="00D03E1C">
            <w:pPr>
              <w:keepNext/>
              <w:keepLines/>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  _Ref330476171 \h \n  \* MERGEFORMAT</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7576FA">
              <w:rPr>
                <w:rFonts w:asciiTheme="minorBidi" w:hAnsiTheme="minorBidi" w:cstheme="minorBidi"/>
                <w:sz w:val="22"/>
                <w:szCs w:val="22"/>
                <w:cs/>
              </w:rPr>
              <w:t>‎</w:t>
            </w:r>
            <w:r w:rsidR="007576FA">
              <w:rPr>
                <w:rFonts w:asciiTheme="minorBidi" w:hAnsiTheme="minorBidi" w:cstheme="minorBidi"/>
                <w:sz w:val="22"/>
                <w:szCs w:val="22"/>
              </w:rPr>
              <w:t>7.2.1.1</w:t>
            </w:r>
            <w:r>
              <w:rPr>
                <w:rFonts w:asciiTheme="minorBidi" w:hAnsiTheme="minorBidi" w:cstheme="minorBidi"/>
                <w:sz w:val="22"/>
                <w:szCs w:val="22"/>
                <w:rtl/>
              </w:rPr>
              <w:fldChar w:fldCharType="end"/>
            </w:r>
          </w:p>
        </w:tc>
        <w:tc>
          <w:tcPr>
            <w:tcW w:w="7087" w:type="dxa"/>
            <w:vMerge w:val="restart"/>
            <w:tcBorders>
              <w:top w:val="single" w:sz="4" w:space="0" w:color="auto"/>
              <w:left w:val="single" w:sz="4" w:space="0" w:color="auto"/>
              <w:right w:val="single" w:sz="4" w:space="0" w:color="auto"/>
            </w:tcBorders>
          </w:tcPr>
          <w:p w:rsidR="007576FA" w:rsidRDefault="00CB3DB8" w:rsidP="007576FA">
            <w:pPr>
              <w:pStyle w:val="Style2"/>
              <w:tabs>
                <w:tab w:val="clear" w:pos="1080"/>
              </w:tabs>
              <w:ind w:left="0" w:firstLine="0"/>
              <w:rPr>
                <w:rFonts w:asciiTheme="minorBidi" w:hAnsiTheme="minorBidi" w:cstheme="minorBidi"/>
              </w:rPr>
            </w:pPr>
            <w:r>
              <w:rPr>
                <w:rFonts w:asciiTheme="minorBidi" w:hAnsiTheme="minorBidi" w:cstheme="minorBidi"/>
                <w:rtl/>
              </w:rPr>
              <w:fldChar w:fldCharType="begin"/>
            </w:r>
            <w:r w:rsidR="00D674A4">
              <w:rPr>
                <w:rFonts w:asciiTheme="minorBidi" w:hAnsiTheme="minorBidi" w:cstheme="minorBidi"/>
                <w:rtl/>
              </w:rPr>
              <w:instrText xml:space="preserve"> </w:instrText>
            </w:r>
            <w:r w:rsidR="00D674A4">
              <w:rPr>
                <w:rFonts w:asciiTheme="minorBidi" w:hAnsiTheme="minorBidi" w:cstheme="minorBidi"/>
              </w:rPr>
              <w:instrText>REF  _Ref451462746 \h  \* MERGEFORMAT</w:instrText>
            </w:r>
            <w:r w:rsidR="00D674A4">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7576FA" w:rsidRPr="002F06A4">
              <w:rPr>
                <w:rFonts w:asciiTheme="minorBidi" w:hAnsiTheme="minorBidi" w:cstheme="minorBidi"/>
                <w:rtl/>
              </w:rPr>
              <w:t xml:space="preserve">לצורך הוכחת עמידה בתנאי הסף שבסעיף </w:t>
            </w:r>
            <w:r w:rsidR="007576FA">
              <w:rPr>
                <w:rFonts w:asciiTheme="minorBidi" w:hAnsiTheme="minorBidi" w:cstheme="minorBidi"/>
                <w:cs/>
              </w:rPr>
              <w:t>‎</w:t>
            </w:r>
            <w:r w:rsidR="007576FA">
              <w:rPr>
                <w:rFonts w:asciiTheme="minorBidi" w:hAnsiTheme="minorBidi" w:cstheme="minorBidi"/>
              </w:rPr>
              <w:t>7.2.1.1</w:t>
            </w:r>
            <w:r w:rsidR="007576FA" w:rsidRPr="002F06A4">
              <w:rPr>
                <w:rFonts w:asciiTheme="minorBidi" w:hAnsiTheme="minorBidi" w:cstheme="minorBidi"/>
                <w:rtl/>
              </w:rPr>
              <w:t>, יש לצרף</w:t>
            </w:r>
            <w:r w:rsidR="007576FA">
              <w:rPr>
                <w:rFonts w:asciiTheme="minorBidi" w:hAnsiTheme="minorBidi" w:cstheme="minorBidi" w:hint="cs"/>
                <w:rtl/>
              </w:rPr>
              <w:t>:</w:t>
            </w:r>
          </w:p>
          <w:p w:rsidR="0080336B" w:rsidRDefault="007576FA" w:rsidP="005200E3">
            <w:pPr>
              <w:pStyle w:val="Style2"/>
              <w:keepNext/>
              <w:keepLines/>
              <w:numPr>
                <w:ilvl w:val="0"/>
                <w:numId w:val="34"/>
              </w:numPr>
              <w:spacing w:after="0"/>
              <w:ind w:left="321" w:hanging="321"/>
              <w:rPr>
                <w:rFonts w:asciiTheme="minorBidi" w:hAnsiTheme="minorBidi" w:cstheme="minorBidi"/>
              </w:rPr>
            </w:pPr>
            <w:r w:rsidRPr="002F06A4">
              <w:rPr>
                <w:rFonts w:asciiTheme="minorBidi" w:hAnsiTheme="minorBidi" w:cstheme="minorBidi"/>
                <w:rtl/>
              </w:rPr>
              <w:t>נסח חברה/שותפות עדכני</w:t>
            </w:r>
            <w:r>
              <w:rPr>
                <w:rFonts w:asciiTheme="minorBidi" w:hAnsiTheme="minorBidi" w:cstheme="minorBidi" w:hint="cs"/>
                <w:rtl/>
              </w:rPr>
              <w:t xml:space="preserve"> (לשנת 2019)</w:t>
            </w:r>
            <w:r w:rsidRPr="002F06A4">
              <w:rPr>
                <w:rFonts w:asciiTheme="minorBidi" w:hAnsiTheme="minorBidi" w:cstheme="minorBidi"/>
                <w:rtl/>
              </w:rPr>
              <w:t xml:space="preserve"> המעיד</w:t>
            </w:r>
            <w:r>
              <w:rPr>
                <w:rFonts w:asciiTheme="minorBidi" w:hAnsiTheme="minorBidi" w:cstheme="minorBidi" w:hint="cs"/>
                <w:rtl/>
              </w:rPr>
              <w:t xml:space="preserve"> כי החברה איננה חברה מפרה או בהתראה לפני רישום כחברה מפרת חוק, כמו כן </w:t>
            </w:r>
            <w:r w:rsidRPr="002F06A4">
              <w:rPr>
                <w:rFonts w:asciiTheme="minorBidi" w:hAnsiTheme="minorBidi" w:cstheme="minorBidi"/>
                <w:rtl/>
              </w:rPr>
              <w:t>היעדר חובות אגרה שנתית</w:t>
            </w:r>
            <w:r w:rsidRPr="007576FA">
              <w:rPr>
                <w:rtl/>
              </w:rPr>
              <w:t xml:space="preserve"> בשנה שקדמה למועד הגשת ההצעה.</w:t>
            </w:r>
            <w:r w:rsidRPr="002F06A4">
              <w:rPr>
                <w:rFonts w:asciiTheme="minorBidi" w:hAnsiTheme="minorBidi" w:cstheme="minorBidi"/>
                <w:rtl/>
              </w:rPr>
              <w:t xml:space="preserve"> </w:t>
            </w:r>
            <w:r w:rsidR="00CB3DB8">
              <w:rPr>
                <w:rFonts w:asciiTheme="minorBidi" w:hAnsiTheme="minorBidi" w:cstheme="minorBidi"/>
                <w:rtl/>
              </w:rPr>
              <w:fldChar w:fldCharType="end"/>
            </w:r>
          </w:p>
          <w:p w:rsidR="00CB3DB8" w:rsidRPr="002F06A4" w:rsidRDefault="008B5D40" w:rsidP="005200E3">
            <w:pPr>
              <w:pStyle w:val="Style2"/>
              <w:keepNext/>
              <w:keepLines/>
              <w:numPr>
                <w:ilvl w:val="0"/>
                <w:numId w:val="34"/>
              </w:numPr>
              <w:spacing w:after="0"/>
              <w:ind w:left="321" w:hanging="321"/>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_</w:instrText>
            </w:r>
            <w:r>
              <w:rPr>
                <w:rFonts w:asciiTheme="minorBidi" w:hAnsiTheme="minorBidi" w:cstheme="minorBidi" w:hint="cs"/>
              </w:rPr>
              <w:instrText>Ref516482251 \h</w:instrText>
            </w:r>
            <w:r>
              <w:rPr>
                <w:rFonts w:asciiTheme="minorBidi" w:hAnsiTheme="minorBidi" w:cstheme="minorBidi"/>
                <w:rtl/>
              </w:rPr>
              <w:instrText xml:space="preserve"> </w:instrText>
            </w:r>
            <w:r w:rsidR="0080336B">
              <w:rPr>
                <w:rFonts w:asciiTheme="minorBidi" w:hAnsiTheme="minorBidi" w:cstheme="minorBidi"/>
                <w:rtl/>
              </w:rPr>
              <w:instrText xml:space="preserve"> \* </w:instrText>
            </w:r>
            <w:r w:rsidR="0080336B">
              <w:rPr>
                <w:rFonts w:asciiTheme="minorBidi" w:hAnsiTheme="minorBidi" w:cstheme="minorBidi"/>
              </w:rPr>
              <w:instrText>MERGEFORMAT</w:instrText>
            </w:r>
            <w:r w:rsidR="0080336B">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7576FA" w:rsidRPr="00F31D05">
              <w:rPr>
                <w:rFonts w:asciiTheme="minorBidi" w:hAnsiTheme="minorBidi"/>
                <w:rtl/>
              </w:rPr>
              <w:t>תעודת עוסק מורשה ולגבי מציע שהוא תאגיד יש לצרף בנוסף תעודת התאגדות. במידה שהמציע הוא שותפות לא רשומה, על המציע לצרף להצעתו הסכם ההתאגדות בין השותפים או תצהיר לפיו המציע הינו שותפות לא רשומה</w:t>
            </w:r>
            <w:r>
              <w:rPr>
                <w:rFonts w:asciiTheme="minorBidi" w:hAnsiTheme="minorBidi" w:cstheme="minorBidi"/>
                <w:rtl/>
              </w:rPr>
              <w:fldChar w:fldCharType="end"/>
            </w:r>
            <w:r w:rsidR="004D5D27">
              <w:rPr>
                <w:rFonts w:asciiTheme="minorBidi" w:hAnsiTheme="minorBidi" w:cstheme="minorBidi" w:hint="cs"/>
                <w:rtl/>
              </w:rPr>
              <w:t>.</w:t>
            </w:r>
          </w:p>
        </w:tc>
        <w:tc>
          <w:tcPr>
            <w:tcW w:w="993" w:type="dxa"/>
            <w:tcBorders>
              <w:top w:val="single" w:sz="4" w:space="0" w:color="auto"/>
              <w:left w:val="single" w:sz="4" w:space="0" w:color="auto"/>
              <w:bottom w:val="single" w:sz="4" w:space="0" w:color="auto"/>
              <w:right w:val="single" w:sz="4" w:space="0" w:color="auto"/>
            </w:tcBorders>
          </w:tcPr>
          <w:p w:rsidR="00CB3DB8" w:rsidRPr="002F06A4" w:rsidRDefault="00CB3DB8" w:rsidP="00D03E1C">
            <w:pPr>
              <w:pStyle w:val="Style2"/>
              <w:keepNext/>
              <w:keepLines/>
              <w:tabs>
                <w:tab w:val="clear" w:pos="1080"/>
              </w:tabs>
              <w:spacing w:after="0"/>
              <w:ind w:left="0" w:firstLine="0"/>
              <w:jc w:val="left"/>
              <w:rPr>
                <w:rFonts w:asciiTheme="minorBidi" w:hAnsiTheme="minorBidi" w:cstheme="minorBidi"/>
                <w:rtl/>
              </w:rPr>
            </w:pPr>
          </w:p>
        </w:tc>
      </w:tr>
      <w:tr w:rsidR="00EC2DA8" w:rsidTr="00C55298">
        <w:trPr>
          <w:trHeight w:val="964"/>
        </w:trPr>
        <w:tc>
          <w:tcPr>
            <w:tcW w:w="851" w:type="dxa"/>
            <w:vMerge/>
            <w:tcBorders>
              <w:left w:val="single" w:sz="4" w:space="0" w:color="auto"/>
              <w:bottom w:val="single" w:sz="4" w:space="0" w:color="auto"/>
              <w:right w:val="single" w:sz="4" w:space="0" w:color="auto"/>
            </w:tcBorders>
          </w:tcPr>
          <w:p w:rsidR="00CB3DB8" w:rsidRDefault="00CB3DB8" w:rsidP="00D03E1C">
            <w:pPr>
              <w:keepNext/>
              <w:keepLines/>
              <w:jc w:val="center"/>
              <w:rPr>
                <w:rFonts w:asciiTheme="minorBidi" w:hAnsiTheme="minorBidi" w:cstheme="minorBidi"/>
                <w:sz w:val="22"/>
                <w:szCs w:val="22"/>
                <w:rtl/>
              </w:rPr>
            </w:pPr>
          </w:p>
        </w:tc>
        <w:tc>
          <w:tcPr>
            <w:tcW w:w="7087" w:type="dxa"/>
            <w:vMerge/>
            <w:tcBorders>
              <w:left w:val="single" w:sz="4" w:space="0" w:color="auto"/>
              <w:bottom w:val="single" w:sz="4" w:space="0" w:color="auto"/>
              <w:right w:val="single" w:sz="4" w:space="0" w:color="auto"/>
            </w:tcBorders>
          </w:tcPr>
          <w:p w:rsidR="00CB3DB8" w:rsidRDefault="00CB3DB8" w:rsidP="00D03E1C">
            <w:pPr>
              <w:pStyle w:val="Style2"/>
              <w:keepNext/>
              <w:keepLines/>
              <w:tabs>
                <w:tab w:val="clear" w:pos="1080"/>
              </w:tabs>
              <w:ind w:left="0" w:firstLine="0"/>
              <w:rPr>
                <w:rFonts w:asciiTheme="minorBidi" w:hAnsiTheme="minorBidi" w:cstheme="minorBidi"/>
                <w:rtl/>
              </w:rPr>
            </w:pPr>
          </w:p>
        </w:tc>
        <w:tc>
          <w:tcPr>
            <w:tcW w:w="993" w:type="dxa"/>
            <w:tcBorders>
              <w:top w:val="single" w:sz="4" w:space="0" w:color="auto"/>
              <w:left w:val="single" w:sz="4" w:space="0" w:color="auto"/>
              <w:bottom w:val="single" w:sz="4" w:space="0" w:color="auto"/>
              <w:right w:val="single" w:sz="4" w:space="0" w:color="auto"/>
            </w:tcBorders>
          </w:tcPr>
          <w:p w:rsidR="00CB3DB8" w:rsidRPr="002F06A4" w:rsidRDefault="00CB3DB8" w:rsidP="00D03E1C">
            <w:pPr>
              <w:pStyle w:val="Style2"/>
              <w:keepNext/>
              <w:keepLines/>
              <w:tabs>
                <w:tab w:val="clear" w:pos="1080"/>
              </w:tabs>
              <w:spacing w:after="0"/>
              <w:ind w:left="0" w:firstLine="0"/>
              <w:jc w:val="left"/>
              <w:rPr>
                <w:rFonts w:asciiTheme="minorBidi" w:hAnsiTheme="minorBidi" w:cstheme="minorBidi"/>
                <w:rtl/>
              </w:rPr>
            </w:pPr>
          </w:p>
        </w:tc>
      </w:tr>
      <w:tr w:rsidR="00EC2DA8" w:rsidTr="00C55298">
        <w:tc>
          <w:tcPr>
            <w:tcW w:w="851" w:type="dxa"/>
            <w:tcBorders>
              <w:top w:val="single" w:sz="4" w:space="0" w:color="auto"/>
              <w:left w:val="single" w:sz="4" w:space="0" w:color="auto"/>
              <w:bottom w:val="single" w:sz="4" w:space="0" w:color="auto"/>
              <w:right w:val="single" w:sz="4" w:space="0" w:color="auto"/>
            </w:tcBorders>
          </w:tcPr>
          <w:p w:rsidR="00E425CA" w:rsidRPr="002F06A4" w:rsidRDefault="008B5D40" w:rsidP="00D03E1C">
            <w:pPr>
              <w:keepNext/>
              <w:keepLines/>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  _Ref455658549 \h \n  \* MERGEFORMAT</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7576FA">
              <w:rPr>
                <w:rFonts w:asciiTheme="minorBidi" w:hAnsiTheme="minorBidi" w:cstheme="minorBidi"/>
                <w:sz w:val="22"/>
                <w:szCs w:val="22"/>
                <w:cs/>
              </w:rPr>
              <w:t>‎</w:t>
            </w:r>
            <w:r w:rsidR="007576FA">
              <w:rPr>
                <w:rFonts w:asciiTheme="minorBidi" w:hAnsiTheme="minorBidi" w:cstheme="minorBidi"/>
                <w:sz w:val="22"/>
                <w:szCs w:val="22"/>
              </w:rPr>
              <w:t>7.2.1.2</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tcPr>
          <w:p w:rsidR="00E425CA" w:rsidRPr="002F06A4" w:rsidRDefault="008B5D40" w:rsidP="00D03E1C">
            <w:pPr>
              <w:pStyle w:val="Style2"/>
              <w:keepNext/>
              <w:keepLines/>
              <w:tabs>
                <w:tab w:val="clear" w:pos="1080"/>
              </w:tabs>
              <w:spacing w:after="0"/>
              <w:ind w:left="0" w:firstLine="0"/>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ניהול_תקין_הוכחה \</w:instrText>
            </w:r>
            <w:r>
              <w:rPr>
                <w:rFonts w:asciiTheme="minorBidi" w:hAnsiTheme="minorBidi" w:cstheme="minorBidi"/>
              </w:rPr>
              <w:instrText>h  \* MERGEFORMAT</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7576FA" w:rsidRPr="002F06A4">
              <w:rPr>
                <w:rFonts w:asciiTheme="minorBidi" w:hAnsiTheme="minorBidi" w:cstheme="minorBidi"/>
                <w:rtl/>
              </w:rPr>
              <w:t xml:space="preserve">לצורך הוכחת עמידה בתנאי הסף </w:t>
            </w:r>
            <w:r w:rsidR="007576FA" w:rsidRPr="002F06A4">
              <w:rPr>
                <w:rFonts w:asciiTheme="minorBidi" w:hAnsiTheme="minorBidi" w:cstheme="minorBidi"/>
                <w:cs/>
              </w:rPr>
              <w:t>‎</w:t>
            </w:r>
            <w:r w:rsidR="007576FA">
              <w:rPr>
                <w:rFonts w:asciiTheme="minorBidi" w:hAnsiTheme="minorBidi" w:cstheme="minorBidi"/>
                <w:cs/>
              </w:rPr>
              <w:t>‎</w:t>
            </w:r>
            <w:r w:rsidR="007576FA">
              <w:rPr>
                <w:rFonts w:asciiTheme="minorBidi" w:hAnsiTheme="minorBidi" w:cstheme="minorBidi"/>
              </w:rPr>
              <w:t>7.2.1.2</w:t>
            </w:r>
            <w:r w:rsidR="007576FA" w:rsidRPr="002F06A4">
              <w:rPr>
                <w:rFonts w:asciiTheme="minorBidi" w:hAnsiTheme="minorBidi" w:cstheme="minorBidi"/>
                <w:rtl/>
              </w:rPr>
              <w:t>, במידה והמציע הינו מלכ"ר יש לצרף אישור ניהול תקין, מטעם רשם העמותות, תקף לשנה הנוכחית.</w:t>
            </w:r>
            <w:r>
              <w:rPr>
                <w:rFonts w:asciiTheme="minorBidi" w:hAnsiTheme="minorBidi" w:cstheme="minorBidi"/>
                <w:rtl/>
              </w:rPr>
              <w:fldChar w:fldCharType="end"/>
            </w:r>
          </w:p>
        </w:tc>
        <w:tc>
          <w:tcPr>
            <w:tcW w:w="993" w:type="dxa"/>
            <w:tcBorders>
              <w:top w:val="single" w:sz="4" w:space="0" w:color="auto"/>
              <w:left w:val="single" w:sz="4" w:space="0" w:color="auto"/>
              <w:bottom w:val="single" w:sz="4" w:space="0" w:color="auto"/>
              <w:right w:val="single" w:sz="4" w:space="0" w:color="auto"/>
            </w:tcBorders>
          </w:tcPr>
          <w:p w:rsidR="00E425CA" w:rsidRPr="002F06A4" w:rsidRDefault="00E425CA" w:rsidP="00D03E1C">
            <w:pPr>
              <w:pStyle w:val="Style2"/>
              <w:keepNext/>
              <w:keepLines/>
              <w:tabs>
                <w:tab w:val="clear" w:pos="1080"/>
              </w:tabs>
              <w:spacing w:after="0"/>
              <w:ind w:left="0" w:firstLine="0"/>
              <w:jc w:val="left"/>
              <w:rPr>
                <w:rFonts w:asciiTheme="minorBidi" w:hAnsiTheme="minorBidi" w:cstheme="minorBidi"/>
                <w:rtl/>
              </w:rPr>
            </w:pPr>
          </w:p>
        </w:tc>
      </w:tr>
      <w:tr w:rsidR="00EC2DA8" w:rsidTr="00C55298">
        <w:tc>
          <w:tcPr>
            <w:tcW w:w="851" w:type="dxa"/>
            <w:tcBorders>
              <w:top w:val="single" w:sz="4" w:space="0" w:color="auto"/>
              <w:left w:val="single" w:sz="4" w:space="0" w:color="auto"/>
              <w:bottom w:val="single" w:sz="4" w:space="0" w:color="auto"/>
              <w:right w:val="single" w:sz="4" w:space="0" w:color="auto"/>
            </w:tcBorders>
          </w:tcPr>
          <w:p w:rsidR="00D63B2B" w:rsidRPr="002F06A4" w:rsidRDefault="008B5D40" w:rsidP="00D03E1C">
            <w:pPr>
              <w:keepNext/>
              <w:keepLines/>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  _Ref451462802 \h \r  \* MERGEFORMAT</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7576FA">
              <w:rPr>
                <w:rFonts w:asciiTheme="minorBidi" w:hAnsiTheme="minorBidi" w:cstheme="minorBidi"/>
                <w:sz w:val="22"/>
                <w:szCs w:val="22"/>
                <w:cs/>
              </w:rPr>
              <w:t>‎</w:t>
            </w:r>
            <w:r w:rsidR="007576FA">
              <w:rPr>
                <w:rFonts w:asciiTheme="minorBidi" w:hAnsiTheme="minorBidi" w:cstheme="minorBidi"/>
                <w:sz w:val="22"/>
                <w:szCs w:val="22"/>
              </w:rPr>
              <w:t>7.2.2.1</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tcPr>
          <w:p w:rsidR="00D63B2B" w:rsidRPr="002F06A4" w:rsidRDefault="008B5D40" w:rsidP="00D03E1C">
            <w:pPr>
              <w:pStyle w:val="Style2"/>
              <w:keepNext/>
              <w:keepLines/>
              <w:tabs>
                <w:tab w:val="clear" w:pos="1080"/>
              </w:tabs>
              <w:spacing w:after="0"/>
              <w:ind w:left="0" w:firstLine="0"/>
              <w:rPr>
                <w:rFonts w:asciiTheme="minorBidi" w:hAnsiTheme="minorBidi" w:cstheme="minorBidi"/>
                <w:b/>
                <w:bCs/>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  _Ref451462866 \h  \* MERGEFORMAT</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7576FA" w:rsidRPr="002F06A4">
              <w:rPr>
                <w:rFonts w:asciiTheme="minorBidi" w:hAnsiTheme="minorBidi" w:cstheme="minorBidi"/>
                <w:rtl/>
              </w:rPr>
              <w:t xml:space="preserve">לצורך הוכחת עמידה בתנאי הסף שבסעיף </w:t>
            </w:r>
            <w:r w:rsidR="007576FA">
              <w:rPr>
                <w:rFonts w:asciiTheme="minorBidi" w:hAnsiTheme="minorBidi" w:cstheme="minorBidi"/>
                <w:cs/>
              </w:rPr>
              <w:t>‎</w:t>
            </w:r>
            <w:r w:rsidR="007576FA">
              <w:rPr>
                <w:rFonts w:asciiTheme="minorBidi" w:hAnsiTheme="minorBidi" w:cstheme="minorBidi"/>
              </w:rPr>
              <w:t>7.2.2.1</w:t>
            </w:r>
            <w:r w:rsidR="007576FA" w:rsidRPr="002F06A4">
              <w:rPr>
                <w:rFonts w:asciiTheme="minorBidi" w:hAnsiTheme="minorBidi" w:cstheme="minorBidi"/>
                <w:rtl/>
              </w:rPr>
              <w:t>, יש לצרף אישור תקף מרואה חשבון או פקיד שומה המעיד על ניהול פנקסי חשבונות ורשומות לפי חוק עסקאות גופים ציבוריים, התשל"ו-1976.</w:t>
            </w:r>
            <w:r>
              <w:rPr>
                <w:rFonts w:asciiTheme="minorBidi" w:hAnsiTheme="minorBidi" w:cstheme="minorBidi"/>
                <w:rtl/>
              </w:rPr>
              <w:fldChar w:fldCharType="end"/>
            </w:r>
            <w:r w:rsidRPr="002F06A4">
              <w:rPr>
                <w:rFonts w:asciiTheme="minorBidi" w:hAnsiTheme="minorBidi" w:cstheme="minorBidi"/>
                <w:b/>
                <w:bCs/>
                <w:rtl/>
              </w:rPr>
              <w:t xml:space="preserve"> </w:t>
            </w:r>
          </w:p>
        </w:tc>
        <w:tc>
          <w:tcPr>
            <w:tcW w:w="993" w:type="dxa"/>
            <w:tcBorders>
              <w:top w:val="single" w:sz="4" w:space="0" w:color="auto"/>
              <w:left w:val="single" w:sz="4" w:space="0" w:color="auto"/>
              <w:bottom w:val="single" w:sz="4" w:space="0" w:color="auto"/>
              <w:right w:val="single" w:sz="4" w:space="0" w:color="auto"/>
            </w:tcBorders>
          </w:tcPr>
          <w:p w:rsidR="00D63B2B" w:rsidRPr="002F06A4" w:rsidRDefault="00D63B2B" w:rsidP="00D03E1C">
            <w:pPr>
              <w:pStyle w:val="Style2"/>
              <w:keepNext/>
              <w:keepLines/>
              <w:tabs>
                <w:tab w:val="clear" w:pos="1080"/>
              </w:tabs>
              <w:spacing w:after="0"/>
              <w:ind w:left="0" w:firstLine="0"/>
              <w:jc w:val="left"/>
              <w:rPr>
                <w:rFonts w:asciiTheme="minorBidi" w:hAnsiTheme="minorBidi" w:cstheme="minorBidi"/>
                <w:rtl/>
              </w:rPr>
            </w:pPr>
          </w:p>
        </w:tc>
      </w:tr>
      <w:tr w:rsidR="00EC2DA8" w:rsidTr="00C55298">
        <w:tc>
          <w:tcPr>
            <w:tcW w:w="851" w:type="dxa"/>
            <w:tcBorders>
              <w:top w:val="single" w:sz="4" w:space="0" w:color="auto"/>
              <w:left w:val="single" w:sz="4" w:space="0" w:color="auto"/>
              <w:bottom w:val="single" w:sz="4" w:space="0" w:color="auto"/>
              <w:right w:val="single" w:sz="4" w:space="0" w:color="auto"/>
            </w:tcBorders>
          </w:tcPr>
          <w:p w:rsidR="00D63B2B" w:rsidRPr="002F06A4" w:rsidRDefault="008B5D40" w:rsidP="00D03E1C">
            <w:pPr>
              <w:keepNext/>
              <w:keepLines/>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  _Ref451462809 \h \n  \* MERGEFORMAT</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7576FA">
              <w:rPr>
                <w:rFonts w:asciiTheme="minorBidi" w:hAnsiTheme="minorBidi" w:cstheme="minorBidi"/>
                <w:sz w:val="22"/>
                <w:szCs w:val="22"/>
                <w:cs/>
              </w:rPr>
              <w:t>‎</w:t>
            </w:r>
            <w:r w:rsidR="007576FA">
              <w:rPr>
                <w:rFonts w:asciiTheme="minorBidi" w:hAnsiTheme="minorBidi" w:cstheme="minorBidi"/>
                <w:sz w:val="22"/>
                <w:szCs w:val="22"/>
              </w:rPr>
              <w:t>7.2.2.2</w:t>
            </w:r>
            <w:r>
              <w:rPr>
                <w:rFonts w:asciiTheme="minorBidi" w:hAnsiTheme="minorBidi" w:cstheme="minorBidi"/>
                <w:sz w:val="22"/>
                <w:szCs w:val="22"/>
                <w:rtl/>
              </w:rPr>
              <w:fldChar w:fldCharType="end"/>
            </w:r>
          </w:p>
          <w:p w:rsidR="00D63B2B" w:rsidRPr="002F06A4" w:rsidRDefault="00D63B2B" w:rsidP="00D03E1C">
            <w:pPr>
              <w:keepNext/>
              <w:keepLines/>
              <w:jc w:val="center"/>
              <w:rPr>
                <w:rFonts w:asciiTheme="minorBidi" w:hAnsiTheme="minorBidi" w:cstheme="minorBidi"/>
                <w:sz w:val="22"/>
                <w:szCs w:val="22"/>
                <w:rtl/>
              </w:rPr>
            </w:pPr>
          </w:p>
        </w:tc>
        <w:tc>
          <w:tcPr>
            <w:tcW w:w="7087" w:type="dxa"/>
            <w:tcBorders>
              <w:top w:val="single" w:sz="4" w:space="0" w:color="auto"/>
              <w:left w:val="single" w:sz="4" w:space="0" w:color="auto"/>
              <w:bottom w:val="single" w:sz="4" w:space="0" w:color="auto"/>
              <w:right w:val="single" w:sz="4" w:space="0" w:color="auto"/>
            </w:tcBorders>
          </w:tcPr>
          <w:p w:rsidR="00D63B2B" w:rsidRPr="002F06A4" w:rsidRDefault="008B5D40" w:rsidP="00D03E1C">
            <w:pPr>
              <w:pStyle w:val="Style2"/>
              <w:keepNext/>
              <w:keepLines/>
              <w:tabs>
                <w:tab w:val="clear" w:pos="1080"/>
              </w:tabs>
              <w:spacing w:after="0"/>
              <w:ind w:left="0" w:firstLine="0"/>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  _Ref451463155 \h  \* MERGEFORMAT</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7576FA" w:rsidRPr="002F06A4">
              <w:rPr>
                <w:rFonts w:asciiTheme="minorBidi" w:hAnsiTheme="minorBidi" w:cstheme="minorBidi"/>
                <w:rtl/>
              </w:rPr>
              <w:t xml:space="preserve">לצורך הוכחת עמידה בתנאי הסף שבסעיף </w:t>
            </w:r>
            <w:r w:rsidR="007576FA">
              <w:rPr>
                <w:rFonts w:asciiTheme="minorBidi" w:hAnsiTheme="minorBidi" w:cstheme="minorBidi"/>
                <w:cs/>
              </w:rPr>
              <w:t>‎</w:t>
            </w:r>
            <w:r w:rsidR="007576FA">
              <w:rPr>
                <w:rFonts w:asciiTheme="minorBidi" w:hAnsiTheme="minorBidi" w:cstheme="minorBidi"/>
              </w:rPr>
              <w:t>7.2.2.2</w:t>
            </w:r>
            <w:r w:rsidR="007576FA" w:rsidRPr="002F06A4">
              <w:rPr>
                <w:rFonts w:asciiTheme="minorBidi" w:hAnsiTheme="minorBidi" w:cstheme="minorBidi"/>
                <w:rtl/>
              </w:rPr>
              <w:t xml:space="preserve">, יש לצרף </w:t>
            </w:r>
            <w:r w:rsidR="007576FA" w:rsidRPr="007576FA">
              <w:rPr>
                <w:rFonts w:asciiTheme="minorBidi" w:hAnsiTheme="minorBidi" w:cstheme="minorBidi"/>
                <w:rtl/>
              </w:rPr>
              <w:t>תצהיר לפי חוק עסקאות גופים ציבוריים</w:t>
            </w:r>
            <w:r w:rsidR="007576FA" w:rsidRPr="002F06A4">
              <w:rPr>
                <w:rFonts w:asciiTheme="minorBidi" w:hAnsiTheme="minorBidi" w:cstheme="minorBidi"/>
                <w:rtl/>
              </w:rPr>
              <w:t xml:space="preserve"> חתום על ידי המציע ועל ידי עורך דין בנוסח המופיע בנספח א1' למכרז.</w:t>
            </w:r>
            <w:r>
              <w:rPr>
                <w:rFonts w:asciiTheme="minorBidi" w:hAnsiTheme="minorBidi" w:cstheme="minorBidi"/>
                <w:rtl/>
              </w:rPr>
              <w:fldChar w:fldCharType="end"/>
            </w:r>
          </w:p>
        </w:tc>
        <w:tc>
          <w:tcPr>
            <w:tcW w:w="993" w:type="dxa"/>
            <w:tcBorders>
              <w:top w:val="single" w:sz="4" w:space="0" w:color="auto"/>
              <w:left w:val="single" w:sz="4" w:space="0" w:color="auto"/>
              <w:bottom w:val="single" w:sz="4" w:space="0" w:color="auto"/>
              <w:right w:val="single" w:sz="4" w:space="0" w:color="auto"/>
            </w:tcBorders>
          </w:tcPr>
          <w:p w:rsidR="00D63B2B" w:rsidRPr="002F06A4" w:rsidRDefault="00D63B2B" w:rsidP="00D03E1C">
            <w:pPr>
              <w:pStyle w:val="Style2"/>
              <w:keepNext/>
              <w:keepLines/>
              <w:tabs>
                <w:tab w:val="clear" w:pos="1080"/>
              </w:tabs>
              <w:spacing w:after="0"/>
              <w:ind w:left="0" w:firstLine="0"/>
              <w:jc w:val="left"/>
              <w:rPr>
                <w:rFonts w:asciiTheme="minorBidi" w:hAnsiTheme="minorBidi" w:cstheme="minorBidi"/>
                <w:rtl/>
              </w:rPr>
            </w:pPr>
          </w:p>
        </w:tc>
      </w:tr>
      <w:tr w:rsidR="00EC2DA8" w:rsidTr="00C55298">
        <w:tc>
          <w:tcPr>
            <w:tcW w:w="851" w:type="dxa"/>
            <w:tcBorders>
              <w:top w:val="single" w:sz="4" w:space="0" w:color="auto"/>
              <w:left w:val="single" w:sz="4" w:space="0" w:color="auto"/>
              <w:bottom w:val="single" w:sz="4" w:space="0" w:color="auto"/>
              <w:right w:val="single" w:sz="4" w:space="0" w:color="auto"/>
            </w:tcBorders>
          </w:tcPr>
          <w:p w:rsidR="005C57E2" w:rsidRPr="002F06A4" w:rsidRDefault="008B5D40" w:rsidP="00D03E1C">
            <w:pPr>
              <w:keepNext/>
              <w:keepLines/>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  _Ref460873138 \h \n  \* MERGEFORMAT</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7576FA">
              <w:rPr>
                <w:rFonts w:asciiTheme="minorBidi" w:hAnsiTheme="minorBidi" w:cstheme="minorBidi"/>
                <w:sz w:val="22"/>
                <w:szCs w:val="22"/>
                <w:cs/>
              </w:rPr>
              <w:t>‎</w:t>
            </w:r>
            <w:r w:rsidR="007576FA">
              <w:rPr>
                <w:rFonts w:asciiTheme="minorBidi" w:hAnsiTheme="minorBidi" w:cstheme="minorBidi"/>
                <w:sz w:val="22"/>
                <w:szCs w:val="22"/>
              </w:rPr>
              <w:t>7.2.3</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tcPr>
          <w:p w:rsidR="005C57E2" w:rsidRPr="002F06A4" w:rsidRDefault="008B5D40" w:rsidP="00D03E1C">
            <w:pPr>
              <w:pStyle w:val="Style2"/>
              <w:keepNext/>
              <w:keepLines/>
              <w:tabs>
                <w:tab w:val="clear" w:pos="1080"/>
              </w:tabs>
              <w:spacing w:after="0"/>
              <w:ind w:left="0" w:firstLine="0"/>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  _Ref460873626 \h  \* MERGEFORMAT</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7576FA" w:rsidRPr="002F06A4">
              <w:rPr>
                <w:rFonts w:asciiTheme="minorBidi" w:hAnsiTheme="minorBidi" w:cstheme="minorBidi"/>
                <w:rtl/>
              </w:rPr>
              <w:t xml:space="preserve">לצורך הוכחת עמידה בתנאי הסף שבסעיף </w:t>
            </w:r>
            <w:r w:rsidR="007576FA">
              <w:rPr>
                <w:rFonts w:asciiTheme="minorBidi" w:hAnsiTheme="minorBidi" w:cstheme="minorBidi"/>
                <w:cs/>
              </w:rPr>
              <w:t>‎</w:t>
            </w:r>
            <w:r w:rsidR="007576FA" w:rsidRPr="007576FA">
              <w:rPr>
                <w:rFonts w:ascii="Times New Roman" w:hAnsi="Times New Roman" w:cstheme="minorBidi"/>
              </w:rPr>
              <w:t>7.2.3</w:t>
            </w:r>
            <w:r w:rsidR="007576FA" w:rsidRPr="007576FA">
              <w:rPr>
                <w:rFonts w:ascii="Times New Roman" w:hAnsi="Times New Roman" w:cstheme="minorBidi"/>
                <w:rtl/>
              </w:rPr>
              <w:t>,</w:t>
            </w:r>
            <w:r w:rsidR="007576FA" w:rsidRPr="002F06A4">
              <w:rPr>
                <w:rFonts w:asciiTheme="minorBidi" w:hAnsiTheme="minorBidi" w:cstheme="minorBidi"/>
                <w:rtl/>
              </w:rPr>
              <w:t xml:space="preserve"> יש לצרף הצהרה בדבר עמידתו בהוראות סעיף 9 לחוק שוויון לאנשים עם מוגבלות בנוסח </w:t>
            </w:r>
            <w:r w:rsidR="007576FA" w:rsidRPr="007576FA">
              <w:rPr>
                <w:rFonts w:asciiTheme="minorBidi" w:hAnsiTheme="minorBidi" w:cstheme="minorBidi"/>
                <w:rtl/>
              </w:rPr>
              <w:t>נספח</w:t>
            </w:r>
            <w:r w:rsidR="007576FA" w:rsidRPr="002F06A4">
              <w:rPr>
                <w:rtl/>
              </w:rPr>
              <w:t xml:space="preserve"> א</w:t>
            </w:r>
            <w:r w:rsidR="007576FA">
              <w:rPr>
                <w:rFonts w:hint="cs"/>
                <w:rtl/>
              </w:rPr>
              <w:t>'</w:t>
            </w:r>
            <w:r w:rsidR="007576FA">
              <w:rPr>
                <w:rtl/>
              </w:rPr>
              <w:t>2</w:t>
            </w:r>
            <w:r w:rsidR="007576FA" w:rsidRPr="002F06A4">
              <w:rPr>
                <w:rFonts w:asciiTheme="minorBidi" w:hAnsiTheme="minorBidi" w:cstheme="minorBidi"/>
                <w:rtl/>
              </w:rPr>
              <w:t xml:space="preserve"> למכרז.</w:t>
            </w:r>
            <w:r>
              <w:rPr>
                <w:rFonts w:asciiTheme="minorBidi" w:hAnsiTheme="minorBidi" w:cstheme="minorBidi"/>
                <w:rtl/>
              </w:rPr>
              <w:fldChar w:fldCharType="end"/>
            </w:r>
            <w:r w:rsidR="007576FA">
              <w:rPr>
                <w:rFonts w:asciiTheme="minorBidi" w:hAnsiTheme="minorBidi" w:cstheme="minorBidi" w:hint="cs"/>
                <w:rtl/>
              </w:rPr>
              <w:t xml:space="preserve"> </w:t>
            </w:r>
            <w:r w:rsidR="007576FA">
              <w:rPr>
                <w:rFonts w:asciiTheme="minorBidi" w:hAnsiTheme="minorBidi" w:cstheme="minorBidi"/>
                <w:rtl/>
              </w:rPr>
              <w:fldChar w:fldCharType="begin"/>
            </w:r>
            <w:r w:rsidR="007576FA">
              <w:rPr>
                <w:rFonts w:asciiTheme="minorBidi" w:hAnsiTheme="minorBidi" w:cstheme="minorBidi"/>
                <w:rtl/>
              </w:rPr>
              <w:instrText xml:space="preserve"> </w:instrText>
            </w:r>
            <w:r w:rsidR="007576FA">
              <w:rPr>
                <w:rFonts w:asciiTheme="minorBidi" w:hAnsiTheme="minorBidi" w:cstheme="minorBidi" w:hint="cs"/>
              </w:rPr>
              <w:instrText>REF</w:instrText>
            </w:r>
            <w:r w:rsidR="007576FA">
              <w:rPr>
                <w:rFonts w:asciiTheme="minorBidi" w:hAnsiTheme="minorBidi" w:cstheme="minorBidi" w:hint="cs"/>
                <w:rtl/>
              </w:rPr>
              <w:instrText xml:space="preserve"> _</w:instrText>
            </w:r>
            <w:r w:rsidR="007576FA">
              <w:rPr>
                <w:rFonts w:asciiTheme="minorBidi" w:hAnsiTheme="minorBidi" w:cstheme="minorBidi" w:hint="cs"/>
              </w:rPr>
              <w:instrText>Ref23949325 \h</w:instrText>
            </w:r>
            <w:r w:rsidR="007576FA">
              <w:rPr>
                <w:rFonts w:asciiTheme="minorBidi" w:hAnsiTheme="minorBidi" w:cstheme="minorBidi"/>
                <w:rtl/>
              </w:rPr>
              <w:instrText xml:space="preserve"> </w:instrText>
            </w:r>
            <w:r w:rsidR="007576FA">
              <w:rPr>
                <w:rFonts w:asciiTheme="minorBidi" w:hAnsiTheme="minorBidi" w:cstheme="minorBidi"/>
                <w:rtl/>
              </w:rPr>
            </w:r>
            <w:r w:rsidR="007576FA">
              <w:rPr>
                <w:rFonts w:asciiTheme="minorBidi" w:hAnsiTheme="minorBidi" w:cstheme="minorBidi"/>
                <w:rtl/>
              </w:rPr>
              <w:fldChar w:fldCharType="separate"/>
            </w:r>
            <w:r w:rsidR="007576FA" w:rsidRPr="002F06A4">
              <w:rPr>
                <w:rtl/>
              </w:rPr>
              <w:t>נספח א</w:t>
            </w:r>
            <w:r w:rsidR="007576FA">
              <w:rPr>
                <w:rFonts w:hint="cs"/>
                <w:rtl/>
              </w:rPr>
              <w:t>'</w:t>
            </w:r>
            <w:r w:rsidR="007576FA">
              <w:rPr>
                <w:rtl/>
              </w:rPr>
              <w:t>2</w:t>
            </w:r>
            <w:r w:rsidR="007576FA" w:rsidRPr="0005547F">
              <w:rPr>
                <w:rtl/>
              </w:rPr>
              <w:t xml:space="preserve"> – </w:t>
            </w:r>
            <w:r w:rsidR="007576FA" w:rsidRPr="002F06A4">
              <w:rPr>
                <w:rtl/>
              </w:rPr>
              <w:t>הצהרה בדבר ק</w:t>
            </w:r>
            <w:r w:rsidR="007576FA" w:rsidRPr="009852F1">
              <w:rPr>
                <w:rtl/>
              </w:rPr>
              <w:t>יום</w:t>
            </w:r>
            <w:r w:rsidR="007576FA" w:rsidRPr="002F06A4">
              <w:rPr>
                <w:rtl/>
              </w:rPr>
              <w:t xml:space="preserve"> הוראות חוק שוויון זכויות לאנשים עם מוגבלות</w:t>
            </w:r>
            <w:r w:rsidR="007576FA">
              <w:rPr>
                <w:rFonts w:asciiTheme="minorBidi" w:hAnsiTheme="minorBidi" w:cstheme="minorBidi"/>
                <w:rtl/>
              </w:rPr>
              <w:fldChar w:fldCharType="end"/>
            </w:r>
          </w:p>
        </w:tc>
        <w:tc>
          <w:tcPr>
            <w:tcW w:w="993" w:type="dxa"/>
            <w:tcBorders>
              <w:top w:val="single" w:sz="4" w:space="0" w:color="auto"/>
              <w:left w:val="single" w:sz="4" w:space="0" w:color="auto"/>
              <w:bottom w:val="single" w:sz="4" w:space="0" w:color="auto"/>
              <w:right w:val="single" w:sz="4" w:space="0" w:color="auto"/>
            </w:tcBorders>
          </w:tcPr>
          <w:p w:rsidR="005C57E2" w:rsidRPr="002F06A4" w:rsidRDefault="005C57E2" w:rsidP="00D03E1C">
            <w:pPr>
              <w:pStyle w:val="Style2"/>
              <w:keepNext/>
              <w:keepLines/>
              <w:tabs>
                <w:tab w:val="clear" w:pos="1080"/>
              </w:tabs>
              <w:spacing w:after="0"/>
              <w:ind w:left="0" w:firstLine="0"/>
              <w:jc w:val="left"/>
              <w:rPr>
                <w:rFonts w:asciiTheme="minorBidi" w:hAnsiTheme="minorBidi" w:cstheme="minorBidi"/>
                <w:rtl/>
              </w:rPr>
            </w:pPr>
          </w:p>
        </w:tc>
      </w:tr>
      <w:tr w:rsidR="00EC2DA8" w:rsidTr="00C55298">
        <w:tc>
          <w:tcPr>
            <w:tcW w:w="851" w:type="dxa"/>
            <w:tcBorders>
              <w:top w:val="single" w:sz="4" w:space="0" w:color="auto"/>
              <w:left w:val="single" w:sz="4" w:space="0" w:color="auto"/>
              <w:bottom w:val="single" w:sz="4" w:space="0" w:color="auto"/>
              <w:right w:val="single" w:sz="4" w:space="0" w:color="auto"/>
            </w:tcBorders>
            <w:vAlign w:val="center"/>
          </w:tcPr>
          <w:p w:rsidR="00D63B2B" w:rsidRPr="002F06A4" w:rsidRDefault="008B5D40" w:rsidP="00D03E1C">
            <w:pPr>
              <w:keepNext/>
              <w:keepLines/>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  _Ref451975687 \h \r  \* MERGEFORMAT</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7576FA">
              <w:rPr>
                <w:rFonts w:asciiTheme="minorBidi" w:hAnsiTheme="minorBidi" w:cstheme="minorBidi"/>
                <w:sz w:val="22"/>
                <w:szCs w:val="22"/>
                <w:cs/>
              </w:rPr>
              <w:t>‎</w:t>
            </w:r>
            <w:r w:rsidR="007576FA">
              <w:rPr>
                <w:rFonts w:asciiTheme="minorBidi" w:hAnsiTheme="minorBidi" w:cstheme="minorBidi"/>
                <w:sz w:val="22"/>
                <w:szCs w:val="22"/>
              </w:rPr>
              <w:t>7.2.4</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rsidR="00D63B2B" w:rsidRPr="002F06A4" w:rsidRDefault="008B5D40" w:rsidP="00D03E1C">
            <w:pPr>
              <w:pStyle w:val="Style2"/>
              <w:keepNext/>
              <w:keepLines/>
              <w:tabs>
                <w:tab w:val="clear" w:pos="1080"/>
              </w:tabs>
              <w:spacing w:after="0"/>
              <w:ind w:left="0" w:firstLine="0"/>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הוכחות_תיאום_הצעות \</w:instrText>
            </w:r>
            <w:r>
              <w:rPr>
                <w:rFonts w:asciiTheme="minorBidi" w:hAnsiTheme="minorBidi" w:cstheme="minorBidi"/>
              </w:rPr>
              <w:instrText>h  \* MERGEFORMAT</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7576FA" w:rsidRPr="002F06A4">
              <w:rPr>
                <w:rFonts w:asciiTheme="minorBidi" w:hAnsiTheme="minorBidi" w:cstheme="minorBidi"/>
                <w:rtl/>
              </w:rPr>
              <w:t xml:space="preserve">לצורך הוכחת עמידה בתנאי הסף שבסעיף </w:t>
            </w:r>
            <w:r w:rsidR="007576FA">
              <w:rPr>
                <w:rFonts w:asciiTheme="minorBidi" w:hAnsiTheme="minorBidi" w:cstheme="minorBidi"/>
                <w:cs/>
              </w:rPr>
              <w:t>‎</w:t>
            </w:r>
            <w:r w:rsidR="007576FA">
              <w:rPr>
                <w:rFonts w:asciiTheme="minorBidi" w:hAnsiTheme="minorBidi" w:cstheme="minorBidi"/>
              </w:rPr>
              <w:t>7.2.4</w:t>
            </w:r>
            <w:r w:rsidR="007576FA" w:rsidRPr="002F06A4">
              <w:rPr>
                <w:rFonts w:asciiTheme="minorBidi" w:hAnsiTheme="minorBidi" w:cstheme="minorBidi"/>
                <w:rtl/>
              </w:rPr>
              <w:t>, יש לצרף הצהרה בנוסח המופיע ב</w:t>
            </w:r>
            <w:r>
              <w:rPr>
                <w:rFonts w:asciiTheme="minorBidi" w:hAnsiTheme="minorBidi" w:cstheme="minorBidi"/>
                <w:rtl/>
              </w:rPr>
              <w:fldChar w:fldCharType="end"/>
            </w:r>
            <w:r w:rsidR="004F03D4">
              <w:rPr>
                <w:rFonts w:asciiTheme="minorBidi" w:hAnsiTheme="minorBidi" w:cstheme="minorBidi"/>
              </w:rPr>
              <w:fldChar w:fldCharType="begin"/>
            </w:r>
            <w:r w:rsidR="004F03D4">
              <w:rPr>
                <w:rFonts w:asciiTheme="minorBidi" w:hAnsiTheme="minorBidi" w:cstheme="minorBidi"/>
              </w:rPr>
              <w:instrText xml:space="preserve"> REF  </w:instrText>
            </w:r>
            <w:r w:rsidR="004F03D4">
              <w:rPr>
                <w:rFonts w:asciiTheme="minorBidi" w:hAnsiTheme="minorBidi" w:cstheme="minorBidi"/>
                <w:rtl/>
              </w:rPr>
              <w:instrText>נספח_תיאום_הצעות_מספר</w:instrText>
            </w:r>
            <w:r w:rsidR="004F03D4">
              <w:rPr>
                <w:rFonts w:asciiTheme="minorBidi" w:hAnsiTheme="minorBidi" w:cstheme="minorBidi"/>
              </w:rPr>
              <w:instrText xml:space="preserve"> \h  \* MERGEFORMAT </w:instrText>
            </w:r>
            <w:r w:rsidR="004F03D4">
              <w:rPr>
                <w:rFonts w:asciiTheme="minorBidi" w:hAnsiTheme="minorBidi" w:cstheme="minorBidi"/>
              </w:rPr>
            </w:r>
            <w:r w:rsidR="004F03D4">
              <w:rPr>
                <w:rFonts w:asciiTheme="minorBidi" w:hAnsiTheme="minorBidi" w:cstheme="minorBidi"/>
              </w:rPr>
              <w:fldChar w:fldCharType="separate"/>
            </w:r>
            <w:r w:rsidR="007576FA" w:rsidRPr="007576FA">
              <w:rPr>
                <w:rFonts w:asciiTheme="minorBidi" w:hAnsiTheme="minorBidi" w:cstheme="minorBidi"/>
                <w:rtl/>
              </w:rPr>
              <w:t>נספח</w:t>
            </w:r>
            <w:r w:rsidR="007576FA" w:rsidRPr="002F06A4">
              <w:rPr>
                <w:rtl/>
              </w:rPr>
              <w:t xml:space="preserve"> א</w:t>
            </w:r>
            <w:r w:rsidR="007576FA">
              <w:rPr>
                <w:rFonts w:hint="cs"/>
                <w:rtl/>
              </w:rPr>
              <w:t>'</w:t>
            </w:r>
            <w:r w:rsidR="007576FA">
              <w:rPr>
                <w:rtl/>
              </w:rPr>
              <w:t>3</w:t>
            </w:r>
            <w:r w:rsidR="004F03D4">
              <w:rPr>
                <w:rFonts w:asciiTheme="minorBidi" w:hAnsiTheme="minorBidi" w:cstheme="minorBidi"/>
              </w:rPr>
              <w:fldChar w:fldCharType="end"/>
            </w:r>
            <w:r w:rsidR="004F03D4" w:rsidRPr="002F06A4">
              <w:rPr>
                <w:rFonts w:asciiTheme="minorBidi" w:hAnsiTheme="minorBidi" w:cstheme="minorBidi"/>
                <w:rtl/>
              </w:rPr>
              <w:t xml:space="preserve"> למכרז.</w:t>
            </w:r>
          </w:p>
        </w:tc>
        <w:tc>
          <w:tcPr>
            <w:tcW w:w="993" w:type="dxa"/>
            <w:tcBorders>
              <w:top w:val="single" w:sz="4" w:space="0" w:color="auto"/>
              <w:left w:val="single" w:sz="4" w:space="0" w:color="auto"/>
              <w:bottom w:val="single" w:sz="4" w:space="0" w:color="auto"/>
              <w:right w:val="single" w:sz="4" w:space="0" w:color="auto"/>
            </w:tcBorders>
          </w:tcPr>
          <w:p w:rsidR="00D63B2B" w:rsidRPr="002F06A4" w:rsidRDefault="00D63B2B" w:rsidP="00D03E1C">
            <w:pPr>
              <w:pStyle w:val="Style2"/>
              <w:keepNext/>
              <w:keepLines/>
              <w:tabs>
                <w:tab w:val="clear" w:pos="1080"/>
              </w:tabs>
              <w:spacing w:after="0"/>
              <w:ind w:left="0" w:firstLine="0"/>
              <w:rPr>
                <w:rFonts w:asciiTheme="minorBidi" w:hAnsiTheme="minorBidi" w:cstheme="minorBidi"/>
                <w:rtl/>
              </w:rPr>
            </w:pPr>
          </w:p>
        </w:tc>
      </w:tr>
      <w:tr w:rsidR="007576FA"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rsidR="007576FA" w:rsidRPr="0080336B" w:rsidRDefault="007576FA" w:rsidP="007576FA">
            <w:pPr>
              <w:keepNext/>
              <w:keepLines/>
              <w:jc w:val="center"/>
              <w:rPr>
                <w:rFonts w:asciiTheme="minorBidi" w:hAnsiTheme="minorBidi" w:cstheme="minorBidi"/>
                <w:sz w:val="22"/>
                <w:szCs w:val="22"/>
                <w:rtl/>
              </w:rPr>
            </w:pPr>
            <w:r w:rsidRPr="0080336B">
              <w:rPr>
                <w:rFonts w:asciiTheme="minorBidi" w:hAnsiTheme="minorBidi" w:cstheme="minorBidi"/>
                <w:sz w:val="22"/>
                <w:szCs w:val="22"/>
                <w:rtl/>
              </w:rPr>
              <w:fldChar w:fldCharType="begin"/>
            </w:r>
            <w:r w:rsidRPr="0080336B">
              <w:rPr>
                <w:rFonts w:asciiTheme="minorBidi" w:hAnsiTheme="minorBidi" w:cstheme="minorBidi"/>
                <w:sz w:val="22"/>
                <w:szCs w:val="22"/>
                <w:rtl/>
              </w:rPr>
              <w:instrText xml:space="preserve"> </w:instrText>
            </w:r>
            <w:r w:rsidRPr="0080336B">
              <w:rPr>
                <w:rFonts w:asciiTheme="minorBidi" w:hAnsiTheme="minorBidi" w:cstheme="minorBidi"/>
                <w:sz w:val="22"/>
                <w:szCs w:val="22"/>
              </w:rPr>
              <w:instrText>REF  _Ref332103617 \h \r  \* MERGEFORMAT</w:instrText>
            </w:r>
            <w:r w:rsidRPr="0080336B">
              <w:rPr>
                <w:rFonts w:asciiTheme="minorBidi" w:hAnsiTheme="minorBidi" w:cstheme="minorBidi"/>
                <w:sz w:val="22"/>
                <w:szCs w:val="22"/>
                <w:rtl/>
              </w:rPr>
              <w:instrText xml:space="preserve"> </w:instrText>
            </w:r>
            <w:r w:rsidRPr="0080336B">
              <w:rPr>
                <w:rFonts w:asciiTheme="minorBidi" w:hAnsiTheme="minorBidi" w:cstheme="minorBidi"/>
                <w:sz w:val="22"/>
                <w:szCs w:val="22"/>
                <w:rtl/>
              </w:rPr>
            </w:r>
            <w:r w:rsidRPr="0080336B">
              <w:rPr>
                <w:rFonts w:asciiTheme="minorBidi" w:hAnsiTheme="minorBidi" w:cstheme="minorBidi"/>
                <w:sz w:val="22"/>
                <w:szCs w:val="22"/>
                <w:rtl/>
              </w:rPr>
              <w:fldChar w:fldCharType="separate"/>
            </w:r>
            <w:r>
              <w:rPr>
                <w:rFonts w:asciiTheme="minorBidi" w:hAnsiTheme="minorBidi" w:cstheme="minorBidi"/>
                <w:sz w:val="22"/>
                <w:szCs w:val="22"/>
                <w:cs/>
              </w:rPr>
              <w:t>‎</w:t>
            </w:r>
            <w:r>
              <w:rPr>
                <w:rFonts w:asciiTheme="minorBidi" w:hAnsiTheme="minorBidi" w:cstheme="minorBidi"/>
                <w:sz w:val="22"/>
                <w:szCs w:val="22"/>
              </w:rPr>
              <w:t>7.2.5</w:t>
            </w:r>
            <w:r w:rsidRPr="0080336B">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rsidR="007576FA" w:rsidRPr="007576FA" w:rsidRDefault="007576FA" w:rsidP="007576FA">
            <w:pPr>
              <w:keepNext/>
              <w:keepLines/>
              <w:spacing w:after="160"/>
              <w:contextualSpacing/>
              <w:rPr>
                <w:rtl/>
              </w:rPr>
            </w:pPr>
            <w:r>
              <w:rPr>
                <w:rtl/>
              </w:rPr>
              <w:t>המציע מתחייב לעשות שימוש אך ורק בתוכנות מקור לצורך ביצוע השירותים נשוא המכרז</w:t>
            </w:r>
            <w:r>
              <w:rPr>
                <w:rFonts w:hint="cs"/>
                <w:rtl/>
              </w:rPr>
              <w:t xml:space="preserve"> כמפורט בנספח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Ref23949438 \h</w:instrText>
            </w:r>
            <w:r>
              <w:rPr>
                <w:rtl/>
              </w:rPr>
              <w:instrText xml:space="preserve"> </w:instrText>
            </w:r>
            <w:r>
              <w:rPr>
                <w:rtl/>
              </w:rPr>
            </w:r>
            <w:r>
              <w:rPr>
                <w:rtl/>
              </w:rPr>
              <w:fldChar w:fldCharType="separate"/>
            </w:r>
            <w:r w:rsidRPr="002F06A4">
              <w:rPr>
                <w:rtl/>
              </w:rPr>
              <w:t xml:space="preserve">נספח </w:t>
            </w:r>
            <w:r>
              <w:rPr>
                <w:rFonts w:hint="cs"/>
                <w:rtl/>
              </w:rPr>
              <w:t>א'</w:t>
            </w:r>
            <w:r>
              <w:rPr>
                <w:rtl/>
              </w:rPr>
              <w:t>4</w:t>
            </w:r>
            <w:r>
              <w:rPr>
                <w:rFonts w:hint="cs"/>
                <w:rtl/>
              </w:rPr>
              <w:t xml:space="preserve"> </w:t>
            </w:r>
            <w:r w:rsidRPr="002F06A4">
              <w:rPr>
                <w:rtl/>
              </w:rPr>
              <w:t xml:space="preserve">– </w:t>
            </w:r>
            <w:r w:rsidRPr="00E23FF1">
              <w:rPr>
                <w:rtl/>
              </w:rPr>
              <w:t>התחייבות לעשיית ש</w:t>
            </w:r>
            <w:r w:rsidRPr="009852F1">
              <w:rPr>
                <w:rtl/>
              </w:rPr>
              <w:t>ימ</w:t>
            </w:r>
            <w:r w:rsidRPr="00E23FF1">
              <w:rPr>
                <w:rtl/>
              </w:rPr>
              <w:t>וש בתוכנות מקוריות</w:t>
            </w:r>
            <w:r>
              <w:rPr>
                <w:rtl/>
              </w:rPr>
              <w:fldChar w:fldCharType="end"/>
            </w:r>
            <w:r>
              <w:rPr>
                <w:rtl/>
              </w:rPr>
              <w:t xml:space="preserve">. </w:t>
            </w:r>
          </w:p>
        </w:tc>
        <w:tc>
          <w:tcPr>
            <w:tcW w:w="993" w:type="dxa"/>
            <w:tcBorders>
              <w:top w:val="single" w:sz="4" w:space="0" w:color="auto"/>
              <w:left w:val="single" w:sz="4" w:space="0" w:color="auto"/>
              <w:bottom w:val="single" w:sz="4" w:space="0" w:color="auto"/>
              <w:right w:val="single" w:sz="4" w:space="0" w:color="auto"/>
            </w:tcBorders>
          </w:tcPr>
          <w:p w:rsidR="007576FA" w:rsidRPr="0080336B" w:rsidRDefault="007576FA" w:rsidP="007576FA">
            <w:pPr>
              <w:pStyle w:val="Style2"/>
              <w:keepNext/>
              <w:keepLines/>
              <w:tabs>
                <w:tab w:val="clear" w:pos="1080"/>
              </w:tabs>
              <w:spacing w:after="0"/>
              <w:ind w:left="0" w:firstLine="0"/>
              <w:rPr>
                <w:rFonts w:asciiTheme="minorBidi" w:hAnsiTheme="minorBidi" w:cstheme="minorBidi"/>
                <w:rtl/>
              </w:rPr>
            </w:pPr>
          </w:p>
        </w:tc>
      </w:tr>
      <w:tr w:rsidR="007576FA"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rsidR="007576FA" w:rsidRPr="0080336B" w:rsidRDefault="007576FA" w:rsidP="007576FA">
            <w:pPr>
              <w:keepNext/>
              <w:keepLines/>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Ref23948736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Pr>
                <w:rFonts w:asciiTheme="minorBidi" w:hAnsiTheme="minorBidi" w:cstheme="minorBidi"/>
                <w:sz w:val="22"/>
                <w:szCs w:val="22"/>
                <w:cs/>
              </w:rPr>
              <w:t>‎</w:t>
            </w:r>
            <w:r>
              <w:rPr>
                <w:rFonts w:asciiTheme="minorBidi" w:hAnsiTheme="minorBidi" w:cstheme="minorBidi"/>
                <w:sz w:val="22"/>
                <w:szCs w:val="22"/>
              </w:rPr>
              <w:t>7.2.6</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rsidR="007576FA" w:rsidRPr="0080336B" w:rsidRDefault="00871275" w:rsidP="007576FA">
            <w:pPr>
              <w:pStyle w:val="Style2"/>
              <w:keepNext/>
              <w:keepLines/>
              <w:tabs>
                <w:tab w:val="clear" w:pos="1080"/>
              </w:tabs>
              <w:spacing w:after="0"/>
              <w:ind w:left="0" w:firstLine="0"/>
              <w:rPr>
                <w:rFonts w:asciiTheme="minorBidi" w:hAnsiTheme="minorBidi" w:cstheme="minorBidi"/>
                <w:rtl/>
              </w:rPr>
            </w:pPr>
            <w:r>
              <w:rPr>
                <w:rFonts w:hint="cs"/>
                <w:rtl/>
              </w:rPr>
              <w:t>בוטל</w:t>
            </w:r>
          </w:p>
        </w:tc>
        <w:tc>
          <w:tcPr>
            <w:tcW w:w="993" w:type="dxa"/>
            <w:tcBorders>
              <w:top w:val="single" w:sz="4" w:space="0" w:color="auto"/>
              <w:left w:val="single" w:sz="4" w:space="0" w:color="auto"/>
              <w:bottom w:val="single" w:sz="4" w:space="0" w:color="auto"/>
              <w:right w:val="single" w:sz="4" w:space="0" w:color="auto"/>
            </w:tcBorders>
          </w:tcPr>
          <w:p w:rsidR="007576FA" w:rsidRPr="0080336B" w:rsidRDefault="007576FA" w:rsidP="007576FA">
            <w:pPr>
              <w:pStyle w:val="Style2"/>
              <w:keepNext/>
              <w:keepLines/>
              <w:tabs>
                <w:tab w:val="clear" w:pos="1080"/>
              </w:tabs>
              <w:spacing w:after="0"/>
              <w:ind w:left="0" w:firstLine="0"/>
              <w:rPr>
                <w:rFonts w:asciiTheme="minorBidi" w:hAnsiTheme="minorBidi" w:cstheme="minorBidi"/>
                <w:rtl/>
              </w:rPr>
            </w:pPr>
          </w:p>
        </w:tc>
      </w:tr>
      <w:tr w:rsidR="007576FA"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rsidR="007576FA" w:rsidRPr="0080336B" w:rsidRDefault="007576FA" w:rsidP="007576FA">
            <w:pPr>
              <w:keepNext/>
              <w:keepLines/>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Ref23949557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Pr>
                <w:rFonts w:asciiTheme="minorBidi" w:hAnsiTheme="minorBidi" w:cstheme="minorBidi"/>
                <w:sz w:val="22"/>
                <w:szCs w:val="22"/>
                <w:cs/>
              </w:rPr>
              <w:t>‎</w:t>
            </w:r>
            <w:r>
              <w:rPr>
                <w:rFonts w:asciiTheme="minorBidi" w:hAnsiTheme="minorBidi" w:cstheme="minorBidi"/>
                <w:sz w:val="22"/>
                <w:szCs w:val="22"/>
              </w:rPr>
              <w:t>7.3</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rsidR="007576FA" w:rsidRPr="008E7C40" w:rsidRDefault="007576FA" w:rsidP="007576FA">
            <w:pPr>
              <w:pStyle w:val="Style2"/>
              <w:keepNext/>
              <w:keepLines/>
              <w:tabs>
                <w:tab w:val="clear" w:pos="1080"/>
              </w:tabs>
              <w:spacing w:after="0"/>
              <w:ind w:left="0" w:firstLine="0"/>
              <w:rPr>
                <w:rFonts w:asciiTheme="minorBidi" w:hAnsiTheme="minorBidi" w:cstheme="minorBidi"/>
                <w:rtl/>
              </w:rPr>
            </w:pPr>
            <w:r w:rsidRPr="0080336B">
              <w:rPr>
                <w:rFonts w:asciiTheme="minorBidi" w:hAnsiTheme="minorBidi" w:cstheme="minorBidi"/>
                <w:rtl/>
              </w:rPr>
              <w:fldChar w:fldCharType="begin"/>
            </w:r>
            <w:r w:rsidRPr="0080336B">
              <w:rPr>
                <w:rFonts w:asciiTheme="minorBidi" w:hAnsiTheme="minorBidi" w:cstheme="minorBidi"/>
                <w:rtl/>
              </w:rPr>
              <w:instrText xml:space="preserve"> </w:instrText>
            </w:r>
            <w:r w:rsidRPr="0080336B">
              <w:rPr>
                <w:rFonts w:asciiTheme="minorBidi" w:hAnsiTheme="minorBidi" w:cstheme="minorBidi"/>
              </w:rPr>
              <w:instrText>REF  _Ref332103761 \h  \* MERGEFORMAT</w:instrText>
            </w:r>
            <w:r w:rsidRPr="0080336B">
              <w:rPr>
                <w:rFonts w:asciiTheme="minorBidi" w:hAnsiTheme="minorBidi" w:cstheme="minorBidi"/>
                <w:rtl/>
              </w:rPr>
              <w:instrText xml:space="preserve"> </w:instrText>
            </w:r>
            <w:r w:rsidRPr="0080336B">
              <w:rPr>
                <w:rFonts w:asciiTheme="minorBidi" w:hAnsiTheme="minorBidi" w:cstheme="minorBidi"/>
                <w:rtl/>
              </w:rPr>
            </w:r>
            <w:r w:rsidRPr="0080336B">
              <w:rPr>
                <w:rFonts w:asciiTheme="minorBidi" w:hAnsiTheme="minorBidi" w:cstheme="minorBidi"/>
                <w:rtl/>
              </w:rPr>
              <w:fldChar w:fldCharType="separate"/>
            </w:r>
            <w:r w:rsidRPr="002F06A4">
              <w:rPr>
                <w:rFonts w:asciiTheme="minorBidi" w:hAnsiTheme="minorBidi" w:cstheme="minorBidi"/>
                <w:rtl/>
              </w:rPr>
              <w:t xml:space="preserve">לצורך הוכחת עמידה בתנאי הסף שבסעיף </w:t>
            </w:r>
            <w:r>
              <w:rPr>
                <w:rFonts w:asciiTheme="minorBidi" w:hAnsiTheme="minorBidi" w:cstheme="minorBidi"/>
                <w:cs/>
              </w:rPr>
              <w:t>‎</w:t>
            </w:r>
            <w:r>
              <w:rPr>
                <w:rFonts w:asciiTheme="minorBidi" w:hAnsiTheme="minorBidi" w:cstheme="minorBidi"/>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Ref23949557 \r \h</w:instrText>
            </w:r>
            <w:r>
              <w:rPr>
                <w:rFonts w:asciiTheme="minorBidi" w:hAnsiTheme="minorBidi" w:cstheme="minorBidi"/>
                <w:rtl/>
              </w:rPr>
              <w:instrText xml:space="preserve"> </w:instrText>
            </w:r>
            <w:r>
              <w:rPr>
                <w:rFonts w:asciiTheme="minorBidi" w:hAnsiTheme="minorBidi" w:cstheme="minorBidi"/>
              </w:rPr>
            </w:r>
            <w:r>
              <w:rPr>
                <w:rFonts w:asciiTheme="minorBidi" w:hAnsiTheme="minorBidi" w:cstheme="minorBidi"/>
              </w:rPr>
              <w:fldChar w:fldCharType="separate"/>
            </w:r>
            <w:r>
              <w:rPr>
                <w:rFonts w:asciiTheme="minorBidi" w:hAnsiTheme="minorBidi" w:cstheme="minorBidi"/>
                <w:cs/>
              </w:rPr>
              <w:t>‎</w:t>
            </w:r>
            <w:r>
              <w:rPr>
                <w:rFonts w:asciiTheme="minorBidi" w:hAnsiTheme="minorBidi" w:cstheme="minorBidi"/>
              </w:rPr>
              <w:t>7.3</w:t>
            </w:r>
            <w:r>
              <w:rPr>
                <w:rFonts w:asciiTheme="minorBidi" w:hAnsiTheme="minorBidi" w:cstheme="minorBidi"/>
              </w:rPr>
              <w:fldChar w:fldCharType="end"/>
            </w:r>
            <w:r w:rsidRPr="002F06A4">
              <w:rPr>
                <w:rFonts w:asciiTheme="minorBidi" w:hAnsiTheme="minorBidi" w:cstheme="minorBidi"/>
                <w:rtl/>
              </w:rPr>
              <w:t xml:space="preserve"> יש לצרף</w:t>
            </w:r>
            <w:r w:rsidRPr="0080336B">
              <w:rPr>
                <w:rFonts w:asciiTheme="minorBidi" w:hAnsiTheme="minorBidi" w:cstheme="minorBidi"/>
                <w:rtl/>
              </w:rPr>
              <w:fldChar w:fldCharType="end"/>
            </w:r>
            <w:r>
              <w:rPr>
                <w:rFonts w:asciiTheme="minorBidi" w:hAnsiTheme="minorBidi" w:cstheme="minorBidi" w:hint="cs"/>
                <w:rtl/>
              </w:rPr>
              <w:t xml:space="preserve"> את הטבלה המופיעה בסעיף </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_</w:instrText>
            </w:r>
            <w:r>
              <w:rPr>
                <w:rFonts w:asciiTheme="minorBidi" w:hAnsiTheme="minorBidi" w:cstheme="minorBidi" w:hint="cs"/>
              </w:rPr>
              <w:instrText>Ref23949633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Pr>
                <w:rFonts w:asciiTheme="minorBidi" w:hAnsiTheme="minorBidi" w:cstheme="minorBidi"/>
                <w:cs/>
              </w:rPr>
              <w:t>‎</w:t>
            </w:r>
            <w:r>
              <w:rPr>
                <w:rFonts w:asciiTheme="minorBidi" w:hAnsiTheme="minorBidi" w:cstheme="minorBidi"/>
              </w:rPr>
              <w:t>10</w:t>
            </w:r>
            <w:r>
              <w:rPr>
                <w:rFonts w:asciiTheme="minorBidi" w:hAnsiTheme="minorBidi" w:cstheme="minorBidi"/>
                <w:rtl/>
              </w:rPr>
              <w:fldChar w:fldCharType="end"/>
            </w:r>
            <w:r>
              <w:rPr>
                <w:rFonts w:asciiTheme="minorBidi" w:hAnsiTheme="minorBidi" w:cstheme="minorBidi" w:hint="cs"/>
                <w:rtl/>
              </w:rPr>
              <w:t xml:space="preserve"> לחוברת ההצעה.</w:t>
            </w:r>
          </w:p>
        </w:tc>
        <w:tc>
          <w:tcPr>
            <w:tcW w:w="993" w:type="dxa"/>
            <w:tcBorders>
              <w:top w:val="single" w:sz="4" w:space="0" w:color="auto"/>
              <w:left w:val="single" w:sz="4" w:space="0" w:color="auto"/>
              <w:bottom w:val="single" w:sz="4" w:space="0" w:color="auto"/>
              <w:right w:val="single" w:sz="4" w:space="0" w:color="auto"/>
            </w:tcBorders>
          </w:tcPr>
          <w:p w:rsidR="007576FA" w:rsidRPr="0080336B" w:rsidRDefault="007576FA" w:rsidP="007576FA">
            <w:pPr>
              <w:pStyle w:val="Style2"/>
              <w:keepNext/>
              <w:keepLines/>
              <w:tabs>
                <w:tab w:val="clear" w:pos="1080"/>
              </w:tabs>
              <w:spacing w:after="0"/>
              <w:ind w:left="0" w:firstLine="0"/>
              <w:rPr>
                <w:rFonts w:asciiTheme="minorBidi" w:hAnsiTheme="minorBidi" w:cstheme="minorBidi"/>
                <w:rtl/>
              </w:rPr>
            </w:pPr>
          </w:p>
        </w:tc>
      </w:tr>
      <w:tr w:rsidR="007576FA"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rsidR="007576FA" w:rsidRDefault="007576FA" w:rsidP="007576FA">
            <w:pPr>
              <w:keepNext/>
              <w:keepLines/>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Ref524612375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Pr>
                <w:rFonts w:asciiTheme="minorBidi" w:hAnsiTheme="minorBidi" w:cstheme="minorBidi"/>
                <w:sz w:val="22"/>
                <w:szCs w:val="22"/>
                <w:cs/>
              </w:rPr>
              <w:t>‎</w:t>
            </w:r>
            <w:r>
              <w:rPr>
                <w:rFonts w:asciiTheme="minorBidi" w:hAnsiTheme="minorBidi" w:cstheme="minorBidi"/>
                <w:sz w:val="22"/>
                <w:szCs w:val="22"/>
              </w:rPr>
              <w:t>7.3.1</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rsidR="007576FA" w:rsidRPr="00F40DAD" w:rsidRDefault="007576FA" w:rsidP="007576FA">
            <w:pPr>
              <w:pStyle w:val="Style2"/>
              <w:keepNext/>
              <w:keepLines/>
              <w:tabs>
                <w:tab w:val="clear" w:pos="1080"/>
              </w:tabs>
              <w:spacing w:after="0"/>
              <w:ind w:left="0" w:firstLine="0"/>
              <w:rPr>
                <w:rFonts w:asciiTheme="minorBidi" w:hAnsiTheme="minorBidi" w:cstheme="minorBidi"/>
                <w:rtl/>
              </w:rPr>
            </w:pPr>
            <w:r>
              <w:rPr>
                <w:rFonts w:hint="cs"/>
                <w:rtl/>
              </w:rPr>
              <w:t xml:space="preserve">לצורך הוכחת תנאי סף שבסעיף </w:t>
            </w:r>
            <w:r w:rsidRPr="001030F5">
              <w:rPr>
                <w:rFonts w:asciiTheme="minorBidi" w:hAnsiTheme="minorBidi" w:cstheme="minorBidi"/>
                <w:rtl/>
              </w:rPr>
              <w:fldChar w:fldCharType="begin"/>
            </w:r>
            <w:r w:rsidRPr="001030F5">
              <w:rPr>
                <w:rFonts w:asciiTheme="minorBidi" w:hAnsiTheme="minorBidi" w:cstheme="minorBidi"/>
                <w:rtl/>
              </w:rPr>
              <w:instrText xml:space="preserve"> </w:instrText>
            </w:r>
            <w:r w:rsidRPr="001030F5">
              <w:rPr>
                <w:rFonts w:asciiTheme="minorBidi" w:hAnsiTheme="minorBidi" w:cstheme="minorBidi" w:hint="cs"/>
              </w:rPr>
              <w:instrText>REF</w:instrText>
            </w:r>
            <w:r w:rsidRPr="001030F5">
              <w:rPr>
                <w:rFonts w:asciiTheme="minorBidi" w:hAnsiTheme="minorBidi" w:cstheme="minorBidi" w:hint="cs"/>
                <w:rtl/>
              </w:rPr>
              <w:instrText xml:space="preserve"> _</w:instrText>
            </w:r>
            <w:r w:rsidRPr="001030F5">
              <w:rPr>
                <w:rFonts w:asciiTheme="minorBidi" w:hAnsiTheme="minorBidi" w:cstheme="minorBidi" w:hint="cs"/>
              </w:rPr>
              <w:instrText>Ref524612375 \r \h</w:instrText>
            </w:r>
            <w:r w:rsidRPr="001030F5">
              <w:rPr>
                <w:rFonts w:asciiTheme="minorBidi" w:hAnsiTheme="minorBidi" w:cstheme="minorBidi"/>
                <w:rtl/>
              </w:rPr>
              <w:instrText xml:space="preserve"> </w:instrText>
            </w:r>
            <w:r>
              <w:rPr>
                <w:rFonts w:asciiTheme="minorBidi" w:hAnsiTheme="minorBidi" w:cstheme="minorBidi"/>
                <w:rtl/>
              </w:rPr>
              <w:instrText xml:space="preserve"> \* </w:instrText>
            </w:r>
            <w:r>
              <w:rPr>
                <w:rFonts w:asciiTheme="minorBidi" w:hAnsiTheme="minorBidi" w:cstheme="minorBidi"/>
              </w:rPr>
              <w:instrText>MERGEFORMAT</w:instrText>
            </w:r>
            <w:r>
              <w:rPr>
                <w:rFonts w:asciiTheme="minorBidi" w:hAnsiTheme="minorBidi" w:cstheme="minorBidi"/>
                <w:rtl/>
              </w:rPr>
              <w:instrText xml:space="preserve"> </w:instrText>
            </w:r>
            <w:r w:rsidRPr="001030F5">
              <w:rPr>
                <w:rFonts w:asciiTheme="minorBidi" w:hAnsiTheme="minorBidi" w:cstheme="minorBidi"/>
                <w:rtl/>
              </w:rPr>
            </w:r>
            <w:r w:rsidRPr="001030F5">
              <w:rPr>
                <w:rFonts w:asciiTheme="minorBidi" w:hAnsiTheme="minorBidi" w:cstheme="minorBidi"/>
                <w:rtl/>
              </w:rPr>
              <w:fldChar w:fldCharType="separate"/>
            </w:r>
            <w:r>
              <w:rPr>
                <w:rFonts w:asciiTheme="minorBidi" w:hAnsiTheme="minorBidi" w:cstheme="minorBidi"/>
                <w:cs/>
              </w:rPr>
              <w:t>‎</w:t>
            </w:r>
            <w:r>
              <w:rPr>
                <w:rFonts w:asciiTheme="minorBidi" w:hAnsiTheme="minorBidi" w:cstheme="minorBidi"/>
              </w:rPr>
              <w:t>7.3.1</w:t>
            </w:r>
            <w:r w:rsidRPr="001030F5">
              <w:rPr>
                <w:rFonts w:asciiTheme="minorBidi" w:hAnsiTheme="minorBidi" w:cstheme="minorBidi"/>
                <w:rtl/>
              </w:rPr>
              <w:fldChar w:fldCharType="end"/>
            </w:r>
            <w:r>
              <w:rPr>
                <w:rFonts w:hint="cs"/>
                <w:rtl/>
              </w:rPr>
              <w:t xml:space="preserve"> </w:t>
            </w:r>
            <w:r w:rsidRPr="002C700A">
              <w:rPr>
                <w:rFonts w:hint="cs"/>
                <w:rtl/>
              </w:rPr>
              <w:t xml:space="preserve">המציע יצרף תצהיר על המחזור הכספי השנתי מפעילות של העברה מיון וחלוקת דברי דואר לשנים אלה בנוסח המצ"ב </w:t>
            </w:r>
            <w:r>
              <w:rPr>
                <w:rtl/>
              </w:rPr>
              <w:fldChar w:fldCharType="begin"/>
            </w:r>
            <w:r>
              <w:rPr>
                <w:rtl/>
              </w:rPr>
              <w:instrText xml:space="preserve"> </w:instrText>
            </w:r>
            <w:r>
              <w:instrText>REF</w:instrText>
            </w:r>
            <w:r>
              <w:rPr>
                <w:rtl/>
              </w:rPr>
              <w:instrText xml:space="preserve"> _</w:instrText>
            </w:r>
            <w:r>
              <w:instrText>Ref524940132 \h</w:instrText>
            </w:r>
            <w:r>
              <w:rPr>
                <w:rtl/>
              </w:rPr>
              <w:instrText xml:space="preserve"> </w:instrText>
            </w:r>
            <w:r>
              <w:rPr>
                <w:rtl/>
              </w:rPr>
            </w:r>
            <w:r>
              <w:rPr>
                <w:rtl/>
              </w:rPr>
              <w:fldChar w:fldCharType="separate"/>
            </w:r>
            <w:r w:rsidRPr="00412A5E">
              <w:rPr>
                <w:rFonts w:hint="cs"/>
                <w:rtl/>
              </w:rPr>
              <w:t>נספח א'9 – תצהיר על היקף פעילות ומשאבים</w:t>
            </w:r>
            <w:r>
              <w:rPr>
                <w:rtl/>
              </w:rPr>
              <w:fldChar w:fldCharType="end"/>
            </w:r>
          </w:p>
        </w:tc>
        <w:tc>
          <w:tcPr>
            <w:tcW w:w="993" w:type="dxa"/>
            <w:tcBorders>
              <w:top w:val="single" w:sz="4" w:space="0" w:color="auto"/>
              <w:left w:val="single" w:sz="4" w:space="0" w:color="auto"/>
              <w:bottom w:val="single" w:sz="4" w:space="0" w:color="auto"/>
              <w:right w:val="single" w:sz="4" w:space="0" w:color="auto"/>
            </w:tcBorders>
          </w:tcPr>
          <w:p w:rsidR="007576FA" w:rsidRDefault="007576FA" w:rsidP="007576FA">
            <w:pPr>
              <w:pStyle w:val="Style2"/>
              <w:keepNext/>
              <w:keepLines/>
              <w:tabs>
                <w:tab w:val="clear" w:pos="1080"/>
              </w:tabs>
              <w:spacing w:after="0"/>
              <w:ind w:left="0" w:firstLine="0"/>
              <w:rPr>
                <w:rFonts w:asciiTheme="minorBidi" w:hAnsiTheme="minorBidi" w:cstheme="minorBidi"/>
                <w:rtl/>
              </w:rPr>
            </w:pPr>
          </w:p>
        </w:tc>
      </w:tr>
      <w:tr w:rsidR="007576FA"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rsidR="007576FA" w:rsidRDefault="007576FA" w:rsidP="007576FA">
            <w:pPr>
              <w:keepNext/>
              <w:keepLines/>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Ref524600513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Pr>
                <w:rFonts w:asciiTheme="minorBidi" w:hAnsiTheme="minorBidi" w:cstheme="minorBidi"/>
                <w:sz w:val="22"/>
                <w:szCs w:val="22"/>
                <w:cs/>
              </w:rPr>
              <w:t>‎</w:t>
            </w:r>
            <w:r>
              <w:rPr>
                <w:rFonts w:asciiTheme="minorBidi" w:hAnsiTheme="minorBidi" w:cstheme="minorBidi"/>
                <w:sz w:val="22"/>
                <w:szCs w:val="22"/>
              </w:rPr>
              <w:t>7.3.2</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rsidR="007576FA" w:rsidRDefault="007576FA" w:rsidP="007576FA">
            <w:pPr>
              <w:pStyle w:val="Style2"/>
              <w:keepNext/>
              <w:keepLines/>
              <w:tabs>
                <w:tab w:val="clear" w:pos="1080"/>
              </w:tabs>
              <w:spacing w:after="0"/>
              <w:ind w:left="0" w:firstLine="0"/>
              <w:rPr>
                <w:rFonts w:asciiTheme="minorBidi" w:hAnsiTheme="minorBidi" w:cstheme="minorBidi"/>
                <w:rtl/>
              </w:rPr>
            </w:pPr>
            <w:r>
              <w:rPr>
                <w:rFonts w:ascii="Courier" w:hAnsi="Courier" w:hint="cs"/>
                <w:rtl/>
              </w:rPr>
              <w:t>לצורך הוכחת תנאי סף שב</w:t>
            </w:r>
            <w:r w:rsidRPr="00E30836">
              <w:rPr>
                <w:rFonts w:hint="cs"/>
                <w:rtl/>
              </w:rPr>
              <w:t>סעיף</w:t>
            </w:r>
            <w:r w:rsidRPr="001030F5">
              <w:rPr>
                <w:rFonts w:asciiTheme="minorBidi" w:hAnsiTheme="minorBidi" w:cstheme="minorBidi" w:hint="cs"/>
                <w:rtl/>
              </w:rPr>
              <w:t xml:space="preserve"> </w:t>
            </w:r>
            <w:r w:rsidRPr="001030F5">
              <w:rPr>
                <w:rFonts w:asciiTheme="minorBidi" w:hAnsiTheme="minorBidi" w:cstheme="minorBidi"/>
                <w:rtl/>
              </w:rPr>
              <w:fldChar w:fldCharType="begin"/>
            </w:r>
            <w:r w:rsidRPr="001030F5">
              <w:rPr>
                <w:rFonts w:asciiTheme="minorBidi" w:hAnsiTheme="minorBidi" w:cstheme="minorBidi"/>
                <w:rtl/>
              </w:rPr>
              <w:instrText xml:space="preserve"> </w:instrText>
            </w:r>
            <w:r w:rsidRPr="001030F5">
              <w:rPr>
                <w:rFonts w:asciiTheme="minorBidi" w:hAnsiTheme="minorBidi" w:cstheme="minorBidi" w:hint="cs"/>
              </w:rPr>
              <w:instrText>REF</w:instrText>
            </w:r>
            <w:r w:rsidRPr="001030F5">
              <w:rPr>
                <w:rFonts w:asciiTheme="minorBidi" w:hAnsiTheme="minorBidi" w:cstheme="minorBidi" w:hint="cs"/>
                <w:rtl/>
              </w:rPr>
              <w:instrText xml:space="preserve"> _</w:instrText>
            </w:r>
            <w:r w:rsidRPr="001030F5">
              <w:rPr>
                <w:rFonts w:asciiTheme="minorBidi" w:hAnsiTheme="minorBidi" w:cstheme="minorBidi" w:hint="cs"/>
              </w:rPr>
              <w:instrText>Ref524614666 \r \h</w:instrText>
            </w:r>
            <w:r w:rsidRPr="001030F5">
              <w:rPr>
                <w:rFonts w:asciiTheme="minorBidi" w:hAnsiTheme="minorBidi" w:cstheme="minorBidi"/>
                <w:rtl/>
              </w:rPr>
              <w:instrText xml:space="preserve"> </w:instrText>
            </w:r>
            <w:r>
              <w:rPr>
                <w:rFonts w:asciiTheme="minorBidi" w:hAnsiTheme="minorBidi" w:cstheme="minorBidi"/>
                <w:rtl/>
              </w:rPr>
              <w:instrText xml:space="preserve"> \* </w:instrText>
            </w:r>
            <w:r>
              <w:rPr>
                <w:rFonts w:asciiTheme="minorBidi" w:hAnsiTheme="minorBidi" w:cstheme="minorBidi"/>
              </w:rPr>
              <w:instrText>MERGEFORMAT</w:instrText>
            </w:r>
            <w:r>
              <w:rPr>
                <w:rFonts w:asciiTheme="minorBidi" w:hAnsiTheme="minorBidi" w:cstheme="minorBidi"/>
                <w:rtl/>
              </w:rPr>
              <w:instrText xml:space="preserve"> </w:instrText>
            </w:r>
            <w:r w:rsidRPr="001030F5">
              <w:rPr>
                <w:rFonts w:asciiTheme="minorBidi" w:hAnsiTheme="minorBidi" w:cstheme="minorBidi"/>
                <w:rtl/>
              </w:rPr>
            </w:r>
            <w:r w:rsidRPr="001030F5">
              <w:rPr>
                <w:rFonts w:asciiTheme="minorBidi" w:hAnsiTheme="minorBidi" w:cstheme="minorBidi"/>
                <w:rtl/>
              </w:rPr>
              <w:fldChar w:fldCharType="separate"/>
            </w:r>
            <w:r w:rsidR="00D519FA">
              <w:rPr>
                <w:rFonts w:asciiTheme="minorBidi" w:hAnsiTheme="minorBidi" w:cstheme="minorBidi"/>
                <w:cs/>
              </w:rPr>
              <w:t>‎</w:t>
            </w:r>
            <w:r w:rsidR="00D519FA">
              <w:rPr>
                <w:rFonts w:asciiTheme="minorBidi" w:hAnsiTheme="minorBidi" w:cstheme="minorBidi"/>
              </w:rPr>
              <w:t>7.3.3</w:t>
            </w:r>
            <w:r w:rsidRPr="001030F5">
              <w:rPr>
                <w:rFonts w:asciiTheme="minorBidi" w:hAnsiTheme="minorBidi" w:cstheme="minorBidi"/>
                <w:rtl/>
              </w:rPr>
              <w:fldChar w:fldCharType="end"/>
            </w:r>
            <w:r>
              <w:rPr>
                <w:rFonts w:asciiTheme="minorBidi" w:hAnsiTheme="minorBidi" w:cstheme="minorBidi" w:hint="cs"/>
                <w:rtl/>
              </w:rPr>
              <w:t>-</w:t>
            </w:r>
            <w:r w:rsidRPr="001030F5">
              <w:rPr>
                <w:rFonts w:asciiTheme="minorBidi" w:hAnsiTheme="minorBidi" w:cstheme="minorBidi"/>
                <w:rtl/>
              </w:rPr>
              <w:fldChar w:fldCharType="begin"/>
            </w:r>
            <w:r w:rsidRPr="001030F5">
              <w:rPr>
                <w:rFonts w:asciiTheme="minorBidi" w:hAnsiTheme="minorBidi" w:cstheme="minorBidi"/>
                <w:rtl/>
              </w:rPr>
              <w:instrText xml:space="preserve"> </w:instrText>
            </w:r>
            <w:r w:rsidRPr="001030F5">
              <w:rPr>
                <w:rFonts w:asciiTheme="minorBidi" w:hAnsiTheme="minorBidi" w:cstheme="minorBidi" w:hint="cs"/>
              </w:rPr>
              <w:instrText>REF</w:instrText>
            </w:r>
            <w:r w:rsidRPr="001030F5">
              <w:rPr>
                <w:rFonts w:asciiTheme="minorBidi" w:hAnsiTheme="minorBidi" w:cstheme="minorBidi" w:hint="cs"/>
                <w:rtl/>
              </w:rPr>
              <w:instrText xml:space="preserve"> _</w:instrText>
            </w:r>
            <w:r w:rsidRPr="001030F5">
              <w:rPr>
                <w:rFonts w:asciiTheme="minorBidi" w:hAnsiTheme="minorBidi" w:cstheme="minorBidi" w:hint="cs"/>
              </w:rPr>
              <w:instrText>Ref524600513 \r \h</w:instrText>
            </w:r>
            <w:r w:rsidRPr="001030F5">
              <w:rPr>
                <w:rFonts w:asciiTheme="minorBidi" w:hAnsiTheme="minorBidi" w:cstheme="minorBidi"/>
                <w:rtl/>
              </w:rPr>
              <w:instrText xml:space="preserve"> </w:instrText>
            </w:r>
            <w:r>
              <w:rPr>
                <w:rFonts w:asciiTheme="minorBidi" w:hAnsiTheme="minorBidi" w:cstheme="minorBidi"/>
                <w:rtl/>
              </w:rPr>
              <w:instrText xml:space="preserve"> \* </w:instrText>
            </w:r>
            <w:r>
              <w:rPr>
                <w:rFonts w:asciiTheme="minorBidi" w:hAnsiTheme="minorBidi" w:cstheme="minorBidi"/>
              </w:rPr>
              <w:instrText>MERGEFORMAT</w:instrText>
            </w:r>
            <w:r>
              <w:rPr>
                <w:rFonts w:asciiTheme="minorBidi" w:hAnsiTheme="minorBidi" w:cstheme="minorBidi"/>
                <w:rtl/>
              </w:rPr>
              <w:instrText xml:space="preserve"> </w:instrText>
            </w:r>
            <w:r w:rsidRPr="001030F5">
              <w:rPr>
                <w:rFonts w:asciiTheme="minorBidi" w:hAnsiTheme="minorBidi" w:cstheme="minorBidi"/>
                <w:rtl/>
              </w:rPr>
            </w:r>
            <w:r w:rsidRPr="001030F5">
              <w:rPr>
                <w:rFonts w:asciiTheme="minorBidi" w:hAnsiTheme="minorBidi" w:cstheme="minorBidi"/>
                <w:rtl/>
              </w:rPr>
              <w:fldChar w:fldCharType="separate"/>
            </w:r>
            <w:r>
              <w:rPr>
                <w:rFonts w:asciiTheme="minorBidi" w:hAnsiTheme="minorBidi" w:cstheme="minorBidi"/>
                <w:cs/>
              </w:rPr>
              <w:t>‎</w:t>
            </w:r>
            <w:r>
              <w:rPr>
                <w:rFonts w:asciiTheme="minorBidi" w:hAnsiTheme="minorBidi" w:cstheme="minorBidi"/>
              </w:rPr>
              <w:t>7.3.2</w:t>
            </w:r>
            <w:r w:rsidRPr="001030F5">
              <w:rPr>
                <w:rFonts w:asciiTheme="minorBidi" w:hAnsiTheme="minorBidi" w:cstheme="minorBidi"/>
                <w:rtl/>
              </w:rPr>
              <w:fldChar w:fldCharType="end"/>
            </w:r>
            <w:r>
              <w:rPr>
                <w:rFonts w:hint="cs"/>
                <w:rtl/>
              </w:rPr>
              <w:t xml:space="preserve"> </w:t>
            </w:r>
            <w:r w:rsidRPr="00E30836">
              <w:rPr>
                <w:rFonts w:hint="cs"/>
                <w:rtl/>
              </w:rPr>
              <w:t>המציע  יפרט</w:t>
            </w:r>
            <w:r w:rsidRPr="002C700A">
              <w:rPr>
                <w:rFonts w:ascii="Courier" w:hAnsi="Courier" w:hint="cs"/>
                <w:rtl/>
              </w:rPr>
              <w:t xml:space="preserve">  את היקף כ</w:t>
            </w:r>
            <w:r>
              <w:rPr>
                <w:rFonts w:ascii="Courier" w:hAnsi="Courier" w:hint="cs"/>
                <w:rtl/>
              </w:rPr>
              <w:t>ו</w:t>
            </w:r>
            <w:r w:rsidRPr="002C700A">
              <w:rPr>
                <w:rFonts w:ascii="Courier" w:hAnsi="Courier" w:hint="cs"/>
                <w:rtl/>
              </w:rPr>
              <w:t xml:space="preserve">ח האדם העומד לרשותו, פריסתו והאמצעים הטכניים העומדים לרשותו, בקובץ שיצורף </w:t>
            </w:r>
            <w:r>
              <w:rPr>
                <w:rFonts w:ascii="Courier" w:hAnsi="Courier"/>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_</w:instrText>
            </w:r>
            <w:r>
              <w:rPr>
                <w:rFonts w:asciiTheme="minorBidi" w:hAnsiTheme="minorBidi" w:cstheme="minorBidi" w:hint="cs"/>
              </w:rPr>
              <w:instrText>Ref524940132 \h</w:instrText>
            </w:r>
            <w:r>
              <w:rPr>
                <w:rFonts w:asciiTheme="minorBidi" w:hAnsiTheme="minorBidi" w:cstheme="minorBidi"/>
                <w:rtl/>
              </w:rPr>
              <w:instrText xml:space="preserve"> </w:instrText>
            </w:r>
            <w:r>
              <w:rPr>
                <w:rFonts w:ascii="Courier" w:hAnsi="Courier"/>
                <w:rtl/>
              </w:rPr>
            </w:r>
            <w:r>
              <w:rPr>
                <w:rFonts w:ascii="Courier" w:hAnsi="Courier"/>
                <w:rtl/>
              </w:rPr>
              <w:fldChar w:fldCharType="separate"/>
            </w:r>
            <w:r w:rsidRPr="00412A5E">
              <w:rPr>
                <w:rFonts w:hint="cs"/>
                <w:rtl/>
              </w:rPr>
              <w:t>נספח א'9 – תצהיר על היקף פעילות ומשאבים</w:t>
            </w:r>
            <w:r>
              <w:rPr>
                <w:rFonts w:ascii="Courier" w:hAnsi="Courier"/>
                <w:rtl/>
              </w:rPr>
              <w:fldChar w:fldCharType="end"/>
            </w:r>
          </w:p>
        </w:tc>
        <w:tc>
          <w:tcPr>
            <w:tcW w:w="993" w:type="dxa"/>
            <w:tcBorders>
              <w:top w:val="single" w:sz="4" w:space="0" w:color="auto"/>
              <w:left w:val="single" w:sz="4" w:space="0" w:color="auto"/>
              <w:bottom w:val="single" w:sz="4" w:space="0" w:color="auto"/>
              <w:right w:val="single" w:sz="4" w:space="0" w:color="auto"/>
            </w:tcBorders>
          </w:tcPr>
          <w:p w:rsidR="007576FA" w:rsidRDefault="007576FA" w:rsidP="007576FA">
            <w:pPr>
              <w:pStyle w:val="Style2"/>
              <w:keepNext/>
              <w:keepLines/>
              <w:tabs>
                <w:tab w:val="clear" w:pos="1080"/>
              </w:tabs>
              <w:spacing w:after="0"/>
              <w:ind w:left="0" w:firstLine="0"/>
              <w:rPr>
                <w:rFonts w:asciiTheme="minorBidi" w:hAnsiTheme="minorBidi" w:cstheme="minorBidi"/>
                <w:rtl/>
              </w:rPr>
            </w:pPr>
          </w:p>
        </w:tc>
      </w:tr>
      <w:tr w:rsidR="007576FA"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rsidR="007576FA" w:rsidRDefault="007576FA" w:rsidP="007576FA">
            <w:pPr>
              <w:keepNext/>
              <w:keepLines/>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Ref524614666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Pr>
                <w:rFonts w:asciiTheme="minorBidi" w:hAnsiTheme="minorBidi" w:cstheme="minorBidi"/>
                <w:sz w:val="22"/>
                <w:szCs w:val="22"/>
                <w:cs/>
              </w:rPr>
              <w:t>‎</w:t>
            </w:r>
            <w:r>
              <w:rPr>
                <w:rFonts w:asciiTheme="minorBidi" w:hAnsiTheme="minorBidi" w:cstheme="minorBidi"/>
                <w:sz w:val="22"/>
                <w:szCs w:val="22"/>
              </w:rPr>
              <w:t>7.3.3</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rsidR="007576FA" w:rsidRDefault="007576FA" w:rsidP="007576FA">
            <w:pPr>
              <w:pStyle w:val="Style2"/>
              <w:keepNext/>
              <w:keepLines/>
              <w:tabs>
                <w:tab w:val="clear" w:pos="1080"/>
              </w:tabs>
              <w:spacing w:after="0"/>
              <w:ind w:left="0" w:firstLine="0"/>
              <w:rPr>
                <w:rFonts w:asciiTheme="minorBidi" w:hAnsiTheme="minorBidi" w:cstheme="minorBidi"/>
                <w:rtl/>
              </w:rPr>
            </w:pPr>
            <w:r>
              <w:rPr>
                <w:rFonts w:hint="cs"/>
                <w:rtl/>
              </w:rPr>
              <w:t xml:space="preserve">לצורך הוכחת תנאי סף שבסעיף </w:t>
            </w:r>
            <w:r w:rsidRPr="00E13EB7">
              <w:rPr>
                <w:sz w:val="20"/>
                <w:szCs w:val="20"/>
                <w:rtl/>
              </w:rPr>
              <w:fldChar w:fldCharType="begin"/>
            </w:r>
            <w:r w:rsidRPr="00E13EB7">
              <w:rPr>
                <w:sz w:val="20"/>
                <w:szCs w:val="20"/>
                <w:rtl/>
              </w:rPr>
              <w:instrText xml:space="preserve"> </w:instrText>
            </w:r>
            <w:r w:rsidRPr="00E13EB7">
              <w:rPr>
                <w:rFonts w:hint="cs"/>
                <w:sz w:val="20"/>
                <w:szCs w:val="20"/>
              </w:rPr>
              <w:instrText>REF</w:instrText>
            </w:r>
            <w:r w:rsidRPr="00E13EB7">
              <w:rPr>
                <w:rFonts w:hint="cs"/>
                <w:sz w:val="20"/>
                <w:szCs w:val="20"/>
                <w:rtl/>
              </w:rPr>
              <w:instrText xml:space="preserve"> _</w:instrText>
            </w:r>
            <w:r w:rsidRPr="00E13EB7">
              <w:rPr>
                <w:rFonts w:hint="cs"/>
                <w:sz w:val="20"/>
                <w:szCs w:val="20"/>
              </w:rPr>
              <w:instrText>Ref524614666 \r \h</w:instrText>
            </w:r>
            <w:r w:rsidRPr="00E13EB7">
              <w:rPr>
                <w:sz w:val="20"/>
                <w:szCs w:val="20"/>
                <w:rtl/>
              </w:rPr>
              <w:instrText xml:space="preserve">  \* </w:instrText>
            </w:r>
            <w:r w:rsidRPr="00E13EB7">
              <w:rPr>
                <w:sz w:val="20"/>
                <w:szCs w:val="20"/>
              </w:rPr>
              <w:instrText>MERGEFORMAT</w:instrText>
            </w:r>
            <w:r w:rsidRPr="00E13EB7">
              <w:rPr>
                <w:sz w:val="20"/>
                <w:szCs w:val="20"/>
                <w:rtl/>
              </w:rPr>
              <w:instrText xml:space="preserve"> </w:instrText>
            </w:r>
            <w:r w:rsidRPr="00E13EB7">
              <w:rPr>
                <w:sz w:val="20"/>
                <w:szCs w:val="20"/>
                <w:rtl/>
              </w:rPr>
            </w:r>
            <w:r w:rsidRPr="00E13EB7">
              <w:rPr>
                <w:sz w:val="20"/>
                <w:szCs w:val="20"/>
                <w:rtl/>
              </w:rPr>
              <w:fldChar w:fldCharType="separate"/>
            </w:r>
            <w:r>
              <w:rPr>
                <w:sz w:val="20"/>
                <w:szCs w:val="20"/>
                <w:cs/>
              </w:rPr>
              <w:t>‎</w:t>
            </w:r>
            <w:r>
              <w:rPr>
                <w:sz w:val="20"/>
                <w:szCs w:val="20"/>
              </w:rPr>
              <w:t>7.3.3</w:t>
            </w:r>
            <w:r w:rsidRPr="00E13EB7">
              <w:rPr>
                <w:sz w:val="20"/>
                <w:szCs w:val="20"/>
                <w:rtl/>
              </w:rPr>
              <w:fldChar w:fldCharType="end"/>
            </w:r>
            <w:r>
              <w:rPr>
                <w:rFonts w:hint="cs"/>
                <w:rtl/>
              </w:rPr>
              <w:t xml:space="preserve"> </w:t>
            </w:r>
            <w:r w:rsidRPr="002C700A">
              <w:rPr>
                <w:rFonts w:hint="cs"/>
                <w:rtl/>
              </w:rPr>
              <w:t xml:space="preserve">המציע יפרט אודות מרכז המיון ארצי ו/או מרכזי מיון מחוזיים העומדים לרשותו, דרכי הפעלתם וכן את תנאי האבטחה בהם, בנוסח המצ"ב </w:t>
            </w:r>
            <w:r>
              <w:rPr>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_</w:instrText>
            </w:r>
            <w:r>
              <w:rPr>
                <w:rFonts w:asciiTheme="minorBidi" w:hAnsiTheme="minorBidi" w:cstheme="minorBidi" w:hint="cs"/>
              </w:rPr>
              <w:instrText>Ref524940132 \h</w:instrText>
            </w:r>
            <w:r>
              <w:rPr>
                <w:rFonts w:asciiTheme="minorBidi" w:hAnsiTheme="minorBidi" w:cstheme="minorBidi"/>
                <w:rtl/>
              </w:rPr>
              <w:instrText xml:space="preserve"> </w:instrText>
            </w:r>
            <w:r>
              <w:rPr>
                <w:rtl/>
              </w:rPr>
            </w:r>
            <w:r>
              <w:rPr>
                <w:rtl/>
              </w:rPr>
              <w:fldChar w:fldCharType="separate"/>
            </w:r>
            <w:r w:rsidRPr="00412A5E">
              <w:rPr>
                <w:rFonts w:hint="cs"/>
                <w:rtl/>
              </w:rPr>
              <w:t>נספח א'9 – תצהיר על היקף פעילות ומשאבים</w:t>
            </w:r>
            <w:r>
              <w:rPr>
                <w:rtl/>
              </w:rPr>
              <w:fldChar w:fldCharType="end"/>
            </w:r>
            <w:r>
              <w:rPr>
                <w:rFonts w:asciiTheme="minorBidi" w:hAnsiTheme="minorBidi" w:cstheme="minorBidi" w:hint="cs"/>
                <w:rtl/>
              </w:rPr>
              <w:t>.</w:t>
            </w:r>
          </w:p>
        </w:tc>
        <w:tc>
          <w:tcPr>
            <w:tcW w:w="993" w:type="dxa"/>
            <w:tcBorders>
              <w:top w:val="single" w:sz="4" w:space="0" w:color="auto"/>
              <w:left w:val="single" w:sz="4" w:space="0" w:color="auto"/>
              <w:bottom w:val="single" w:sz="4" w:space="0" w:color="auto"/>
              <w:right w:val="single" w:sz="4" w:space="0" w:color="auto"/>
            </w:tcBorders>
          </w:tcPr>
          <w:p w:rsidR="007576FA" w:rsidRDefault="007576FA" w:rsidP="007576FA">
            <w:pPr>
              <w:pStyle w:val="Style2"/>
              <w:keepNext/>
              <w:keepLines/>
              <w:tabs>
                <w:tab w:val="clear" w:pos="1080"/>
              </w:tabs>
              <w:spacing w:after="0"/>
              <w:ind w:left="0" w:firstLine="0"/>
              <w:rPr>
                <w:rFonts w:asciiTheme="minorBidi" w:hAnsiTheme="minorBidi" w:cstheme="minorBidi"/>
                <w:rtl/>
              </w:rPr>
            </w:pPr>
          </w:p>
        </w:tc>
      </w:tr>
      <w:tr w:rsidR="007576FA"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rsidR="007576FA" w:rsidRDefault="007576FA" w:rsidP="007576FA">
            <w:pPr>
              <w:keepNext/>
              <w:keepLines/>
              <w:jc w:val="center"/>
              <w:rPr>
                <w:rFonts w:asciiTheme="minorBidi" w:hAnsiTheme="minorBidi" w:cstheme="minorBidi"/>
                <w:sz w:val="22"/>
                <w:szCs w:val="22"/>
                <w:rtl/>
              </w:rPr>
            </w:pPr>
            <w:r>
              <w:rPr>
                <w:rFonts w:asciiTheme="minorBidi" w:hAnsiTheme="minorBidi" w:cstheme="minorBidi"/>
                <w:sz w:val="22"/>
                <w:szCs w:val="22"/>
                <w:rtl/>
              </w:rPr>
              <w:lastRenderedPageBreak/>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Ref524251889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Pr>
                <w:rFonts w:asciiTheme="minorBidi" w:hAnsiTheme="minorBidi" w:cstheme="minorBidi"/>
                <w:sz w:val="22"/>
                <w:szCs w:val="22"/>
                <w:cs/>
              </w:rPr>
              <w:t>‎</w:t>
            </w:r>
            <w:r>
              <w:rPr>
                <w:rFonts w:asciiTheme="minorBidi" w:hAnsiTheme="minorBidi" w:cstheme="minorBidi"/>
                <w:sz w:val="22"/>
                <w:szCs w:val="22"/>
              </w:rPr>
              <w:t>7.3.4</w:t>
            </w:r>
            <w:r>
              <w:rPr>
                <w:rFonts w:asciiTheme="minorBidi" w:hAnsiTheme="minorBidi" w:cstheme="minorBidi"/>
                <w:sz w:val="22"/>
                <w:szCs w:val="22"/>
                <w:rtl/>
              </w:rPr>
              <w:fldChar w:fldCharType="end"/>
            </w:r>
            <w:r>
              <w:rPr>
                <w:rFonts w:asciiTheme="minorBidi" w:hAnsiTheme="minorBidi" w:cstheme="minorBidi" w:hint="cs"/>
                <w:sz w:val="22"/>
                <w:szCs w:val="22"/>
                <w:rtl/>
              </w:rPr>
              <w:t>-</w:t>
            </w: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hint="cs"/>
                <w:sz w:val="22"/>
                <w:szCs w:val="22"/>
              </w:rPr>
              <w:instrText>REF</w:instrText>
            </w:r>
            <w:r>
              <w:rPr>
                <w:rFonts w:asciiTheme="minorBidi" w:hAnsiTheme="minorBidi" w:cstheme="minorBidi" w:hint="cs"/>
                <w:sz w:val="22"/>
                <w:szCs w:val="22"/>
                <w:rtl/>
              </w:rPr>
              <w:instrText xml:space="preserve"> _</w:instrText>
            </w:r>
            <w:r>
              <w:rPr>
                <w:rFonts w:asciiTheme="minorBidi" w:hAnsiTheme="minorBidi" w:cstheme="minorBidi" w:hint="cs"/>
                <w:sz w:val="22"/>
                <w:szCs w:val="22"/>
              </w:rPr>
              <w:instrText>Ref524936917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Pr>
                <w:rFonts w:asciiTheme="minorBidi" w:hAnsiTheme="minorBidi" w:cstheme="minorBidi"/>
                <w:sz w:val="22"/>
                <w:szCs w:val="22"/>
                <w:cs/>
              </w:rPr>
              <w:t>‎</w:t>
            </w:r>
            <w:r>
              <w:rPr>
                <w:rFonts w:asciiTheme="minorBidi" w:hAnsiTheme="minorBidi" w:cstheme="minorBidi"/>
                <w:sz w:val="22"/>
                <w:szCs w:val="22"/>
              </w:rPr>
              <w:t>7.3.5</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rsidR="007576FA" w:rsidRDefault="007576FA" w:rsidP="007576FA">
            <w:pPr>
              <w:pStyle w:val="Style2"/>
              <w:keepNext/>
              <w:keepLines/>
              <w:tabs>
                <w:tab w:val="clear" w:pos="1080"/>
              </w:tabs>
              <w:spacing w:after="0"/>
              <w:ind w:left="0" w:firstLine="0"/>
              <w:rPr>
                <w:rFonts w:asciiTheme="minorBidi" w:hAnsiTheme="minorBidi" w:cstheme="minorBidi"/>
                <w:rtl/>
              </w:rPr>
            </w:pPr>
            <w:r w:rsidRPr="00BA7199">
              <w:rPr>
                <w:rFonts w:hint="cs"/>
                <w:rtl/>
              </w:rPr>
              <w:t>לצורך הוכחת תנאי סף שבסעיף</w:t>
            </w:r>
            <w:r w:rsidRPr="00F859A7">
              <w:rPr>
                <w:rFonts w:asciiTheme="minorHAnsi" w:hAnsiTheme="minorHAnsi" w:cstheme="minorHAnsi"/>
                <w:sz w:val="28"/>
                <w:szCs w:val="28"/>
                <w:rtl/>
              </w:rPr>
              <w:t xml:space="preserve"> </w:t>
            </w:r>
            <w:r w:rsidRPr="00F859A7">
              <w:rPr>
                <w:rFonts w:asciiTheme="minorHAnsi" w:hAnsiTheme="minorHAnsi" w:cstheme="minorHAnsi"/>
                <w:sz w:val="24"/>
                <w:szCs w:val="24"/>
                <w:rtl/>
              </w:rPr>
              <w:fldChar w:fldCharType="begin"/>
            </w:r>
            <w:r w:rsidRPr="00F859A7">
              <w:rPr>
                <w:rFonts w:asciiTheme="minorHAnsi" w:hAnsiTheme="minorHAnsi" w:cstheme="minorHAnsi"/>
                <w:sz w:val="24"/>
                <w:szCs w:val="24"/>
                <w:rtl/>
              </w:rPr>
              <w:instrText xml:space="preserve"> </w:instrText>
            </w:r>
            <w:r w:rsidRPr="00F859A7">
              <w:rPr>
                <w:rFonts w:asciiTheme="minorHAnsi" w:hAnsiTheme="minorHAnsi" w:cstheme="minorHAnsi"/>
                <w:sz w:val="24"/>
                <w:szCs w:val="24"/>
              </w:rPr>
              <w:instrText>REF</w:instrText>
            </w:r>
            <w:r w:rsidRPr="00F859A7">
              <w:rPr>
                <w:rFonts w:asciiTheme="minorHAnsi" w:hAnsiTheme="minorHAnsi" w:cstheme="minorHAnsi"/>
                <w:sz w:val="24"/>
                <w:szCs w:val="24"/>
                <w:rtl/>
              </w:rPr>
              <w:instrText xml:space="preserve"> _</w:instrText>
            </w:r>
            <w:r w:rsidRPr="00F859A7">
              <w:rPr>
                <w:rFonts w:asciiTheme="minorHAnsi" w:hAnsiTheme="minorHAnsi" w:cstheme="minorHAnsi"/>
                <w:sz w:val="24"/>
                <w:szCs w:val="24"/>
              </w:rPr>
              <w:instrText>Ref524251889 \r \h</w:instrText>
            </w:r>
            <w:r w:rsidRPr="00F859A7">
              <w:rPr>
                <w:rFonts w:asciiTheme="minorHAnsi" w:hAnsiTheme="minorHAnsi" w:cstheme="minorHAnsi"/>
                <w:sz w:val="24"/>
                <w:szCs w:val="24"/>
                <w:rtl/>
              </w:rPr>
              <w:instrText xml:space="preserve">  \* </w:instrText>
            </w:r>
            <w:r w:rsidRPr="00F859A7">
              <w:rPr>
                <w:rFonts w:asciiTheme="minorHAnsi" w:hAnsiTheme="minorHAnsi" w:cstheme="minorHAnsi"/>
                <w:sz w:val="24"/>
                <w:szCs w:val="24"/>
              </w:rPr>
              <w:instrText>MERGEFORMAT</w:instrText>
            </w:r>
            <w:r w:rsidRPr="00F859A7">
              <w:rPr>
                <w:rFonts w:asciiTheme="minorHAnsi" w:hAnsiTheme="minorHAnsi" w:cstheme="minorHAnsi"/>
                <w:sz w:val="24"/>
                <w:szCs w:val="24"/>
                <w:rtl/>
              </w:rPr>
              <w:instrText xml:space="preserve"> </w:instrText>
            </w:r>
            <w:r w:rsidRPr="00F859A7">
              <w:rPr>
                <w:rFonts w:asciiTheme="minorHAnsi" w:hAnsiTheme="minorHAnsi" w:cstheme="minorHAnsi"/>
                <w:sz w:val="24"/>
                <w:szCs w:val="24"/>
                <w:rtl/>
              </w:rPr>
            </w:r>
            <w:r w:rsidRPr="00F859A7">
              <w:rPr>
                <w:rFonts w:asciiTheme="minorHAnsi" w:hAnsiTheme="minorHAnsi" w:cstheme="minorHAnsi"/>
                <w:sz w:val="24"/>
                <w:szCs w:val="24"/>
                <w:rtl/>
              </w:rPr>
              <w:fldChar w:fldCharType="separate"/>
            </w:r>
            <w:r>
              <w:rPr>
                <w:rFonts w:asciiTheme="minorHAnsi" w:hAnsiTheme="minorHAnsi" w:cstheme="minorHAnsi"/>
                <w:sz w:val="24"/>
                <w:szCs w:val="24"/>
                <w:cs/>
              </w:rPr>
              <w:t>‎</w:t>
            </w:r>
            <w:r>
              <w:rPr>
                <w:rFonts w:asciiTheme="minorHAnsi" w:hAnsiTheme="minorHAnsi" w:cstheme="minorHAnsi"/>
                <w:sz w:val="24"/>
                <w:szCs w:val="24"/>
              </w:rPr>
              <w:t>7.3.4</w:t>
            </w:r>
            <w:r w:rsidRPr="00F859A7">
              <w:rPr>
                <w:rFonts w:asciiTheme="minorHAnsi" w:hAnsiTheme="minorHAnsi" w:cstheme="minorHAnsi"/>
                <w:sz w:val="24"/>
                <w:szCs w:val="24"/>
                <w:rtl/>
              </w:rPr>
              <w:fldChar w:fldCharType="end"/>
            </w:r>
            <w:r w:rsidRPr="00F859A7">
              <w:rPr>
                <w:rFonts w:asciiTheme="minorHAnsi" w:hAnsiTheme="minorHAnsi" w:cstheme="minorHAnsi"/>
                <w:sz w:val="24"/>
                <w:szCs w:val="24"/>
                <w:rtl/>
              </w:rPr>
              <w:t xml:space="preserve">- </w:t>
            </w:r>
            <w:r w:rsidRPr="00F859A7">
              <w:rPr>
                <w:rFonts w:asciiTheme="minorHAnsi" w:hAnsiTheme="minorHAnsi" w:cstheme="minorHAnsi"/>
                <w:sz w:val="24"/>
                <w:szCs w:val="24"/>
                <w:rtl/>
              </w:rPr>
              <w:fldChar w:fldCharType="begin"/>
            </w:r>
            <w:r w:rsidRPr="00F859A7">
              <w:rPr>
                <w:rFonts w:asciiTheme="minorHAnsi" w:hAnsiTheme="minorHAnsi" w:cstheme="minorHAnsi"/>
                <w:sz w:val="24"/>
                <w:szCs w:val="24"/>
                <w:rtl/>
              </w:rPr>
              <w:instrText xml:space="preserve"> </w:instrText>
            </w:r>
            <w:r w:rsidRPr="00F859A7">
              <w:rPr>
                <w:rFonts w:asciiTheme="minorHAnsi" w:hAnsiTheme="minorHAnsi" w:cstheme="minorHAnsi"/>
                <w:sz w:val="24"/>
                <w:szCs w:val="24"/>
              </w:rPr>
              <w:instrText>REF</w:instrText>
            </w:r>
            <w:r w:rsidRPr="00F859A7">
              <w:rPr>
                <w:rFonts w:asciiTheme="minorHAnsi" w:hAnsiTheme="minorHAnsi" w:cstheme="minorHAnsi"/>
                <w:sz w:val="24"/>
                <w:szCs w:val="24"/>
                <w:rtl/>
              </w:rPr>
              <w:instrText xml:space="preserve"> _</w:instrText>
            </w:r>
            <w:r w:rsidRPr="00F859A7">
              <w:rPr>
                <w:rFonts w:asciiTheme="minorHAnsi" w:hAnsiTheme="minorHAnsi" w:cstheme="minorHAnsi"/>
                <w:sz w:val="24"/>
                <w:szCs w:val="24"/>
              </w:rPr>
              <w:instrText>Ref524601695 \r \h</w:instrText>
            </w:r>
            <w:r w:rsidRPr="00F859A7">
              <w:rPr>
                <w:rFonts w:asciiTheme="minorHAnsi" w:hAnsiTheme="minorHAnsi" w:cstheme="minorHAnsi"/>
                <w:sz w:val="24"/>
                <w:szCs w:val="24"/>
                <w:rtl/>
              </w:rPr>
              <w:instrText xml:space="preserve">  \* </w:instrText>
            </w:r>
            <w:r w:rsidRPr="00F859A7">
              <w:rPr>
                <w:rFonts w:asciiTheme="minorHAnsi" w:hAnsiTheme="minorHAnsi" w:cstheme="minorHAnsi"/>
                <w:sz w:val="24"/>
                <w:szCs w:val="24"/>
              </w:rPr>
              <w:instrText>MERGEFORMAT</w:instrText>
            </w:r>
            <w:r w:rsidRPr="00F859A7">
              <w:rPr>
                <w:rFonts w:asciiTheme="minorHAnsi" w:hAnsiTheme="minorHAnsi" w:cstheme="minorHAnsi"/>
                <w:sz w:val="24"/>
                <w:szCs w:val="24"/>
                <w:rtl/>
              </w:rPr>
              <w:instrText xml:space="preserve"> </w:instrText>
            </w:r>
            <w:r w:rsidRPr="00F859A7">
              <w:rPr>
                <w:rFonts w:asciiTheme="minorHAnsi" w:hAnsiTheme="minorHAnsi" w:cstheme="minorHAnsi"/>
                <w:sz w:val="24"/>
                <w:szCs w:val="24"/>
                <w:rtl/>
              </w:rPr>
            </w:r>
            <w:r w:rsidRPr="00F859A7">
              <w:rPr>
                <w:rFonts w:asciiTheme="minorHAnsi" w:hAnsiTheme="minorHAnsi" w:cstheme="minorHAnsi"/>
                <w:sz w:val="24"/>
                <w:szCs w:val="24"/>
                <w:rtl/>
              </w:rPr>
              <w:fldChar w:fldCharType="separate"/>
            </w:r>
            <w:r>
              <w:rPr>
                <w:rFonts w:asciiTheme="minorHAnsi" w:hAnsiTheme="minorHAnsi" w:cstheme="minorHAnsi"/>
                <w:sz w:val="24"/>
                <w:szCs w:val="24"/>
                <w:cs/>
              </w:rPr>
              <w:t>‎</w:t>
            </w:r>
            <w:r>
              <w:rPr>
                <w:rFonts w:asciiTheme="minorHAnsi" w:hAnsiTheme="minorHAnsi" w:cstheme="minorHAnsi"/>
                <w:sz w:val="24"/>
                <w:szCs w:val="24"/>
              </w:rPr>
              <w:t>7.3.5</w:t>
            </w:r>
            <w:r w:rsidRPr="00F859A7">
              <w:rPr>
                <w:rFonts w:asciiTheme="minorHAnsi" w:hAnsiTheme="minorHAnsi" w:cstheme="minorHAnsi"/>
                <w:sz w:val="24"/>
                <w:szCs w:val="24"/>
                <w:rtl/>
              </w:rPr>
              <w:fldChar w:fldCharType="end"/>
            </w:r>
            <w:r w:rsidRPr="00F859A7">
              <w:rPr>
                <w:rFonts w:asciiTheme="minorHAnsi" w:hAnsiTheme="minorHAnsi" w:cstheme="minorHAnsi"/>
                <w:sz w:val="28"/>
                <w:szCs w:val="28"/>
                <w:rtl/>
              </w:rPr>
              <w:t xml:space="preserve">  </w:t>
            </w:r>
            <w:r>
              <w:rPr>
                <w:rFonts w:hint="cs"/>
                <w:rtl/>
              </w:rPr>
              <w:t xml:space="preserve">ו/או </w:t>
            </w:r>
            <w:r w:rsidRPr="00F859A7">
              <w:rPr>
                <w:rFonts w:asciiTheme="minorHAnsi" w:hAnsiTheme="minorHAnsi" w:cstheme="minorHAnsi"/>
                <w:sz w:val="24"/>
                <w:szCs w:val="24"/>
                <w:rtl/>
              </w:rPr>
              <w:fldChar w:fldCharType="begin"/>
            </w:r>
            <w:r w:rsidRPr="00F859A7">
              <w:rPr>
                <w:rFonts w:asciiTheme="minorHAnsi" w:hAnsiTheme="minorHAnsi" w:cstheme="minorHAnsi"/>
                <w:sz w:val="24"/>
                <w:szCs w:val="24"/>
                <w:rtl/>
              </w:rPr>
              <w:instrText xml:space="preserve"> </w:instrText>
            </w:r>
            <w:r w:rsidRPr="00F859A7">
              <w:rPr>
                <w:rFonts w:asciiTheme="minorHAnsi" w:hAnsiTheme="minorHAnsi" w:cstheme="minorHAnsi"/>
                <w:sz w:val="24"/>
                <w:szCs w:val="24"/>
              </w:rPr>
              <w:instrText>REF</w:instrText>
            </w:r>
            <w:r w:rsidRPr="00F859A7">
              <w:rPr>
                <w:rFonts w:asciiTheme="minorHAnsi" w:hAnsiTheme="minorHAnsi" w:cstheme="minorHAnsi"/>
                <w:sz w:val="24"/>
                <w:szCs w:val="24"/>
                <w:rtl/>
              </w:rPr>
              <w:instrText xml:space="preserve"> _</w:instrText>
            </w:r>
            <w:r w:rsidRPr="00F859A7">
              <w:rPr>
                <w:rFonts w:asciiTheme="minorHAnsi" w:hAnsiTheme="minorHAnsi" w:cstheme="minorHAnsi"/>
                <w:sz w:val="24"/>
                <w:szCs w:val="24"/>
              </w:rPr>
              <w:instrText>Ref11223724 \r \h</w:instrText>
            </w:r>
            <w:r w:rsidRPr="00F859A7">
              <w:rPr>
                <w:rFonts w:asciiTheme="minorHAnsi" w:hAnsiTheme="minorHAnsi" w:cstheme="minorHAnsi"/>
                <w:sz w:val="24"/>
                <w:szCs w:val="24"/>
                <w:rtl/>
              </w:rPr>
              <w:instrText xml:space="preserve">  \* </w:instrText>
            </w:r>
            <w:r w:rsidRPr="00F859A7">
              <w:rPr>
                <w:rFonts w:asciiTheme="minorHAnsi" w:hAnsiTheme="minorHAnsi" w:cstheme="minorHAnsi"/>
                <w:sz w:val="24"/>
                <w:szCs w:val="24"/>
              </w:rPr>
              <w:instrText>MERGEFORMAT</w:instrText>
            </w:r>
            <w:r w:rsidRPr="00F859A7">
              <w:rPr>
                <w:rFonts w:asciiTheme="minorHAnsi" w:hAnsiTheme="minorHAnsi" w:cstheme="minorHAnsi"/>
                <w:sz w:val="24"/>
                <w:szCs w:val="24"/>
                <w:rtl/>
              </w:rPr>
              <w:instrText xml:space="preserve"> </w:instrText>
            </w:r>
            <w:r w:rsidRPr="00F859A7">
              <w:rPr>
                <w:rFonts w:asciiTheme="minorHAnsi" w:hAnsiTheme="minorHAnsi" w:cstheme="minorHAnsi"/>
                <w:sz w:val="24"/>
                <w:szCs w:val="24"/>
                <w:rtl/>
              </w:rPr>
            </w:r>
            <w:r w:rsidRPr="00F859A7">
              <w:rPr>
                <w:rFonts w:asciiTheme="minorHAnsi" w:hAnsiTheme="minorHAnsi" w:cstheme="minorHAnsi"/>
                <w:sz w:val="24"/>
                <w:szCs w:val="24"/>
                <w:rtl/>
              </w:rPr>
              <w:fldChar w:fldCharType="separate"/>
            </w:r>
            <w:r>
              <w:rPr>
                <w:rFonts w:asciiTheme="minorHAnsi" w:hAnsiTheme="minorHAnsi" w:cstheme="minorHAnsi"/>
                <w:sz w:val="24"/>
                <w:szCs w:val="24"/>
                <w:cs/>
              </w:rPr>
              <w:t>‎</w:t>
            </w:r>
            <w:r>
              <w:rPr>
                <w:rFonts w:asciiTheme="minorHAnsi" w:hAnsiTheme="minorHAnsi" w:cstheme="minorHAnsi"/>
                <w:sz w:val="24"/>
                <w:szCs w:val="24"/>
              </w:rPr>
              <w:t>7.4.3</w:t>
            </w:r>
            <w:r w:rsidRPr="00F859A7">
              <w:rPr>
                <w:rFonts w:asciiTheme="minorHAnsi" w:hAnsiTheme="minorHAnsi" w:cstheme="minorHAnsi"/>
                <w:sz w:val="24"/>
                <w:szCs w:val="24"/>
                <w:rtl/>
              </w:rPr>
              <w:fldChar w:fldCharType="end"/>
            </w:r>
            <w:r w:rsidRPr="00F859A7">
              <w:rPr>
                <w:rFonts w:asciiTheme="minorHAnsi" w:hAnsiTheme="minorHAnsi" w:cstheme="minorHAnsi"/>
                <w:sz w:val="24"/>
                <w:szCs w:val="24"/>
                <w:rtl/>
              </w:rPr>
              <w:t>-</w:t>
            </w:r>
            <w:r>
              <w:rPr>
                <w:rFonts w:hint="cs"/>
                <w:rtl/>
              </w:rPr>
              <w:t xml:space="preserve"> </w:t>
            </w:r>
            <w:r w:rsidRPr="00BA7199">
              <w:rPr>
                <w:rFonts w:hint="cs"/>
                <w:rtl/>
              </w:rPr>
              <w:t>יצרף המציע</w:t>
            </w:r>
            <w:r>
              <w:rPr>
                <w:rFonts w:asciiTheme="minorBidi" w:hAnsiTheme="minorBidi" w:cstheme="minorBidi" w:hint="cs"/>
                <w:rtl/>
              </w:rPr>
              <w:t xml:space="preserve"> קורות חיים של מנהל הפרויקט המוצע ותצהיר של מנהל הפרויקט מאומת על ידי עו"ד בדבר הידע והניסיון שברשותו</w:t>
            </w:r>
            <w:r w:rsidR="003D2AC0">
              <w:rPr>
                <w:rFonts w:asciiTheme="minorBidi" w:hAnsiTheme="minorBidi" w:cstheme="minorBidi" w:hint="cs"/>
                <w:rtl/>
              </w:rPr>
              <w:t xml:space="preserve"> וכן ימלא את הטבלה בסעיף 10.2 לחוברת ההצעה.</w:t>
            </w:r>
          </w:p>
        </w:tc>
        <w:tc>
          <w:tcPr>
            <w:tcW w:w="993" w:type="dxa"/>
            <w:tcBorders>
              <w:top w:val="single" w:sz="4" w:space="0" w:color="auto"/>
              <w:left w:val="single" w:sz="4" w:space="0" w:color="auto"/>
              <w:bottom w:val="single" w:sz="4" w:space="0" w:color="auto"/>
              <w:right w:val="single" w:sz="4" w:space="0" w:color="auto"/>
            </w:tcBorders>
          </w:tcPr>
          <w:p w:rsidR="007576FA" w:rsidRDefault="007576FA" w:rsidP="007576FA">
            <w:pPr>
              <w:pStyle w:val="Style2"/>
              <w:keepNext/>
              <w:keepLines/>
              <w:tabs>
                <w:tab w:val="clear" w:pos="1080"/>
              </w:tabs>
              <w:spacing w:after="0"/>
              <w:ind w:left="0" w:firstLine="0"/>
              <w:rPr>
                <w:rFonts w:asciiTheme="minorBidi" w:hAnsiTheme="minorBidi" w:cstheme="minorBidi"/>
                <w:rtl/>
              </w:rPr>
            </w:pPr>
          </w:p>
        </w:tc>
      </w:tr>
      <w:tr w:rsidR="007576FA"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rsidR="007576FA" w:rsidRDefault="007576FA" w:rsidP="007576FA">
            <w:pPr>
              <w:keepNext/>
              <w:keepLines/>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Ref23949710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Pr>
                <w:rFonts w:asciiTheme="minorBidi" w:hAnsiTheme="minorBidi" w:cstheme="minorBidi"/>
                <w:sz w:val="22"/>
                <w:szCs w:val="22"/>
                <w:cs/>
              </w:rPr>
              <w:t>‎</w:t>
            </w:r>
            <w:r>
              <w:rPr>
                <w:rFonts w:asciiTheme="minorBidi" w:hAnsiTheme="minorBidi" w:cstheme="minorBidi"/>
                <w:sz w:val="22"/>
                <w:szCs w:val="22"/>
              </w:rPr>
              <w:t>7.4</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rsidR="007576FA" w:rsidRPr="00BA7199" w:rsidRDefault="007576FA" w:rsidP="007576FA">
            <w:pPr>
              <w:pStyle w:val="Style2"/>
              <w:keepNext/>
              <w:keepLines/>
              <w:tabs>
                <w:tab w:val="clear" w:pos="1080"/>
              </w:tabs>
              <w:spacing w:after="0"/>
              <w:ind w:left="0" w:firstLine="0"/>
              <w:rPr>
                <w:rtl/>
              </w:rPr>
            </w:pPr>
            <w:r>
              <w:rPr>
                <w:rFonts w:hint="cs"/>
                <w:rtl/>
              </w:rPr>
              <w:t xml:space="preserve">לצורך הוכחת תנאי סף שבסעיף </w:t>
            </w:r>
            <w:r>
              <w:rPr>
                <w:rtl/>
              </w:rPr>
              <w:fldChar w:fldCharType="begin"/>
            </w:r>
            <w:r>
              <w:rPr>
                <w:rtl/>
              </w:rPr>
              <w:instrText xml:space="preserve"> </w:instrText>
            </w:r>
            <w:r>
              <w:instrText>REF</w:instrText>
            </w:r>
            <w:r>
              <w:rPr>
                <w:rtl/>
              </w:rPr>
              <w:instrText xml:space="preserve"> _</w:instrText>
            </w:r>
            <w:r>
              <w:instrText>Ref23949710 \r \h</w:instrText>
            </w:r>
            <w:r>
              <w:rPr>
                <w:rtl/>
              </w:rPr>
              <w:instrText xml:space="preserve"> </w:instrText>
            </w:r>
            <w:r>
              <w:rPr>
                <w:rtl/>
              </w:rPr>
            </w:r>
            <w:r>
              <w:rPr>
                <w:rtl/>
              </w:rPr>
              <w:fldChar w:fldCharType="separate"/>
            </w:r>
            <w:r>
              <w:rPr>
                <w:cs/>
              </w:rPr>
              <w:t>‎</w:t>
            </w:r>
            <w:r>
              <w:t>7.4</w:t>
            </w:r>
            <w:r>
              <w:rPr>
                <w:rtl/>
              </w:rPr>
              <w:fldChar w:fldCharType="end"/>
            </w:r>
            <w:r>
              <w:rPr>
                <w:rFonts w:hint="cs"/>
                <w:rtl/>
              </w:rPr>
              <w:t xml:space="preserve"> </w:t>
            </w:r>
            <w:r w:rsidRPr="00627D0E">
              <w:rPr>
                <w:rtl/>
              </w:rPr>
              <w:t xml:space="preserve">ימלא </w:t>
            </w:r>
            <w:r>
              <w:rPr>
                <w:rFonts w:hint="cs"/>
                <w:rtl/>
              </w:rPr>
              <w:t xml:space="preserve">המציע </w:t>
            </w:r>
            <w:r w:rsidRPr="00627D0E">
              <w:rPr>
                <w:rtl/>
              </w:rPr>
              <w:t>את הטבלה המצורפת</w:t>
            </w:r>
            <w:r>
              <w:rPr>
                <w:rFonts w:hint="cs"/>
                <w:rtl/>
              </w:rPr>
              <w:t xml:space="preserve"> בסעיף 11 בהתאמה </w:t>
            </w:r>
            <w:r w:rsidRPr="00627D0E">
              <w:rPr>
                <w:rtl/>
              </w:rPr>
              <w:t>לנספח א'- חוברת ההצעה</w:t>
            </w:r>
          </w:p>
        </w:tc>
        <w:tc>
          <w:tcPr>
            <w:tcW w:w="993" w:type="dxa"/>
            <w:tcBorders>
              <w:top w:val="single" w:sz="4" w:space="0" w:color="auto"/>
              <w:left w:val="single" w:sz="4" w:space="0" w:color="auto"/>
              <w:bottom w:val="single" w:sz="4" w:space="0" w:color="auto"/>
              <w:right w:val="single" w:sz="4" w:space="0" w:color="auto"/>
            </w:tcBorders>
          </w:tcPr>
          <w:p w:rsidR="007576FA" w:rsidRDefault="007576FA" w:rsidP="007576FA">
            <w:pPr>
              <w:pStyle w:val="Style2"/>
              <w:keepNext/>
              <w:keepLines/>
              <w:tabs>
                <w:tab w:val="clear" w:pos="1080"/>
              </w:tabs>
              <w:spacing w:after="0"/>
              <w:ind w:left="0" w:firstLine="0"/>
              <w:rPr>
                <w:rFonts w:asciiTheme="minorBidi" w:hAnsiTheme="minorBidi" w:cstheme="minorBidi"/>
                <w:rtl/>
              </w:rPr>
            </w:pPr>
          </w:p>
        </w:tc>
      </w:tr>
    </w:tbl>
    <w:p w:rsidR="0052770B" w:rsidRPr="0080336B" w:rsidRDefault="0052770B" w:rsidP="00D03E1C">
      <w:pPr>
        <w:keepNext/>
        <w:keepLines/>
        <w:rPr>
          <w:rFonts w:asciiTheme="minorBidi" w:hAnsiTheme="minorBidi" w:cstheme="minorBidi"/>
          <w:sz w:val="22"/>
          <w:szCs w:val="22"/>
          <w:rtl/>
        </w:rPr>
      </w:pPr>
    </w:p>
    <w:p w:rsidR="003537CC" w:rsidRPr="002F06A4" w:rsidRDefault="008B5D40" w:rsidP="00D03E1C">
      <w:pPr>
        <w:pStyle w:val="6"/>
        <w:keepNext/>
        <w:keepLines/>
        <w:numPr>
          <w:ilvl w:val="0"/>
          <w:numId w:val="10"/>
        </w:numPr>
        <w:jc w:val="left"/>
        <w:rPr>
          <w:rFonts w:asciiTheme="minorBidi" w:hAnsiTheme="minorBidi" w:cstheme="minorBidi"/>
          <w:sz w:val="24"/>
          <w:szCs w:val="24"/>
          <w:rtl/>
        </w:rPr>
      </w:pPr>
      <w:r w:rsidRPr="002F06A4">
        <w:rPr>
          <w:rFonts w:asciiTheme="minorBidi" w:hAnsiTheme="minorBidi" w:cstheme="minorBidi"/>
          <w:sz w:val="24"/>
          <w:szCs w:val="24"/>
          <w:rtl/>
        </w:rPr>
        <w:t>הוכחת העמידה בדרישות נוספות</w:t>
      </w:r>
    </w:p>
    <w:tbl>
      <w:tblPr>
        <w:tblpPr w:leftFromText="180" w:rightFromText="180" w:vertAnchor="text" w:tblpY="1"/>
        <w:tblOverlap w:val="never"/>
        <w:bidiVisual/>
        <w:tblW w:w="89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7088"/>
        <w:gridCol w:w="992"/>
      </w:tblGrid>
      <w:tr w:rsidR="00EC2DA8" w:rsidTr="00C86109">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E12866" w:rsidRPr="002F06A4" w:rsidRDefault="008B5D40" w:rsidP="00D03E1C">
            <w:pPr>
              <w:keepNext/>
              <w:keepLines/>
              <w:jc w:val="center"/>
              <w:rPr>
                <w:rFonts w:asciiTheme="minorBidi" w:hAnsiTheme="minorBidi" w:cstheme="minorBidi"/>
                <w:sz w:val="22"/>
                <w:szCs w:val="22"/>
              </w:rPr>
            </w:pPr>
            <w:r w:rsidRPr="002F06A4">
              <w:rPr>
                <w:rFonts w:asciiTheme="minorBidi" w:hAnsiTheme="minorBidi" w:cstheme="minorBidi"/>
                <w:b/>
                <w:bCs/>
                <w:sz w:val="22"/>
                <w:szCs w:val="22"/>
                <w:rtl/>
              </w:rPr>
              <w:t xml:space="preserve">סעיף במכרז </w:t>
            </w:r>
          </w:p>
        </w:tc>
        <w:tc>
          <w:tcPr>
            <w:tcW w:w="708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E12866" w:rsidRPr="002F06A4" w:rsidRDefault="008B5D40" w:rsidP="00D03E1C">
            <w:pPr>
              <w:pStyle w:val="Style2"/>
              <w:keepNext/>
              <w:keepLines/>
              <w:tabs>
                <w:tab w:val="clear" w:pos="1080"/>
              </w:tabs>
              <w:spacing w:after="0"/>
              <w:ind w:left="0" w:firstLine="0"/>
              <w:rPr>
                <w:rFonts w:asciiTheme="minorBidi" w:hAnsiTheme="minorBidi" w:cstheme="minorBidi"/>
                <w:rtl/>
                <w:lang w:eastAsia="en-US"/>
              </w:rPr>
            </w:pPr>
            <w:r w:rsidRPr="002F06A4">
              <w:rPr>
                <w:rFonts w:asciiTheme="minorBidi" w:hAnsiTheme="minorBidi" w:cstheme="minorBidi"/>
                <w:b/>
                <w:bCs/>
                <w:rtl/>
              </w:rPr>
              <w:t>הנושא</w:t>
            </w:r>
          </w:p>
        </w:tc>
        <w:tc>
          <w:tcPr>
            <w:tcW w:w="992"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E12866" w:rsidRPr="002F06A4" w:rsidRDefault="008B5D40" w:rsidP="00D03E1C">
            <w:pPr>
              <w:pStyle w:val="Style2"/>
              <w:keepNext/>
              <w:keepLines/>
              <w:tabs>
                <w:tab w:val="clear" w:pos="1080"/>
              </w:tabs>
              <w:spacing w:after="0"/>
              <w:ind w:left="0" w:firstLine="0"/>
              <w:jc w:val="center"/>
              <w:rPr>
                <w:rFonts w:asciiTheme="minorBidi" w:hAnsiTheme="minorBidi" w:cstheme="minorBidi"/>
                <w:b/>
                <w:bCs/>
                <w:rtl/>
              </w:rPr>
            </w:pPr>
            <w:r w:rsidRPr="002F06A4">
              <w:rPr>
                <w:rFonts w:asciiTheme="minorBidi" w:hAnsiTheme="minorBidi" w:cstheme="minorBidi"/>
                <w:b/>
                <w:bCs/>
                <w:rtl/>
              </w:rPr>
              <w:t>קיים/</w:t>
            </w:r>
          </w:p>
          <w:p w:rsidR="00E12866" w:rsidRPr="002F06A4" w:rsidRDefault="008B5D40" w:rsidP="00D03E1C">
            <w:pPr>
              <w:pStyle w:val="Style2"/>
              <w:keepNext/>
              <w:keepLines/>
              <w:tabs>
                <w:tab w:val="clear" w:pos="1080"/>
              </w:tabs>
              <w:spacing w:after="0"/>
              <w:ind w:left="0" w:firstLine="0"/>
              <w:jc w:val="center"/>
              <w:rPr>
                <w:rFonts w:asciiTheme="minorBidi" w:hAnsiTheme="minorBidi" w:cstheme="minorBidi"/>
                <w:b/>
                <w:bCs/>
                <w:rtl/>
              </w:rPr>
            </w:pPr>
            <w:r w:rsidRPr="002F06A4">
              <w:rPr>
                <w:rFonts w:asciiTheme="minorBidi" w:hAnsiTheme="minorBidi" w:cstheme="minorBidi"/>
                <w:b/>
                <w:bCs/>
                <w:rtl/>
              </w:rPr>
              <w:t>לא קיים</w:t>
            </w:r>
          </w:p>
        </w:tc>
      </w:tr>
      <w:tr w:rsidR="00EC2DA8" w:rsidTr="00C86109">
        <w:tc>
          <w:tcPr>
            <w:tcW w:w="851" w:type="dxa"/>
            <w:tcBorders>
              <w:top w:val="single" w:sz="4" w:space="0" w:color="auto"/>
              <w:left w:val="single" w:sz="4" w:space="0" w:color="auto"/>
              <w:bottom w:val="single" w:sz="4" w:space="0" w:color="auto"/>
              <w:right w:val="single" w:sz="4" w:space="0" w:color="auto"/>
            </w:tcBorders>
            <w:vAlign w:val="center"/>
          </w:tcPr>
          <w:p w:rsidR="00387AC8" w:rsidRPr="002F06A4" w:rsidRDefault="008B5D40" w:rsidP="00D03E1C">
            <w:pPr>
              <w:keepNext/>
              <w:keepLines/>
              <w:jc w:val="center"/>
              <w:rPr>
                <w:rFonts w:asciiTheme="minorBidi" w:hAnsiTheme="minorBidi" w:cstheme="minorBidi"/>
                <w:sz w:val="22"/>
                <w:szCs w:val="22"/>
                <w:rtl/>
              </w:rPr>
            </w:pPr>
            <w:r>
              <w:rPr>
                <w:rFonts w:asciiTheme="minorBidi" w:hAnsiTheme="minorBidi" w:cstheme="minorBidi"/>
                <w:sz w:val="22"/>
                <w:szCs w:val="22"/>
              </w:rPr>
              <w:fldChar w:fldCharType="begin"/>
            </w:r>
            <w:r>
              <w:rPr>
                <w:rFonts w:asciiTheme="minorBidi" w:hAnsiTheme="minorBidi" w:cstheme="minorBidi"/>
                <w:sz w:val="22"/>
                <w:szCs w:val="22"/>
              </w:rPr>
              <w:instrText xml:space="preserve"> REF  _Ref179538436 \h \r  \* MERGEFORMAT </w:instrText>
            </w:r>
            <w:r>
              <w:rPr>
                <w:rFonts w:asciiTheme="minorBidi" w:hAnsiTheme="minorBidi" w:cstheme="minorBidi"/>
                <w:sz w:val="22"/>
                <w:szCs w:val="22"/>
              </w:rPr>
            </w:r>
            <w:r>
              <w:rPr>
                <w:rFonts w:asciiTheme="minorBidi" w:hAnsiTheme="minorBidi" w:cstheme="minorBidi"/>
                <w:sz w:val="22"/>
                <w:szCs w:val="22"/>
              </w:rPr>
              <w:fldChar w:fldCharType="separate"/>
            </w:r>
            <w:r w:rsidR="007576FA">
              <w:rPr>
                <w:rFonts w:asciiTheme="minorBidi" w:hAnsiTheme="minorBidi" w:cstheme="minorBidi"/>
                <w:sz w:val="22"/>
                <w:szCs w:val="22"/>
                <w:cs/>
              </w:rPr>
              <w:t>‎</w:t>
            </w:r>
            <w:r w:rsidR="007576FA">
              <w:rPr>
                <w:rFonts w:asciiTheme="minorBidi" w:hAnsiTheme="minorBidi" w:cstheme="minorBidi"/>
                <w:sz w:val="22"/>
                <w:szCs w:val="22"/>
              </w:rPr>
              <w:t>9.1</w:t>
            </w:r>
            <w:r>
              <w:rPr>
                <w:rFonts w:asciiTheme="minorBidi" w:hAnsiTheme="minorBidi" w:cstheme="minorBidi"/>
                <w:sz w:val="22"/>
                <w:szCs w:val="22"/>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rsidR="00387AC8" w:rsidRPr="002F06A4" w:rsidRDefault="008B5D40" w:rsidP="00D03E1C">
            <w:pPr>
              <w:pStyle w:val="Style2"/>
              <w:keepNext/>
              <w:keepLines/>
              <w:tabs>
                <w:tab w:val="clear" w:pos="1080"/>
              </w:tabs>
              <w:spacing w:after="0"/>
              <w:ind w:left="0" w:firstLine="0"/>
              <w:rPr>
                <w:rFonts w:asciiTheme="minorBidi" w:hAnsiTheme="minorBidi" w:cstheme="minorBidi"/>
                <w:rtl/>
                <w:lang w:eastAsia="en-US"/>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  _Ref451463317 \h  \* MERGEFORMAT</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7576FA" w:rsidRPr="002F06A4">
              <w:rPr>
                <w:rFonts w:asciiTheme="minorBidi" w:hAnsiTheme="minorBidi" w:cstheme="minorBidi"/>
                <w:rtl/>
              </w:rPr>
              <w:t>המציע יצרף להצעתו את רש</w:t>
            </w:r>
            <w:r w:rsidR="007576FA" w:rsidRPr="007576FA">
              <w:rPr>
                <w:rFonts w:asciiTheme="minorBidi" w:hAnsiTheme="minorBidi" w:cstheme="minorBidi"/>
                <w:rtl/>
              </w:rPr>
              <w:t>ימ</w:t>
            </w:r>
            <w:r w:rsidR="007576FA" w:rsidRPr="002F06A4">
              <w:rPr>
                <w:rFonts w:asciiTheme="minorBidi" w:hAnsiTheme="minorBidi" w:cstheme="minorBidi"/>
                <w:rtl/>
              </w:rPr>
              <w:t xml:space="preserve">ת הפרטים בהצעתו של המציע, שהמציע מעוניין שיהיו חסויים במידה והוא יזכה בהתאם לסעיף </w:t>
            </w:r>
            <w:r w:rsidR="007576FA">
              <w:rPr>
                <w:rFonts w:asciiTheme="minorBidi" w:hAnsiTheme="minorBidi" w:cstheme="minorBidi"/>
                <w:cs/>
              </w:rPr>
              <w:t>‎</w:t>
            </w:r>
            <w:r w:rsidR="007576FA">
              <w:rPr>
                <w:rFonts w:asciiTheme="minorBidi" w:hAnsiTheme="minorBidi" w:cstheme="minorBidi"/>
              </w:rPr>
              <w:t>5</w:t>
            </w:r>
            <w:r w:rsidR="007576FA" w:rsidRPr="002F06A4">
              <w:rPr>
                <w:rFonts w:asciiTheme="minorBidi" w:hAnsiTheme="minorBidi" w:cstheme="minorBidi"/>
                <w:rtl/>
              </w:rPr>
              <w:t xml:space="preserve"> ל</w:t>
            </w:r>
            <w:r w:rsidR="007576FA" w:rsidRPr="007576FA">
              <w:rPr>
                <w:rFonts w:asciiTheme="minorBidi" w:hAnsiTheme="minorBidi" w:cstheme="minorBidi"/>
                <w:rtl/>
              </w:rPr>
              <w:t>נספח</w:t>
            </w:r>
            <w:r w:rsidR="007576FA" w:rsidRPr="007576FA">
              <w:rPr>
                <w:rFonts w:hint="cs"/>
                <w:rtl/>
              </w:rPr>
              <w:t xml:space="preserve"> א'</w:t>
            </w:r>
            <w:r w:rsidR="007576FA" w:rsidRPr="002F06A4">
              <w:rPr>
                <w:rFonts w:asciiTheme="minorBidi" w:hAnsiTheme="minorBidi" w:cstheme="minorBidi"/>
                <w:rtl/>
              </w:rPr>
              <w:t xml:space="preserve"> למכרז.</w:t>
            </w:r>
            <w:r>
              <w:rPr>
                <w:rFonts w:asciiTheme="minorBidi" w:hAnsiTheme="minorBidi" w:cstheme="minorBidi"/>
                <w:rtl/>
              </w:rPr>
              <w:fldChar w:fldCharType="end"/>
            </w:r>
            <w:r w:rsidRPr="002F06A4">
              <w:rPr>
                <w:rFonts w:asciiTheme="minorBidi" w:hAnsiTheme="minorBidi" w:cstheme="minorBidi"/>
                <w:rtl/>
              </w:rPr>
              <w:t xml:space="preserve"> </w:t>
            </w:r>
          </w:p>
        </w:tc>
        <w:tc>
          <w:tcPr>
            <w:tcW w:w="992" w:type="dxa"/>
            <w:tcBorders>
              <w:top w:val="single" w:sz="4" w:space="0" w:color="auto"/>
              <w:left w:val="single" w:sz="4" w:space="0" w:color="auto"/>
              <w:bottom w:val="single" w:sz="4" w:space="0" w:color="auto"/>
              <w:right w:val="single" w:sz="4" w:space="0" w:color="auto"/>
            </w:tcBorders>
          </w:tcPr>
          <w:p w:rsidR="00387AC8" w:rsidRPr="002F06A4" w:rsidRDefault="00387AC8" w:rsidP="00D03E1C">
            <w:pPr>
              <w:pStyle w:val="Style2"/>
              <w:keepNext/>
              <w:keepLines/>
              <w:tabs>
                <w:tab w:val="clear" w:pos="1080"/>
              </w:tabs>
              <w:spacing w:after="0"/>
              <w:ind w:left="0" w:firstLine="0"/>
              <w:rPr>
                <w:rFonts w:asciiTheme="minorBidi" w:hAnsiTheme="minorBidi" w:cstheme="minorBidi"/>
                <w:rtl/>
                <w:lang w:eastAsia="en-US"/>
              </w:rPr>
            </w:pPr>
          </w:p>
        </w:tc>
      </w:tr>
      <w:tr w:rsidR="00EC2DA8" w:rsidTr="00C86109">
        <w:tc>
          <w:tcPr>
            <w:tcW w:w="851" w:type="dxa"/>
            <w:tcBorders>
              <w:top w:val="single" w:sz="4" w:space="0" w:color="auto"/>
              <w:left w:val="single" w:sz="4" w:space="0" w:color="auto"/>
              <w:bottom w:val="single" w:sz="4" w:space="0" w:color="auto"/>
              <w:right w:val="single" w:sz="4" w:space="0" w:color="auto"/>
            </w:tcBorders>
            <w:vAlign w:val="center"/>
          </w:tcPr>
          <w:p w:rsidR="00387AC8" w:rsidRPr="002F06A4" w:rsidRDefault="008B5D40" w:rsidP="00D03E1C">
            <w:pPr>
              <w:keepNext/>
              <w:keepLines/>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  _Ref456689161 \h \n  \* MERGEFORMAT</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7576FA">
              <w:rPr>
                <w:rFonts w:asciiTheme="minorBidi" w:hAnsiTheme="minorBidi" w:cstheme="minorBidi"/>
                <w:sz w:val="22"/>
                <w:szCs w:val="22"/>
                <w:cs/>
              </w:rPr>
              <w:t>‎</w:t>
            </w:r>
            <w:r w:rsidR="007576FA">
              <w:rPr>
                <w:rFonts w:asciiTheme="minorBidi" w:hAnsiTheme="minorBidi" w:cstheme="minorBidi"/>
                <w:sz w:val="22"/>
                <w:szCs w:val="22"/>
              </w:rPr>
              <w:t>9.2</w:t>
            </w:r>
            <w:r>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rsidR="00387AC8" w:rsidRPr="002F06A4" w:rsidRDefault="008B5D40" w:rsidP="00D03E1C">
            <w:pPr>
              <w:pStyle w:val="Style2"/>
              <w:keepNext/>
              <w:keepLines/>
              <w:tabs>
                <w:tab w:val="clear" w:pos="1080"/>
              </w:tabs>
              <w:spacing w:after="0"/>
              <w:ind w:left="0" w:firstLine="0"/>
              <w:rPr>
                <w:rFonts w:asciiTheme="minorBidi" w:hAnsiTheme="minorBidi" w:cstheme="minorBidi"/>
                <w:rtl/>
                <w:lang w:eastAsia="en-US"/>
              </w:rPr>
            </w:pPr>
            <w:r>
              <w:rPr>
                <w:rFonts w:asciiTheme="minorBidi" w:hAnsiTheme="minorBidi" w:cstheme="minorBidi"/>
                <w:rtl/>
                <w:lang w:eastAsia="en-US"/>
              </w:rPr>
              <w:fldChar w:fldCharType="begin"/>
            </w:r>
            <w:r>
              <w:rPr>
                <w:rFonts w:asciiTheme="minorBidi" w:hAnsiTheme="minorBidi" w:cstheme="minorBidi"/>
                <w:rtl/>
                <w:lang w:eastAsia="en-US"/>
              </w:rPr>
              <w:instrText xml:space="preserve"> </w:instrText>
            </w:r>
            <w:r>
              <w:rPr>
                <w:rFonts w:asciiTheme="minorBidi" w:hAnsiTheme="minorBidi" w:cstheme="minorBidi"/>
                <w:lang w:eastAsia="en-US"/>
              </w:rPr>
              <w:instrText>REF</w:instrText>
            </w:r>
            <w:r>
              <w:rPr>
                <w:rFonts w:asciiTheme="minorBidi" w:hAnsiTheme="minorBidi" w:cstheme="minorBidi"/>
                <w:rtl/>
                <w:lang w:eastAsia="en-US"/>
              </w:rPr>
              <w:instrText xml:space="preserve">  דרישה_סודיות_וניגוד_עניינים \</w:instrText>
            </w:r>
            <w:r>
              <w:rPr>
                <w:rFonts w:asciiTheme="minorBidi" w:hAnsiTheme="minorBidi" w:cstheme="minorBidi"/>
                <w:lang w:eastAsia="en-US"/>
              </w:rPr>
              <w:instrText>h  \* MERGEFORMAT</w:instrText>
            </w:r>
            <w:r>
              <w:rPr>
                <w:rFonts w:asciiTheme="minorBidi" w:hAnsiTheme="minorBidi" w:cstheme="minorBidi"/>
                <w:rtl/>
                <w:lang w:eastAsia="en-US"/>
              </w:rPr>
              <w:instrText xml:space="preserve"> </w:instrText>
            </w:r>
            <w:r>
              <w:rPr>
                <w:rFonts w:asciiTheme="minorBidi" w:hAnsiTheme="minorBidi" w:cstheme="minorBidi"/>
                <w:rtl/>
                <w:lang w:eastAsia="en-US"/>
              </w:rPr>
            </w:r>
            <w:r>
              <w:rPr>
                <w:rFonts w:asciiTheme="minorBidi" w:hAnsiTheme="minorBidi" w:cstheme="minorBidi"/>
                <w:rtl/>
                <w:lang w:eastAsia="en-US"/>
              </w:rPr>
              <w:fldChar w:fldCharType="separate"/>
            </w:r>
            <w:r w:rsidR="007576FA" w:rsidRPr="002F06A4">
              <w:rPr>
                <w:rFonts w:asciiTheme="minorBidi" w:hAnsiTheme="minorBidi" w:cstheme="minorBidi"/>
                <w:rtl/>
              </w:rPr>
              <w:t xml:space="preserve">המציע יצרף להצעתו התחייבות </w:t>
            </w:r>
            <w:r w:rsidR="007576FA">
              <w:rPr>
                <w:rFonts w:asciiTheme="minorBidi" w:hAnsiTheme="minorBidi" w:cstheme="minorBidi" w:hint="cs"/>
                <w:rtl/>
              </w:rPr>
              <w:t>להעדר</w:t>
            </w:r>
            <w:r w:rsidR="007576FA" w:rsidRPr="002F06A4">
              <w:rPr>
                <w:rFonts w:asciiTheme="minorBidi" w:hAnsiTheme="minorBidi" w:cstheme="minorBidi"/>
                <w:rtl/>
              </w:rPr>
              <w:t xml:space="preserve"> ניגוד עניינים חתומה על-ידי המציע (</w:t>
            </w:r>
            <w:r w:rsidR="007576FA" w:rsidRPr="007576FA">
              <w:rPr>
                <w:rFonts w:asciiTheme="minorBidi" w:hAnsiTheme="minorBidi" w:cstheme="minorBidi"/>
                <w:rtl/>
              </w:rPr>
              <w:t>נספח א</w:t>
            </w:r>
            <w:r w:rsidR="007576FA" w:rsidRPr="007576FA">
              <w:rPr>
                <w:rFonts w:asciiTheme="minorBidi" w:hAnsiTheme="minorBidi" w:cstheme="minorBidi" w:hint="cs"/>
                <w:rtl/>
              </w:rPr>
              <w:t>'</w:t>
            </w:r>
            <w:r w:rsidR="007576FA" w:rsidRPr="007576FA">
              <w:rPr>
                <w:rFonts w:asciiTheme="minorBidi" w:hAnsiTheme="minorBidi" w:cstheme="minorBidi"/>
                <w:rtl/>
              </w:rPr>
              <w:t>6</w:t>
            </w:r>
            <w:r w:rsidR="007576FA" w:rsidRPr="002F06A4">
              <w:rPr>
                <w:rFonts w:asciiTheme="minorBidi" w:hAnsiTheme="minorBidi" w:cstheme="minorBidi"/>
                <w:rtl/>
              </w:rPr>
              <w:t>)</w:t>
            </w:r>
            <w:r w:rsidR="007576FA" w:rsidRPr="007576FA">
              <w:rPr>
                <w:rtl/>
              </w:rPr>
              <w:t>.</w:t>
            </w:r>
            <w:r>
              <w:rPr>
                <w:rFonts w:asciiTheme="minorBidi" w:hAnsiTheme="minorBidi" w:cstheme="minorBidi"/>
                <w:rtl/>
                <w:lang w:eastAsia="en-US"/>
              </w:rPr>
              <w:fldChar w:fldCharType="end"/>
            </w:r>
          </w:p>
        </w:tc>
        <w:tc>
          <w:tcPr>
            <w:tcW w:w="992" w:type="dxa"/>
            <w:tcBorders>
              <w:top w:val="single" w:sz="4" w:space="0" w:color="auto"/>
              <w:left w:val="single" w:sz="4" w:space="0" w:color="auto"/>
              <w:bottom w:val="single" w:sz="4" w:space="0" w:color="auto"/>
              <w:right w:val="single" w:sz="4" w:space="0" w:color="auto"/>
            </w:tcBorders>
          </w:tcPr>
          <w:p w:rsidR="00387AC8" w:rsidRPr="002F06A4" w:rsidRDefault="00387AC8" w:rsidP="00D03E1C">
            <w:pPr>
              <w:pStyle w:val="Style2"/>
              <w:keepNext/>
              <w:keepLines/>
              <w:tabs>
                <w:tab w:val="clear" w:pos="1080"/>
              </w:tabs>
              <w:spacing w:after="0"/>
              <w:ind w:left="0" w:firstLine="0"/>
              <w:rPr>
                <w:rFonts w:asciiTheme="minorBidi" w:hAnsiTheme="minorBidi" w:cstheme="minorBidi"/>
                <w:rtl/>
                <w:lang w:eastAsia="en-US"/>
              </w:rPr>
            </w:pPr>
          </w:p>
        </w:tc>
      </w:tr>
      <w:tr w:rsidR="00EC2DA8" w:rsidTr="00C86109">
        <w:tc>
          <w:tcPr>
            <w:tcW w:w="851" w:type="dxa"/>
            <w:tcBorders>
              <w:top w:val="single" w:sz="4" w:space="0" w:color="auto"/>
              <w:left w:val="single" w:sz="4" w:space="0" w:color="auto"/>
              <w:bottom w:val="single" w:sz="4" w:space="0" w:color="auto"/>
              <w:right w:val="single" w:sz="4" w:space="0" w:color="auto"/>
            </w:tcBorders>
            <w:vAlign w:val="center"/>
          </w:tcPr>
          <w:p w:rsidR="002D045E" w:rsidRDefault="008B5D40" w:rsidP="00D03E1C">
            <w:pPr>
              <w:keepNext/>
              <w:keepLines/>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Ref524607958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7576FA">
              <w:rPr>
                <w:rFonts w:asciiTheme="minorBidi" w:hAnsiTheme="minorBidi" w:cstheme="minorBidi"/>
                <w:sz w:val="22"/>
                <w:szCs w:val="22"/>
                <w:cs/>
              </w:rPr>
              <w:t>‎</w:t>
            </w:r>
            <w:r w:rsidR="007576FA">
              <w:rPr>
                <w:rFonts w:asciiTheme="minorBidi" w:hAnsiTheme="minorBidi" w:cstheme="minorBidi"/>
                <w:sz w:val="22"/>
                <w:szCs w:val="22"/>
              </w:rPr>
              <w:t>9.3</w:t>
            </w:r>
            <w:r>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rsidR="002D045E" w:rsidRDefault="008B5D40" w:rsidP="00D03E1C">
            <w:pPr>
              <w:pStyle w:val="Style2"/>
              <w:keepNext/>
              <w:keepLines/>
              <w:tabs>
                <w:tab w:val="clear" w:pos="1080"/>
              </w:tabs>
              <w:spacing w:after="0"/>
              <w:ind w:left="0" w:firstLine="0"/>
              <w:rPr>
                <w:rFonts w:asciiTheme="minorBidi" w:hAnsiTheme="minorBidi" w:cstheme="minorBidi"/>
                <w:rtl/>
                <w:lang w:eastAsia="en-US"/>
              </w:rPr>
            </w:pPr>
            <w:r w:rsidRPr="002F06A4">
              <w:rPr>
                <w:rFonts w:asciiTheme="minorBidi" w:hAnsiTheme="minorBidi" w:cstheme="minorBidi"/>
                <w:rtl/>
              </w:rPr>
              <w:t xml:space="preserve">המציע יצרף להצעתו </w:t>
            </w:r>
            <w:r>
              <w:rPr>
                <w:rFonts w:asciiTheme="minorBidi" w:hAnsiTheme="minorBidi" w:cstheme="minorBidi" w:hint="cs"/>
                <w:rtl/>
              </w:rPr>
              <w:t>הצהרה לשמירה על  סודיות</w:t>
            </w:r>
            <w:r w:rsidRPr="002F06A4">
              <w:rPr>
                <w:rFonts w:asciiTheme="minorBidi" w:hAnsiTheme="minorBidi" w:cstheme="minorBidi"/>
                <w:rtl/>
              </w:rPr>
              <w:t xml:space="preserve"> חתומה על-ידי המציע (</w:t>
            </w:r>
            <w:r>
              <w:rPr>
                <w:rFonts w:asciiTheme="minorBidi" w:hAnsiTheme="minorBidi" w:cstheme="minorBidi"/>
                <w:highlight w:val="yellow"/>
                <w:rtl/>
              </w:rPr>
              <w:fldChar w:fldCharType="begin"/>
            </w:r>
            <w:r>
              <w:rPr>
                <w:rFonts w:asciiTheme="minorBidi" w:hAnsiTheme="minorBidi" w:cstheme="minorBidi"/>
                <w:highlight w:val="yellow"/>
                <w:rtl/>
              </w:rPr>
              <w:instrText xml:space="preserve"> </w:instrText>
            </w:r>
            <w:r>
              <w:rPr>
                <w:rFonts w:asciiTheme="minorBidi" w:hAnsiTheme="minorBidi" w:cstheme="minorBidi"/>
                <w:highlight w:val="yellow"/>
              </w:rPr>
              <w:instrText>REF</w:instrText>
            </w:r>
            <w:r>
              <w:rPr>
                <w:rFonts w:asciiTheme="minorBidi" w:hAnsiTheme="minorBidi" w:cstheme="minorBidi"/>
                <w:highlight w:val="yellow"/>
                <w:rtl/>
              </w:rPr>
              <w:instrText xml:space="preserve">  נספח_הצהרה_לשמירת_סודיות \</w:instrText>
            </w:r>
            <w:r>
              <w:rPr>
                <w:rFonts w:asciiTheme="minorBidi" w:hAnsiTheme="minorBidi" w:cstheme="minorBidi"/>
                <w:highlight w:val="yellow"/>
              </w:rPr>
              <w:instrText>h  \* MERGEFORMAT</w:instrText>
            </w:r>
            <w:r>
              <w:rPr>
                <w:rFonts w:asciiTheme="minorBidi" w:hAnsiTheme="minorBidi" w:cstheme="minorBidi"/>
                <w:highlight w:val="yellow"/>
                <w:rtl/>
              </w:rPr>
              <w:instrText xml:space="preserve"> </w:instrText>
            </w:r>
            <w:r>
              <w:rPr>
                <w:rFonts w:asciiTheme="minorBidi" w:hAnsiTheme="minorBidi" w:cstheme="minorBidi"/>
                <w:highlight w:val="yellow"/>
                <w:rtl/>
              </w:rPr>
            </w:r>
            <w:r>
              <w:rPr>
                <w:rFonts w:asciiTheme="minorBidi" w:hAnsiTheme="minorBidi" w:cstheme="minorBidi"/>
                <w:highlight w:val="yellow"/>
                <w:rtl/>
              </w:rPr>
              <w:fldChar w:fldCharType="separate"/>
            </w:r>
            <w:r w:rsidR="007576FA" w:rsidRPr="002F06A4">
              <w:rPr>
                <w:rtl/>
              </w:rPr>
              <w:t>נספח א</w:t>
            </w:r>
            <w:r w:rsidR="007576FA">
              <w:rPr>
                <w:rFonts w:hint="cs"/>
                <w:rtl/>
              </w:rPr>
              <w:t>'</w:t>
            </w:r>
            <w:r w:rsidR="007576FA">
              <w:rPr>
                <w:rtl/>
              </w:rPr>
              <w:t>7</w:t>
            </w:r>
            <w:r>
              <w:rPr>
                <w:rFonts w:asciiTheme="minorBidi" w:hAnsiTheme="minorBidi" w:cstheme="minorBidi"/>
                <w:highlight w:val="yellow"/>
                <w:rtl/>
              </w:rPr>
              <w:fldChar w:fldCharType="end"/>
            </w:r>
            <w:r w:rsidRPr="002F06A4">
              <w:rPr>
                <w:rFonts w:asciiTheme="minorBidi" w:hAnsiTheme="minorBidi" w:cstheme="minorBidi"/>
                <w:rtl/>
              </w:rPr>
              <w:t>).</w:t>
            </w:r>
          </w:p>
        </w:tc>
        <w:tc>
          <w:tcPr>
            <w:tcW w:w="992" w:type="dxa"/>
            <w:tcBorders>
              <w:top w:val="single" w:sz="4" w:space="0" w:color="auto"/>
              <w:left w:val="single" w:sz="4" w:space="0" w:color="auto"/>
              <w:bottom w:val="single" w:sz="4" w:space="0" w:color="auto"/>
              <w:right w:val="single" w:sz="4" w:space="0" w:color="auto"/>
            </w:tcBorders>
          </w:tcPr>
          <w:p w:rsidR="002D045E" w:rsidRPr="002F06A4" w:rsidRDefault="002D045E" w:rsidP="00D03E1C">
            <w:pPr>
              <w:pStyle w:val="Style2"/>
              <w:keepNext/>
              <w:keepLines/>
              <w:tabs>
                <w:tab w:val="clear" w:pos="1080"/>
              </w:tabs>
              <w:spacing w:after="0"/>
              <w:ind w:left="0" w:firstLine="0"/>
              <w:rPr>
                <w:rFonts w:asciiTheme="minorBidi" w:hAnsiTheme="minorBidi" w:cstheme="minorBidi"/>
                <w:rtl/>
                <w:lang w:eastAsia="en-US"/>
              </w:rPr>
            </w:pPr>
          </w:p>
        </w:tc>
      </w:tr>
      <w:tr w:rsidR="00EC2DA8" w:rsidTr="00C86109">
        <w:tc>
          <w:tcPr>
            <w:tcW w:w="851" w:type="dxa"/>
            <w:tcBorders>
              <w:top w:val="single" w:sz="4" w:space="0" w:color="auto"/>
              <w:left w:val="single" w:sz="4" w:space="0" w:color="auto"/>
              <w:bottom w:val="single" w:sz="4" w:space="0" w:color="auto"/>
              <w:right w:val="single" w:sz="4" w:space="0" w:color="auto"/>
            </w:tcBorders>
            <w:vAlign w:val="center"/>
          </w:tcPr>
          <w:p w:rsidR="00387AC8" w:rsidRPr="002F06A4" w:rsidRDefault="008B5D40" w:rsidP="00D03E1C">
            <w:pPr>
              <w:keepNext/>
              <w:keepLines/>
              <w:jc w:val="center"/>
              <w:rPr>
                <w:rFonts w:asciiTheme="minorBidi" w:hAnsiTheme="minorBidi" w:cstheme="minorBidi"/>
                <w:sz w:val="22"/>
                <w:szCs w:val="22"/>
                <w:rtl/>
              </w:rPr>
            </w:pPr>
            <w:r>
              <w:rPr>
                <w:rFonts w:asciiTheme="minorBidi" w:hAnsiTheme="minorBidi" w:cstheme="minorBidi"/>
                <w:sz w:val="22"/>
                <w:szCs w:val="22"/>
              </w:rPr>
              <w:fldChar w:fldCharType="begin"/>
            </w:r>
            <w:r>
              <w:rPr>
                <w:rFonts w:asciiTheme="minorBidi" w:hAnsiTheme="minorBidi" w:cstheme="minorBidi"/>
                <w:sz w:val="22"/>
                <w:szCs w:val="22"/>
              </w:rPr>
              <w:instrText xml:space="preserve"> REF  _Ref236564924 \h \r  \* MERGEFORMAT </w:instrText>
            </w:r>
            <w:r>
              <w:rPr>
                <w:rFonts w:asciiTheme="minorBidi" w:hAnsiTheme="minorBidi" w:cstheme="minorBidi"/>
                <w:sz w:val="22"/>
                <w:szCs w:val="22"/>
              </w:rPr>
            </w:r>
            <w:r>
              <w:rPr>
                <w:rFonts w:asciiTheme="minorBidi" w:hAnsiTheme="minorBidi" w:cstheme="minorBidi"/>
                <w:sz w:val="22"/>
                <w:szCs w:val="22"/>
              </w:rPr>
              <w:fldChar w:fldCharType="separate"/>
            </w:r>
            <w:r w:rsidR="007576FA">
              <w:rPr>
                <w:rFonts w:asciiTheme="minorBidi" w:hAnsiTheme="minorBidi" w:cstheme="minorBidi"/>
                <w:sz w:val="22"/>
                <w:szCs w:val="22"/>
                <w:cs/>
              </w:rPr>
              <w:t>‎</w:t>
            </w:r>
            <w:r w:rsidR="007576FA">
              <w:rPr>
                <w:rFonts w:asciiTheme="minorBidi" w:hAnsiTheme="minorBidi" w:cstheme="minorBidi"/>
                <w:sz w:val="22"/>
                <w:szCs w:val="22"/>
              </w:rPr>
              <w:t>9.4</w:t>
            </w:r>
            <w:r>
              <w:rPr>
                <w:rFonts w:asciiTheme="minorBidi" w:hAnsiTheme="minorBidi" w:cstheme="minorBidi"/>
                <w:sz w:val="22"/>
                <w:szCs w:val="22"/>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rsidR="007576FA" w:rsidRPr="002A3D12" w:rsidRDefault="009B046F" w:rsidP="007576FA">
            <w:pPr>
              <w:pStyle w:val="Style2"/>
              <w:tabs>
                <w:tab w:val="clear" w:pos="1080"/>
              </w:tabs>
              <w:ind w:left="0" w:firstLine="0"/>
              <w:rPr>
                <w:rFonts w:asciiTheme="minorBidi" w:hAnsiTheme="minorBidi" w:cstheme="minorBidi"/>
                <w:rtl/>
              </w:rPr>
            </w:pPr>
            <w:r>
              <w:rPr>
                <w:rFonts w:asciiTheme="minorBidi" w:hAnsiTheme="minorBidi" w:cstheme="minorBidi"/>
                <w:rtl/>
              </w:rPr>
              <w:fldChar w:fldCharType="begin"/>
            </w:r>
            <w:r w:rsidR="00D674A4">
              <w:rPr>
                <w:rFonts w:asciiTheme="minorBidi" w:hAnsiTheme="minorBidi" w:cstheme="minorBidi"/>
                <w:rtl/>
              </w:rPr>
              <w:instrText xml:space="preserve"> </w:instrText>
            </w:r>
            <w:r w:rsidR="00D674A4">
              <w:rPr>
                <w:rFonts w:asciiTheme="minorBidi" w:hAnsiTheme="minorBidi" w:cstheme="minorBidi"/>
              </w:rPr>
              <w:instrText>REF  _Ref179530231 \h  \* MERGEFORMAT</w:instrText>
            </w:r>
            <w:r w:rsidR="00D674A4">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7576FA" w:rsidRPr="007757A7">
              <w:rPr>
                <w:rFonts w:asciiTheme="minorBidi" w:hAnsiTheme="minorBidi" w:cstheme="minorBidi"/>
                <w:rtl/>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p>
          <w:p w:rsidR="00387AC8" w:rsidRPr="002F06A4" w:rsidRDefault="007576FA" w:rsidP="00D03E1C">
            <w:pPr>
              <w:pStyle w:val="Style2"/>
              <w:keepNext/>
              <w:keepLines/>
              <w:tabs>
                <w:tab w:val="clear" w:pos="1080"/>
              </w:tabs>
              <w:spacing w:after="0"/>
              <w:ind w:left="0" w:firstLine="0"/>
              <w:rPr>
                <w:rFonts w:asciiTheme="minorBidi" w:hAnsiTheme="minorBidi" w:cstheme="minorBidi"/>
                <w:rtl/>
              </w:rPr>
            </w:pPr>
            <w:r w:rsidRPr="002F06A4">
              <w:rPr>
                <w:rFonts w:asciiTheme="minorBidi" w:hAnsiTheme="minorBidi" w:cstheme="minorBidi"/>
                <w:rtl/>
              </w:rPr>
              <w:t xml:space="preserve">המציע יצרף את מסמכי המכרז, לרבות מסמכי התשובות ששלח </w:t>
            </w:r>
            <w:r>
              <w:rPr>
                <w:rFonts w:asciiTheme="minorBidi" w:hAnsiTheme="minorBidi" w:cstheme="minorBidi" w:hint="cs"/>
                <w:rtl/>
              </w:rPr>
              <w:t>המשרד</w:t>
            </w:r>
            <w:r>
              <w:rPr>
                <w:rFonts w:asciiTheme="minorBidi" w:hAnsiTheme="minorBidi" w:cstheme="minorBidi"/>
                <w:rtl/>
              </w:rPr>
              <w:t xml:space="preserve"> </w:t>
            </w:r>
            <w:r w:rsidRPr="002F06A4">
              <w:rPr>
                <w:rFonts w:asciiTheme="minorBidi" w:hAnsiTheme="minorBidi" w:cstheme="minorBidi"/>
                <w:rtl/>
              </w:rPr>
              <w:t>לשאלות ההבהרה, ככל שהיו כאלה, כשהם חתומים. יש לחתום על כל מסמכי המכרז בראשי תיבות בתחתית כל עמוד כהוכחה לקריאת המסמכים והבנתם.</w:t>
            </w:r>
            <w:r w:rsidR="009B046F">
              <w:rPr>
                <w:rFonts w:asciiTheme="minorBidi" w:hAnsiTheme="minorBidi" w:cstheme="minorBidi"/>
                <w:rtl/>
              </w:rPr>
              <w:fldChar w:fldCharType="end"/>
            </w:r>
          </w:p>
        </w:tc>
        <w:tc>
          <w:tcPr>
            <w:tcW w:w="992" w:type="dxa"/>
            <w:tcBorders>
              <w:top w:val="single" w:sz="4" w:space="0" w:color="auto"/>
              <w:left w:val="single" w:sz="4" w:space="0" w:color="auto"/>
              <w:bottom w:val="single" w:sz="4" w:space="0" w:color="auto"/>
              <w:right w:val="single" w:sz="4" w:space="0" w:color="auto"/>
            </w:tcBorders>
          </w:tcPr>
          <w:p w:rsidR="00387AC8" w:rsidRPr="002F06A4" w:rsidRDefault="00387AC8" w:rsidP="00D03E1C">
            <w:pPr>
              <w:pStyle w:val="Style2"/>
              <w:keepNext/>
              <w:keepLines/>
              <w:tabs>
                <w:tab w:val="clear" w:pos="1080"/>
              </w:tabs>
              <w:spacing w:after="0"/>
              <w:ind w:left="0" w:firstLine="0"/>
              <w:rPr>
                <w:rFonts w:asciiTheme="minorBidi" w:hAnsiTheme="minorBidi" w:cstheme="minorBidi"/>
                <w:rtl/>
              </w:rPr>
            </w:pPr>
          </w:p>
        </w:tc>
      </w:tr>
      <w:tr w:rsidR="00EC2DA8" w:rsidTr="00C86109">
        <w:tc>
          <w:tcPr>
            <w:tcW w:w="851" w:type="dxa"/>
            <w:tcBorders>
              <w:top w:val="single" w:sz="4" w:space="0" w:color="auto"/>
              <w:left w:val="single" w:sz="4" w:space="0" w:color="auto"/>
              <w:bottom w:val="single" w:sz="4" w:space="0" w:color="auto"/>
              <w:right w:val="single" w:sz="4" w:space="0" w:color="auto"/>
            </w:tcBorders>
            <w:vAlign w:val="center"/>
          </w:tcPr>
          <w:p w:rsidR="00655816" w:rsidRDefault="008B5D40" w:rsidP="00D03E1C">
            <w:pPr>
              <w:keepNext/>
              <w:keepLines/>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Ref524607511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7576FA">
              <w:rPr>
                <w:rFonts w:asciiTheme="minorBidi" w:hAnsiTheme="minorBidi" w:cstheme="minorBidi"/>
                <w:sz w:val="22"/>
                <w:szCs w:val="22"/>
                <w:cs/>
              </w:rPr>
              <w:t>‎</w:t>
            </w:r>
            <w:r w:rsidR="007576FA">
              <w:rPr>
                <w:rFonts w:asciiTheme="minorBidi" w:hAnsiTheme="minorBidi" w:cstheme="minorBidi"/>
                <w:sz w:val="22"/>
                <w:szCs w:val="22"/>
              </w:rPr>
              <w:t>9.5</w:t>
            </w:r>
            <w:r>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rsidR="00655816" w:rsidRDefault="008B5D40" w:rsidP="00D03E1C">
            <w:pPr>
              <w:pStyle w:val="Style2"/>
              <w:keepNext/>
              <w:keepLines/>
              <w:tabs>
                <w:tab w:val="clear" w:pos="1080"/>
              </w:tabs>
              <w:spacing w:after="0"/>
              <w:ind w:left="0" w:firstLine="0"/>
              <w:rPr>
                <w:rFonts w:asciiTheme="minorBidi" w:hAnsiTheme="minorBidi" w:cstheme="minorBidi"/>
                <w:rtl/>
              </w:rPr>
            </w:pPr>
            <w:r w:rsidRPr="002F06A4">
              <w:rPr>
                <w:rFonts w:asciiTheme="minorBidi" w:hAnsiTheme="minorBidi" w:cstheme="minorBidi"/>
                <w:rtl/>
              </w:rPr>
              <w:t xml:space="preserve">מסמכי המכרז, לרבות מסמכי התשובות ששלח </w:t>
            </w:r>
            <w:r>
              <w:rPr>
                <w:rFonts w:asciiTheme="minorBidi" w:hAnsiTheme="minorBidi" w:cstheme="minorBidi" w:hint="cs"/>
                <w:rtl/>
              </w:rPr>
              <w:t>המשרד</w:t>
            </w:r>
            <w:r>
              <w:rPr>
                <w:rFonts w:asciiTheme="minorBidi" w:hAnsiTheme="minorBidi" w:cstheme="minorBidi"/>
                <w:rtl/>
              </w:rPr>
              <w:t xml:space="preserve"> </w:t>
            </w:r>
            <w:r w:rsidRPr="002F06A4">
              <w:rPr>
                <w:rFonts w:asciiTheme="minorBidi" w:hAnsiTheme="minorBidi" w:cstheme="minorBidi"/>
                <w:rtl/>
              </w:rPr>
              <w:t>לשאלות ההבהרה, ככל שהיו כאלה, כשהם חתומים.</w:t>
            </w:r>
          </w:p>
        </w:tc>
        <w:tc>
          <w:tcPr>
            <w:tcW w:w="992" w:type="dxa"/>
            <w:tcBorders>
              <w:top w:val="single" w:sz="4" w:space="0" w:color="auto"/>
              <w:left w:val="single" w:sz="4" w:space="0" w:color="auto"/>
              <w:bottom w:val="single" w:sz="4" w:space="0" w:color="auto"/>
              <w:right w:val="single" w:sz="4" w:space="0" w:color="auto"/>
            </w:tcBorders>
          </w:tcPr>
          <w:p w:rsidR="00655816" w:rsidRPr="002F06A4" w:rsidRDefault="00655816" w:rsidP="00D03E1C">
            <w:pPr>
              <w:pStyle w:val="Style2"/>
              <w:keepNext/>
              <w:keepLines/>
              <w:tabs>
                <w:tab w:val="clear" w:pos="1080"/>
              </w:tabs>
              <w:spacing w:after="0"/>
              <w:ind w:left="0" w:firstLine="0"/>
              <w:rPr>
                <w:rFonts w:asciiTheme="minorBidi" w:hAnsiTheme="minorBidi" w:cstheme="minorBidi"/>
                <w:rtl/>
              </w:rPr>
            </w:pPr>
          </w:p>
        </w:tc>
      </w:tr>
      <w:tr w:rsidR="00EC2DA8" w:rsidTr="00C86109">
        <w:tc>
          <w:tcPr>
            <w:tcW w:w="851" w:type="dxa"/>
            <w:tcBorders>
              <w:top w:val="single" w:sz="4" w:space="0" w:color="auto"/>
              <w:left w:val="single" w:sz="4" w:space="0" w:color="auto"/>
              <w:bottom w:val="single" w:sz="4" w:space="0" w:color="auto"/>
              <w:right w:val="single" w:sz="4" w:space="0" w:color="auto"/>
            </w:tcBorders>
            <w:vAlign w:val="center"/>
          </w:tcPr>
          <w:p w:rsidR="00261552" w:rsidRPr="002F06A4" w:rsidRDefault="008B5D40" w:rsidP="00D03E1C">
            <w:pPr>
              <w:keepNext/>
              <w:keepLines/>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  _Ref464683106 \h \n  \* MERGEFORMAT</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7576FA">
              <w:rPr>
                <w:rFonts w:asciiTheme="minorBidi" w:hAnsiTheme="minorBidi" w:cstheme="minorBidi"/>
                <w:sz w:val="22"/>
                <w:szCs w:val="22"/>
                <w:cs/>
              </w:rPr>
              <w:t>‎</w:t>
            </w:r>
            <w:r w:rsidR="007576FA">
              <w:rPr>
                <w:rFonts w:asciiTheme="minorBidi" w:hAnsiTheme="minorBidi" w:cstheme="minorBidi"/>
                <w:sz w:val="22"/>
                <w:szCs w:val="22"/>
              </w:rPr>
              <w:t>9.6</w:t>
            </w:r>
            <w:r>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rsidR="00261552" w:rsidRPr="002F06A4" w:rsidRDefault="008B5D40" w:rsidP="00D03E1C">
            <w:pPr>
              <w:pStyle w:val="Style2"/>
              <w:keepNext/>
              <w:keepLines/>
              <w:tabs>
                <w:tab w:val="clear" w:pos="1080"/>
              </w:tabs>
              <w:spacing w:after="0"/>
              <w:ind w:left="0" w:firstLine="0"/>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  _Ref464683106 \h  \* MERGEFORMAT</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7576FA" w:rsidRPr="002F06A4">
              <w:rPr>
                <w:rFonts w:asciiTheme="minorBidi" w:hAnsiTheme="minorBidi" w:cstheme="minorBidi"/>
                <w:rtl/>
              </w:rPr>
              <w:t>כל מסמך אחר הנדרש לצורך הגשת הצעה זו, על פי מסמכי המכרז.</w:t>
            </w:r>
            <w:r>
              <w:rPr>
                <w:rFonts w:asciiTheme="minorBidi" w:hAnsiTheme="minorBidi" w:cstheme="minorBidi"/>
                <w:rtl/>
              </w:rPr>
              <w:fldChar w:fldCharType="end"/>
            </w:r>
          </w:p>
        </w:tc>
        <w:tc>
          <w:tcPr>
            <w:tcW w:w="992" w:type="dxa"/>
            <w:tcBorders>
              <w:top w:val="single" w:sz="4" w:space="0" w:color="auto"/>
              <w:left w:val="single" w:sz="4" w:space="0" w:color="auto"/>
              <w:bottom w:val="single" w:sz="4" w:space="0" w:color="auto"/>
              <w:right w:val="single" w:sz="4" w:space="0" w:color="auto"/>
            </w:tcBorders>
          </w:tcPr>
          <w:p w:rsidR="00261552" w:rsidRPr="002F06A4" w:rsidRDefault="00261552" w:rsidP="00D03E1C">
            <w:pPr>
              <w:pStyle w:val="Style2"/>
              <w:keepNext/>
              <w:keepLines/>
              <w:tabs>
                <w:tab w:val="clear" w:pos="1080"/>
              </w:tabs>
              <w:spacing w:after="0"/>
              <w:ind w:left="0" w:firstLine="0"/>
              <w:rPr>
                <w:rFonts w:asciiTheme="minorBidi" w:hAnsiTheme="minorBidi" w:cstheme="minorBidi"/>
                <w:rtl/>
              </w:rPr>
            </w:pPr>
          </w:p>
        </w:tc>
      </w:tr>
    </w:tbl>
    <w:p w:rsidR="009423DC" w:rsidRPr="002F06A4" w:rsidRDefault="009423DC" w:rsidP="00D03E1C">
      <w:pPr>
        <w:keepNext/>
        <w:keepLines/>
        <w:ind w:left="360"/>
        <w:rPr>
          <w:rFonts w:asciiTheme="minorBidi" w:hAnsiTheme="minorBidi" w:cstheme="minorBidi"/>
          <w:b/>
          <w:bCs/>
          <w:rtl/>
        </w:rPr>
      </w:pPr>
    </w:p>
    <w:p w:rsidR="00140945" w:rsidRPr="009C4338" w:rsidRDefault="00140945" w:rsidP="00D03E1C">
      <w:pPr>
        <w:keepNext/>
        <w:keepLines/>
        <w:bidi w:val="0"/>
        <w:spacing w:line="240" w:lineRule="auto"/>
        <w:rPr>
          <w:rFonts w:ascii="Times New Roman" w:hAnsi="Times New Roman" w:cstheme="minorBidi"/>
          <w:b/>
          <w:bCs/>
          <w:rtl/>
        </w:rPr>
        <w:sectPr w:rsidR="00140945" w:rsidRPr="009C4338" w:rsidSect="003B636B">
          <w:endnotePr>
            <w:numFmt w:val="lowerLetter"/>
          </w:endnotePr>
          <w:pgSz w:w="11906" w:h="16838" w:code="9"/>
          <w:pgMar w:top="1440" w:right="1276" w:bottom="1440" w:left="1276" w:header="720" w:footer="857" w:gutter="0"/>
          <w:cols w:space="720"/>
          <w:bidi/>
          <w:rtlGutter/>
        </w:sectPr>
      </w:pPr>
    </w:p>
    <w:p w:rsidR="000B00ED" w:rsidRDefault="008B5D40" w:rsidP="000B00ED">
      <w:pPr>
        <w:pStyle w:val="6"/>
        <w:keepNext/>
        <w:keepLines/>
        <w:numPr>
          <w:ilvl w:val="0"/>
          <w:numId w:val="10"/>
        </w:numPr>
        <w:jc w:val="left"/>
        <w:rPr>
          <w:rFonts w:asciiTheme="minorBidi" w:hAnsiTheme="minorBidi" w:cstheme="minorBidi"/>
          <w:sz w:val="24"/>
          <w:szCs w:val="24"/>
          <w:rtl/>
        </w:rPr>
      </w:pPr>
      <w:bookmarkStart w:id="351" w:name="_Ref23949633"/>
      <w:bookmarkStart w:id="352" w:name="_Ref459546323"/>
      <w:r w:rsidRPr="00436E71">
        <w:rPr>
          <w:rFonts w:asciiTheme="minorBidi" w:hAnsiTheme="minorBidi" w:cstheme="minorBidi"/>
          <w:sz w:val="24"/>
          <w:szCs w:val="24"/>
          <w:rtl/>
        </w:rPr>
        <w:lastRenderedPageBreak/>
        <w:t>פירוט הניסיון המוצע</w:t>
      </w:r>
      <w:r>
        <w:rPr>
          <w:rFonts w:asciiTheme="minorBidi" w:hAnsiTheme="minorBidi" w:cstheme="minorBidi" w:hint="cs"/>
          <w:sz w:val="24"/>
          <w:szCs w:val="24"/>
          <w:rtl/>
        </w:rPr>
        <w:t xml:space="preserve"> </w:t>
      </w:r>
      <w:r w:rsidRPr="000B00ED">
        <w:rPr>
          <w:rFonts w:asciiTheme="minorBidi" w:hAnsiTheme="minorBidi" w:cstheme="minorBidi" w:hint="cs"/>
          <w:sz w:val="30"/>
          <w:szCs w:val="30"/>
          <w:rtl/>
        </w:rPr>
        <w:t>אשכול דואר</w:t>
      </w:r>
      <w:bookmarkEnd w:id="351"/>
    </w:p>
    <w:p w:rsidR="000B00ED" w:rsidRPr="002F06A4" w:rsidRDefault="008B5D40" w:rsidP="000B00ED">
      <w:pPr>
        <w:keepNext/>
        <w:keepLines/>
        <w:ind w:left="567"/>
        <w:rPr>
          <w:rtl/>
        </w:rPr>
      </w:pPr>
      <w:r w:rsidRPr="002F06A4">
        <w:rPr>
          <w:rtl/>
        </w:rPr>
        <w:t>אני הח"מ ____________________, ת.ז. ___________, לאחר שהוזהרתי, כי עלי לומר את האמת וכי אהיה צפוי/ה לעונשים הקבועים בחוק אם לא אעשה כן, מצהיר/ה בזה כדלקמן:</w:t>
      </w:r>
    </w:p>
    <w:p w:rsidR="000B00ED" w:rsidRPr="002F06A4" w:rsidRDefault="008B5D40" w:rsidP="000B00ED">
      <w:pPr>
        <w:keepNext/>
        <w:keepLines/>
        <w:spacing w:before="240"/>
        <w:ind w:left="567"/>
        <w:rPr>
          <w:rtl/>
        </w:rPr>
      </w:pPr>
      <w:r w:rsidRPr="002F06A4">
        <w:rPr>
          <w:rtl/>
        </w:rPr>
        <w:t>הנני נותן/נת תצהיר זה בשם ________________________, שהוא המציע (להלן – "המציע"), המבקש להתקשר עם</w:t>
      </w:r>
      <w:r>
        <w:rPr>
          <w:rtl/>
        </w:rPr>
        <w:t xml:space="preserve"> </w:t>
      </w:r>
      <w:sdt>
        <w:sdtPr>
          <w:rPr>
            <w:rtl/>
          </w:rPr>
          <w:alias w:val="חברה"/>
          <w:id w:val="1281071903"/>
          <w:placeholder>
            <w:docPart w:val="78F324B70C9D4E32AFD148D9A4F0D5F6"/>
          </w:placeholder>
          <w:dataBinding w:prefixMappings="xmlns:ns0='http://schemas.openxmlformats.org/officeDocument/2006/extended-properties' " w:xpath="/ns0:Properties[1]/ns0:Company[1]" w:storeItemID="{6668398D-A668-4E3E-A5EB-62B293D839F1}"/>
          <w:text/>
        </w:sdtPr>
        <w:sdtEndPr/>
        <w:sdtContent>
          <w:r w:rsidR="00E02309">
            <w:rPr>
              <w:rtl/>
            </w:rPr>
            <w:t>משרד המשפטים</w:t>
          </w:r>
        </w:sdtContent>
      </w:sdt>
      <w:r>
        <w:rPr>
          <w:rtl/>
        </w:rPr>
        <w:t xml:space="preserve"> </w:t>
      </w:r>
      <w:r w:rsidRPr="002F06A4">
        <w:rPr>
          <w:rtl/>
        </w:rPr>
        <w:t xml:space="preserve">– במסגרת </w:t>
      </w:r>
      <w:sdt>
        <w:sdtPr>
          <w:rPr>
            <w:rtl/>
          </w:rPr>
          <w:alias w:val="כותרת"/>
          <w:id w:val="1378583413"/>
          <w:placeholder>
            <w:docPart w:val="CD7ACDDC8B1149488DCCE9C4024F9E68"/>
          </w:placeholder>
          <w:dataBinding w:prefixMappings="xmlns:ns0='http://purl.org/dc/elements/1.1/' xmlns:ns1='http://schemas.openxmlformats.org/package/2006/metadata/core-properties' " w:xpath="/ns1:coreProperties[1]/ns0:title[1]" w:storeItemID="{6C3C8BC8-F283-45AE-878A-BAB7291924A1}"/>
          <w:text/>
        </w:sdtPr>
        <w:sdtEndPr/>
        <w:sdtContent>
          <w:r w:rsidR="00DD3808">
            <w:rPr>
              <w:rtl/>
            </w:rPr>
            <w:t>מכרז פומבי מס' 08.20 למתן שירותי דואר וציוד מחשבים עבור משרד המשפטים</w:t>
          </w:r>
        </w:sdtContent>
      </w:sdt>
      <w:r>
        <w:rPr>
          <w:rFonts w:hint="cs"/>
          <w:rtl/>
        </w:rPr>
        <w:t>.</w:t>
      </w:r>
    </w:p>
    <w:p w:rsidR="000B00ED" w:rsidRDefault="008B5D40" w:rsidP="000B00ED">
      <w:pPr>
        <w:keepNext/>
        <w:keepLines/>
        <w:ind w:left="567"/>
        <w:rPr>
          <w:rtl/>
        </w:rPr>
      </w:pPr>
      <w:r w:rsidRPr="002F06A4">
        <w:rPr>
          <w:rtl/>
        </w:rPr>
        <w:t>אני מצהיר/ה, כי הנני מוסמך/ת לתת תצהיר זה בשם המציע.</w:t>
      </w:r>
    </w:p>
    <w:p w:rsidR="000B00ED" w:rsidRPr="002F06A4" w:rsidRDefault="008B5D40" w:rsidP="000B00ED">
      <w:pPr>
        <w:keepNext/>
        <w:keepLines/>
        <w:spacing w:before="240"/>
        <w:ind w:left="360"/>
        <w:rPr>
          <w:rFonts w:asciiTheme="minorBidi" w:hAnsiTheme="minorBidi" w:cstheme="minorBidi"/>
          <w:b/>
          <w:bCs/>
          <w:u w:val="single"/>
          <w:rtl/>
        </w:rPr>
      </w:pPr>
      <w:r w:rsidRPr="002F06A4">
        <w:rPr>
          <w:rFonts w:asciiTheme="minorBidi" w:hAnsiTheme="minorBidi" w:cstheme="minorBidi"/>
          <w:b/>
          <w:bCs/>
          <w:u w:val="single"/>
          <w:rtl/>
        </w:rPr>
        <w:t>הערות כלליות:</w:t>
      </w:r>
    </w:p>
    <w:p w:rsidR="000B00ED" w:rsidRPr="00F859A7" w:rsidRDefault="008B5D40" w:rsidP="000B00ED">
      <w:pPr>
        <w:pStyle w:val="afc"/>
        <w:keepNext/>
        <w:keepLines/>
        <w:numPr>
          <w:ilvl w:val="0"/>
          <w:numId w:val="25"/>
        </w:numPr>
        <w:rPr>
          <w:b/>
          <w:bCs/>
        </w:rPr>
      </w:pPr>
      <w:r w:rsidRPr="00F859A7">
        <w:rPr>
          <w:rFonts w:hint="eastAsia"/>
          <w:b/>
          <w:bCs/>
          <w:rtl/>
        </w:rPr>
        <w:t>מציע</w:t>
      </w:r>
      <w:r w:rsidRPr="00F859A7">
        <w:rPr>
          <w:b/>
          <w:bCs/>
          <w:rtl/>
        </w:rPr>
        <w:t xml:space="preserve"> </w:t>
      </w:r>
      <w:r w:rsidRPr="00F859A7">
        <w:rPr>
          <w:rFonts w:hint="eastAsia"/>
          <w:b/>
          <w:bCs/>
          <w:rtl/>
        </w:rPr>
        <w:t>המעוניין</w:t>
      </w:r>
      <w:r w:rsidRPr="00F859A7">
        <w:rPr>
          <w:b/>
          <w:bCs/>
          <w:rtl/>
        </w:rPr>
        <w:t xml:space="preserve"> </w:t>
      </w:r>
      <w:r w:rsidRPr="00F859A7">
        <w:rPr>
          <w:rFonts w:hint="eastAsia"/>
          <w:b/>
          <w:bCs/>
          <w:rtl/>
        </w:rPr>
        <w:t>לגשת</w:t>
      </w:r>
      <w:r w:rsidRPr="00F859A7">
        <w:rPr>
          <w:b/>
          <w:bCs/>
          <w:rtl/>
        </w:rPr>
        <w:t xml:space="preserve"> </w:t>
      </w:r>
      <w:r w:rsidRPr="00F859A7">
        <w:rPr>
          <w:rFonts w:hint="eastAsia"/>
          <w:b/>
          <w:bCs/>
          <w:rtl/>
        </w:rPr>
        <w:t>לשני</w:t>
      </w:r>
      <w:r w:rsidRPr="00F859A7">
        <w:rPr>
          <w:b/>
          <w:bCs/>
          <w:rtl/>
        </w:rPr>
        <w:t xml:space="preserve"> </w:t>
      </w:r>
      <w:r w:rsidRPr="00F859A7">
        <w:rPr>
          <w:rFonts w:hint="eastAsia"/>
          <w:b/>
          <w:bCs/>
          <w:rtl/>
        </w:rPr>
        <w:t>האשכולות</w:t>
      </w:r>
      <w:r w:rsidRPr="00F859A7">
        <w:rPr>
          <w:b/>
          <w:bCs/>
          <w:rtl/>
        </w:rPr>
        <w:t xml:space="preserve"> </w:t>
      </w:r>
      <w:r w:rsidRPr="00F859A7">
        <w:rPr>
          <w:rFonts w:hint="eastAsia"/>
          <w:b/>
          <w:bCs/>
          <w:rtl/>
        </w:rPr>
        <w:t>ימלא</w:t>
      </w:r>
      <w:r w:rsidRPr="00F859A7">
        <w:rPr>
          <w:b/>
          <w:bCs/>
          <w:rtl/>
        </w:rPr>
        <w:t xml:space="preserve"> </w:t>
      </w:r>
      <w:r w:rsidRPr="00F859A7">
        <w:rPr>
          <w:rFonts w:hint="eastAsia"/>
          <w:b/>
          <w:bCs/>
          <w:rtl/>
        </w:rPr>
        <w:t>את</w:t>
      </w:r>
      <w:r w:rsidRPr="00F859A7">
        <w:rPr>
          <w:b/>
          <w:bCs/>
          <w:rtl/>
        </w:rPr>
        <w:t xml:space="preserve"> </w:t>
      </w:r>
      <w:r w:rsidRPr="00F859A7">
        <w:rPr>
          <w:rFonts w:hint="eastAsia"/>
          <w:b/>
          <w:bCs/>
          <w:rtl/>
        </w:rPr>
        <w:t>הצעותיו</w:t>
      </w:r>
      <w:r w:rsidRPr="00F859A7">
        <w:rPr>
          <w:b/>
          <w:bCs/>
          <w:rtl/>
        </w:rPr>
        <w:t xml:space="preserve"> </w:t>
      </w:r>
      <w:r w:rsidRPr="00F859A7">
        <w:rPr>
          <w:rFonts w:hint="eastAsia"/>
          <w:b/>
          <w:bCs/>
          <w:rtl/>
        </w:rPr>
        <w:t>בשתי</w:t>
      </w:r>
      <w:r w:rsidRPr="00F859A7">
        <w:rPr>
          <w:b/>
          <w:bCs/>
          <w:rtl/>
        </w:rPr>
        <w:t xml:space="preserve"> </w:t>
      </w:r>
      <w:r w:rsidRPr="00F859A7">
        <w:rPr>
          <w:rFonts w:hint="eastAsia"/>
          <w:b/>
          <w:bCs/>
          <w:rtl/>
        </w:rPr>
        <w:t>טבלאות</w:t>
      </w:r>
      <w:r w:rsidRPr="00F859A7">
        <w:rPr>
          <w:b/>
          <w:bCs/>
          <w:rtl/>
        </w:rPr>
        <w:t xml:space="preserve"> </w:t>
      </w:r>
      <w:r w:rsidRPr="00F859A7">
        <w:rPr>
          <w:rFonts w:hint="eastAsia"/>
          <w:b/>
          <w:bCs/>
          <w:rtl/>
        </w:rPr>
        <w:t>נפרדות</w:t>
      </w:r>
      <w:r>
        <w:rPr>
          <w:rFonts w:hint="cs"/>
          <w:b/>
          <w:bCs/>
          <w:rtl/>
        </w:rPr>
        <w:t>, אחת לכל אשכול.</w:t>
      </w:r>
    </w:p>
    <w:p w:rsidR="000B00ED" w:rsidRPr="002F06A4" w:rsidRDefault="008B5D40" w:rsidP="000B00ED">
      <w:pPr>
        <w:pStyle w:val="afc"/>
        <w:keepNext/>
        <w:keepLines/>
        <w:numPr>
          <w:ilvl w:val="0"/>
          <w:numId w:val="25"/>
        </w:numPr>
      </w:pPr>
      <w:r w:rsidRPr="002F06A4">
        <w:rPr>
          <w:rtl/>
        </w:rPr>
        <w:t xml:space="preserve">המציע מתבקש למלא את טבלאות הניסיון </w:t>
      </w:r>
      <w:r w:rsidRPr="00E41AD2">
        <w:rPr>
          <w:u w:val="single"/>
          <w:rtl/>
        </w:rPr>
        <w:t>לפי סדר כרונולוגי</w:t>
      </w:r>
      <w:r w:rsidRPr="002F06A4">
        <w:rPr>
          <w:rtl/>
        </w:rPr>
        <w:t xml:space="preserve"> של תאריך ס</w:t>
      </w:r>
      <w:r w:rsidRPr="009852F1">
        <w:rPr>
          <w:rtl/>
        </w:rPr>
        <w:t>יום</w:t>
      </w:r>
      <w:r w:rsidRPr="002F06A4">
        <w:rPr>
          <w:rtl/>
        </w:rPr>
        <w:t xml:space="preserve"> מתן השירות.</w:t>
      </w:r>
    </w:p>
    <w:p w:rsidR="000B00ED" w:rsidRPr="002F06A4" w:rsidRDefault="008B5D40" w:rsidP="000B00ED">
      <w:pPr>
        <w:pStyle w:val="afc"/>
        <w:keepNext/>
        <w:keepLines/>
        <w:numPr>
          <w:ilvl w:val="0"/>
          <w:numId w:val="25"/>
        </w:numPr>
      </w:pPr>
      <w:r w:rsidRPr="002F06A4">
        <w:rPr>
          <w:rtl/>
        </w:rPr>
        <w:t xml:space="preserve">על המציע להקפיד למלא פרטי התקשרות </w:t>
      </w:r>
      <w:r w:rsidRPr="00E41AD2">
        <w:rPr>
          <w:u w:val="single"/>
          <w:rtl/>
        </w:rPr>
        <w:t>עדכניים</w:t>
      </w:r>
      <w:r w:rsidRPr="002F06A4">
        <w:rPr>
          <w:rtl/>
        </w:rPr>
        <w:t xml:space="preserve"> של אנשי הקשר לעניין ניסיונו.</w:t>
      </w:r>
    </w:p>
    <w:p w:rsidR="000B00ED" w:rsidRPr="00F548E1" w:rsidRDefault="008B5D40" w:rsidP="000B00ED">
      <w:pPr>
        <w:pStyle w:val="afc"/>
        <w:keepNext/>
        <w:keepLines/>
        <w:numPr>
          <w:ilvl w:val="0"/>
          <w:numId w:val="25"/>
        </w:numPr>
      </w:pPr>
      <w:r w:rsidRPr="00E41AD2">
        <w:rPr>
          <w:rFonts w:asciiTheme="minorBidi" w:hAnsiTheme="minorBidi" w:cstheme="minorBidi"/>
          <w:rtl/>
        </w:rPr>
        <w:t>ניתן</w:t>
      </w:r>
      <w:r w:rsidRPr="002F06A4">
        <w:rPr>
          <w:rtl/>
        </w:rPr>
        <w:t xml:space="preserve"> לצרף מספר עותקים של הטבלאות</w:t>
      </w:r>
      <w:r>
        <w:rPr>
          <w:rFonts w:hint="cs"/>
          <w:rtl/>
        </w:rPr>
        <w:t xml:space="preserve"> ו/או להוסיף כל מספר שורות לכל טבלה</w:t>
      </w:r>
      <w:r w:rsidRPr="002F06A4">
        <w:rPr>
          <w:rtl/>
        </w:rPr>
        <w:t xml:space="preserve"> בנספח זה ככל הנדרש, או לצרף טבלאות נפרדות שבנה המציע, כל זמן שהטבלאות כוללות את כלל הנתונים המפורטים בטבלאות שלהלן.</w:t>
      </w:r>
    </w:p>
    <w:p w:rsidR="000B00ED" w:rsidRPr="00F859A7" w:rsidRDefault="008B5D40" w:rsidP="00B67D35">
      <w:pPr>
        <w:keepNext/>
        <w:keepLines/>
        <w:bidi w:val="0"/>
        <w:spacing w:line="240" w:lineRule="auto"/>
        <w:jc w:val="left"/>
        <w:rPr>
          <w:rFonts w:asciiTheme="minorBidi" w:hAnsiTheme="minorBidi" w:cstheme="minorBidi"/>
          <w:b/>
          <w:rtl/>
        </w:rPr>
      </w:pPr>
      <w:r w:rsidRPr="00F859A7">
        <w:rPr>
          <w:rFonts w:asciiTheme="minorBidi" w:hAnsiTheme="minorBidi" w:cstheme="minorBidi"/>
          <w:b/>
          <w:rtl/>
        </w:rPr>
        <w:br w:type="page"/>
      </w:r>
    </w:p>
    <w:p w:rsidR="000B00ED" w:rsidRPr="00197757" w:rsidRDefault="008B5D40" w:rsidP="000B00ED">
      <w:pPr>
        <w:keepNext/>
        <w:keepLines/>
        <w:numPr>
          <w:ilvl w:val="1"/>
          <w:numId w:val="10"/>
        </w:numPr>
        <w:ind w:right="467" w:hanging="590"/>
        <w:rPr>
          <w:rFonts w:asciiTheme="minorBidi" w:hAnsiTheme="minorBidi" w:cstheme="minorBidi"/>
          <w:bCs/>
          <w:u w:val="single"/>
          <w:rtl/>
        </w:rPr>
      </w:pPr>
      <w:r w:rsidRPr="00197757">
        <w:rPr>
          <w:rFonts w:asciiTheme="minorBidi" w:hAnsiTheme="minorBidi" w:cstheme="minorBidi"/>
          <w:bCs/>
          <w:u w:val="single"/>
          <w:rtl/>
        </w:rPr>
        <w:lastRenderedPageBreak/>
        <w:t>המציע</w:t>
      </w:r>
    </w:p>
    <w:p w:rsidR="000B00ED" w:rsidRPr="00E41AD2" w:rsidRDefault="008B5D40" w:rsidP="000B00ED">
      <w:pPr>
        <w:keepNext/>
        <w:keepLines/>
        <w:numPr>
          <w:ilvl w:val="2"/>
          <w:numId w:val="10"/>
        </w:numPr>
        <w:ind w:right="467"/>
      </w:pPr>
      <w:r w:rsidRPr="00E41AD2">
        <w:rPr>
          <w:rtl/>
        </w:rPr>
        <w:t xml:space="preserve">המציע עומד בתנאי הסף לניסיון כמפורט בסעיף </w:t>
      </w:r>
      <w:r>
        <w:rPr>
          <w:rtl/>
        </w:rPr>
        <w:fldChar w:fldCharType="begin"/>
      </w:r>
      <w:r>
        <w:rPr>
          <w:rtl/>
        </w:rPr>
        <w:instrText xml:space="preserve"> </w:instrText>
      </w:r>
      <w:r>
        <w:instrText>REF</w:instrText>
      </w:r>
      <w:r>
        <w:rPr>
          <w:rtl/>
        </w:rPr>
        <w:instrText xml:space="preserve"> _</w:instrText>
      </w:r>
      <w:r>
        <w:instrText>Ref524600069 \r \h</w:instrText>
      </w:r>
      <w:r>
        <w:rPr>
          <w:rtl/>
        </w:rPr>
        <w:instrText xml:space="preserve"> </w:instrText>
      </w:r>
      <w:r>
        <w:rPr>
          <w:rtl/>
        </w:rPr>
      </w:r>
      <w:r>
        <w:rPr>
          <w:rtl/>
        </w:rPr>
        <w:fldChar w:fldCharType="separate"/>
      </w:r>
      <w:r w:rsidR="007576FA">
        <w:rPr>
          <w:cs/>
        </w:rPr>
        <w:t>‎</w:t>
      </w:r>
      <w:r>
        <w:rPr>
          <w:rtl/>
        </w:rPr>
        <w:fldChar w:fldCharType="end"/>
      </w:r>
      <w:r w:rsidR="00E51884">
        <w:rPr>
          <w:rtl/>
        </w:rPr>
        <w:fldChar w:fldCharType="begin"/>
      </w:r>
      <w:r w:rsidR="00E51884">
        <w:rPr>
          <w:rtl/>
        </w:rPr>
        <w:instrText xml:space="preserve"> </w:instrText>
      </w:r>
      <w:r w:rsidR="00E51884">
        <w:rPr>
          <w:rFonts w:hint="cs"/>
        </w:rPr>
        <w:instrText>REF</w:instrText>
      </w:r>
      <w:r w:rsidR="00E51884">
        <w:rPr>
          <w:rFonts w:hint="cs"/>
          <w:rtl/>
        </w:rPr>
        <w:instrText xml:space="preserve"> _</w:instrText>
      </w:r>
      <w:r w:rsidR="00E51884">
        <w:rPr>
          <w:rFonts w:hint="cs"/>
        </w:rPr>
        <w:instrText>Ref23949557 \r \h</w:instrText>
      </w:r>
      <w:r w:rsidR="00E51884">
        <w:rPr>
          <w:rtl/>
        </w:rPr>
        <w:instrText xml:space="preserve"> </w:instrText>
      </w:r>
      <w:r w:rsidR="00E51884">
        <w:rPr>
          <w:rtl/>
        </w:rPr>
      </w:r>
      <w:r w:rsidR="00E51884">
        <w:rPr>
          <w:rtl/>
        </w:rPr>
        <w:fldChar w:fldCharType="separate"/>
      </w:r>
      <w:r w:rsidR="00E51884">
        <w:rPr>
          <w:cs/>
        </w:rPr>
        <w:t>‎</w:t>
      </w:r>
      <w:r w:rsidR="00E51884">
        <w:t>7.3</w:t>
      </w:r>
      <w:r w:rsidR="00E51884">
        <w:rPr>
          <w:rtl/>
        </w:rPr>
        <w:fldChar w:fldCharType="end"/>
      </w:r>
      <w:r>
        <w:rPr>
          <w:rFonts w:hint="cs"/>
          <w:rtl/>
        </w:rPr>
        <w:t xml:space="preserve"> </w:t>
      </w:r>
      <w:r>
        <w:rPr>
          <w:rtl/>
        </w:rPr>
        <w:t>–</w:t>
      </w:r>
      <w:r>
        <w:rPr>
          <w:rFonts w:hint="cs"/>
          <w:rtl/>
        </w:rPr>
        <w:t xml:space="preserve"> אשכול הדואר, </w:t>
      </w:r>
      <w:r w:rsidRPr="00E41AD2">
        <w:rPr>
          <w:rtl/>
        </w:rPr>
        <w:t>למכרז.</w:t>
      </w:r>
    </w:p>
    <w:p w:rsidR="000B00ED" w:rsidRPr="00197757" w:rsidRDefault="008B5D40" w:rsidP="000B00ED">
      <w:pPr>
        <w:keepNext/>
        <w:keepLines/>
        <w:numPr>
          <w:ilvl w:val="2"/>
          <w:numId w:val="10"/>
        </w:numPr>
        <w:ind w:right="467"/>
        <w:rPr>
          <w:rtl/>
        </w:rPr>
      </w:pPr>
      <w:r w:rsidRPr="00E41AD2">
        <w:rPr>
          <w:rtl/>
        </w:rPr>
        <w:t>על המציע למלא בטבלה שלהלן</w:t>
      </w:r>
      <w:r>
        <w:rPr>
          <w:rFonts w:hint="cs"/>
          <w:rtl/>
        </w:rPr>
        <w:t>:</w:t>
      </w:r>
    </w:p>
    <w:tbl>
      <w:tblPr>
        <w:bidiVisual/>
        <w:tblW w:w="14515" w:type="dxa"/>
        <w:jc w:val="right"/>
        <w:tblBorders>
          <w:top w:val="single" w:sz="4" w:space="0" w:color="auto"/>
        </w:tblBorders>
        <w:tblLook w:val="0000" w:firstRow="0" w:lastRow="0" w:firstColumn="0" w:lastColumn="0" w:noHBand="0" w:noVBand="0"/>
      </w:tblPr>
      <w:tblGrid>
        <w:gridCol w:w="1159"/>
        <w:gridCol w:w="3341"/>
        <w:gridCol w:w="1617"/>
        <w:gridCol w:w="958"/>
        <w:gridCol w:w="925"/>
        <w:gridCol w:w="1979"/>
        <w:gridCol w:w="3260"/>
        <w:gridCol w:w="1276"/>
      </w:tblGrid>
      <w:tr w:rsidR="00EC2DA8" w:rsidTr="00890F8A">
        <w:trPr>
          <w:trHeight w:val="100"/>
          <w:tblHeader/>
          <w:jc w:val="right"/>
        </w:trPr>
        <w:tc>
          <w:tcPr>
            <w:tcW w:w="1159" w:type="dxa"/>
            <w:vMerge w:val="restart"/>
            <w:tcBorders>
              <w:top w:val="single" w:sz="4" w:space="0" w:color="auto"/>
              <w:left w:val="single" w:sz="4" w:space="0" w:color="auto"/>
              <w:right w:val="single" w:sz="4" w:space="0" w:color="auto"/>
            </w:tcBorders>
            <w:shd w:val="clear" w:color="auto" w:fill="E6E6E6"/>
            <w:vAlign w:val="center"/>
          </w:tcPr>
          <w:p w:rsidR="000B00ED" w:rsidRPr="00144A7D" w:rsidRDefault="008B5D40" w:rsidP="00890F8A">
            <w:pPr>
              <w:keepNext/>
              <w:keepLines/>
              <w:spacing w:line="240" w:lineRule="auto"/>
              <w:jc w:val="center"/>
              <w:rPr>
                <w:rtl/>
              </w:rPr>
            </w:pPr>
            <w:r w:rsidRPr="00144A7D">
              <w:rPr>
                <w:rtl/>
              </w:rPr>
              <w:t>שם הגוף / הארגון לו ניתן השירות</w:t>
            </w:r>
            <w:r w:rsidR="0015442C">
              <w:rPr>
                <w:rFonts w:hint="cs"/>
                <w:rtl/>
              </w:rPr>
              <w:t xml:space="preserve"> </w:t>
            </w:r>
            <w:r w:rsidR="0015442C" w:rsidRPr="0015442C">
              <w:rPr>
                <w:rFonts w:hint="cs"/>
                <w:b/>
                <w:bCs/>
                <w:rtl/>
              </w:rPr>
              <w:t>[יש לציין האם לקוח מוסדי או לא]</w:t>
            </w:r>
          </w:p>
          <w:p w:rsidR="000B00ED" w:rsidRPr="00144A7D" w:rsidRDefault="000B00ED" w:rsidP="00890F8A">
            <w:pPr>
              <w:keepNext/>
              <w:keepLines/>
              <w:spacing w:line="240" w:lineRule="auto"/>
              <w:jc w:val="center"/>
              <w:rPr>
                <w:rtl/>
              </w:rPr>
            </w:pPr>
          </w:p>
        </w:tc>
        <w:tc>
          <w:tcPr>
            <w:tcW w:w="3341" w:type="dxa"/>
            <w:vMerge w:val="restart"/>
            <w:tcBorders>
              <w:top w:val="single" w:sz="4" w:space="0" w:color="auto"/>
              <w:left w:val="single" w:sz="4" w:space="0" w:color="auto"/>
              <w:right w:val="single" w:sz="4" w:space="0" w:color="auto"/>
            </w:tcBorders>
            <w:shd w:val="clear" w:color="auto" w:fill="E6E6E6"/>
            <w:vAlign w:val="center"/>
          </w:tcPr>
          <w:p w:rsidR="000B00ED" w:rsidRPr="00144A7D" w:rsidRDefault="008B5D40" w:rsidP="00890F8A">
            <w:pPr>
              <w:keepNext/>
              <w:keepLines/>
              <w:spacing w:line="240" w:lineRule="auto"/>
              <w:jc w:val="center"/>
              <w:rPr>
                <w:rtl/>
              </w:rPr>
            </w:pPr>
            <w:r w:rsidRPr="00144A7D">
              <w:rPr>
                <w:rtl/>
              </w:rPr>
              <w:t>פרטים בדבר השירותים או מהות השירות שניתן על-ידי המציע</w:t>
            </w:r>
          </w:p>
        </w:tc>
        <w:tc>
          <w:tcPr>
            <w:tcW w:w="1617" w:type="dxa"/>
            <w:vMerge w:val="restart"/>
            <w:tcBorders>
              <w:top w:val="single" w:sz="4" w:space="0" w:color="auto"/>
              <w:left w:val="single" w:sz="4" w:space="0" w:color="auto"/>
              <w:right w:val="single" w:sz="4" w:space="0" w:color="auto"/>
            </w:tcBorders>
            <w:shd w:val="clear" w:color="auto" w:fill="E6E6E6"/>
            <w:vAlign w:val="center"/>
          </w:tcPr>
          <w:p w:rsidR="000B00ED" w:rsidRPr="00144A7D" w:rsidRDefault="008B5D40" w:rsidP="00890F8A">
            <w:pPr>
              <w:keepNext/>
              <w:keepLines/>
              <w:spacing w:line="240" w:lineRule="auto"/>
              <w:jc w:val="center"/>
              <w:rPr>
                <w:rtl/>
              </w:rPr>
            </w:pPr>
            <w:r w:rsidRPr="00144A7D">
              <w:rPr>
                <w:rtl/>
              </w:rPr>
              <w:t>מספר אנשי הצוות באמצעותם סופקו השירותים בכל שנה</w:t>
            </w:r>
          </w:p>
        </w:tc>
        <w:tc>
          <w:tcPr>
            <w:tcW w:w="1883"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0B00ED" w:rsidRPr="00144A7D" w:rsidRDefault="008B5D40" w:rsidP="00890F8A">
            <w:pPr>
              <w:keepNext/>
              <w:keepLines/>
              <w:spacing w:line="240" w:lineRule="auto"/>
              <w:jc w:val="center"/>
              <w:rPr>
                <w:rtl/>
              </w:rPr>
            </w:pPr>
            <w:r w:rsidRPr="00144A7D">
              <w:rPr>
                <w:rtl/>
              </w:rPr>
              <w:t>תקופת מתן השירות</w:t>
            </w:r>
          </w:p>
        </w:tc>
        <w:tc>
          <w:tcPr>
            <w:tcW w:w="1979" w:type="dxa"/>
            <w:tcBorders>
              <w:top w:val="single" w:sz="4" w:space="0" w:color="auto"/>
              <w:left w:val="single" w:sz="4" w:space="0" w:color="auto"/>
              <w:bottom w:val="single" w:sz="4" w:space="0" w:color="auto"/>
              <w:right w:val="single" w:sz="4" w:space="0" w:color="auto"/>
            </w:tcBorders>
            <w:shd w:val="clear" w:color="auto" w:fill="E6E6E6"/>
          </w:tcPr>
          <w:p w:rsidR="000B00ED" w:rsidRPr="00144A7D" w:rsidRDefault="008B5D40" w:rsidP="00890F8A">
            <w:pPr>
              <w:keepNext/>
              <w:keepLines/>
              <w:spacing w:line="240" w:lineRule="auto"/>
              <w:jc w:val="center"/>
              <w:rPr>
                <w:rtl/>
              </w:rPr>
            </w:pPr>
            <w:r>
              <w:rPr>
                <w:rFonts w:hint="cs"/>
                <w:rtl/>
              </w:rPr>
              <w:t>סה"כ שעות בתקופת מתן השירות</w:t>
            </w:r>
          </w:p>
        </w:tc>
        <w:tc>
          <w:tcPr>
            <w:tcW w:w="453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0B00ED" w:rsidRPr="00144A7D" w:rsidRDefault="008B5D40" w:rsidP="00890F8A">
            <w:pPr>
              <w:keepNext/>
              <w:keepLines/>
              <w:spacing w:line="240" w:lineRule="auto"/>
              <w:jc w:val="center"/>
              <w:rPr>
                <w:rtl/>
              </w:rPr>
            </w:pPr>
            <w:r w:rsidRPr="00144A7D">
              <w:rPr>
                <w:rtl/>
              </w:rPr>
              <w:t>פרטי איש קשר</w:t>
            </w:r>
          </w:p>
        </w:tc>
      </w:tr>
      <w:tr w:rsidR="00EC2DA8" w:rsidTr="00890F8A">
        <w:trPr>
          <w:trHeight w:val="473"/>
          <w:tblHeader/>
          <w:jc w:val="right"/>
        </w:trPr>
        <w:tc>
          <w:tcPr>
            <w:tcW w:w="1159" w:type="dxa"/>
            <w:vMerge/>
            <w:tcBorders>
              <w:left w:val="single" w:sz="4" w:space="0" w:color="auto"/>
              <w:bottom w:val="single" w:sz="4" w:space="0" w:color="auto"/>
              <w:right w:val="single" w:sz="4" w:space="0" w:color="auto"/>
            </w:tcBorders>
            <w:shd w:val="clear" w:color="auto" w:fill="E6E6E6"/>
          </w:tcPr>
          <w:p w:rsidR="000B00ED" w:rsidRPr="00144A7D" w:rsidRDefault="000B00ED" w:rsidP="00890F8A">
            <w:pPr>
              <w:keepNext/>
              <w:keepLines/>
              <w:spacing w:line="240" w:lineRule="auto"/>
              <w:jc w:val="center"/>
              <w:rPr>
                <w:rtl/>
              </w:rPr>
            </w:pPr>
          </w:p>
        </w:tc>
        <w:tc>
          <w:tcPr>
            <w:tcW w:w="3341" w:type="dxa"/>
            <w:vMerge/>
            <w:tcBorders>
              <w:left w:val="single" w:sz="4" w:space="0" w:color="auto"/>
              <w:bottom w:val="single" w:sz="4" w:space="0" w:color="auto"/>
              <w:right w:val="single" w:sz="4" w:space="0" w:color="auto"/>
            </w:tcBorders>
            <w:shd w:val="clear" w:color="auto" w:fill="E6E6E6"/>
          </w:tcPr>
          <w:p w:rsidR="000B00ED" w:rsidRPr="00144A7D" w:rsidRDefault="000B00ED" w:rsidP="00890F8A">
            <w:pPr>
              <w:keepNext/>
              <w:keepLines/>
              <w:spacing w:line="240" w:lineRule="auto"/>
              <w:jc w:val="center"/>
              <w:rPr>
                <w:rtl/>
              </w:rPr>
            </w:pPr>
          </w:p>
        </w:tc>
        <w:tc>
          <w:tcPr>
            <w:tcW w:w="1617" w:type="dxa"/>
            <w:vMerge/>
            <w:tcBorders>
              <w:left w:val="single" w:sz="4" w:space="0" w:color="auto"/>
              <w:bottom w:val="single" w:sz="4" w:space="0" w:color="auto"/>
              <w:right w:val="single" w:sz="4" w:space="0" w:color="auto"/>
            </w:tcBorders>
            <w:shd w:val="clear" w:color="auto" w:fill="E6E6E6"/>
          </w:tcPr>
          <w:p w:rsidR="000B00ED" w:rsidRPr="00144A7D" w:rsidRDefault="000B00ED" w:rsidP="00890F8A">
            <w:pPr>
              <w:keepNext/>
              <w:keepLines/>
              <w:spacing w:line="240" w:lineRule="auto"/>
              <w:jc w:val="center"/>
              <w:rPr>
                <w:rtl/>
              </w:rPr>
            </w:pPr>
          </w:p>
        </w:tc>
        <w:tc>
          <w:tcPr>
            <w:tcW w:w="958" w:type="dxa"/>
            <w:tcBorders>
              <w:top w:val="single" w:sz="4" w:space="0" w:color="auto"/>
              <w:left w:val="single" w:sz="4" w:space="0" w:color="auto"/>
              <w:bottom w:val="single" w:sz="4" w:space="0" w:color="auto"/>
              <w:right w:val="single" w:sz="4" w:space="0" w:color="auto"/>
            </w:tcBorders>
            <w:shd w:val="clear" w:color="auto" w:fill="E6E6E6"/>
            <w:vAlign w:val="center"/>
          </w:tcPr>
          <w:p w:rsidR="000B00ED" w:rsidRPr="00144A7D" w:rsidRDefault="008B5D40" w:rsidP="00890F8A">
            <w:pPr>
              <w:keepNext/>
              <w:keepLines/>
              <w:spacing w:line="240" w:lineRule="auto"/>
              <w:jc w:val="center"/>
              <w:rPr>
                <w:rtl/>
              </w:rPr>
            </w:pPr>
            <w:r w:rsidRPr="00144A7D">
              <w:rPr>
                <w:rtl/>
              </w:rPr>
              <w:t>מחודש ושנה</w:t>
            </w:r>
          </w:p>
        </w:tc>
        <w:tc>
          <w:tcPr>
            <w:tcW w:w="925" w:type="dxa"/>
            <w:tcBorders>
              <w:top w:val="single" w:sz="4" w:space="0" w:color="auto"/>
              <w:left w:val="single" w:sz="4" w:space="0" w:color="auto"/>
              <w:bottom w:val="single" w:sz="4" w:space="0" w:color="auto"/>
              <w:right w:val="single" w:sz="4" w:space="0" w:color="auto"/>
            </w:tcBorders>
            <w:shd w:val="clear" w:color="auto" w:fill="E6E6E6"/>
            <w:vAlign w:val="center"/>
          </w:tcPr>
          <w:p w:rsidR="000B00ED" w:rsidRPr="00144A7D" w:rsidRDefault="008B5D40" w:rsidP="00890F8A">
            <w:pPr>
              <w:keepNext/>
              <w:keepLines/>
              <w:spacing w:line="240" w:lineRule="auto"/>
              <w:jc w:val="center"/>
              <w:rPr>
                <w:rtl/>
              </w:rPr>
            </w:pPr>
            <w:r w:rsidRPr="00144A7D">
              <w:rPr>
                <w:rtl/>
              </w:rPr>
              <w:t>עד חודש ושנה</w:t>
            </w:r>
          </w:p>
        </w:tc>
        <w:tc>
          <w:tcPr>
            <w:tcW w:w="1979" w:type="dxa"/>
            <w:tcBorders>
              <w:top w:val="single" w:sz="4" w:space="0" w:color="auto"/>
              <w:left w:val="single" w:sz="4" w:space="0" w:color="auto"/>
              <w:bottom w:val="single" w:sz="4" w:space="0" w:color="auto"/>
              <w:right w:val="single" w:sz="4" w:space="0" w:color="auto"/>
            </w:tcBorders>
            <w:shd w:val="clear" w:color="auto" w:fill="E6E6E6"/>
          </w:tcPr>
          <w:p w:rsidR="000B00ED" w:rsidRPr="00144A7D" w:rsidRDefault="000B00ED" w:rsidP="00890F8A">
            <w:pPr>
              <w:keepNext/>
              <w:keepLines/>
              <w:spacing w:line="240" w:lineRule="auto"/>
              <w:jc w:val="center"/>
              <w:rPr>
                <w:rtl/>
              </w:rPr>
            </w:pPr>
          </w:p>
        </w:tc>
        <w:tc>
          <w:tcPr>
            <w:tcW w:w="3260" w:type="dxa"/>
            <w:tcBorders>
              <w:top w:val="single" w:sz="4" w:space="0" w:color="auto"/>
              <w:left w:val="single" w:sz="4" w:space="0" w:color="auto"/>
              <w:bottom w:val="single" w:sz="4" w:space="0" w:color="auto"/>
              <w:right w:val="single" w:sz="4" w:space="0" w:color="auto"/>
            </w:tcBorders>
            <w:shd w:val="clear" w:color="auto" w:fill="E6E6E6"/>
          </w:tcPr>
          <w:p w:rsidR="000B00ED" w:rsidRPr="00144A7D" w:rsidRDefault="008B5D40" w:rsidP="00890F8A">
            <w:pPr>
              <w:keepNext/>
              <w:keepLines/>
              <w:spacing w:line="240" w:lineRule="auto"/>
              <w:jc w:val="center"/>
              <w:rPr>
                <w:rtl/>
              </w:rPr>
            </w:pPr>
            <w:r w:rsidRPr="00144A7D">
              <w:rPr>
                <w:rtl/>
              </w:rPr>
              <w:t>שם איש קשר</w:t>
            </w:r>
            <w:r>
              <w:rPr>
                <w:rFonts w:hint="cs"/>
                <w:rtl/>
              </w:rPr>
              <w:t xml:space="preserve"> </w:t>
            </w:r>
          </w:p>
          <w:p w:rsidR="000B00ED" w:rsidRPr="00144A7D" w:rsidRDefault="008B5D40" w:rsidP="00890F8A">
            <w:pPr>
              <w:keepNext/>
              <w:keepLines/>
              <w:spacing w:line="240" w:lineRule="auto"/>
              <w:jc w:val="center"/>
              <w:rPr>
                <w:rtl/>
              </w:rPr>
            </w:pPr>
            <w:r>
              <w:rPr>
                <w:rFonts w:hint="cs"/>
                <w:rtl/>
              </w:rPr>
              <w:t>ופרטי התקשרות</w:t>
            </w:r>
          </w:p>
        </w:tc>
        <w:tc>
          <w:tcPr>
            <w:tcW w:w="1276" w:type="dxa"/>
            <w:tcBorders>
              <w:top w:val="single" w:sz="4" w:space="0" w:color="auto"/>
              <w:left w:val="single" w:sz="4" w:space="0" w:color="auto"/>
              <w:bottom w:val="single" w:sz="4" w:space="0" w:color="auto"/>
              <w:right w:val="single" w:sz="4" w:space="0" w:color="auto"/>
            </w:tcBorders>
            <w:shd w:val="clear" w:color="auto" w:fill="E6E6E6"/>
          </w:tcPr>
          <w:p w:rsidR="000B00ED" w:rsidRPr="00144A7D" w:rsidRDefault="008B5D40" w:rsidP="00890F8A">
            <w:pPr>
              <w:keepNext/>
              <w:keepLines/>
              <w:spacing w:line="240" w:lineRule="auto"/>
              <w:jc w:val="center"/>
              <w:rPr>
                <w:rtl/>
              </w:rPr>
            </w:pPr>
            <w:r w:rsidRPr="00144A7D">
              <w:rPr>
                <w:rtl/>
              </w:rPr>
              <w:t>תפקיד</w:t>
            </w:r>
          </w:p>
        </w:tc>
      </w:tr>
      <w:tr w:rsidR="00EC2DA8" w:rsidTr="00890F8A">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1159" w:type="dxa"/>
            <w:tcBorders>
              <w:top w:val="single" w:sz="4" w:space="0" w:color="auto"/>
              <w:left w:val="single" w:sz="4" w:space="0" w:color="auto"/>
              <w:bottom w:val="single" w:sz="4" w:space="0" w:color="auto"/>
              <w:right w:val="single" w:sz="4" w:space="0" w:color="auto"/>
            </w:tcBorders>
          </w:tcPr>
          <w:p w:rsidR="000B00ED" w:rsidRPr="00144A7D" w:rsidRDefault="000B00ED" w:rsidP="00890F8A">
            <w:pPr>
              <w:keepNext/>
              <w:keepLines/>
              <w:spacing w:line="240" w:lineRule="auto"/>
              <w:rPr>
                <w:rtl/>
              </w:rPr>
            </w:pPr>
          </w:p>
        </w:tc>
        <w:tc>
          <w:tcPr>
            <w:tcW w:w="3341" w:type="dxa"/>
            <w:tcBorders>
              <w:top w:val="single" w:sz="4" w:space="0" w:color="auto"/>
              <w:left w:val="single" w:sz="4" w:space="0" w:color="auto"/>
              <w:bottom w:val="single" w:sz="4" w:space="0" w:color="auto"/>
              <w:right w:val="single" w:sz="4" w:space="0" w:color="auto"/>
            </w:tcBorders>
          </w:tcPr>
          <w:p w:rsidR="000B00ED" w:rsidRPr="00144A7D" w:rsidRDefault="000B00ED" w:rsidP="00890F8A">
            <w:pPr>
              <w:keepNext/>
              <w:keepLines/>
              <w:spacing w:line="240" w:lineRule="auto"/>
              <w:rPr>
                <w:rtl/>
              </w:rPr>
            </w:pPr>
          </w:p>
        </w:tc>
        <w:tc>
          <w:tcPr>
            <w:tcW w:w="1617" w:type="dxa"/>
            <w:tcBorders>
              <w:top w:val="single" w:sz="4" w:space="0" w:color="auto"/>
              <w:left w:val="single" w:sz="4" w:space="0" w:color="auto"/>
              <w:bottom w:val="single" w:sz="4" w:space="0" w:color="auto"/>
              <w:right w:val="single" w:sz="4" w:space="0" w:color="auto"/>
            </w:tcBorders>
          </w:tcPr>
          <w:p w:rsidR="000B00ED" w:rsidRPr="00144A7D" w:rsidRDefault="000B00ED" w:rsidP="00890F8A">
            <w:pPr>
              <w:keepNext/>
              <w:keepLines/>
              <w:spacing w:line="240" w:lineRule="auto"/>
              <w:rPr>
                <w:rtl/>
              </w:rPr>
            </w:pPr>
          </w:p>
        </w:tc>
        <w:tc>
          <w:tcPr>
            <w:tcW w:w="958" w:type="dxa"/>
            <w:tcBorders>
              <w:top w:val="single" w:sz="4" w:space="0" w:color="auto"/>
              <w:left w:val="single" w:sz="4" w:space="0" w:color="auto"/>
              <w:bottom w:val="single" w:sz="4" w:space="0" w:color="auto"/>
              <w:right w:val="single" w:sz="4" w:space="0" w:color="auto"/>
            </w:tcBorders>
          </w:tcPr>
          <w:p w:rsidR="000B00ED" w:rsidRPr="00144A7D" w:rsidRDefault="008B5D40" w:rsidP="00890F8A">
            <w:pPr>
              <w:keepNext/>
              <w:keepLines/>
              <w:spacing w:line="240" w:lineRule="auto"/>
              <w:jc w:val="center"/>
              <w:rPr>
                <w:rtl/>
              </w:rPr>
            </w:pPr>
            <w:r w:rsidRPr="00144A7D">
              <w:rPr>
                <w:rFonts w:hint="cs"/>
                <w:rtl/>
              </w:rPr>
              <w:t>/</w:t>
            </w:r>
          </w:p>
        </w:tc>
        <w:tc>
          <w:tcPr>
            <w:tcW w:w="925" w:type="dxa"/>
            <w:tcBorders>
              <w:top w:val="single" w:sz="4" w:space="0" w:color="auto"/>
              <w:left w:val="single" w:sz="4" w:space="0" w:color="auto"/>
              <w:bottom w:val="single" w:sz="4" w:space="0" w:color="auto"/>
              <w:right w:val="single" w:sz="4" w:space="0" w:color="auto"/>
            </w:tcBorders>
          </w:tcPr>
          <w:p w:rsidR="000B00ED" w:rsidRPr="00144A7D" w:rsidRDefault="008B5D40" w:rsidP="00890F8A">
            <w:pPr>
              <w:keepNext/>
              <w:keepLines/>
              <w:spacing w:line="240" w:lineRule="auto"/>
              <w:jc w:val="center"/>
              <w:rPr>
                <w:rtl/>
              </w:rPr>
            </w:pPr>
            <w:r w:rsidRPr="00144A7D">
              <w:rPr>
                <w:rFonts w:hint="cs"/>
                <w:rtl/>
              </w:rPr>
              <w:t>/</w:t>
            </w:r>
          </w:p>
        </w:tc>
        <w:tc>
          <w:tcPr>
            <w:tcW w:w="1979" w:type="dxa"/>
            <w:tcBorders>
              <w:top w:val="single" w:sz="4" w:space="0" w:color="auto"/>
              <w:left w:val="single" w:sz="4" w:space="0" w:color="auto"/>
              <w:bottom w:val="single" w:sz="4" w:space="0" w:color="auto"/>
              <w:right w:val="single" w:sz="4" w:space="0" w:color="auto"/>
            </w:tcBorders>
          </w:tcPr>
          <w:p w:rsidR="000B00ED" w:rsidRPr="00144A7D" w:rsidRDefault="000B00ED" w:rsidP="00890F8A">
            <w:pPr>
              <w:keepNext/>
              <w:keepLines/>
              <w:spacing w:line="240" w:lineRule="auto"/>
              <w:rPr>
                <w:rtl/>
              </w:rPr>
            </w:pPr>
          </w:p>
        </w:tc>
        <w:tc>
          <w:tcPr>
            <w:tcW w:w="3260" w:type="dxa"/>
            <w:tcBorders>
              <w:top w:val="single" w:sz="4" w:space="0" w:color="auto"/>
              <w:left w:val="single" w:sz="4" w:space="0" w:color="auto"/>
              <w:bottom w:val="single" w:sz="4" w:space="0" w:color="auto"/>
              <w:right w:val="single" w:sz="4" w:space="0" w:color="auto"/>
            </w:tcBorders>
          </w:tcPr>
          <w:p w:rsidR="000B00ED" w:rsidRPr="00144A7D" w:rsidRDefault="000B00ED" w:rsidP="00890F8A">
            <w:pPr>
              <w:keepNext/>
              <w:keepLines/>
              <w:spacing w:line="240" w:lineRule="auto"/>
              <w:rPr>
                <w:rtl/>
              </w:rPr>
            </w:pPr>
          </w:p>
        </w:tc>
        <w:tc>
          <w:tcPr>
            <w:tcW w:w="1276" w:type="dxa"/>
            <w:tcBorders>
              <w:top w:val="single" w:sz="4" w:space="0" w:color="auto"/>
              <w:left w:val="single" w:sz="4" w:space="0" w:color="auto"/>
              <w:bottom w:val="single" w:sz="4" w:space="0" w:color="auto"/>
              <w:right w:val="single" w:sz="4" w:space="0" w:color="auto"/>
            </w:tcBorders>
          </w:tcPr>
          <w:p w:rsidR="000B00ED" w:rsidRPr="00144A7D" w:rsidRDefault="000B00ED" w:rsidP="00890F8A">
            <w:pPr>
              <w:keepNext/>
              <w:keepLines/>
              <w:spacing w:line="240" w:lineRule="auto"/>
              <w:rPr>
                <w:rtl/>
              </w:rPr>
            </w:pPr>
          </w:p>
        </w:tc>
      </w:tr>
      <w:tr w:rsidR="00EC2DA8" w:rsidTr="00890F8A">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1159" w:type="dxa"/>
            <w:tcBorders>
              <w:top w:val="single" w:sz="4" w:space="0" w:color="auto"/>
              <w:left w:val="single" w:sz="4" w:space="0" w:color="auto"/>
              <w:bottom w:val="single" w:sz="4" w:space="0" w:color="auto"/>
              <w:right w:val="single" w:sz="4" w:space="0" w:color="auto"/>
            </w:tcBorders>
          </w:tcPr>
          <w:p w:rsidR="000B00ED" w:rsidRPr="00144A7D" w:rsidRDefault="000B00ED" w:rsidP="00890F8A">
            <w:pPr>
              <w:keepNext/>
              <w:keepLines/>
              <w:spacing w:line="240" w:lineRule="auto"/>
              <w:rPr>
                <w:rtl/>
              </w:rPr>
            </w:pPr>
          </w:p>
        </w:tc>
        <w:tc>
          <w:tcPr>
            <w:tcW w:w="3341" w:type="dxa"/>
            <w:tcBorders>
              <w:top w:val="single" w:sz="4" w:space="0" w:color="auto"/>
              <w:left w:val="single" w:sz="4" w:space="0" w:color="auto"/>
              <w:bottom w:val="single" w:sz="4" w:space="0" w:color="auto"/>
              <w:right w:val="single" w:sz="4" w:space="0" w:color="auto"/>
            </w:tcBorders>
          </w:tcPr>
          <w:p w:rsidR="000B00ED" w:rsidRPr="00144A7D" w:rsidRDefault="000B00ED" w:rsidP="00890F8A">
            <w:pPr>
              <w:keepNext/>
              <w:keepLines/>
              <w:spacing w:line="240" w:lineRule="auto"/>
              <w:rPr>
                <w:rtl/>
              </w:rPr>
            </w:pPr>
          </w:p>
        </w:tc>
        <w:tc>
          <w:tcPr>
            <w:tcW w:w="1617" w:type="dxa"/>
            <w:tcBorders>
              <w:top w:val="single" w:sz="4" w:space="0" w:color="auto"/>
              <w:left w:val="single" w:sz="4" w:space="0" w:color="auto"/>
              <w:bottom w:val="single" w:sz="4" w:space="0" w:color="auto"/>
              <w:right w:val="single" w:sz="4" w:space="0" w:color="auto"/>
            </w:tcBorders>
          </w:tcPr>
          <w:p w:rsidR="000B00ED" w:rsidRPr="00144A7D" w:rsidRDefault="000B00ED" w:rsidP="00890F8A">
            <w:pPr>
              <w:keepNext/>
              <w:keepLines/>
              <w:spacing w:line="240" w:lineRule="auto"/>
              <w:rPr>
                <w:rtl/>
              </w:rPr>
            </w:pPr>
          </w:p>
        </w:tc>
        <w:tc>
          <w:tcPr>
            <w:tcW w:w="958" w:type="dxa"/>
            <w:tcBorders>
              <w:top w:val="single" w:sz="4" w:space="0" w:color="auto"/>
              <w:left w:val="single" w:sz="4" w:space="0" w:color="auto"/>
              <w:bottom w:val="single" w:sz="4" w:space="0" w:color="auto"/>
              <w:right w:val="single" w:sz="4" w:space="0" w:color="auto"/>
            </w:tcBorders>
          </w:tcPr>
          <w:p w:rsidR="000B00ED" w:rsidRPr="00144A7D" w:rsidRDefault="008B5D40" w:rsidP="00890F8A">
            <w:pPr>
              <w:keepNext/>
              <w:keepLines/>
              <w:spacing w:line="240" w:lineRule="auto"/>
              <w:jc w:val="center"/>
              <w:rPr>
                <w:rtl/>
              </w:rPr>
            </w:pPr>
            <w:r w:rsidRPr="00144A7D">
              <w:rPr>
                <w:rFonts w:hint="cs"/>
                <w:rtl/>
              </w:rPr>
              <w:t>/</w:t>
            </w:r>
          </w:p>
        </w:tc>
        <w:tc>
          <w:tcPr>
            <w:tcW w:w="925" w:type="dxa"/>
            <w:tcBorders>
              <w:top w:val="single" w:sz="4" w:space="0" w:color="auto"/>
              <w:left w:val="single" w:sz="4" w:space="0" w:color="auto"/>
              <w:bottom w:val="single" w:sz="4" w:space="0" w:color="auto"/>
              <w:right w:val="single" w:sz="4" w:space="0" w:color="auto"/>
            </w:tcBorders>
          </w:tcPr>
          <w:p w:rsidR="000B00ED" w:rsidRPr="00144A7D" w:rsidRDefault="008B5D40" w:rsidP="00890F8A">
            <w:pPr>
              <w:keepNext/>
              <w:keepLines/>
              <w:spacing w:line="240" w:lineRule="auto"/>
              <w:jc w:val="center"/>
              <w:rPr>
                <w:rtl/>
              </w:rPr>
            </w:pPr>
            <w:r w:rsidRPr="00144A7D">
              <w:rPr>
                <w:rFonts w:hint="cs"/>
                <w:rtl/>
              </w:rPr>
              <w:t>/</w:t>
            </w:r>
          </w:p>
        </w:tc>
        <w:tc>
          <w:tcPr>
            <w:tcW w:w="1979" w:type="dxa"/>
            <w:tcBorders>
              <w:top w:val="single" w:sz="4" w:space="0" w:color="auto"/>
              <w:left w:val="single" w:sz="4" w:space="0" w:color="auto"/>
              <w:bottom w:val="single" w:sz="4" w:space="0" w:color="auto"/>
              <w:right w:val="single" w:sz="4" w:space="0" w:color="auto"/>
            </w:tcBorders>
          </w:tcPr>
          <w:p w:rsidR="000B00ED" w:rsidRPr="00144A7D" w:rsidRDefault="000B00ED" w:rsidP="00890F8A">
            <w:pPr>
              <w:keepNext/>
              <w:keepLines/>
              <w:spacing w:line="240" w:lineRule="auto"/>
              <w:rPr>
                <w:rtl/>
              </w:rPr>
            </w:pPr>
          </w:p>
        </w:tc>
        <w:tc>
          <w:tcPr>
            <w:tcW w:w="3260" w:type="dxa"/>
            <w:tcBorders>
              <w:top w:val="single" w:sz="4" w:space="0" w:color="auto"/>
              <w:left w:val="single" w:sz="4" w:space="0" w:color="auto"/>
              <w:bottom w:val="single" w:sz="4" w:space="0" w:color="auto"/>
              <w:right w:val="single" w:sz="4" w:space="0" w:color="auto"/>
            </w:tcBorders>
          </w:tcPr>
          <w:p w:rsidR="000B00ED" w:rsidRPr="00144A7D" w:rsidRDefault="000B00ED" w:rsidP="00890F8A">
            <w:pPr>
              <w:keepNext/>
              <w:keepLines/>
              <w:spacing w:line="240" w:lineRule="auto"/>
              <w:rPr>
                <w:rtl/>
              </w:rPr>
            </w:pPr>
          </w:p>
        </w:tc>
        <w:tc>
          <w:tcPr>
            <w:tcW w:w="1276" w:type="dxa"/>
            <w:tcBorders>
              <w:top w:val="single" w:sz="4" w:space="0" w:color="auto"/>
              <w:left w:val="single" w:sz="4" w:space="0" w:color="auto"/>
              <w:bottom w:val="single" w:sz="4" w:space="0" w:color="auto"/>
              <w:right w:val="single" w:sz="4" w:space="0" w:color="auto"/>
            </w:tcBorders>
          </w:tcPr>
          <w:p w:rsidR="000B00ED" w:rsidRPr="00144A7D" w:rsidRDefault="000B00ED" w:rsidP="00890F8A">
            <w:pPr>
              <w:keepNext/>
              <w:keepLines/>
              <w:spacing w:line="240" w:lineRule="auto"/>
              <w:rPr>
                <w:rtl/>
              </w:rPr>
            </w:pPr>
          </w:p>
        </w:tc>
      </w:tr>
      <w:tr w:rsidR="00EC2DA8" w:rsidTr="00890F8A">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1159" w:type="dxa"/>
            <w:tcBorders>
              <w:top w:val="single" w:sz="4" w:space="0" w:color="auto"/>
              <w:left w:val="single" w:sz="4" w:space="0" w:color="auto"/>
              <w:bottom w:val="single" w:sz="4" w:space="0" w:color="auto"/>
              <w:right w:val="single" w:sz="4" w:space="0" w:color="auto"/>
            </w:tcBorders>
          </w:tcPr>
          <w:p w:rsidR="000B00ED" w:rsidRPr="00144A7D" w:rsidRDefault="000B00ED" w:rsidP="00890F8A">
            <w:pPr>
              <w:keepNext/>
              <w:keepLines/>
              <w:spacing w:line="240" w:lineRule="auto"/>
              <w:rPr>
                <w:rtl/>
              </w:rPr>
            </w:pPr>
          </w:p>
        </w:tc>
        <w:tc>
          <w:tcPr>
            <w:tcW w:w="3341" w:type="dxa"/>
            <w:tcBorders>
              <w:top w:val="single" w:sz="4" w:space="0" w:color="auto"/>
              <w:left w:val="single" w:sz="4" w:space="0" w:color="auto"/>
              <w:bottom w:val="single" w:sz="4" w:space="0" w:color="auto"/>
              <w:right w:val="single" w:sz="4" w:space="0" w:color="auto"/>
            </w:tcBorders>
          </w:tcPr>
          <w:p w:rsidR="000B00ED" w:rsidRPr="00144A7D" w:rsidRDefault="000B00ED" w:rsidP="00890F8A">
            <w:pPr>
              <w:keepNext/>
              <w:keepLines/>
              <w:spacing w:line="240" w:lineRule="auto"/>
              <w:rPr>
                <w:rtl/>
              </w:rPr>
            </w:pPr>
          </w:p>
        </w:tc>
        <w:tc>
          <w:tcPr>
            <w:tcW w:w="1617" w:type="dxa"/>
            <w:tcBorders>
              <w:top w:val="single" w:sz="4" w:space="0" w:color="auto"/>
              <w:left w:val="single" w:sz="4" w:space="0" w:color="auto"/>
              <w:bottom w:val="single" w:sz="4" w:space="0" w:color="auto"/>
              <w:right w:val="single" w:sz="4" w:space="0" w:color="auto"/>
            </w:tcBorders>
          </w:tcPr>
          <w:p w:rsidR="000B00ED" w:rsidRPr="00144A7D" w:rsidRDefault="000B00ED" w:rsidP="00890F8A">
            <w:pPr>
              <w:keepNext/>
              <w:keepLines/>
              <w:spacing w:line="240" w:lineRule="auto"/>
              <w:rPr>
                <w:rtl/>
              </w:rPr>
            </w:pPr>
          </w:p>
        </w:tc>
        <w:tc>
          <w:tcPr>
            <w:tcW w:w="958" w:type="dxa"/>
            <w:tcBorders>
              <w:top w:val="single" w:sz="4" w:space="0" w:color="auto"/>
              <w:left w:val="single" w:sz="4" w:space="0" w:color="auto"/>
              <w:bottom w:val="single" w:sz="4" w:space="0" w:color="auto"/>
              <w:right w:val="single" w:sz="4" w:space="0" w:color="auto"/>
            </w:tcBorders>
          </w:tcPr>
          <w:p w:rsidR="000B00ED" w:rsidRPr="00144A7D" w:rsidRDefault="008B5D40" w:rsidP="00890F8A">
            <w:pPr>
              <w:keepNext/>
              <w:keepLines/>
              <w:spacing w:line="240" w:lineRule="auto"/>
              <w:jc w:val="center"/>
              <w:rPr>
                <w:rtl/>
              </w:rPr>
            </w:pPr>
            <w:r w:rsidRPr="00144A7D">
              <w:rPr>
                <w:rFonts w:hint="cs"/>
                <w:rtl/>
              </w:rPr>
              <w:t>/</w:t>
            </w:r>
          </w:p>
        </w:tc>
        <w:tc>
          <w:tcPr>
            <w:tcW w:w="925" w:type="dxa"/>
            <w:tcBorders>
              <w:top w:val="single" w:sz="4" w:space="0" w:color="auto"/>
              <w:left w:val="single" w:sz="4" w:space="0" w:color="auto"/>
              <w:bottom w:val="single" w:sz="4" w:space="0" w:color="auto"/>
              <w:right w:val="single" w:sz="4" w:space="0" w:color="auto"/>
            </w:tcBorders>
          </w:tcPr>
          <w:p w:rsidR="000B00ED" w:rsidRPr="00144A7D" w:rsidRDefault="008B5D40" w:rsidP="00890F8A">
            <w:pPr>
              <w:keepNext/>
              <w:keepLines/>
              <w:spacing w:line="240" w:lineRule="auto"/>
              <w:jc w:val="center"/>
              <w:rPr>
                <w:rtl/>
              </w:rPr>
            </w:pPr>
            <w:r w:rsidRPr="00144A7D">
              <w:rPr>
                <w:rFonts w:hint="cs"/>
                <w:rtl/>
              </w:rPr>
              <w:t>/</w:t>
            </w:r>
          </w:p>
        </w:tc>
        <w:tc>
          <w:tcPr>
            <w:tcW w:w="1979" w:type="dxa"/>
            <w:tcBorders>
              <w:top w:val="single" w:sz="4" w:space="0" w:color="auto"/>
              <w:left w:val="single" w:sz="4" w:space="0" w:color="auto"/>
              <w:bottom w:val="single" w:sz="4" w:space="0" w:color="auto"/>
              <w:right w:val="single" w:sz="4" w:space="0" w:color="auto"/>
            </w:tcBorders>
          </w:tcPr>
          <w:p w:rsidR="000B00ED" w:rsidRPr="00144A7D" w:rsidRDefault="000B00ED" w:rsidP="00890F8A">
            <w:pPr>
              <w:keepNext/>
              <w:keepLines/>
              <w:spacing w:line="240" w:lineRule="auto"/>
              <w:rPr>
                <w:rtl/>
              </w:rPr>
            </w:pPr>
          </w:p>
        </w:tc>
        <w:tc>
          <w:tcPr>
            <w:tcW w:w="3260" w:type="dxa"/>
            <w:tcBorders>
              <w:top w:val="single" w:sz="4" w:space="0" w:color="auto"/>
              <w:left w:val="single" w:sz="4" w:space="0" w:color="auto"/>
              <w:bottom w:val="single" w:sz="4" w:space="0" w:color="auto"/>
              <w:right w:val="single" w:sz="4" w:space="0" w:color="auto"/>
            </w:tcBorders>
          </w:tcPr>
          <w:p w:rsidR="000B00ED" w:rsidRPr="00144A7D" w:rsidRDefault="000B00ED" w:rsidP="00890F8A">
            <w:pPr>
              <w:keepNext/>
              <w:keepLines/>
              <w:spacing w:line="240" w:lineRule="auto"/>
              <w:rPr>
                <w:rtl/>
              </w:rPr>
            </w:pPr>
          </w:p>
        </w:tc>
        <w:tc>
          <w:tcPr>
            <w:tcW w:w="1276" w:type="dxa"/>
            <w:tcBorders>
              <w:top w:val="single" w:sz="4" w:space="0" w:color="auto"/>
              <w:left w:val="single" w:sz="4" w:space="0" w:color="auto"/>
              <w:bottom w:val="single" w:sz="4" w:space="0" w:color="auto"/>
              <w:right w:val="single" w:sz="4" w:space="0" w:color="auto"/>
            </w:tcBorders>
          </w:tcPr>
          <w:p w:rsidR="000B00ED" w:rsidRPr="00144A7D" w:rsidRDefault="000B00ED" w:rsidP="00890F8A">
            <w:pPr>
              <w:keepNext/>
              <w:keepLines/>
              <w:spacing w:line="240" w:lineRule="auto"/>
              <w:rPr>
                <w:rtl/>
              </w:rPr>
            </w:pPr>
          </w:p>
        </w:tc>
      </w:tr>
      <w:tr w:rsidR="00EC2DA8" w:rsidTr="00890F8A">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1159" w:type="dxa"/>
            <w:tcBorders>
              <w:top w:val="single" w:sz="4" w:space="0" w:color="auto"/>
              <w:left w:val="single" w:sz="4" w:space="0" w:color="auto"/>
              <w:bottom w:val="single" w:sz="4" w:space="0" w:color="auto"/>
              <w:right w:val="single" w:sz="4" w:space="0" w:color="auto"/>
            </w:tcBorders>
          </w:tcPr>
          <w:p w:rsidR="000B00ED" w:rsidRPr="00144A7D" w:rsidRDefault="000B00ED" w:rsidP="00890F8A">
            <w:pPr>
              <w:keepNext/>
              <w:keepLines/>
              <w:spacing w:line="240" w:lineRule="auto"/>
              <w:rPr>
                <w:rtl/>
              </w:rPr>
            </w:pPr>
          </w:p>
        </w:tc>
        <w:tc>
          <w:tcPr>
            <w:tcW w:w="3341" w:type="dxa"/>
            <w:tcBorders>
              <w:top w:val="single" w:sz="4" w:space="0" w:color="auto"/>
              <w:left w:val="single" w:sz="4" w:space="0" w:color="auto"/>
              <w:bottom w:val="single" w:sz="4" w:space="0" w:color="auto"/>
              <w:right w:val="single" w:sz="4" w:space="0" w:color="auto"/>
            </w:tcBorders>
          </w:tcPr>
          <w:p w:rsidR="000B00ED" w:rsidRPr="00144A7D" w:rsidRDefault="000B00ED" w:rsidP="00890F8A">
            <w:pPr>
              <w:keepNext/>
              <w:keepLines/>
              <w:spacing w:line="240" w:lineRule="auto"/>
              <w:rPr>
                <w:rtl/>
              </w:rPr>
            </w:pPr>
          </w:p>
        </w:tc>
        <w:tc>
          <w:tcPr>
            <w:tcW w:w="1617" w:type="dxa"/>
            <w:tcBorders>
              <w:top w:val="single" w:sz="4" w:space="0" w:color="auto"/>
              <w:left w:val="single" w:sz="4" w:space="0" w:color="auto"/>
              <w:bottom w:val="single" w:sz="4" w:space="0" w:color="auto"/>
              <w:right w:val="single" w:sz="4" w:space="0" w:color="auto"/>
            </w:tcBorders>
          </w:tcPr>
          <w:p w:rsidR="000B00ED" w:rsidRPr="00144A7D" w:rsidRDefault="000B00ED" w:rsidP="00890F8A">
            <w:pPr>
              <w:keepNext/>
              <w:keepLines/>
              <w:spacing w:line="240" w:lineRule="auto"/>
              <w:rPr>
                <w:rtl/>
              </w:rPr>
            </w:pPr>
          </w:p>
        </w:tc>
        <w:tc>
          <w:tcPr>
            <w:tcW w:w="958" w:type="dxa"/>
            <w:tcBorders>
              <w:top w:val="single" w:sz="4" w:space="0" w:color="auto"/>
              <w:left w:val="single" w:sz="4" w:space="0" w:color="auto"/>
              <w:bottom w:val="single" w:sz="4" w:space="0" w:color="auto"/>
              <w:right w:val="single" w:sz="4" w:space="0" w:color="auto"/>
            </w:tcBorders>
          </w:tcPr>
          <w:p w:rsidR="000B00ED" w:rsidRPr="00144A7D" w:rsidRDefault="008B5D40" w:rsidP="00890F8A">
            <w:pPr>
              <w:keepNext/>
              <w:keepLines/>
              <w:spacing w:line="240" w:lineRule="auto"/>
              <w:jc w:val="center"/>
              <w:rPr>
                <w:rtl/>
              </w:rPr>
            </w:pPr>
            <w:r w:rsidRPr="00144A7D">
              <w:rPr>
                <w:rFonts w:hint="cs"/>
                <w:rtl/>
              </w:rPr>
              <w:t>/</w:t>
            </w:r>
          </w:p>
        </w:tc>
        <w:tc>
          <w:tcPr>
            <w:tcW w:w="925" w:type="dxa"/>
            <w:tcBorders>
              <w:top w:val="single" w:sz="4" w:space="0" w:color="auto"/>
              <w:left w:val="single" w:sz="4" w:space="0" w:color="auto"/>
              <w:bottom w:val="single" w:sz="4" w:space="0" w:color="auto"/>
              <w:right w:val="single" w:sz="4" w:space="0" w:color="auto"/>
            </w:tcBorders>
          </w:tcPr>
          <w:p w:rsidR="000B00ED" w:rsidRPr="00144A7D" w:rsidRDefault="008B5D40" w:rsidP="00890F8A">
            <w:pPr>
              <w:keepNext/>
              <w:keepLines/>
              <w:spacing w:line="240" w:lineRule="auto"/>
              <w:jc w:val="center"/>
              <w:rPr>
                <w:rtl/>
              </w:rPr>
            </w:pPr>
            <w:r w:rsidRPr="00144A7D">
              <w:rPr>
                <w:rFonts w:hint="cs"/>
                <w:rtl/>
              </w:rPr>
              <w:t>/</w:t>
            </w:r>
          </w:p>
        </w:tc>
        <w:tc>
          <w:tcPr>
            <w:tcW w:w="1979" w:type="dxa"/>
            <w:tcBorders>
              <w:top w:val="single" w:sz="4" w:space="0" w:color="auto"/>
              <w:left w:val="single" w:sz="4" w:space="0" w:color="auto"/>
              <w:bottom w:val="single" w:sz="4" w:space="0" w:color="auto"/>
              <w:right w:val="single" w:sz="4" w:space="0" w:color="auto"/>
            </w:tcBorders>
          </w:tcPr>
          <w:p w:rsidR="000B00ED" w:rsidRPr="00144A7D" w:rsidRDefault="000B00ED" w:rsidP="00890F8A">
            <w:pPr>
              <w:keepNext/>
              <w:keepLines/>
              <w:spacing w:line="240" w:lineRule="auto"/>
              <w:rPr>
                <w:rtl/>
              </w:rPr>
            </w:pPr>
          </w:p>
        </w:tc>
        <w:tc>
          <w:tcPr>
            <w:tcW w:w="3260" w:type="dxa"/>
            <w:tcBorders>
              <w:top w:val="single" w:sz="4" w:space="0" w:color="auto"/>
              <w:left w:val="single" w:sz="4" w:space="0" w:color="auto"/>
              <w:bottom w:val="single" w:sz="4" w:space="0" w:color="auto"/>
              <w:right w:val="single" w:sz="4" w:space="0" w:color="auto"/>
            </w:tcBorders>
          </w:tcPr>
          <w:p w:rsidR="000B00ED" w:rsidRPr="00144A7D" w:rsidRDefault="000B00ED" w:rsidP="00890F8A">
            <w:pPr>
              <w:keepNext/>
              <w:keepLines/>
              <w:spacing w:line="240" w:lineRule="auto"/>
              <w:rPr>
                <w:rtl/>
              </w:rPr>
            </w:pPr>
          </w:p>
        </w:tc>
        <w:tc>
          <w:tcPr>
            <w:tcW w:w="1276" w:type="dxa"/>
            <w:tcBorders>
              <w:top w:val="single" w:sz="4" w:space="0" w:color="auto"/>
              <w:left w:val="single" w:sz="4" w:space="0" w:color="auto"/>
              <w:bottom w:val="single" w:sz="4" w:space="0" w:color="auto"/>
              <w:right w:val="single" w:sz="4" w:space="0" w:color="auto"/>
            </w:tcBorders>
          </w:tcPr>
          <w:p w:rsidR="000B00ED" w:rsidRPr="00144A7D" w:rsidRDefault="000B00ED" w:rsidP="00890F8A">
            <w:pPr>
              <w:keepNext/>
              <w:keepLines/>
              <w:spacing w:line="240" w:lineRule="auto"/>
              <w:rPr>
                <w:rtl/>
              </w:rPr>
            </w:pPr>
          </w:p>
        </w:tc>
      </w:tr>
    </w:tbl>
    <w:p w:rsidR="000B00ED" w:rsidRPr="002F06A4" w:rsidRDefault="008B5D40" w:rsidP="000B00ED">
      <w:pPr>
        <w:pStyle w:val="HNormal"/>
        <w:keepNext/>
        <w:keepLines/>
        <w:tabs>
          <w:tab w:val="left" w:leader="underscore" w:pos="8309"/>
        </w:tabs>
        <w:spacing w:after="0"/>
        <w:ind w:left="0" w:firstLine="0"/>
        <w:rPr>
          <w:rFonts w:asciiTheme="minorBidi" w:hAnsiTheme="minorBidi" w:cstheme="minorBidi"/>
          <w:rtl/>
        </w:rPr>
      </w:pPr>
      <w:r w:rsidRPr="002F06A4">
        <w:rPr>
          <w:rFonts w:asciiTheme="minorBidi" w:hAnsiTheme="minorBidi" w:cstheme="minorBidi"/>
          <w:rtl/>
        </w:rPr>
        <w:t>* ניתן לצרף מספר עותקים של הטבלה ככל הנדרש, או לצרף טבלה נפרדת שבנה המציע, כל זמן שהטבלה כוללת את כלל הנתונים המפורטים בטבלה לעיל.</w:t>
      </w:r>
    </w:p>
    <w:p w:rsidR="000B00ED" w:rsidRPr="00197757" w:rsidRDefault="008B5D40" w:rsidP="000B00ED">
      <w:pPr>
        <w:keepNext/>
        <w:keepLines/>
        <w:numPr>
          <w:ilvl w:val="1"/>
          <w:numId w:val="10"/>
        </w:numPr>
        <w:ind w:right="467" w:hanging="590"/>
        <w:rPr>
          <w:rFonts w:asciiTheme="minorBidi" w:hAnsiTheme="minorBidi" w:cstheme="minorBidi"/>
          <w:b/>
          <w:bCs/>
          <w:u w:val="single"/>
        </w:rPr>
      </w:pPr>
      <w:bookmarkStart w:id="353" w:name="_Ref34230257"/>
      <w:r w:rsidRPr="00197757">
        <w:rPr>
          <w:rFonts w:asciiTheme="minorBidi" w:hAnsiTheme="minorBidi" w:cstheme="minorBidi" w:hint="cs"/>
          <w:b/>
          <w:bCs/>
          <w:rtl/>
        </w:rPr>
        <w:t>מנהל הפרויקט</w:t>
      </w:r>
      <w:r w:rsidRPr="00197757">
        <w:rPr>
          <w:rFonts w:asciiTheme="minorBidi" w:hAnsiTheme="minorBidi" w:cstheme="minorBidi"/>
          <w:b/>
          <w:bCs/>
          <w:u w:val="single"/>
          <w:rtl/>
        </w:rPr>
        <w:t xml:space="preserve"> המוצע</w:t>
      </w:r>
      <w:bookmarkEnd w:id="353"/>
    </w:p>
    <w:p w:rsidR="000B00ED" w:rsidRPr="002F06A4" w:rsidRDefault="008B5D40" w:rsidP="000B00ED">
      <w:pPr>
        <w:keepNext/>
        <w:keepLines/>
        <w:numPr>
          <w:ilvl w:val="2"/>
          <w:numId w:val="10"/>
        </w:numPr>
        <w:ind w:right="467"/>
        <w:rPr>
          <w:rFonts w:asciiTheme="minorBidi" w:hAnsiTheme="minorBidi" w:cstheme="minorBidi"/>
        </w:rPr>
      </w:pPr>
      <w:r>
        <w:rPr>
          <w:rFonts w:asciiTheme="minorBidi" w:hAnsiTheme="minorBidi" w:cstheme="minorBidi" w:hint="cs"/>
          <w:rtl/>
        </w:rPr>
        <w:t xml:space="preserve">מנהל הפרויקט </w:t>
      </w:r>
      <w:r>
        <w:rPr>
          <w:rFonts w:asciiTheme="minorBidi" w:hAnsiTheme="minorBidi" w:cstheme="minorBidi"/>
          <w:rtl/>
        </w:rPr>
        <w:t>המוצע עומד בתנאי</w:t>
      </w:r>
      <w:r>
        <w:rPr>
          <w:rFonts w:asciiTheme="minorBidi" w:hAnsiTheme="minorBidi" w:cstheme="minorBidi" w:hint="cs"/>
          <w:rtl/>
        </w:rPr>
        <w:t>ם</w:t>
      </w:r>
      <w:r w:rsidRPr="002F06A4">
        <w:rPr>
          <w:rFonts w:asciiTheme="minorBidi" w:hAnsiTheme="minorBidi" w:cstheme="minorBidi"/>
          <w:rtl/>
        </w:rPr>
        <w:t xml:space="preserve"> לניסיון כמפורט בסעיף</w:t>
      </w:r>
      <w:r>
        <w:rPr>
          <w:rFonts w:asciiTheme="minorBidi" w:hAnsiTheme="minorBidi" w:cstheme="minorBidi" w:hint="cs"/>
          <w:rtl/>
        </w:rPr>
        <w:t xml:space="preserve"> </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_</w:instrText>
      </w:r>
      <w:r>
        <w:rPr>
          <w:rFonts w:asciiTheme="minorBidi" w:hAnsiTheme="minorBidi" w:cstheme="minorBidi" w:hint="cs"/>
        </w:rPr>
        <w:instrText>Ref524251889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7576FA">
        <w:rPr>
          <w:rFonts w:asciiTheme="minorBidi" w:hAnsiTheme="minorBidi" w:cstheme="minorBidi"/>
          <w:cs/>
        </w:rPr>
        <w:t>‎</w:t>
      </w:r>
      <w:r w:rsidR="007576FA">
        <w:rPr>
          <w:rFonts w:asciiTheme="minorBidi" w:hAnsiTheme="minorBidi" w:cstheme="minorBidi"/>
        </w:rPr>
        <w:t>7.3.4</w:t>
      </w:r>
      <w:r>
        <w:rPr>
          <w:rFonts w:asciiTheme="minorBidi" w:hAnsiTheme="minorBidi" w:cstheme="minorBidi"/>
          <w:rtl/>
        </w:rPr>
        <w:fldChar w:fldCharType="end"/>
      </w:r>
      <w:r>
        <w:rPr>
          <w:rFonts w:asciiTheme="minorBidi" w:hAnsiTheme="minorBidi" w:cstheme="minorBidi" w:hint="cs"/>
          <w:rtl/>
        </w:rPr>
        <w:t xml:space="preserve"> או </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_</w:instrText>
      </w:r>
      <w:r>
        <w:rPr>
          <w:rFonts w:asciiTheme="minorBidi" w:hAnsiTheme="minorBidi" w:cstheme="minorBidi" w:hint="cs"/>
        </w:rPr>
        <w:instrText>Ref11223724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7576FA">
        <w:rPr>
          <w:rFonts w:asciiTheme="minorBidi" w:hAnsiTheme="minorBidi" w:cstheme="minorBidi"/>
          <w:cs/>
        </w:rPr>
        <w:t>‎</w:t>
      </w:r>
      <w:r w:rsidR="007576FA">
        <w:rPr>
          <w:rFonts w:asciiTheme="minorBidi" w:hAnsiTheme="minorBidi" w:cstheme="minorBidi"/>
        </w:rPr>
        <w:t>7.4.3</w:t>
      </w:r>
      <w:r>
        <w:rPr>
          <w:rFonts w:asciiTheme="minorBidi" w:hAnsiTheme="minorBidi" w:cstheme="minorBidi"/>
          <w:rtl/>
        </w:rPr>
        <w:fldChar w:fldCharType="end"/>
      </w:r>
      <w:r>
        <w:rPr>
          <w:rFonts w:asciiTheme="minorBidi" w:hAnsiTheme="minorBidi" w:cstheme="minorBidi" w:hint="cs"/>
          <w:rtl/>
        </w:rPr>
        <w:t xml:space="preserve"> וסעיף </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_</w:instrText>
      </w:r>
      <w:r>
        <w:rPr>
          <w:rFonts w:asciiTheme="minorBidi" w:hAnsiTheme="minorBidi" w:cstheme="minorBidi" w:hint="cs"/>
        </w:rPr>
        <w:instrText>Ref514925945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7576FA">
        <w:rPr>
          <w:rFonts w:asciiTheme="minorBidi" w:hAnsiTheme="minorBidi" w:cstheme="minorBidi"/>
          <w:cs/>
        </w:rPr>
        <w:t>‎</w:t>
      </w:r>
      <w:r w:rsidR="007576FA">
        <w:rPr>
          <w:rFonts w:asciiTheme="minorBidi" w:hAnsiTheme="minorBidi" w:cstheme="minorBidi"/>
        </w:rPr>
        <w:t>12.4</w:t>
      </w:r>
      <w:r>
        <w:rPr>
          <w:rFonts w:asciiTheme="minorBidi" w:hAnsiTheme="minorBidi" w:cstheme="minorBidi"/>
          <w:rtl/>
        </w:rPr>
        <w:fldChar w:fldCharType="end"/>
      </w:r>
      <w:r w:rsidRPr="002F06A4">
        <w:rPr>
          <w:rFonts w:asciiTheme="minorBidi" w:hAnsiTheme="minorBidi" w:cstheme="minorBidi"/>
          <w:rtl/>
        </w:rPr>
        <w:t xml:space="preserve"> למכרז.</w:t>
      </w:r>
    </w:p>
    <w:p w:rsidR="000B00ED" w:rsidRPr="002F06A4" w:rsidRDefault="008B5D40" w:rsidP="000B00ED">
      <w:pPr>
        <w:keepNext/>
        <w:keepLines/>
        <w:numPr>
          <w:ilvl w:val="2"/>
          <w:numId w:val="10"/>
        </w:numPr>
        <w:ind w:right="467"/>
        <w:rPr>
          <w:rFonts w:asciiTheme="minorBidi" w:hAnsiTheme="minorBidi" w:cstheme="minorBidi"/>
          <w:rtl/>
        </w:rPr>
      </w:pPr>
      <w:r w:rsidRPr="002F06A4">
        <w:rPr>
          <w:rFonts w:asciiTheme="minorBidi" w:hAnsiTheme="minorBidi" w:cstheme="minorBidi"/>
          <w:rtl/>
        </w:rPr>
        <w:t xml:space="preserve">שם </w:t>
      </w:r>
      <w:r>
        <w:rPr>
          <w:rFonts w:asciiTheme="minorBidi" w:hAnsiTheme="minorBidi" w:cstheme="minorBidi" w:hint="cs"/>
          <w:rtl/>
        </w:rPr>
        <w:t xml:space="preserve">מנהל הפרויקט </w:t>
      </w:r>
      <w:r w:rsidRPr="002F06A4">
        <w:rPr>
          <w:rFonts w:asciiTheme="minorBidi" w:hAnsiTheme="minorBidi" w:cstheme="minorBidi"/>
          <w:rtl/>
        </w:rPr>
        <w:t>המוצע: _________________</w:t>
      </w:r>
    </w:p>
    <w:p w:rsidR="000B00ED" w:rsidRPr="002F06A4" w:rsidRDefault="008B5D40" w:rsidP="000B00ED">
      <w:pPr>
        <w:keepNext/>
        <w:keepLines/>
        <w:numPr>
          <w:ilvl w:val="2"/>
          <w:numId w:val="10"/>
        </w:numPr>
        <w:ind w:right="467"/>
        <w:rPr>
          <w:rFonts w:asciiTheme="minorBidi" w:hAnsiTheme="minorBidi" w:cstheme="minorBidi"/>
        </w:rPr>
      </w:pPr>
      <w:r w:rsidRPr="002F06A4">
        <w:rPr>
          <w:rFonts w:asciiTheme="minorBidi" w:hAnsiTheme="minorBidi" w:cstheme="minorBidi"/>
          <w:rtl/>
        </w:rPr>
        <w:t>מס' ת"ז: _______________</w:t>
      </w:r>
    </w:p>
    <w:p w:rsidR="000B00ED" w:rsidRPr="002F06A4" w:rsidRDefault="008B5D40" w:rsidP="000B00ED">
      <w:pPr>
        <w:keepNext/>
        <w:keepLines/>
        <w:numPr>
          <w:ilvl w:val="2"/>
          <w:numId w:val="10"/>
        </w:numPr>
        <w:ind w:right="467"/>
        <w:rPr>
          <w:rFonts w:asciiTheme="minorBidi" w:hAnsiTheme="minorBidi" w:cstheme="minorBidi"/>
        </w:rPr>
      </w:pPr>
      <w:r w:rsidRPr="002F06A4">
        <w:rPr>
          <w:rFonts w:asciiTheme="minorBidi" w:hAnsiTheme="minorBidi" w:cstheme="minorBidi"/>
          <w:rtl/>
        </w:rPr>
        <w:t>טלפון: _________________</w:t>
      </w:r>
    </w:p>
    <w:p w:rsidR="000B00ED" w:rsidRPr="002F06A4" w:rsidRDefault="008B5D40" w:rsidP="000B00ED">
      <w:pPr>
        <w:keepNext/>
        <w:keepLines/>
        <w:numPr>
          <w:ilvl w:val="2"/>
          <w:numId w:val="10"/>
        </w:numPr>
        <w:ind w:right="467"/>
        <w:rPr>
          <w:rFonts w:asciiTheme="minorBidi" w:hAnsiTheme="minorBidi" w:cstheme="minorBidi"/>
        </w:rPr>
      </w:pPr>
      <w:r w:rsidRPr="002F06A4">
        <w:rPr>
          <w:rFonts w:asciiTheme="minorBidi" w:hAnsiTheme="minorBidi" w:cstheme="minorBidi"/>
          <w:rtl/>
        </w:rPr>
        <w:t>טלפון נייד: _________________</w:t>
      </w:r>
    </w:p>
    <w:p w:rsidR="000B00ED" w:rsidRPr="002F06A4" w:rsidRDefault="008B5D40" w:rsidP="000B00ED">
      <w:pPr>
        <w:keepNext/>
        <w:keepLines/>
        <w:numPr>
          <w:ilvl w:val="2"/>
          <w:numId w:val="10"/>
        </w:numPr>
        <w:ind w:right="467"/>
        <w:rPr>
          <w:rFonts w:asciiTheme="minorBidi" w:hAnsiTheme="minorBidi" w:cstheme="minorBidi"/>
        </w:rPr>
      </w:pPr>
      <w:r w:rsidRPr="002F06A4">
        <w:rPr>
          <w:rFonts w:asciiTheme="minorBidi" w:hAnsiTheme="minorBidi" w:cstheme="minorBidi"/>
          <w:rtl/>
        </w:rPr>
        <w:t>דואר אלקטרוני: _________________</w:t>
      </w:r>
    </w:p>
    <w:p w:rsidR="000B00ED" w:rsidRDefault="008B5D40" w:rsidP="000B00ED">
      <w:pPr>
        <w:keepNext/>
        <w:keepLines/>
        <w:numPr>
          <w:ilvl w:val="2"/>
          <w:numId w:val="10"/>
        </w:numPr>
        <w:ind w:right="467"/>
        <w:rPr>
          <w:rFonts w:asciiTheme="minorBidi" w:hAnsiTheme="minorBidi" w:cstheme="minorBidi"/>
          <w:b/>
          <w:bCs/>
        </w:rPr>
      </w:pPr>
      <w:r w:rsidRPr="00605274">
        <w:rPr>
          <w:rFonts w:asciiTheme="minorBidi" w:hAnsiTheme="minorBidi" w:cstheme="minorBidi"/>
          <w:b/>
          <w:bCs/>
          <w:rtl/>
        </w:rPr>
        <w:t>על המציע למלא בטבלה שלהלן</w:t>
      </w:r>
      <w:r>
        <w:rPr>
          <w:rFonts w:asciiTheme="minorBidi" w:hAnsiTheme="minorBidi" w:cstheme="minorBidi" w:hint="cs"/>
          <w:b/>
          <w:bCs/>
          <w:rtl/>
        </w:rPr>
        <w:t>:</w:t>
      </w:r>
    </w:p>
    <w:p w:rsidR="000B00ED" w:rsidRPr="009D76AB" w:rsidRDefault="008B5D40" w:rsidP="000B00ED">
      <w:pPr>
        <w:keepNext/>
        <w:keepLines/>
        <w:numPr>
          <w:ilvl w:val="3"/>
          <w:numId w:val="10"/>
        </w:numPr>
        <w:ind w:left="3185" w:right="467"/>
        <w:rPr>
          <w:rFonts w:asciiTheme="minorBidi" w:hAnsiTheme="minorBidi" w:cstheme="minorBidi"/>
        </w:rPr>
      </w:pPr>
      <w:r w:rsidRPr="00605274">
        <w:rPr>
          <w:rFonts w:asciiTheme="minorBidi" w:hAnsiTheme="minorBidi" w:cstheme="minorBidi"/>
          <w:rtl/>
        </w:rPr>
        <w:t xml:space="preserve">ניסיונו של </w:t>
      </w:r>
      <w:r>
        <w:rPr>
          <w:rFonts w:asciiTheme="minorBidi" w:hAnsiTheme="minorBidi" w:cstheme="minorBidi" w:hint="cs"/>
          <w:rtl/>
        </w:rPr>
        <w:t>מנהל הפרויקט</w:t>
      </w:r>
      <w:r w:rsidRPr="00605274">
        <w:rPr>
          <w:rFonts w:asciiTheme="minorBidi" w:hAnsiTheme="minorBidi" w:cstheme="minorBidi" w:hint="cs"/>
          <w:rtl/>
        </w:rPr>
        <w:t xml:space="preserve"> </w:t>
      </w:r>
      <w:r w:rsidRPr="00605274">
        <w:rPr>
          <w:rFonts w:asciiTheme="minorBidi" w:hAnsiTheme="minorBidi" w:cstheme="minorBidi"/>
          <w:rtl/>
        </w:rPr>
        <w:t xml:space="preserve">המוצע </w:t>
      </w:r>
      <w:r>
        <w:rPr>
          <w:rFonts w:asciiTheme="minorBidi" w:hAnsiTheme="minorBidi" w:cstheme="minorBidi" w:hint="cs"/>
          <w:rtl/>
        </w:rPr>
        <w:t xml:space="preserve"> -</w:t>
      </w:r>
    </w:p>
    <w:tbl>
      <w:tblPr>
        <w:bidiVisual/>
        <w:tblW w:w="12611" w:type="dxa"/>
        <w:jc w:val="right"/>
        <w:tblBorders>
          <w:top w:val="single" w:sz="4" w:space="0" w:color="auto"/>
        </w:tblBorders>
        <w:tblLook w:val="0000" w:firstRow="0" w:lastRow="0" w:firstColumn="0" w:lastColumn="0" w:noHBand="0" w:noVBand="0"/>
      </w:tblPr>
      <w:tblGrid>
        <w:gridCol w:w="1274"/>
        <w:gridCol w:w="3163"/>
        <w:gridCol w:w="1658"/>
        <w:gridCol w:w="1763"/>
        <w:gridCol w:w="954"/>
        <w:gridCol w:w="954"/>
        <w:gridCol w:w="939"/>
        <w:gridCol w:w="1073"/>
        <w:gridCol w:w="833"/>
      </w:tblGrid>
      <w:tr w:rsidR="00EC2DA8" w:rsidTr="00890F8A">
        <w:trPr>
          <w:trHeight w:val="100"/>
          <w:tblHeader/>
          <w:jc w:val="right"/>
        </w:trPr>
        <w:tc>
          <w:tcPr>
            <w:tcW w:w="1274" w:type="dxa"/>
            <w:vMerge w:val="restart"/>
            <w:tcBorders>
              <w:top w:val="single" w:sz="4" w:space="0" w:color="auto"/>
              <w:left w:val="single" w:sz="4" w:space="0" w:color="auto"/>
              <w:right w:val="single" w:sz="4" w:space="0" w:color="auto"/>
            </w:tcBorders>
            <w:shd w:val="clear" w:color="auto" w:fill="E6E6E6"/>
            <w:vAlign w:val="center"/>
          </w:tcPr>
          <w:p w:rsidR="000B00ED" w:rsidRPr="002F06A4" w:rsidRDefault="008B5D40" w:rsidP="00890F8A">
            <w:pPr>
              <w:keepNext/>
              <w:keepLines/>
              <w:spacing w:line="240" w:lineRule="auto"/>
              <w:jc w:val="center"/>
              <w:rPr>
                <w:rFonts w:asciiTheme="minorBidi" w:hAnsiTheme="minorBidi" w:cstheme="minorBidi"/>
                <w:b/>
                <w:bCs/>
                <w:szCs w:val="20"/>
                <w:rtl/>
              </w:rPr>
            </w:pPr>
            <w:r w:rsidRPr="002F06A4">
              <w:rPr>
                <w:rFonts w:asciiTheme="minorBidi" w:hAnsiTheme="minorBidi" w:cstheme="minorBidi"/>
                <w:b/>
                <w:bCs/>
                <w:szCs w:val="20"/>
                <w:rtl/>
              </w:rPr>
              <w:lastRenderedPageBreak/>
              <w:t>שם הגוף / הארגון לו ניתן השירות</w:t>
            </w:r>
          </w:p>
        </w:tc>
        <w:tc>
          <w:tcPr>
            <w:tcW w:w="3163" w:type="dxa"/>
            <w:vMerge w:val="restart"/>
            <w:tcBorders>
              <w:top w:val="single" w:sz="4" w:space="0" w:color="auto"/>
              <w:left w:val="single" w:sz="4" w:space="0" w:color="auto"/>
              <w:right w:val="single" w:sz="4" w:space="0" w:color="auto"/>
            </w:tcBorders>
            <w:shd w:val="clear" w:color="auto" w:fill="E6E6E6"/>
            <w:vAlign w:val="center"/>
          </w:tcPr>
          <w:p w:rsidR="000B00ED" w:rsidRPr="002F06A4" w:rsidRDefault="008B5D40" w:rsidP="00890F8A">
            <w:pPr>
              <w:keepNext/>
              <w:keepLines/>
              <w:spacing w:line="240" w:lineRule="auto"/>
              <w:jc w:val="center"/>
              <w:rPr>
                <w:rFonts w:asciiTheme="minorBidi" w:hAnsiTheme="minorBidi" w:cstheme="minorBidi"/>
                <w:b/>
                <w:bCs/>
                <w:szCs w:val="20"/>
                <w:rtl/>
              </w:rPr>
            </w:pPr>
            <w:r w:rsidRPr="002F06A4">
              <w:rPr>
                <w:rFonts w:asciiTheme="minorBidi" w:hAnsiTheme="minorBidi" w:cstheme="minorBidi"/>
                <w:b/>
                <w:bCs/>
                <w:szCs w:val="20"/>
                <w:rtl/>
              </w:rPr>
              <w:t xml:space="preserve">פרטים בדבר השירותים או מהות השירות שניתן על-ידי </w:t>
            </w:r>
            <w:r>
              <w:rPr>
                <w:rFonts w:asciiTheme="minorBidi" w:hAnsiTheme="minorBidi" w:cstheme="minorBidi" w:hint="cs"/>
                <w:b/>
                <w:bCs/>
                <w:szCs w:val="20"/>
                <w:rtl/>
              </w:rPr>
              <w:t xml:space="preserve">מנהל הפרויקט </w:t>
            </w:r>
            <w:r w:rsidRPr="002F06A4">
              <w:rPr>
                <w:rFonts w:asciiTheme="minorBidi" w:hAnsiTheme="minorBidi" w:cstheme="minorBidi"/>
                <w:b/>
                <w:bCs/>
                <w:szCs w:val="20"/>
                <w:rtl/>
              </w:rPr>
              <w:t>המוצע</w:t>
            </w:r>
            <w:r>
              <w:rPr>
                <w:rFonts w:asciiTheme="minorBidi" w:hAnsiTheme="minorBidi" w:cstheme="minorBidi" w:hint="cs"/>
                <w:b/>
                <w:bCs/>
                <w:szCs w:val="20"/>
                <w:rtl/>
              </w:rPr>
              <w:t xml:space="preserve"> </w:t>
            </w:r>
          </w:p>
        </w:tc>
        <w:tc>
          <w:tcPr>
            <w:tcW w:w="1658" w:type="dxa"/>
            <w:vMerge w:val="restart"/>
            <w:tcBorders>
              <w:top w:val="single" w:sz="4" w:space="0" w:color="auto"/>
              <w:left w:val="single" w:sz="4" w:space="0" w:color="auto"/>
              <w:right w:val="single" w:sz="4" w:space="0" w:color="auto"/>
            </w:tcBorders>
            <w:shd w:val="clear" w:color="auto" w:fill="E6E6E6"/>
            <w:vAlign w:val="center"/>
          </w:tcPr>
          <w:p w:rsidR="000B00ED" w:rsidRPr="002F06A4" w:rsidRDefault="008B5D40" w:rsidP="00890F8A">
            <w:pPr>
              <w:keepNext/>
              <w:keepLines/>
              <w:spacing w:line="240" w:lineRule="auto"/>
              <w:jc w:val="center"/>
              <w:rPr>
                <w:rFonts w:asciiTheme="minorBidi" w:hAnsiTheme="minorBidi" w:cstheme="minorBidi"/>
                <w:b/>
                <w:bCs/>
                <w:szCs w:val="20"/>
                <w:rtl/>
              </w:rPr>
            </w:pPr>
            <w:r w:rsidRPr="002F06A4">
              <w:rPr>
                <w:rFonts w:asciiTheme="minorBidi" w:hAnsiTheme="minorBidi" w:cstheme="minorBidi"/>
                <w:b/>
                <w:bCs/>
                <w:szCs w:val="20"/>
                <w:rtl/>
              </w:rPr>
              <w:t xml:space="preserve">מספר אנשי הצוות שנוהלו על ידי </w:t>
            </w:r>
            <w:r>
              <w:rPr>
                <w:rFonts w:asciiTheme="minorBidi" w:hAnsiTheme="minorBidi" w:cstheme="minorBidi" w:hint="cs"/>
                <w:b/>
                <w:bCs/>
                <w:szCs w:val="20"/>
                <w:rtl/>
              </w:rPr>
              <w:t>מנהל הפרויקט</w:t>
            </w:r>
            <w:r w:rsidRPr="00605274">
              <w:rPr>
                <w:rFonts w:asciiTheme="minorBidi" w:hAnsiTheme="minorBidi" w:cstheme="minorBidi" w:hint="cs"/>
                <w:b/>
                <w:bCs/>
                <w:szCs w:val="20"/>
                <w:rtl/>
              </w:rPr>
              <w:t xml:space="preserve"> </w:t>
            </w:r>
            <w:r w:rsidRPr="002F06A4">
              <w:rPr>
                <w:rFonts w:asciiTheme="minorBidi" w:hAnsiTheme="minorBidi" w:cstheme="minorBidi"/>
                <w:b/>
                <w:bCs/>
                <w:szCs w:val="20"/>
                <w:rtl/>
              </w:rPr>
              <w:t>בכל שנה</w:t>
            </w:r>
          </w:p>
        </w:tc>
        <w:tc>
          <w:tcPr>
            <w:tcW w:w="1763" w:type="dxa"/>
            <w:vMerge w:val="restart"/>
            <w:tcBorders>
              <w:top w:val="single" w:sz="4" w:space="0" w:color="auto"/>
              <w:left w:val="single" w:sz="4" w:space="0" w:color="auto"/>
              <w:right w:val="single" w:sz="4" w:space="0" w:color="auto"/>
            </w:tcBorders>
            <w:shd w:val="clear" w:color="auto" w:fill="E6E6E6"/>
          </w:tcPr>
          <w:p w:rsidR="000B00ED" w:rsidRPr="002F06A4" w:rsidRDefault="008B5D40" w:rsidP="00890F8A">
            <w:pPr>
              <w:keepNext/>
              <w:keepLines/>
              <w:spacing w:line="240" w:lineRule="auto"/>
              <w:jc w:val="center"/>
              <w:rPr>
                <w:rFonts w:asciiTheme="minorBidi" w:hAnsiTheme="minorBidi" w:cstheme="minorBidi"/>
                <w:b/>
                <w:bCs/>
                <w:szCs w:val="20"/>
                <w:rtl/>
              </w:rPr>
            </w:pPr>
            <w:r>
              <w:rPr>
                <w:rFonts w:asciiTheme="minorBidi" w:hAnsiTheme="minorBidi" w:cstheme="minorBidi" w:hint="cs"/>
                <w:b/>
                <w:bCs/>
                <w:szCs w:val="20"/>
                <w:rtl/>
              </w:rPr>
              <w:t>היקף המכירות שנוהלו / מחזור המכירות החודשי הממוצע ללקוח</w:t>
            </w:r>
          </w:p>
        </w:tc>
        <w:tc>
          <w:tcPr>
            <w:tcW w:w="1908"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0B00ED" w:rsidRPr="002F06A4" w:rsidRDefault="008B5D40" w:rsidP="00890F8A">
            <w:pPr>
              <w:keepNext/>
              <w:keepLines/>
              <w:spacing w:line="240" w:lineRule="auto"/>
              <w:jc w:val="center"/>
              <w:rPr>
                <w:rFonts w:asciiTheme="minorBidi" w:hAnsiTheme="minorBidi" w:cstheme="minorBidi"/>
                <w:b/>
                <w:bCs/>
                <w:szCs w:val="20"/>
                <w:rtl/>
              </w:rPr>
            </w:pPr>
            <w:r w:rsidRPr="002F06A4">
              <w:rPr>
                <w:rFonts w:asciiTheme="minorBidi" w:hAnsiTheme="minorBidi" w:cstheme="minorBidi"/>
                <w:b/>
                <w:bCs/>
                <w:szCs w:val="20"/>
                <w:rtl/>
              </w:rPr>
              <w:t>תקופת מתן השירות</w:t>
            </w:r>
          </w:p>
        </w:tc>
        <w:tc>
          <w:tcPr>
            <w:tcW w:w="2845" w:type="dxa"/>
            <w:gridSpan w:val="3"/>
            <w:tcBorders>
              <w:top w:val="single" w:sz="4" w:space="0" w:color="auto"/>
              <w:left w:val="single" w:sz="4" w:space="0" w:color="auto"/>
              <w:bottom w:val="single" w:sz="4" w:space="0" w:color="auto"/>
              <w:right w:val="single" w:sz="4" w:space="0" w:color="auto"/>
            </w:tcBorders>
            <w:shd w:val="clear" w:color="auto" w:fill="E6E6E6"/>
            <w:vAlign w:val="center"/>
          </w:tcPr>
          <w:p w:rsidR="000B00ED" w:rsidRPr="002F06A4" w:rsidRDefault="008B5D40" w:rsidP="00890F8A">
            <w:pPr>
              <w:keepNext/>
              <w:keepLines/>
              <w:spacing w:line="240" w:lineRule="auto"/>
              <w:jc w:val="center"/>
              <w:rPr>
                <w:rFonts w:asciiTheme="minorBidi" w:hAnsiTheme="minorBidi" w:cstheme="minorBidi"/>
                <w:b/>
                <w:bCs/>
                <w:szCs w:val="20"/>
                <w:rtl/>
              </w:rPr>
            </w:pPr>
            <w:r w:rsidRPr="002F06A4">
              <w:rPr>
                <w:rFonts w:asciiTheme="minorBidi" w:hAnsiTheme="minorBidi" w:cstheme="minorBidi"/>
                <w:b/>
                <w:bCs/>
                <w:szCs w:val="20"/>
                <w:rtl/>
              </w:rPr>
              <w:t>פרטי איש קשר</w:t>
            </w:r>
          </w:p>
        </w:tc>
      </w:tr>
      <w:tr w:rsidR="00EC2DA8" w:rsidTr="00890F8A">
        <w:trPr>
          <w:trHeight w:val="223"/>
          <w:tblHeader/>
          <w:jc w:val="right"/>
        </w:trPr>
        <w:tc>
          <w:tcPr>
            <w:tcW w:w="1274" w:type="dxa"/>
            <w:vMerge/>
            <w:tcBorders>
              <w:left w:val="single" w:sz="4" w:space="0" w:color="auto"/>
              <w:bottom w:val="single" w:sz="4" w:space="0" w:color="auto"/>
              <w:right w:val="single" w:sz="4" w:space="0" w:color="auto"/>
            </w:tcBorders>
            <w:shd w:val="clear" w:color="auto" w:fill="E6E6E6"/>
          </w:tcPr>
          <w:p w:rsidR="000B00ED" w:rsidRPr="002F06A4" w:rsidRDefault="000B00ED" w:rsidP="00890F8A">
            <w:pPr>
              <w:keepNext/>
              <w:keepLines/>
              <w:spacing w:line="240" w:lineRule="auto"/>
              <w:jc w:val="center"/>
              <w:rPr>
                <w:rFonts w:asciiTheme="minorBidi" w:hAnsiTheme="minorBidi" w:cstheme="minorBidi"/>
                <w:b/>
                <w:bCs/>
                <w:szCs w:val="20"/>
                <w:rtl/>
              </w:rPr>
            </w:pPr>
          </w:p>
        </w:tc>
        <w:tc>
          <w:tcPr>
            <w:tcW w:w="3163" w:type="dxa"/>
            <w:vMerge/>
            <w:tcBorders>
              <w:left w:val="single" w:sz="4" w:space="0" w:color="auto"/>
              <w:bottom w:val="single" w:sz="4" w:space="0" w:color="auto"/>
              <w:right w:val="single" w:sz="4" w:space="0" w:color="auto"/>
            </w:tcBorders>
            <w:shd w:val="clear" w:color="auto" w:fill="E6E6E6"/>
          </w:tcPr>
          <w:p w:rsidR="000B00ED" w:rsidRPr="002F06A4" w:rsidRDefault="000B00ED" w:rsidP="00890F8A">
            <w:pPr>
              <w:keepNext/>
              <w:keepLines/>
              <w:spacing w:line="240" w:lineRule="auto"/>
              <w:jc w:val="center"/>
              <w:rPr>
                <w:rFonts w:asciiTheme="minorBidi" w:hAnsiTheme="minorBidi" w:cstheme="minorBidi"/>
                <w:b/>
                <w:bCs/>
                <w:szCs w:val="20"/>
                <w:rtl/>
              </w:rPr>
            </w:pPr>
          </w:p>
        </w:tc>
        <w:tc>
          <w:tcPr>
            <w:tcW w:w="1658" w:type="dxa"/>
            <w:vMerge/>
            <w:tcBorders>
              <w:left w:val="single" w:sz="4" w:space="0" w:color="auto"/>
              <w:bottom w:val="single" w:sz="4" w:space="0" w:color="auto"/>
              <w:right w:val="single" w:sz="4" w:space="0" w:color="auto"/>
            </w:tcBorders>
            <w:shd w:val="clear" w:color="auto" w:fill="E6E6E6"/>
            <w:vAlign w:val="center"/>
          </w:tcPr>
          <w:p w:rsidR="000B00ED" w:rsidRPr="002F06A4" w:rsidRDefault="000B00ED" w:rsidP="00890F8A">
            <w:pPr>
              <w:keepNext/>
              <w:keepLines/>
              <w:spacing w:line="240" w:lineRule="auto"/>
              <w:jc w:val="center"/>
              <w:rPr>
                <w:rFonts w:asciiTheme="minorBidi" w:hAnsiTheme="minorBidi" w:cstheme="minorBidi"/>
                <w:b/>
                <w:bCs/>
                <w:szCs w:val="20"/>
                <w:rtl/>
              </w:rPr>
            </w:pPr>
          </w:p>
        </w:tc>
        <w:tc>
          <w:tcPr>
            <w:tcW w:w="1763" w:type="dxa"/>
            <w:vMerge/>
            <w:tcBorders>
              <w:left w:val="single" w:sz="4" w:space="0" w:color="auto"/>
              <w:bottom w:val="single" w:sz="4" w:space="0" w:color="auto"/>
              <w:right w:val="single" w:sz="4" w:space="0" w:color="auto"/>
            </w:tcBorders>
            <w:shd w:val="clear" w:color="auto" w:fill="E6E6E6"/>
          </w:tcPr>
          <w:p w:rsidR="000B00ED" w:rsidRPr="002F06A4" w:rsidRDefault="000B00ED" w:rsidP="00890F8A">
            <w:pPr>
              <w:keepNext/>
              <w:keepLines/>
              <w:spacing w:line="240" w:lineRule="auto"/>
              <w:jc w:val="center"/>
              <w:rPr>
                <w:rFonts w:asciiTheme="minorBidi" w:hAnsiTheme="minorBidi" w:cstheme="minorBidi"/>
                <w:b/>
                <w:bCs/>
                <w:szCs w:val="20"/>
                <w:rtl/>
              </w:rPr>
            </w:pPr>
          </w:p>
        </w:tc>
        <w:tc>
          <w:tcPr>
            <w:tcW w:w="954" w:type="dxa"/>
            <w:tcBorders>
              <w:top w:val="single" w:sz="4" w:space="0" w:color="auto"/>
              <w:left w:val="single" w:sz="4" w:space="0" w:color="auto"/>
              <w:bottom w:val="single" w:sz="4" w:space="0" w:color="auto"/>
              <w:right w:val="single" w:sz="4" w:space="0" w:color="auto"/>
            </w:tcBorders>
            <w:shd w:val="clear" w:color="auto" w:fill="E6E6E6"/>
            <w:vAlign w:val="center"/>
          </w:tcPr>
          <w:p w:rsidR="000B00ED" w:rsidRPr="002F06A4" w:rsidRDefault="008B5D40" w:rsidP="00890F8A">
            <w:pPr>
              <w:keepNext/>
              <w:keepLines/>
              <w:spacing w:line="240" w:lineRule="auto"/>
              <w:jc w:val="center"/>
              <w:rPr>
                <w:rFonts w:asciiTheme="minorBidi" w:hAnsiTheme="minorBidi" w:cstheme="minorBidi"/>
                <w:b/>
                <w:bCs/>
                <w:szCs w:val="20"/>
                <w:rtl/>
              </w:rPr>
            </w:pPr>
            <w:r w:rsidRPr="002F06A4">
              <w:rPr>
                <w:rFonts w:asciiTheme="minorBidi" w:hAnsiTheme="minorBidi" w:cstheme="minorBidi"/>
                <w:b/>
                <w:bCs/>
                <w:szCs w:val="20"/>
                <w:rtl/>
              </w:rPr>
              <w:t>מחודש ושנה</w:t>
            </w:r>
          </w:p>
        </w:tc>
        <w:tc>
          <w:tcPr>
            <w:tcW w:w="954" w:type="dxa"/>
            <w:tcBorders>
              <w:top w:val="single" w:sz="4" w:space="0" w:color="auto"/>
              <w:left w:val="single" w:sz="4" w:space="0" w:color="auto"/>
              <w:bottom w:val="single" w:sz="4" w:space="0" w:color="auto"/>
              <w:right w:val="single" w:sz="4" w:space="0" w:color="auto"/>
            </w:tcBorders>
            <w:shd w:val="clear" w:color="auto" w:fill="E6E6E6"/>
            <w:vAlign w:val="center"/>
          </w:tcPr>
          <w:p w:rsidR="000B00ED" w:rsidRPr="002F06A4" w:rsidRDefault="008B5D40" w:rsidP="00890F8A">
            <w:pPr>
              <w:keepNext/>
              <w:keepLines/>
              <w:spacing w:line="240" w:lineRule="auto"/>
              <w:jc w:val="center"/>
              <w:rPr>
                <w:rFonts w:asciiTheme="minorBidi" w:hAnsiTheme="minorBidi" w:cstheme="minorBidi"/>
                <w:b/>
                <w:bCs/>
                <w:szCs w:val="20"/>
                <w:rtl/>
              </w:rPr>
            </w:pPr>
            <w:r w:rsidRPr="002F06A4">
              <w:rPr>
                <w:rFonts w:asciiTheme="minorBidi" w:hAnsiTheme="minorBidi" w:cstheme="minorBidi"/>
                <w:b/>
                <w:bCs/>
                <w:szCs w:val="20"/>
                <w:rtl/>
              </w:rPr>
              <w:t>עד חודש ושנה</w:t>
            </w:r>
          </w:p>
        </w:tc>
        <w:tc>
          <w:tcPr>
            <w:tcW w:w="939" w:type="dxa"/>
            <w:tcBorders>
              <w:top w:val="single" w:sz="4" w:space="0" w:color="auto"/>
              <w:left w:val="single" w:sz="4" w:space="0" w:color="auto"/>
              <w:bottom w:val="single" w:sz="4" w:space="0" w:color="auto"/>
              <w:right w:val="single" w:sz="4" w:space="0" w:color="auto"/>
            </w:tcBorders>
            <w:shd w:val="clear" w:color="auto" w:fill="E6E6E6"/>
          </w:tcPr>
          <w:p w:rsidR="000B00ED" w:rsidRPr="002F06A4" w:rsidRDefault="008B5D40" w:rsidP="00890F8A">
            <w:pPr>
              <w:keepNext/>
              <w:keepLines/>
              <w:spacing w:line="240" w:lineRule="auto"/>
              <w:jc w:val="center"/>
              <w:rPr>
                <w:rFonts w:asciiTheme="minorBidi" w:hAnsiTheme="minorBidi" w:cstheme="minorBidi"/>
                <w:b/>
                <w:bCs/>
                <w:szCs w:val="20"/>
                <w:rtl/>
              </w:rPr>
            </w:pPr>
            <w:r w:rsidRPr="002F06A4">
              <w:rPr>
                <w:rFonts w:asciiTheme="minorBidi" w:hAnsiTheme="minorBidi" w:cstheme="minorBidi"/>
                <w:b/>
                <w:bCs/>
                <w:szCs w:val="20"/>
                <w:rtl/>
              </w:rPr>
              <w:t>שם איש קשר</w:t>
            </w:r>
          </w:p>
        </w:tc>
        <w:tc>
          <w:tcPr>
            <w:tcW w:w="1073" w:type="dxa"/>
            <w:tcBorders>
              <w:top w:val="single" w:sz="4" w:space="0" w:color="auto"/>
              <w:left w:val="single" w:sz="4" w:space="0" w:color="auto"/>
              <w:bottom w:val="single" w:sz="4" w:space="0" w:color="auto"/>
              <w:right w:val="single" w:sz="4" w:space="0" w:color="auto"/>
            </w:tcBorders>
            <w:shd w:val="clear" w:color="auto" w:fill="E6E6E6"/>
          </w:tcPr>
          <w:p w:rsidR="000B00ED" w:rsidRPr="002F06A4" w:rsidRDefault="008B5D40" w:rsidP="00890F8A">
            <w:pPr>
              <w:keepNext/>
              <w:keepLines/>
              <w:spacing w:line="240" w:lineRule="auto"/>
              <w:jc w:val="center"/>
              <w:rPr>
                <w:rFonts w:asciiTheme="minorBidi" w:hAnsiTheme="minorBidi" w:cstheme="minorBidi"/>
                <w:b/>
                <w:bCs/>
                <w:szCs w:val="20"/>
                <w:rtl/>
              </w:rPr>
            </w:pPr>
            <w:r w:rsidRPr="002F06A4">
              <w:rPr>
                <w:rFonts w:asciiTheme="minorBidi" w:hAnsiTheme="minorBidi" w:cstheme="minorBidi"/>
                <w:b/>
                <w:bCs/>
                <w:szCs w:val="20"/>
                <w:rtl/>
              </w:rPr>
              <w:t>טלפון נייח ונייד</w:t>
            </w:r>
          </w:p>
        </w:tc>
        <w:tc>
          <w:tcPr>
            <w:tcW w:w="833" w:type="dxa"/>
            <w:tcBorders>
              <w:top w:val="single" w:sz="4" w:space="0" w:color="auto"/>
              <w:left w:val="single" w:sz="4" w:space="0" w:color="auto"/>
              <w:bottom w:val="single" w:sz="4" w:space="0" w:color="auto"/>
              <w:right w:val="single" w:sz="4" w:space="0" w:color="auto"/>
            </w:tcBorders>
            <w:shd w:val="clear" w:color="auto" w:fill="E6E6E6"/>
          </w:tcPr>
          <w:p w:rsidR="000B00ED" w:rsidRPr="002F06A4" w:rsidRDefault="008B5D40" w:rsidP="00890F8A">
            <w:pPr>
              <w:keepNext/>
              <w:keepLines/>
              <w:spacing w:line="240" w:lineRule="auto"/>
              <w:jc w:val="center"/>
              <w:rPr>
                <w:rFonts w:asciiTheme="minorBidi" w:hAnsiTheme="minorBidi" w:cstheme="minorBidi"/>
                <w:b/>
                <w:bCs/>
                <w:szCs w:val="20"/>
                <w:rtl/>
              </w:rPr>
            </w:pPr>
            <w:r w:rsidRPr="002F06A4">
              <w:rPr>
                <w:rFonts w:asciiTheme="minorBidi" w:hAnsiTheme="minorBidi" w:cstheme="minorBidi"/>
                <w:b/>
                <w:bCs/>
                <w:szCs w:val="20"/>
                <w:rtl/>
              </w:rPr>
              <w:t>תפקיד</w:t>
            </w:r>
          </w:p>
        </w:tc>
      </w:tr>
      <w:tr w:rsidR="00EC2DA8" w:rsidTr="00890F8A">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1274" w:type="dxa"/>
            <w:tcBorders>
              <w:top w:val="single" w:sz="4" w:space="0" w:color="auto"/>
              <w:left w:val="single" w:sz="4" w:space="0" w:color="auto"/>
              <w:bottom w:val="single" w:sz="4" w:space="0" w:color="auto"/>
              <w:right w:val="single" w:sz="4" w:space="0" w:color="auto"/>
            </w:tcBorders>
          </w:tcPr>
          <w:p w:rsidR="000B00ED" w:rsidRPr="002F06A4" w:rsidRDefault="000B00ED" w:rsidP="00890F8A">
            <w:pPr>
              <w:keepNext/>
              <w:keepLines/>
              <w:spacing w:line="240" w:lineRule="auto"/>
              <w:rPr>
                <w:rFonts w:asciiTheme="minorBidi" w:hAnsiTheme="minorBidi" w:cstheme="minorBidi"/>
                <w:szCs w:val="20"/>
                <w:rtl/>
              </w:rPr>
            </w:pPr>
          </w:p>
        </w:tc>
        <w:tc>
          <w:tcPr>
            <w:tcW w:w="3163" w:type="dxa"/>
            <w:tcBorders>
              <w:top w:val="single" w:sz="4" w:space="0" w:color="auto"/>
              <w:left w:val="single" w:sz="4" w:space="0" w:color="auto"/>
              <w:bottom w:val="single" w:sz="4" w:space="0" w:color="auto"/>
              <w:right w:val="single" w:sz="4" w:space="0" w:color="auto"/>
            </w:tcBorders>
          </w:tcPr>
          <w:p w:rsidR="000B00ED" w:rsidRPr="002F06A4" w:rsidRDefault="000B00ED" w:rsidP="00890F8A">
            <w:pPr>
              <w:keepNext/>
              <w:keepLines/>
              <w:spacing w:line="240" w:lineRule="auto"/>
              <w:rPr>
                <w:rFonts w:asciiTheme="minorBidi" w:hAnsiTheme="minorBidi" w:cstheme="minorBidi"/>
                <w:szCs w:val="20"/>
                <w:rtl/>
              </w:rPr>
            </w:pPr>
          </w:p>
        </w:tc>
        <w:tc>
          <w:tcPr>
            <w:tcW w:w="1658" w:type="dxa"/>
            <w:tcBorders>
              <w:top w:val="single" w:sz="4" w:space="0" w:color="auto"/>
              <w:left w:val="single" w:sz="4" w:space="0" w:color="auto"/>
              <w:bottom w:val="single" w:sz="4" w:space="0" w:color="auto"/>
              <w:right w:val="single" w:sz="4" w:space="0" w:color="auto"/>
            </w:tcBorders>
          </w:tcPr>
          <w:p w:rsidR="000B00ED" w:rsidRPr="006879DE" w:rsidRDefault="000B00ED" w:rsidP="00890F8A">
            <w:pPr>
              <w:keepNext/>
              <w:keepLines/>
              <w:spacing w:line="240" w:lineRule="auto"/>
              <w:rPr>
                <w:rFonts w:asciiTheme="minorBidi" w:hAnsiTheme="minorBidi" w:cstheme="minorBidi"/>
                <w:b/>
                <w:bCs/>
                <w:szCs w:val="20"/>
                <w:rtl/>
              </w:rPr>
            </w:pPr>
          </w:p>
        </w:tc>
        <w:tc>
          <w:tcPr>
            <w:tcW w:w="1763" w:type="dxa"/>
            <w:tcBorders>
              <w:top w:val="single" w:sz="4" w:space="0" w:color="auto"/>
              <w:left w:val="single" w:sz="4" w:space="0" w:color="auto"/>
              <w:bottom w:val="single" w:sz="4" w:space="0" w:color="auto"/>
              <w:right w:val="single" w:sz="4" w:space="0" w:color="auto"/>
            </w:tcBorders>
          </w:tcPr>
          <w:p w:rsidR="000B00ED" w:rsidRPr="00020806" w:rsidRDefault="000B00ED" w:rsidP="00890F8A">
            <w:pPr>
              <w:keepNext/>
              <w:keepLines/>
              <w:spacing w:line="240" w:lineRule="auto"/>
              <w:jc w:val="center"/>
              <w:rPr>
                <w:rFonts w:asciiTheme="minorBidi" w:hAnsiTheme="minorBidi" w:cstheme="minorBidi"/>
                <w:szCs w:val="20"/>
                <w:rtl/>
              </w:rPr>
            </w:pPr>
          </w:p>
        </w:tc>
        <w:tc>
          <w:tcPr>
            <w:tcW w:w="954" w:type="dxa"/>
            <w:tcBorders>
              <w:top w:val="single" w:sz="4" w:space="0" w:color="auto"/>
              <w:left w:val="single" w:sz="4" w:space="0" w:color="auto"/>
              <w:bottom w:val="single" w:sz="4" w:space="0" w:color="auto"/>
              <w:right w:val="single" w:sz="4" w:space="0" w:color="auto"/>
            </w:tcBorders>
          </w:tcPr>
          <w:p w:rsidR="000B00ED" w:rsidRPr="002F06A4" w:rsidRDefault="008B5D40" w:rsidP="00890F8A">
            <w:pPr>
              <w:keepNext/>
              <w:keepLines/>
              <w:spacing w:line="240" w:lineRule="auto"/>
              <w:jc w:val="center"/>
              <w:rPr>
                <w:rFonts w:asciiTheme="minorBidi" w:hAnsiTheme="minorBidi" w:cstheme="minorBidi"/>
                <w:szCs w:val="20"/>
                <w:rtl/>
              </w:rPr>
            </w:pPr>
            <w:r w:rsidRPr="00020806">
              <w:rPr>
                <w:rFonts w:asciiTheme="minorBidi" w:hAnsiTheme="minorBidi" w:cstheme="minorBidi" w:hint="cs"/>
                <w:szCs w:val="20"/>
                <w:rtl/>
              </w:rPr>
              <w:t>/</w:t>
            </w:r>
          </w:p>
        </w:tc>
        <w:tc>
          <w:tcPr>
            <w:tcW w:w="954" w:type="dxa"/>
            <w:tcBorders>
              <w:top w:val="single" w:sz="4" w:space="0" w:color="auto"/>
              <w:left w:val="single" w:sz="4" w:space="0" w:color="auto"/>
              <w:bottom w:val="single" w:sz="4" w:space="0" w:color="auto"/>
              <w:right w:val="single" w:sz="4" w:space="0" w:color="auto"/>
            </w:tcBorders>
          </w:tcPr>
          <w:p w:rsidR="000B00ED" w:rsidRPr="002F06A4" w:rsidRDefault="008B5D40" w:rsidP="00890F8A">
            <w:pPr>
              <w:keepNext/>
              <w:keepLines/>
              <w:spacing w:line="240" w:lineRule="auto"/>
              <w:jc w:val="center"/>
              <w:rPr>
                <w:rFonts w:asciiTheme="minorBidi" w:hAnsiTheme="minorBidi" w:cstheme="minorBidi"/>
                <w:szCs w:val="20"/>
                <w:rtl/>
              </w:rPr>
            </w:pPr>
            <w:r w:rsidRPr="00020806">
              <w:rPr>
                <w:rFonts w:asciiTheme="minorBidi" w:hAnsiTheme="minorBidi" w:cstheme="minorBidi" w:hint="cs"/>
                <w:szCs w:val="20"/>
                <w:rtl/>
              </w:rPr>
              <w:t>/</w:t>
            </w:r>
          </w:p>
        </w:tc>
        <w:tc>
          <w:tcPr>
            <w:tcW w:w="939" w:type="dxa"/>
            <w:tcBorders>
              <w:top w:val="single" w:sz="4" w:space="0" w:color="auto"/>
              <w:left w:val="single" w:sz="4" w:space="0" w:color="auto"/>
              <w:bottom w:val="single" w:sz="4" w:space="0" w:color="auto"/>
              <w:right w:val="single" w:sz="4" w:space="0" w:color="auto"/>
            </w:tcBorders>
          </w:tcPr>
          <w:p w:rsidR="000B00ED" w:rsidRPr="002F06A4" w:rsidRDefault="000B00ED" w:rsidP="00890F8A">
            <w:pPr>
              <w:keepNext/>
              <w:keepLines/>
              <w:spacing w:line="240" w:lineRule="auto"/>
              <w:rPr>
                <w:rFonts w:asciiTheme="minorBidi" w:hAnsiTheme="minorBidi" w:cstheme="minorBidi"/>
                <w:szCs w:val="20"/>
                <w:rtl/>
              </w:rPr>
            </w:pPr>
          </w:p>
        </w:tc>
        <w:tc>
          <w:tcPr>
            <w:tcW w:w="1073" w:type="dxa"/>
            <w:tcBorders>
              <w:top w:val="single" w:sz="4" w:space="0" w:color="auto"/>
              <w:left w:val="single" w:sz="4" w:space="0" w:color="auto"/>
              <w:bottom w:val="single" w:sz="4" w:space="0" w:color="auto"/>
              <w:right w:val="single" w:sz="4" w:space="0" w:color="auto"/>
            </w:tcBorders>
          </w:tcPr>
          <w:p w:rsidR="000B00ED" w:rsidRPr="002F06A4" w:rsidRDefault="000B00ED" w:rsidP="00890F8A">
            <w:pPr>
              <w:keepNext/>
              <w:keepLines/>
              <w:spacing w:line="240" w:lineRule="auto"/>
              <w:rPr>
                <w:rFonts w:asciiTheme="minorBidi" w:hAnsiTheme="minorBidi" w:cstheme="minorBidi"/>
                <w:szCs w:val="20"/>
                <w:rtl/>
              </w:rPr>
            </w:pPr>
          </w:p>
        </w:tc>
        <w:tc>
          <w:tcPr>
            <w:tcW w:w="833" w:type="dxa"/>
            <w:tcBorders>
              <w:top w:val="single" w:sz="4" w:space="0" w:color="auto"/>
              <w:left w:val="single" w:sz="4" w:space="0" w:color="auto"/>
              <w:bottom w:val="single" w:sz="4" w:space="0" w:color="auto"/>
              <w:right w:val="single" w:sz="4" w:space="0" w:color="auto"/>
            </w:tcBorders>
          </w:tcPr>
          <w:p w:rsidR="000B00ED" w:rsidRPr="002F06A4" w:rsidRDefault="000B00ED" w:rsidP="00890F8A">
            <w:pPr>
              <w:keepNext/>
              <w:keepLines/>
              <w:spacing w:line="240" w:lineRule="auto"/>
              <w:rPr>
                <w:rFonts w:asciiTheme="minorBidi" w:hAnsiTheme="minorBidi" w:cstheme="minorBidi"/>
                <w:szCs w:val="20"/>
                <w:rtl/>
              </w:rPr>
            </w:pPr>
          </w:p>
        </w:tc>
      </w:tr>
      <w:tr w:rsidR="00EC2DA8" w:rsidTr="00890F8A">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1274" w:type="dxa"/>
            <w:tcBorders>
              <w:top w:val="single" w:sz="4" w:space="0" w:color="auto"/>
              <w:left w:val="single" w:sz="4" w:space="0" w:color="auto"/>
              <w:bottom w:val="single" w:sz="4" w:space="0" w:color="auto"/>
              <w:right w:val="single" w:sz="4" w:space="0" w:color="auto"/>
            </w:tcBorders>
          </w:tcPr>
          <w:p w:rsidR="000B00ED" w:rsidRPr="002F06A4" w:rsidRDefault="000B00ED" w:rsidP="00890F8A">
            <w:pPr>
              <w:keepNext/>
              <w:keepLines/>
              <w:spacing w:line="240" w:lineRule="auto"/>
              <w:rPr>
                <w:rFonts w:asciiTheme="minorBidi" w:hAnsiTheme="minorBidi" w:cstheme="minorBidi"/>
                <w:szCs w:val="20"/>
                <w:rtl/>
              </w:rPr>
            </w:pPr>
          </w:p>
        </w:tc>
        <w:tc>
          <w:tcPr>
            <w:tcW w:w="3163" w:type="dxa"/>
            <w:tcBorders>
              <w:top w:val="single" w:sz="4" w:space="0" w:color="auto"/>
              <w:left w:val="single" w:sz="4" w:space="0" w:color="auto"/>
              <w:bottom w:val="single" w:sz="4" w:space="0" w:color="auto"/>
              <w:right w:val="single" w:sz="4" w:space="0" w:color="auto"/>
            </w:tcBorders>
          </w:tcPr>
          <w:p w:rsidR="000B00ED" w:rsidRPr="002F06A4" w:rsidRDefault="000B00ED" w:rsidP="00890F8A">
            <w:pPr>
              <w:keepNext/>
              <w:keepLines/>
              <w:spacing w:line="240" w:lineRule="auto"/>
              <w:rPr>
                <w:rFonts w:asciiTheme="minorBidi" w:hAnsiTheme="minorBidi" w:cstheme="minorBidi"/>
                <w:szCs w:val="20"/>
                <w:rtl/>
              </w:rPr>
            </w:pPr>
          </w:p>
        </w:tc>
        <w:tc>
          <w:tcPr>
            <w:tcW w:w="1658" w:type="dxa"/>
            <w:tcBorders>
              <w:top w:val="single" w:sz="4" w:space="0" w:color="auto"/>
              <w:left w:val="single" w:sz="4" w:space="0" w:color="auto"/>
              <w:bottom w:val="single" w:sz="4" w:space="0" w:color="auto"/>
              <w:right w:val="single" w:sz="4" w:space="0" w:color="auto"/>
            </w:tcBorders>
          </w:tcPr>
          <w:p w:rsidR="000B00ED" w:rsidRPr="002F06A4" w:rsidRDefault="000B00ED" w:rsidP="00890F8A">
            <w:pPr>
              <w:keepNext/>
              <w:keepLines/>
              <w:spacing w:line="240" w:lineRule="auto"/>
              <w:rPr>
                <w:rFonts w:asciiTheme="minorBidi" w:hAnsiTheme="minorBidi" w:cstheme="minorBidi"/>
                <w:szCs w:val="20"/>
                <w:rtl/>
              </w:rPr>
            </w:pPr>
          </w:p>
        </w:tc>
        <w:tc>
          <w:tcPr>
            <w:tcW w:w="1763" w:type="dxa"/>
            <w:tcBorders>
              <w:top w:val="single" w:sz="4" w:space="0" w:color="auto"/>
              <w:left w:val="single" w:sz="4" w:space="0" w:color="auto"/>
              <w:bottom w:val="single" w:sz="4" w:space="0" w:color="auto"/>
              <w:right w:val="single" w:sz="4" w:space="0" w:color="auto"/>
            </w:tcBorders>
          </w:tcPr>
          <w:p w:rsidR="000B00ED" w:rsidRPr="00020806" w:rsidRDefault="000B00ED" w:rsidP="00890F8A">
            <w:pPr>
              <w:keepNext/>
              <w:keepLines/>
              <w:spacing w:line="240" w:lineRule="auto"/>
              <w:jc w:val="center"/>
              <w:rPr>
                <w:rFonts w:asciiTheme="minorBidi" w:hAnsiTheme="minorBidi" w:cstheme="minorBidi"/>
                <w:szCs w:val="20"/>
                <w:rtl/>
              </w:rPr>
            </w:pPr>
          </w:p>
        </w:tc>
        <w:tc>
          <w:tcPr>
            <w:tcW w:w="954" w:type="dxa"/>
            <w:tcBorders>
              <w:top w:val="single" w:sz="4" w:space="0" w:color="auto"/>
              <w:left w:val="single" w:sz="4" w:space="0" w:color="auto"/>
              <w:bottom w:val="single" w:sz="4" w:space="0" w:color="auto"/>
              <w:right w:val="single" w:sz="4" w:space="0" w:color="auto"/>
            </w:tcBorders>
          </w:tcPr>
          <w:p w:rsidR="000B00ED" w:rsidRPr="002F06A4" w:rsidRDefault="008B5D40" w:rsidP="00890F8A">
            <w:pPr>
              <w:keepNext/>
              <w:keepLines/>
              <w:spacing w:line="240" w:lineRule="auto"/>
              <w:jc w:val="center"/>
              <w:rPr>
                <w:rFonts w:asciiTheme="minorBidi" w:hAnsiTheme="minorBidi" w:cstheme="minorBidi"/>
                <w:szCs w:val="20"/>
                <w:rtl/>
              </w:rPr>
            </w:pPr>
            <w:r w:rsidRPr="00020806">
              <w:rPr>
                <w:rFonts w:asciiTheme="minorBidi" w:hAnsiTheme="minorBidi" w:cstheme="minorBidi" w:hint="cs"/>
                <w:szCs w:val="20"/>
                <w:rtl/>
              </w:rPr>
              <w:t>/</w:t>
            </w:r>
          </w:p>
        </w:tc>
        <w:tc>
          <w:tcPr>
            <w:tcW w:w="954" w:type="dxa"/>
            <w:tcBorders>
              <w:top w:val="single" w:sz="4" w:space="0" w:color="auto"/>
              <w:left w:val="single" w:sz="4" w:space="0" w:color="auto"/>
              <w:bottom w:val="single" w:sz="4" w:space="0" w:color="auto"/>
              <w:right w:val="single" w:sz="4" w:space="0" w:color="auto"/>
            </w:tcBorders>
          </w:tcPr>
          <w:p w:rsidR="000B00ED" w:rsidRPr="002F06A4" w:rsidRDefault="008B5D40" w:rsidP="00890F8A">
            <w:pPr>
              <w:keepNext/>
              <w:keepLines/>
              <w:spacing w:line="240" w:lineRule="auto"/>
              <w:jc w:val="center"/>
              <w:rPr>
                <w:rFonts w:asciiTheme="minorBidi" w:hAnsiTheme="minorBidi" w:cstheme="minorBidi"/>
                <w:szCs w:val="20"/>
                <w:rtl/>
              </w:rPr>
            </w:pPr>
            <w:r w:rsidRPr="00020806">
              <w:rPr>
                <w:rFonts w:asciiTheme="minorBidi" w:hAnsiTheme="minorBidi" w:cstheme="minorBidi" w:hint="cs"/>
                <w:szCs w:val="20"/>
                <w:rtl/>
              </w:rPr>
              <w:t>/</w:t>
            </w:r>
          </w:p>
        </w:tc>
        <w:tc>
          <w:tcPr>
            <w:tcW w:w="939" w:type="dxa"/>
            <w:tcBorders>
              <w:top w:val="single" w:sz="4" w:space="0" w:color="auto"/>
              <w:left w:val="single" w:sz="4" w:space="0" w:color="auto"/>
              <w:bottom w:val="single" w:sz="4" w:space="0" w:color="auto"/>
              <w:right w:val="single" w:sz="4" w:space="0" w:color="auto"/>
            </w:tcBorders>
          </w:tcPr>
          <w:p w:rsidR="000B00ED" w:rsidRPr="002F06A4" w:rsidRDefault="000B00ED" w:rsidP="00890F8A">
            <w:pPr>
              <w:keepNext/>
              <w:keepLines/>
              <w:spacing w:line="240" w:lineRule="auto"/>
              <w:rPr>
                <w:rFonts w:asciiTheme="minorBidi" w:hAnsiTheme="minorBidi" w:cstheme="minorBidi"/>
                <w:szCs w:val="20"/>
                <w:rtl/>
              </w:rPr>
            </w:pPr>
          </w:p>
        </w:tc>
        <w:tc>
          <w:tcPr>
            <w:tcW w:w="1073" w:type="dxa"/>
            <w:tcBorders>
              <w:top w:val="single" w:sz="4" w:space="0" w:color="auto"/>
              <w:left w:val="single" w:sz="4" w:space="0" w:color="auto"/>
              <w:bottom w:val="single" w:sz="4" w:space="0" w:color="auto"/>
              <w:right w:val="single" w:sz="4" w:space="0" w:color="auto"/>
            </w:tcBorders>
          </w:tcPr>
          <w:p w:rsidR="000B00ED" w:rsidRPr="002F06A4" w:rsidRDefault="000B00ED" w:rsidP="00890F8A">
            <w:pPr>
              <w:keepNext/>
              <w:keepLines/>
              <w:spacing w:line="240" w:lineRule="auto"/>
              <w:rPr>
                <w:rFonts w:asciiTheme="minorBidi" w:hAnsiTheme="minorBidi" w:cstheme="minorBidi"/>
                <w:szCs w:val="20"/>
                <w:rtl/>
              </w:rPr>
            </w:pPr>
          </w:p>
        </w:tc>
        <w:tc>
          <w:tcPr>
            <w:tcW w:w="833" w:type="dxa"/>
            <w:tcBorders>
              <w:top w:val="single" w:sz="4" w:space="0" w:color="auto"/>
              <w:left w:val="single" w:sz="4" w:space="0" w:color="auto"/>
              <w:bottom w:val="single" w:sz="4" w:space="0" w:color="auto"/>
              <w:right w:val="single" w:sz="4" w:space="0" w:color="auto"/>
            </w:tcBorders>
          </w:tcPr>
          <w:p w:rsidR="000B00ED" w:rsidRPr="002F06A4" w:rsidRDefault="000B00ED" w:rsidP="00890F8A">
            <w:pPr>
              <w:keepNext/>
              <w:keepLines/>
              <w:spacing w:line="240" w:lineRule="auto"/>
              <w:rPr>
                <w:rFonts w:asciiTheme="minorBidi" w:hAnsiTheme="minorBidi" w:cstheme="minorBidi"/>
                <w:szCs w:val="20"/>
                <w:rtl/>
              </w:rPr>
            </w:pPr>
          </w:p>
        </w:tc>
      </w:tr>
      <w:tr w:rsidR="00EC2DA8" w:rsidTr="00890F8A">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1274" w:type="dxa"/>
            <w:tcBorders>
              <w:top w:val="single" w:sz="4" w:space="0" w:color="auto"/>
              <w:left w:val="single" w:sz="4" w:space="0" w:color="auto"/>
              <w:bottom w:val="single" w:sz="4" w:space="0" w:color="auto"/>
              <w:right w:val="single" w:sz="4" w:space="0" w:color="auto"/>
            </w:tcBorders>
          </w:tcPr>
          <w:p w:rsidR="000B00ED" w:rsidRPr="002F06A4" w:rsidRDefault="000B00ED" w:rsidP="00890F8A">
            <w:pPr>
              <w:keepNext/>
              <w:keepLines/>
              <w:spacing w:line="240" w:lineRule="auto"/>
              <w:rPr>
                <w:rFonts w:asciiTheme="minorBidi" w:hAnsiTheme="minorBidi" w:cstheme="minorBidi"/>
                <w:szCs w:val="20"/>
                <w:rtl/>
              </w:rPr>
            </w:pPr>
          </w:p>
        </w:tc>
        <w:tc>
          <w:tcPr>
            <w:tcW w:w="3163" w:type="dxa"/>
            <w:tcBorders>
              <w:top w:val="single" w:sz="4" w:space="0" w:color="auto"/>
              <w:left w:val="single" w:sz="4" w:space="0" w:color="auto"/>
              <w:bottom w:val="single" w:sz="4" w:space="0" w:color="auto"/>
              <w:right w:val="single" w:sz="4" w:space="0" w:color="auto"/>
            </w:tcBorders>
          </w:tcPr>
          <w:p w:rsidR="000B00ED" w:rsidRPr="002F06A4" w:rsidRDefault="000B00ED" w:rsidP="00890F8A">
            <w:pPr>
              <w:keepNext/>
              <w:keepLines/>
              <w:spacing w:line="240" w:lineRule="auto"/>
              <w:rPr>
                <w:rFonts w:asciiTheme="minorBidi" w:hAnsiTheme="minorBidi" w:cstheme="minorBidi"/>
                <w:szCs w:val="20"/>
                <w:rtl/>
              </w:rPr>
            </w:pPr>
          </w:p>
        </w:tc>
        <w:tc>
          <w:tcPr>
            <w:tcW w:w="1658" w:type="dxa"/>
            <w:tcBorders>
              <w:top w:val="single" w:sz="4" w:space="0" w:color="auto"/>
              <w:left w:val="single" w:sz="4" w:space="0" w:color="auto"/>
              <w:bottom w:val="single" w:sz="4" w:space="0" w:color="auto"/>
              <w:right w:val="single" w:sz="4" w:space="0" w:color="auto"/>
            </w:tcBorders>
          </w:tcPr>
          <w:p w:rsidR="000B00ED" w:rsidRPr="002F06A4" w:rsidRDefault="000B00ED" w:rsidP="00890F8A">
            <w:pPr>
              <w:keepNext/>
              <w:keepLines/>
              <w:spacing w:line="240" w:lineRule="auto"/>
              <w:rPr>
                <w:rFonts w:asciiTheme="minorBidi" w:hAnsiTheme="minorBidi" w:cstheme="minorBidi"/>
                <w:szCs w:val="20"/>
                <w:rtl/>
              </w:rPr>
            </w:pPr>
          </w:p>
        </w:tc>
        <w:tc>
          <w:tcPr>
            <w:tcW w:w="1763" w:type="dxa"/>
            <w:tcBorders>
              <w:top w:val="single" w:sz="4" w:space="0" w:color="auto"/>
              <w:left w:val="single" w:sz="4" w:space="0" w:color="auto"/>
              <w:bottom w:val="single" w:sz="4" w:space="0" w:color="auto"/>
              <w:right w:val="single" w:sz="4" w:space="0" w:color="auto"/>
            </w:tcBorders>
          </w:tcPr>
          <w:p w:rsidR="000B00ED" w:rsidRPr="00020806" w:rsidRDefault="000B00ED" w:rsidP="00890F8A">
            <w:pPr>
              <w:keepNext/>
              <w:keepLines/>
              <w:spacing w:line="240" w:lineRule="auto"/>
              <w:jc w:val="center"/>
              <w:rPr>
                <w:rFonts w:asciiTheme="minorBidi" w:hAnsiTheme="minorBidi" w:cstheme="minorBidi"/>
                <w:szCs w:val="20"/>
                <w:rtl/>
              </w:rPr>
            </w:pPr>
          </w:p>
        </w:tc>
        <w:tc>
          <w:tcPr>
            <w:tcW w:w="954" w:type="dxa"/>
            <w:tcBorders>
              <w:top w:val="single" w:sz="4" w:space="0" w:color="auto"/>
              <w:left w:val="single" w:sz="4" w:space="0" w:color="auto"/>
              <w:bottom w:val="single" w:sz="4" w:space="0" w:color="auto"/>
              <w:right w:val="single" w:sz="4" w:space="0" w:color="auto"/>
            </w:tcBorders>
          </w:tcPr>
          <w:p w:rsidR="000B00ED" w:rsidRPr="002F06A4" w:rsidRDefault="008B5D40" w:rsidP="00890F8A">
            <w:pPr>
              <w:keepNext/>
              <w:keepLines/>
              <w:spacing w:line="240" w:lineRule="auto"/>
              <w:jc w:val="center"/>
              <w:rPr>
                <w:rFonts w:asciiTheme="minorBidi" w:hAnsiTheme="minorBidi" w:cstheme="minorBidi"/>
                <w:szCs w:val="20"/>
                <w:rtl/>
              </w:rPr>
            </w:pPr>
            <w:r w:rsidRPr="00020806">
              <w:rPr>
                <w:rFonts w:asciiTheme="minorBidi" w:hAnsiTheme="minorBidi" w:cstheme="minorBidi" w:hint="cs"/>
                <w:szCs w:val="20"/>
                <w:rtl/>
              </w:rPr>
              <w:t>/</w:t>
            </w:r>
          </w:p>
        </w:tc>
        <w:tc>
          <w:tcPr>
            <w:tcW w:w="954" w:type="dxa"/>
            <w:tcBorders>
              <w:top w:val="single" w:sz="4" w:space="0" w:color="auto"/>
              <w:left w:val="single" w:sz="4" w:space="0" w:color="auto"/>
              <w:bottom w:val="single" w:sz="4" w:space="0" w:color="auto"/>
              <w:right w:val="single" w:sz="4" w:space="0" w:color="auto"/>
            </w:tcBorders>
          </w:tcPr>
          <w:p w:rsidR="000B00ED" w:rsidRPr="002F06A4" w:rsidRDefault="008B5D40" w:rsidP="00890F8A">
            <w:pPr>
              <w:keepNext/>
              <w:keepLines/>
              <w:spacing w:line="240" w:lineRule="auto"/>
              <w:jc w:val="center"/>
              <w:rPr>
                <w:rFonts w:asciiTheme="minorBidi" w:hAnsiTheme="minorBidi" w:cstheme="minorBidi"/>
                <w:szCs w:val="20"/>
                <w:rtl/>
              </w:rPr>
            </w:pPr>
            <w:r w:rsidRPr="00020806">
              <w:rPr>
                <w:rFonts w:asciiTheme="minorBidi" w:hAnsiTheme="minorBidi" w:cstheme="minorBidi" w:hint="cs"/>
                <w:szCs w:val="20"/>
                <w:rtl/>
              </w:rPr>
              <w:t>/</w:t>
            </w:r>
          </w:p>
        </w:tc>
        <w:tc>
          <w:tcPr>
            <w:tcW w:w="939" w:type="dxa"/>
            <w:tcBorders>
              <w:top w:val="single" w:sz="4" w:space="0" w:color="auto"/>
              <w:left w:val="single" w:sz="4" w:space="0" w:color="auto"/>
              <w:bottom w:val="single" w:sz="4" w:space="0" w:color="auto"/>
              <w:right w:val="single" w:sz="4" w:space="0" w:color="auto"/>
            </w:tcBorders>
          </w:tcPr>
          <w:p w:rsidR="000B00ED" w:rsidRPr="002F06A4" w:rsidRDefault="000B00ED" w:rsidP="00890F8A">
            <w:pPr>
              <w:keepNext/>
              <w:keepLines/>
              <w:spacing w:line="240" w:lineRule="auto"/>
              <w:rPr>
                <w:rFonts w:asciiTheme="minorBidi" w:hAnsiTheme="minorBidi" w:cstheme="minorBidi"/>
                <w:szCs w:val="20"/>
                <w:rtl/>
              </w:rPr>
            </w:pPr>
          </w:p>
        </w:tc>
        <w:tc>
          <w:tcPr>
            <w:tcW w:w="1073" w:type="dxa"/>
            <w:tcBorders>
              <w:top w:val="single" w:sz="4" w:space="0" w:color="auto"/>
              <w:left w:val="single" w:sz="4" w:space="0" w:color="auto"/>
              <w:bottom w:val="single" w:sz="4" w:space="0" w:color="auto"/>
              <w:right w:val="single" w:sz="4" w:space="0" w:color="auto"/>
            </w:tcBorders>
          </w:tcPr>
          <w:p w:rsidR="000B00ED" w:rsidRPr="002F06A4" w:rsidRDefault="000B00ED" w:rsidP="00890F8A">
            <w:pPr>
              <w:keepNext/>
              <w:keepLines/>
              <w:spacing w:line="240" w:lineRule="auto"/>
              <w:rPr>
                <w:rFonts w:asciiTheme="minorBidi" w:hAnsiTheme="minorBidi" w:cstheme="minorBidi"/>
                <w:szCs w:val="20"/>
                <w:rtl/>
              </w:rPr>
            </w:pPr>
          </w:p>
        </w:tc>
        <w:tc>
          <w:tcPr>
            <w:tcW w:w="833" w:type="dxa"/>
            <w:tcBorders>
              <w:top w:val="single" w:sz="4" w:space="0" w:color="auto"/>
              <w:left w:val="single" w:sz="4" w:space="0" w:color="auto"/>
              <w:bottom w:val="single" w:sz="4" w:space="0" w:color="auto"/>
              <w:right w:val="single" w:sz="4" w:space="0" w:color="auto"/>
            </w:tcBorders>
          </w:tcPr>
          <w:p w:rsidR="000B00ED" w:rsidRPr="002F06A4" w:rsidRDefault="000B00ED" w:rsidP="00890F8A">
            <w:pPr>
              <w:keepNext/>
              <w:keepLines/>
              <w:spacing w:line="240" w:lineRule="auto"/>
              <w:rPr>
                <w:rFonts w:asciiTheme="minorBidi" w:hAnsiTheme="minorBidi" w:cstheme="minorBidi"/>
                <w:szCs w:val="20"/>
                <w:rtl/>
              </w:rPr>
            </w:pPr>
          </w:p>
        </w:tc>
      </w:tr>
      <w:tr w:rsidR="00EC2DA8" w:rsidTr="00890F8A">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1274" w:type="dxa"/>
            <w:tcBorders>
              <w:top w:val="single" w:sz="4" w:space="0" w:color="auto"/>
              <w:left w:val="single" w:sz="4" w:space="0" w:color="auto"/>
              <w:bottom w:val="single" w:sz="4" w:space="0" w:color="auto"/>
              <w:right w:val="single" w:sz="4" w:space="0" w:color="auto"/>
            </w:tcBorders>
          </w:tcPr>
          <w:p w:rsidR="000B00ED" w:rsidRPr="002F06A4" w:rsidRDefault="000B00ED" w:rsidP="00890F8A">
            <w:pPr>
              <w:keepNext/>
              <w:keepLines/>
              <w:spacing w:line="240" w:lineRule="auto"/>
              <w:rPr>
                <w:rFonts w:asciiTheme="minorBidi" w:hAnsiTheme="minorBidi" w:cstheme="minorBidi"/>
                <w:szCs w:val="20"/>
                <w:rtl/>
              </w:rPr>
            </w:pPr>
          </w:p>
        </w:tc>
        <w:tc>
          <w:tcPr>
            <w:tcW w:w="3163" w:type="dxa"/>
            <w:tcBorders>
              <w:top w:val="single" w:sz="4" w:space="0" w:color="auto"/>
              <w:left w:val="single" w:sz="4" w:space="0" w:color="auto"/>
              <w:bottom w:val="single" w:sz="4" w:space="0" w:color="auto"/>
              <w:right w:val="single" w:sz="4" w:space="0" w:color="auto"/>
            </w:tcBorders>
          </w:tcPr>
          <w:p w:rsidR="000B00ED" w:rsidRPr="002F06A4" w:rsidRDefault="000B00ED" w:rsidP="00890F8A">
            <w:pPr>
              <w:keepNext/>
              <w:keepLines/>
              <w:spacing w:line="240" w:lineRule="auto"/>
              <w:rPr>
                <w:rFonts w:asciiTheme="minorBidi" w:hAnsiTheme="minorBidi" w:cstheme="minorBidi"/>
                <w:szCs w:val="20"/>
                <w:rtl/>
              </w:rPr>
            </w:pPr>
          </w:p>
        </w:tc>
        <w:tc>
          <w:tcPr>
            <w:tcW w:w="1658" w:type="dxa"/>
            <w:tcBorders>
              <w:top w:val="single" w:sz="4" w:space="0" w:color="auto"/>
              <w:left w:val="single" w:sz="4" w:space="0" w:color="auto"/>
              <w:bottom w:val="single" w:sz="4" w:space="0" w:color="auto"/>
              <w:right w:val="single" w:sz="4" w:space="0" w:color="auto"/>
            </w:tcBorders>
          </w:tcPr>
          <w:p w:rsidR="000B00ED" w:rsidRPr="002F06A4" w:rsidRDefault="000B00ED" w:rsidP="00890F8A">
            <w:pPr>
              <w:keepNext/>
              <w:keepLines/>
              <w:spacing w:line="240" w:lineRule="auto"/>
              <w:rPr>
                <w:rFonts w:asciiTheme="minorBidi" w:hAnsiTheme="minorBidi" w:cstheme="minorBidi"/>
                <w:szCs w:val="20"/>
                <w:rtl/>
              </w:rPr>
            </w:pPr>
          </w:p>
        </w:tc>
        <w:tc>
          <w:tcPr>
            <w:tcW w:w="1763" w:type="dxa"/>
            <w:tcBorders>
              <w:top w:val="single" w:sz="4" w:space="0" w:color="auto"/>
              <w:left w:val="single" w:sz="4" w:space="0" w:color="auto"/>
              <w:bottom w:val="single" w:sz="4" w:space="0" w:color="auto"/>
              <w:right w:val="single" w:sz="4" w:space="0" w:color="auto"/>
            </w:tcBorders>
          </w:tcPr>
          <w:p w:rsidR="000B00ED" w:rsidRPr="00020806" w:rsidRDefault="000B00ED" w:rsidP="00890F8A">
            <w:pPr>
              <w:keepNext/>
              <w:keepLines/>
              <w:spacing w:line="240" w:lineRule="auto"/>
              <w:jc w:val="center"/>
              <w:rPr>
                <w:rFonts w:asciiTheme="minorBidi" w:hAnsiTheme="minorBidi" w:cstheme="minorBidi"/>
                <w:szCs w:val="20"/>
                <w:rtl/>
              </w:rPr>
            </w:pPr>
          </w:p>
        </w:tc>
        <w:tc>
          <w:tcPr>
            <w:tcW w:w="954" w:type="dxa"/>
            <w:tcBorders>
              <w:top w:val="single" w:sz="4" w:space="0" w:color="auto"/>
              <w:left w:val="single" w:sz="4" w:space="0" w:color="auto"/>
              <w:bottom w:val="single" w:sz="4" w:space="0" w:color="auto"/>
              <w:right w:val="single" w:sz="4" w:space="0" w:color="auto"/>
            </w:tcBorders>
          </w:tcPr>
          <w:p w:rsidR="000B00ED" w:rsidRPr="002F06A4" w:rsidRDefault="008B5D40" w:rsidP="00890F8A">
            <w:pPr>
              <w:keepNext/>
              <w:keepLines/>
              <w:spacing w:line="240" w:lineRule="auto"/>
              <w:jc w:val="center"/>
              <w:rPr>
                <w:rFonts w:asciiTheme="minorBidi" w:hAnsiTheme="minorBidi" w:cstheme="minorBidi"/>
                <w:szCs w:val="20"/>
                <w:rtl/>
              </w:rPr>
            </w:pPr>
            <w:r w:rsidRPr="00020806">
              <w:rPr>
                <w:rFonts w:asciiTheme="minorBidi" w:hAnsiTheme="minorBidi" w:cstheme="minorBidi" w:hint="cs"/>
                <w:szCs w:val="20"/>
                <w:rtl/>
              </w:rPr>
              <w:t>/</w:t>
            </w:r>
          </w:p>
        </w:tc>
        <w:tc>
          <w:tcPr>
            <w:tcW w:w="954" w:type="dxa"/>
            <w:tcBorders>
              <w:top w:val="single" w:sz="4" w:space="0" w:color="auto"/>
              <w:left w:val="single" w:sz="4" w:space="0" w:color="auto"/>
              <w:bottom w:val="single" w:sz="4" w:space="0" w:color="auto"/>
              <w:right w:val="single" w:sz="4" w:space="0" w:color="auto"/>
            </w:tcBorders>
          </w:tcPr>
          <w:p w:rsidR="000B00ED" w:rsidRPr="002F06A4" w:rsidRDefault="008B5D40" w:rsidP="00890F8A">
            <w:pPr>
              <w:keepNext/>
              <w:keepLines/>
              <w:spacing w:line="240" w:lineRule="auto"/>
              <w:jc w:val="center"/>
              <w:rPr>
                <w:rFonts w:asciiTheme="minorBidi" w:hAnsiTheme="minorBidi" w:cstheme="minorBidi"/>
                <w:szCs w:val="20"/>
                <w:rtl/>
              </w:rPr>
            </w:pPr>
            <w:r w:rsidRPr="00020806">
              <w:rPr>
                <w:rFonts w:asciiTheme="minorBidi" w:hAnsiTheme="minorBidi" w:cstheme="minorBidi" w:hint="cs"/>
                <w:szCs w:val="20"/>
                <w:rtl/>
              </w:rPr>
              <w:t>/</w:t>
            </w:r>
          </w:p>
        </w:tc>
        <w:tc>
          <w:tcPr>
            <w:tcW w:w="939" w:type="dxa"/>
            <w:tcBorders>
              <w:top w:val="single" w:sz="4" w:space="0" w:color="auto"/>
              <w:left w:val="single" w:sz="4" w:space="0" w:color="auto"/>
              <w:bottom w:val="single" w:sz="4" w:space="0" w:color="auto"/>
              <w:right w:val="single" w:sz="4" w:space="0" w:color="auto"/>
            </w:tcBorders>
          </w:tcPr>
          <w:p w:rsidR="000B00ED" w:rsidRPr="002F06A4" w:rsidRDefault="000B00ED" w:rsidP="00890F8A">
            <w:pPr>
              <w:keepNext/>
              <w:keepLines/>
              <w:spacing w:line="240" w:lineRule="auto"/>
              <w:rPr>
                <w:rFonts w:asciiTheme="minorBidi" w:hAnsiTheme="minorBidi" w:cstheme="minorBidi"/>
                <w:szCs w:val="20"/>
                <w:rtl/>
              </w:rPr>
            </w:pPr>
          </w:p>
        </w:tc>
        <w:tc>
          <w:tcPr>
            <w:tcW w:w="1073" w:type="dxa"/>
            <w:tcBorders>
              <w:top w:val="single" w:sz="4" w:space="0" w:color="auto"/>
              <w:left w:val="single" w:sz="4" w:space="0" w:color="auto"/>
              <w:bottom w:val="single" w:sz="4" w:space="0" w:color="auto"/>
              <w:right w:val="single" w:sz="4" w:space="0" w:color="auto"/>
            </w:tcBorders>
          </w:tcPr>
          <w:p w:rsidR="000B00ED" w:rsidRPr="002F06A4" w:rsidRDefault="000B00ED" w:rsidP="00890F8A">
            <w:pPr>
              <w:keepNext/>
              <w:keepLines/>
              <w:spacing w:line="240" w:lineRule="auto"/>
              <w:rPr>
                <w:rFonts w:asciiTheme="minorBidi" w:hAnsiTheme="minorBidi" w:cstheme="minorBidi"/>
                <w:szCs w:val="20"/>
                <w:rtl/>
              </w:rPr>
            </w:pPr>
          </w:p>
        </w:tc>
        <w:tc>
          <w:tcPr>
            <w:tcW w:w="833" w:type="dxa"/>
            <w:tcBorders>
              <w:top w:val="single" w:sz="4" w:space="0" w:color="auto"/>
              <w:left w:val="single" w:sz="4" w:space="0" w:color="auto"/>
              <w:bottom w:val="single" w:sz="4" w:space="0" w:color="auto"/>
              <w:right w:val="single" w:sz="4" w:space="0" w:color="auto"/>
            </w:tcBorders>
          </w:tcPr>
          <w:p w:rsidR="000B00ED" w:rsidRPr="002F06A4" w:rsidRDefault="000B00ED" w:rsidP="00890F8A">
            <w:pPr>
              <w:keepNext/>
              <w:keepLines/>
              <w:spacing w:line="240" w:lineRule="auto"/>
              <w:rPr>
                <w:rFonts w:asciiTheme="minorBidi" w:hAnsiTheme="minorBidi" w:cstheme="minorBidi"/>
                <w:szCs w:val="20"/>
                <w:rtl/>
              </w:rPr>
            </w:pPr>
          </w:p>
        </w:tc>
      </w:tr>
      <w:tr w:rsidR="00EC2DA8" w:rsidTr="00890F8A">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1274" w:type="dxa"/>
            <w:tcBorders>
              <w:top w:val="single" w:sz="4" w:space="0" w:color="auto"/>
              <w:left w:val="single" w:sz="4" w:space="0" w:color="auto"/>
              <w:bottom w:val="single" w:sz="4" w:space="0" w:color="auto"/>
              <w:right w:val="single" w:sz="4" w:space="0" w:color="auto"/>
            </w:tcBorders>
          </w:tcPr>
          <w:p w:rsidR="000B00ED" w:rsidRPr="002F06A4" w:rsidRDefault="000B00ED" w:rsidP="00890F8A">
            <w:pPr>
              <w:keepNext/>
              <w:keepLines/>
              <w:spacing w:line="240" w:lineRule="auto"/>
              <w:rPr>
                <w:rFonts w:asciiTheme="minorBidi" w:hAnsiTheme="minorBidi" w:cstheme="minorBidi"/>
                <w:szCs w:val="20"/>
                <w:rtl/>
              </w:rPr>
            </w:pPr>
          </w:p>
        </w:tc>
        <w:tc>
          <w:tcPr>
            <w:tcW w:w="3163" w:type="dxa"/>
            <w:tcBorders>
              <w:top w:val="single" w:sz="4" w:space="0" w:color="auto"/>
              <w:left w:val="single" w:sz="4" w:space="0" w:color="auto"/>
              <w:bottom w:val="single" w:sz="4" w:space="0" w:color="auto"/>
              <w:right w:val="single" w:sz="4" w:space="0" w:color="auto"/>
            </w:tcBorders>
          </w:tcPr>
          <w:p w:rsidR="000B00ED" w:rsidRPr="002F06A4" w:rsidRDefault="000B00ED" w:rsidP="00890F8A">
            <w:pPr>
              <w:keepNext/>
              <w:keepLines/>
              <w:spacing w:line="240" w:lineRule="auto"/>
              <w:rPr>
                <w:rFonts w:asciiTheme="minorBidi" w:hAnsiTheme="minorBidi" w:cstheme="minorBidi"/>
                <w:szCs w:val="20"/>
                <w:rtl/>
              </w:rPr>
            </w:pPr>
          </w:p>
        </w:tc>
        <w:tc>
          <w:tcPr>
            <w:tcW w:w="1658" w:type="dxa"/>
            <w:tcBorders>
              <w:top w:val="single" w:sz="4" w:space="0" w:color="auto"/>
              <w:left w:val="single" w:sz="4" w:space="0" w:color="auto"/>
              <w:bottom w:val="single" w:sz="4" w:space="0" w:color="auto"/>
              <w:right w:val="single" w:sz="4" w:space="0" w:color="auto"/>
            </w:tcBorders>
          </w:tcPr>
          <w:p w:rsidR="000B00ED" w:rsidRPr="002F06A4" w:rsidRDefault="000B00ED" w:rsidP="00890F8A">
            <w:pPr>
              <w:keepNext/>
              <w:keepLines/>
              <w:spacing w:line="240" w:lineRule="auto"/>
              <w:rPr>
                <w:rFonts w:asciiTheme="minorBidi" w:hAnsiTheme="minorBidi" w:cstheme="minorBidi"/>
                <w:szCs w:val="20"/>
                <w:rtl/>
              </w:rPr>
            </w:pPr>
          </w:p>
        </w:tc>
        <w:tc>
          <w:tcPr>
            <w:tcW w:w="1763" w:type="dxa"/>
            <w:tcBorders>
              <w:top w:val="single" w:sz="4" w:space="0" w:color="auto"/>
              <w:left w:val="single" w:sz="4" w:space="0" w:color="auto"/>
              <w:bottom w:val="single" w:sz="4" w:space="0" w:color="auto"/>
              <w:right w:val="single" w:sz="4" w:space="0" w:color="auto"/>
            </w:tcBorders>
          </w:tcPr>
          <w:p w:rsidR="000B00ED" w:rsidRPr="00020806" w:rsidRDefault="000B00ED" w:rsidP="00890F8A">
            <w:pPr>
              <w:keepNext/>
              <w:keepLines/>
              <w:spacing w:line="240" w:lineRule="auto"/>
              <w:jc w:val="center"/>
              <w:rPr>
                <w:rFonts w:asciiTheme="minorBidi" w:hAnsiTheme="minorBidi" w:cstheme="minorBidi"/>
                <w:szCs w:val="20"/>
                <w:rtl/>
              </w:rPr>
            </w:pPr>
          </w:p>
        </w:tc>
        <w:tc>
          <w:tcPr>
            <w:tcW w:w="954" w:type="dxa"/>
            <w:tcBorders>
              <w:top w:val="single" w:sz="4" w:space="0" w:color="auto"/>
              <w:left w:val="single" w:sz="4" w:space="0" w:color="auto"/>
              <w:bottom w:val="single" w:sz="4" w:space="0" w:color="auto"/>
              <w:right w:val="single" w:sz="4" w:space="0" w:color="auto"/>
            </w:tcBorders>
          </w:tcPr>
          <w:p w:rsidR="000B00ED" w:rsidRPr="002F06A4" w:rsidRDefault="008B5D40" w:rsidP="00890F8A">
            <w:pPr>
              <w:keepNext/>
              <w:keepLines/>
              <w:spacing w:line="240" w:lineRule="auto"/>
              <w:jc w:val="center"/>
              <w:rPr>
                <w:rFonts w:asciiTheme="minorBidi" w:hAnsiTheme="minorBidi" w:cstheme="minorBidi"/>
                <w:szCs w:val="20"/>
                <w:rtl/>
              </w:rPr>
            </w:pPr>
            <w:r w:rsidRPr="00020806">
              <w:rPr>
                <w:rFonts w:asciiTheme="minorBidi" w:hAnsiTheme="minorBidi" w:cstheme="minorBidi" w:hint="cs"/>
                <w:szCs w:val="20"/>
                <w:rtl/>
              </w:rPr>
              <w:t>/</w:t>
            </w:r>
          </w:p>
        </w:tc>
        <w:tc>
          <w:tcPr>
            <w:tcW w:w="954" w:type="dxa"/>
            <w:tcBorders>
              <w:top w:val="single" w:sz="4" w:space="0" w:color="auto"/>
              <w:left w:val="single" w:sz="4" w:space="0" w:color="auto"/>
              <w:bottom w:val="single" w:sz="4" w:space="0" w:color="auto"/>
              <w:right w:val="single" w:sz="4" w:space="0" w:color="auto"/>
            </w:tcBorders>
          </w:tcPr>
          <w:p w:rsidR="000B00ED" w:rsidRPr="002F06A4" w:rsidRDefault="008B5D40" w:rsidP="00890F8A">
            <w:pPr>
              <w:keepNext/>
              <w:keepLines/>
              <w:spacing w:line="240" w:lineRule="auto"/>
              <w:jc w:val="center"/>
              <w:rPr>
                <w:rFonts w:asciiTheme="minorBidi" w:hAnsiTheme="minorBidi" w:cstheme="minorBidi"/>
                <w:szCs w:val="20"/>
                <w:rtl/>
              </w:rPr>
            </w:pPr>
            <w:r w:rsidRPr="00020806">
              <w:rPr>
                <w:rFonts w:asciiTheme="minorBidi" w:hAnsiTheme="minorBidi" w:cstheme="minorBidi" w:hint="cs"/>
                <w:szCs w:val="20"/>
                <w:rtl/>
              </w:rPr>
              <w:t>/</w:t>
            </w:r>
          </w:p>
        </w:tc>
        <w:tc>
          <w:tcPr>
            <w:tcW w:w="939" w:type="dxa"/>
            <w:tcBorders>
              <w:top w:val="single" w:sz="4" w:space="0" w:color="auto"/>
              <w:left w:val="single" w:sz="4" w:space="0" w:color="auto"/>
              <w:bottom w:val="single" w:sz="4" w:space="0" w:color="auto"/>
              <w:right w:val="single" w:sz="4" w:space="0" w:color="auto"/>
            </w:tcBorders>
          </w:tcPr>
          <w:p w:rsidR="000B00ED" w:rsidRPr="002F06A4" w:rsidRDefault="000B00ED" w:rsidP="00890F8A">
            <w:pPr>
              <w:keepNext/>
              <w:keepLines/>
              <w:spacing w:line="240" w:lineRule="auto"/>
              <w:rPr>
                <w:rFonts w:asciiTheme="minorBidi" w:hAnsiTheme="minorBidi" w:cstheme="minorBidi"/>
                <w:szCs w:val="20"/>
                <w:rtl/>
              </w:rPr>
            </w:pPr>
          </w:p>
        </w:tc>
        <w:tc>
          <w:tcPr>
            <w:tcW w:w="1073" w:type="dxa"/>
            <w:tcBorders>
              <w:top w:val="single" w:sz="4" w:space="0" w:color="auto"/>
              <w:left w:val="single" w:sz="4" w:space="0" w:color="auto"/>
              <w:bottom w:val="single" w:sz="4" w:space="0" w:color="auto"/>
              <w:right w:val="single" w:sz="4" w:space="0" w:color="auto"/>
            </w:tcBorders>
          </w:tcPr>
          <w:p w:rsidR="000B00ED" w:rsidRPr="002F06A4" w:rsidRDefault="000B00ED" w:rsidP="00890F8A">
            <w:pPr>
              <w:keepNext/>
              <w:keepLines/>
              <w:spacing w:line="240" w:lineRule="auto"/>
              <w:rPr>
                <w:rFonts w:asciiTheme="minorBidi" w:hAnsiTheme="minorBidi" w:cstheme="minorBidi"/>
                <w:szCs w:val="20"/>
                <w:rtl/>
              </w:rPr>
            </w:pPr>
          </w:p>
        </w:tc>
        <w:tc>
          <w:tcPr>
            <w:tcW w:w="833" w:type="dxa"/>
            <w:tcBorders>
              <w:top w:val="single" w:sz="4" w:space="0" w:color="auto"/>
              <w:left w:val="single" w:sz="4" w:space="0" w:color="auto"/>
              <w:bottom w:val="single" w:sz="4" w:space="0" w:color="auto"/>
              <w:right w:val="single" w:sz="4" w:space="0" w:color="auto"/>
            </w:tcBorders>
          </w:tcPr>
          <w:p w:rsidR="000B00ED" w:rsidRPr="002F06A4" w:rsidRDefault="000B00ED" w:rsidP="00890F8A">
            <w:pPr>
              <w:keepNext/>
              <w:keepLines/>
              <w:spacing w:line="240" w:lineRule="auto"/>
              <w:rPr>
                <w:rFonts w:asciiTheme="minorBidi" w:hAnsiTheme="minorBidi" w:cstheme="minorBidi"/>
                <w:szCs w:val="20"/>
                <w:rtl/>
              </w:rPr>
            </w:pPr>
          </w:p>
        </w:tc>
      </w:tr>
    </w:tbl>
    <w:p w:rsidR="000B00ED" w:rsidRPr="003B168A" w:rsidRDefault="008B5D40" w:rsidP="000B00ED">
      <w:pPr>
        <w:pStyle w:val="HNormal"/>
        <w:keepNext/>
        <w:keepLines/>
        <w:tabs>
          <w:tab w:val="left" w:leader="underscore" w:pos="8309"/>
        </w:tabs>
        <w:spacing w:before="240" w:after="240" w:line="240" w:lineRule="auto"/>
        <w:ind w:left="0" w:firstLine="0"/>
        <w:rPr>
          <w:rFonts w:asciiTheme="minorBidi" w:hAnsiTheme="minorBidi" w:cstheme="minorBidi"/>
          <w:b/>
          <w:bCs/>
          <w:rtl/>
        </w:rPr>
      </w:pPr>
      <w:r w:rsidRPr="003B168A">
        <w:rPr>
          <w:rFonts w:asciiTheme="minorBidi" w:hAnsiTheme="minorBidi" w:cs="David"/>
          <w:b/>
          <w:bCs/>
          <w:rtl/>
        </w:rPr>
        <w:t>הצהרת המציע בדבר נכונות הנתונים בסעיף הניסיון:</w:t>
      </w:r>
    </w:p>
    <w:tbl>
      <w:tblPr>
        <w:tblpPr w:leftFromText="180" w:rightFromText="180" w:vertAnchor="text" w:tblpY="1"/>
        <w:tblOverlap w:val="never"/>
        <w:bidiVisual/>
        <w:tblW w:w="14175" w:type="dxa"/>
        <w:tblLayout w:type="fixed"/>
        <w:tblLook w:val="04A0" w:firstRow="1" w:lastRow="0" w:firstColumn="1" w:lastColumn="0" w:noHBand="0" w:noVBand="1"/>
      </w:tblPr>
      <w:tblGrid>
        <w:gridCol w:w="3260"/>
        <w:gridCol w:w="7848"/>
        <w:gridCol w:w="3067"/>
      </w:tblGrid>
      <w:tr w:rsidR="00EC2DA8" w:rsidTr="00890F8A">
        <w:trPr>
          <w:trHeight w:val="337"/>
        </w:trPr>
        <w:tc>
          <w:tcPr>
            <w:tcW w:w="3260" w:type="dxa"/>
            <w:shd w:val="clear" w:color="auto" w:fill="auto"/>
            <w:vAlign w:val="bottom"/>
          </w:tcPr>
          <w:p w:rsidR="000B00ED" w:rsidRPr="002F06A4" w:rsidRDefault="000B00ED" w:rsidP="00890F8A">
            <w:pPr>
              <w:keepNext/>
              <w:keepLines/>
              <w:spacing w:line="240" w:lineRule="auto"/>
              <w:jc w:val="center"/>
              <w:rPr>
                <w:rFonts w:asciiTheme="minorBidi" w:hAnsiTheme="minorBidi" w:cstheme="minorBidi"/>
                <w:b/>
                <w:bCs/>
                <w:sz w:val="12"/>
                <w:szCs w:val="14"/>
                <w:rtl/>
              </w:rPr>
            </w:pPr>
          </w:p>
        </w:tc>
        <w:tc>
          <w:tcPr>
            <w:tcW w:w="7848" w:type="dxa"/>
            <w:shd w:val="clear" w:color="auto" w:fill="auto"/>
            <w:vAlign w:val="bottom"/>
          </w:tcPr>
          <w:p w:rsidR="000B00ED" w:rsidRPr="002F06A4" w:rsidRDefault="008B5D40" w:rsidP="00890F8A">
            <w:pPr>
              <w:pStyle w:val="afc"/>
              <w:keepNext/>
              <w:keepLines/>
              <w:spacing w:line="240" w:lineRule="auto"/>
              <w:ind w:left="0"/>
              <w:jc w:val="center"/>
              <w:rPr>
                <w:rFonts w:asciiTheme="minorBidi" w:hAnsiTheme="minorBidi" w:cstheme="minorBidi"/>
                <w:b/>
                <w:bCs/>
                <w:u w:val="single"/>
                <w:rtl/>
              </w:rPr>
            </w:pPr>
            <w:r w:rsidRPr="00F7308A">
              <w:rPr>
                <w:rFonts w:asciiTheme="minorBidi" w:hAnsiTheme="minorBidi" w:cstheme="minorBidi"/>
                <w:b/>
                <w:bCs/>
                <w:u w:val="single"/>
                <w:rtl/>
              </w:rPr>
              <w:t>חת</w:t>
            </w:r>
            <w:r w:rsidRPr="00F7308A">
              <w:rPr>
                <w:b/>
                <w:bCs/>
                <w:u w:val="single"/>
                <w:rtl/>
              </w:rPr>
              <w:t>ימ</w:t>
            </w:r>
            <w:r w:rsidRPr="00F7308A">
              <w:rPr>
                <w:rFonts w:asciiTheme="minorBidi" w:hAnsiTheme="minorBidi" w:cstheme="minorBidi"/>
                <w:b/>
                <w:bCs/>
                <w:u w:val="single"/>
                <w:rtl/>
              </w:rPr>
              <w:t>ת נציג</w:t>
            </w:r>
            <w:r w:rsidRPr="002F06A4">
              <w:rPr>
                <w:rFonts w:asciiTheme="minorBidi" w:hAnsiTheme="minorBidi" w:cstheme="minorBidi"/>
                <w:b/>
                <w:bCs/>
                <w:u w:val="single"/>
                <w:rtl/>
              </w:rPr>
              <w:t xml:space="preserve"> המציע</w:t>
            </w:r>
          </w:p>
          <w:p w:rsidR="000B00ED" w:rsidRPr="002F06A4" w:rsidRDefault="000B00ED" w:rsidP="00890F8A">
            <w:pPr>
              <w:pStyle w:val="afc"/>
              <w:keepNext/>
              <w:keepLines/>
              <w:spacing w:line="240" w:lineRule="auto"/>
              <w:ind w:left="0"/>
              <w:jc w:val="center"/>
              <w:rPr>
                <w:rFonts w:asciiTheme="minorBidi" w:hAnsiTheme="minorBidi" w:cstheme="minorBidi"/>
                <w:b/>
                <w:bCs/>
                <w:u w:val="single"/>
              </w:rPr>
            </w:pPr>
          </w:p>
          <w:p w:rsidR="000B00ED" w:rsidRPr="002F06A4" w:rsidRDefault="000B00ED" w:rsidP="00890F8A">
            <w:pPr>
              <w:keepNext/>
              <w:keepLines/>
              <w:spacing w:line="240" w:lineRule="auto"/>
              <w:jc w:val="center"/>
              <w:rPr>
                <w:rFonts w:asciiTheme="minorBidi" w:hAnsiTheme="minorBidi" w:cstheme="minorBidi"/>
                <w:b/>
                <w:bCs/>
                <w:sz w:val="12"/>
                <w:szCs w:val="14"/>
                <w:rtl/>
              </w:rPr>
            </w:pPr>
          </w:p>
        </w:tc>
        <w:tc>
          <w:tcPr>
            <w:tcW w:w="3067" w:type="dxa"/>
            <w:shd w:val="clear" w:color="auto" w:fill="auto"/>
            <w:vAlign w:val="bottom"/>
          </w:tcPr>
          <w:p w:rsidR="000B00ED" w:rsidRPr="002F06A4" w:rsidRDefault="000B00ED" w:rsidP="00890F8A">
            <w:pPr>
              <w:keepNext/>
              <w:keepLines/>
              <w:spacing w:line="240" w:lineRule="auto"/>
              <w:jc w:val="center"/>
              <w:rPr>
                <w:rFonts w:asciiTheme="minorBidi" w:hAnsiTheme="minorBidi" w:cstheme="minorBidi"/>
                <w:b/>
                <w:bCs/>
                <w:sz w:val="12"/>
                <w:szCs w:val="14"/>
                <w:rtl/>
              </w:rPr>
            </w:pPr>
          </w:p>
        </w:tc>
      </w:tr>
      <w:tr w:rsidR="00EC2DA8" w:rsidTr="00890F8A">
        <w:trPr>
          <w:trHeight w:val="337"/>
        </w:trPr>
        <w:tc>
          <w:tcPr>
            <w:tcW w:w="3260" w:type="dxa"/>
            <w:shd w:val="clear" w:color="auto" w:fill="auto"/>
          </w:tcPr>
          <w:p w:rsidR="000B00ED" w:rsidRPr="002F06A4" w:rsidRDefault="008B5D40" w:rsidP="00890F8A">
            <w:pPr>
              <w:keepNext/>
              <w:keepLines/>
              <w:spacing w:line="240" w:lineRule="auto"/>
              <w:jc w:val="center"/>
              <w:rPr>
                <w:rFonts w:asciiTheme="minorBidi" w:hAnsiTheme="minorBidi" w:cstheme="minorBidi"/>
                <w:b/>
                <w:bCs/>
                <w:sz w:val="12"/>
                <w:szCs w:val="14"/>
              </w:rPr>
            </w:pPr>
            <w:r w:rsidRPr="002F06A4">
              <w:rPr>
                <w:rFonts w:asciiTheme="minorBidi" w:hAnsiTheme="minorBidi" w:cstheme="minorBidi"/>
                <w:rtl/>
              </w:rPr>
              <w:t>___________________</w:t>
            </w:r>
          </w:p>
        </w:tc>
        <w:tc>
          <w:tcPr>
            <w:tcW w:w="7848" w:type="dxa"/>
            <w:shd w:val="clear" w:color="auto" w:fill="auto"/>
          </w:tcPr>
          <w:p w:rsidR="000B00ED" w:rsidRPr="002F06A4" w:rsidRDefault="008B5D40" w:rsidP="00890F8A">
            <w:pPr>
              <w:keepNext/>
              <w:keepLines/>
              <w:spacing w:line="240" w:lineRule="auto"/>
              <w:jc w:val="center"/>
              <w:rPr>
                <w:rFonts w:asciiTheme="minorBidi" w:hAnsiTheme="minorBidi" w:cstheme="minorBidi"/>
                <w:b/>
                <w:bCs/>
                <w:sz w:val="12"/>
                <w:szCs w:val="14"/>
              </w:rPr>
            </w:pPr>
            <w:r w:rsidRPr="002F06A4">
              <w:rPr>
                <w:rFonts w:asciiTheme="minorBidi" w:hAnsiTheme="minorBidi" w:cstheme="minorBidi"/>
                <w:rtl/>
              </w:rPr>
              <w:t>___________________</w:t>
            </w:r>
          </w:p>
        </w:tc>
        <w:tc>
          <w:tcPr>
            <w:tcW w:w="3067" w:type="dxa"/>
            <w:shd w:val="clear" w:color="auto" w:fill="auto"/>
          </w:tcPr>
          <w:p w:rsidR="000B00ED" w:rsidRPr="002F06A4" w:rsidRDefault="008B5D40" w:rsidP="00890F8A">
            <w:pPr>
              <w:keepNext/>
              <w:keepLines/>
              <w:spacing w:line="240" w:lineRule="auto"/>
              <w:jc w:val="center"/>
              <w:rPr>
                <w:rFonts w:asciiTheme="minorBidi" w:hAnsiTheme="minorBidi" w:cstheme="minorBidi"/>
                <w:b/>
                <w:bCs/>
                <w:sz w:val="12"/>
                <w:szCs w:val="14"/>
              </w:rPr>
            </w:pPr>
            <w:r w:rsidRPr="002F06A4">
              <w:rPr>
                <w:rFonts w:asciiTheme="minorBidi" w:hAnsiTheme="minorBidi" w:cstheme="minorBidi"/>
                <w:rtl/>
              </w:rPr>
              <w:t>___________________</w:t>
            </w:r>
          </w:p>
        </w:tc>
      </w:tr>
      <w:tr w:rsidR="00EC2DA8" w:rsidTr="00890F8A">
        <w:trPr>
          <w:trHeight w:val="63"/>
        </w:trPr>
        <w:tc>
          <w:tcPr>
            <w:tcW w:w="3260" w:type="dxa"/>
            <w:shd w:val="clear" w:color="auto" w:fill="auto"/>
            <w:hideMark/>
          </w:tcPr>
          <w:p w:rsidR="000B00ED" w:rsidRPr="002F06A4" w:rsidRDefault="008B5D40" w:rsidP="00890F8A">
            <w:pPr>
              <w:keepNext/>
              <w:keepLines/>
              <w:spacing w:line="240" w:lineRule="auto"/>
              <w:jc w:val="center"/>
              <w:rPr>
                <w:rFonts w:asciiTheme="minorBidi" w:hAnsiTheme="minorBidi" w:cstheme="minorBidi"/>
              </w:rPr>
            </w:pPr>
            <w:r w:rsidRPr="002F06A4">
              <w:rPr>
                <w:rFonts w:asciiTheme="minorBidi" w:hAnsiTheme="minorBidi" w:cstheme="minorBidi"/>
                <w:rtl/>
              </w:rPr>
              <w:t>תאריך</w:t>
            </w:r>
          </w:p>
        </w:tc>
        <w:tc>
          <w:tcPr>
            <w:tcW w:w="7848" w:type="dxa"/>
            <w:shd w:val="clear" w:color="auto" w:fill="auto"/>
            <w:hideMark/>
          </w:tcPr>
          <w:p w:rsidR="000B00ED" w:rsidRPr="002F06A4" w:rsidRDefault="008B5D40" w:rsidP="00890F8A">
            <w:pPr>
              <w:keepNext/>
              <w:keepLines/>
              <w:spacing w:line="240" w:lineRule="auto"/>
              <w:jc w:val="center"/>
              <w:rPr>
                <w:rFonts w:asciiTheme="minorBidi" w:hAnsiTheme="minorBidi" w:cstheme="minorBidi"/>
                <w:lang w:bidi="en-US"/>
              </w:rPr>
            </w:pPr>
            <w:r w:rsidRPr="002F06A4">
              <w:rPr>
                <w:rFonts w:asciiTheme="minorBidi" w:hAnsiTheme="minorBidi" w:cstheme="minorBidi"/>
                <w:rtl/>
              </w:rPr>
              <w:t>שם</w:t>
            </w:r>
          </w:p>
        </w:tc>
        <w:tc>
          <w:tcPr>
            <w:tcW w:w="3067" w:type="dxa"/>
            <w:shd w:val="clear" w:color="auto" w:fill="auto"/>
            <w:hideMark/>
          </w:tcPr>
          <w:p w:rsidR="000B00ED" w:rsidRPr="002F06A4" w:rsidRDefault="008B5D40" w:rsidP="00890F8A">
            <w:pPr>
              <w:keepNext/>
              <w:keepLines/>
              <w:spacing w:line="240" w:lineRule="auto"/>
              <w:jc w:val="center"/>
              <w:rPr>
                <w:rFonts w:asciiTheme="minorBidi" w:hAnsiTheme="minorBidi" w:cstheme="minorBidi"/>
                <w:lang w:bidi="en-US"/>
              </w:rPr>
            </w:pPr>
            <w:r w:rsidRPr="002F06A4">
              <w:rPr>
                <w:rFonts w:asciiTheme="minorBidi" w:hAnsiTheme="minorBidi" w:cstheme="minorBidi"/>
                <w:rtl/>
              </w:rPr>
              <w:t>חת</w:t>
            </w:r>
            <w:r w:rsidRPr="009852F1">
              <w:rPr>
                <w:rtl/>
              </w:rPr>
              <w:t>ימ</w:t>
            </w:r>
            <w:r w:rsidRPr="002F06A4">
              <w:rPr>
                <w:rFonts w:asciiTheme="minorBidi" w:hAnsiTheme="minorBidi" w:cstheme="minorBidi"/>
                <w:rtl/>
              </w:rPr>
              <w:t>ה וחותמת המציע</w:t>
            </w:r>
          </w:p>
        </w:tc>
      </w:tr>
    </w:tbl>
    <w:p w:rsidR="000B00ED" w:rsidRDefault="000B00ED" w:rsidP="000B00ED">
      <w:pPr>
        <w:keepNext/>
        <w:keepLines/>
      </w:pPr>
    </w:p>
    <w:tbl>
      <w:tblPr>
        <w:tblpPr w:leftFromText="180" w:rightFromText="180" w:vertAnchor="text" w:tblpY="1"/>
        <w:tblOverlap w:val="never"/>
        <w:bidiVisual/>
        <w:tblW w:w="14175" w:type="dxa"/>
        <w:tblLayout w:type="fixed"/>
        <w:tblLook w:val="04A0" w:firstRow="1" w:lastRow="0" w:firstColumn="1" w:lastColumn="0" w:noHBand="0" w:noVBand="1"/>
      </w:tblPr>
      <w:tblGrid>
        <w:gridCol w:w="3260"/>
        <w:gridCol w:w="7848"/>
        <w:gridCol w:w="3061"/>
        <w:gridCol w:w="6"/>
      </w:tblGrid>
      <w:tr w:rsidR="00EC2DA8" w:rsidTr="00890F8A">
        <w:trPr>
          <w:gridAfter w:val="1"/>
          <w:wAfter w:w="6" w:type="dxa"/>
          <w:trHeight w:val="289"/>
        </w:trPr>
        <w:tc>
          <w:tcPr>
            <w:tcW w:w="14169" w:type="dxa"/>
            <w:gridSpan w:val="3"/>
            <w:shd w:val="clear" w:color="auto" w:fill="auto"/>
            <w:vAlign w:val="bottom"/>
          </w:tcPr>
          <w:p w:rsidR="000B00ED" w:rsidRPr="002F06A4" w:rsidRDefault="000B00ED" w:rsidP="006103B0">
            <w:pPr>
              <w:keepNext/>
              <w:keepLines/>
              <w:spacing w:line="240" w:lineRule="auto"/>
              <w:rPr>
                <w:rFonts w:asciiTheme="minorBidi" w:hAnsiTheme="minorBidi" w:cstheme="minorBidi"/>
                <w:rtl/>
              </w:rPr>
            </w:pPr>
          </w:p>
          <w:p w:rsidR="000B00ED" w:rsidRPr="002F06A4" w:rsidRDefault="000B00ED" w:rsidP="00890F8A">
            <w:pPr>
              <w:keepNext/>
              <w:keepLines/>
              <w:spacing w:line="240" w:lineRule="auto"/>
              <w:rPr>
                <w:rFonts w:asciiTheme="minorBidi" w:hAnsiTheme="minorBidi" w:cstheme="minorBidi"/>
                <w:rtl/>
              </w:rPr>
            </w:pPr>
          </w:p>
          <w:p w:rsidR="000B00ED" w:rsidRPr="002F06A4" w:rsidRDefault="008B5D40" w:rsidP="00890F8A">
            <w:pPr>
              <w:keepNext/>
              <w:keepLines/>
              <w:spacing w:line="240" w:lineRule="auto"/>
              <w:jc w:val="center"/>
              <w:rPr>
                <w:rFonts w:asciiTheme="minorBidi" w:hAnsiTheme="minorBidi" w:cstheme="minorBidi"/>
                <w:b/>
                <w:bCs/>
                <w:u w:val="single"/>
                <w:rtl/>
              </w:rPr>
            </w:pPr>
            <w:r w:rsidRPr="009A2474">
              <w:rPr>
                <w:rFonts w:asciiTheme="minorBidi" w:hAnsiTheme="minorBidi" w:cstheme="minorBidi"/>
                <w:b/>
                <w:bCs/>
                <w:u w:val="single"/>
                <w:rtl/>
              </w:rPr>
              <w:t>חת</w:t>
            </w:r>
            <w:r w:rsidRPr="009A2474">
              <w:rPr>
                <w:b/>
                <w:bCs/>
                <w:rtl/>
              </w:rPr>
              <w:t>ימ</w:t>
            </w:r>
            <w:r w:rsidRPr="009A2474">
              <w:rPr>
                <w:rFonts w:asciiTheme="minorBidi" w:hAnsiTheme="minorBidi" w:cstheme="minorBidi"/>
                <w:b/>
                <w:bCs/>
                <w:u w:val="single"/>
                <w:rtl/>
              </w:rPr>
              <w:t>ת</w:t>
            </w:r>
            <w:r w:rsidRPr="002F06A4">
              <w:rPr>
                <w:rFonts w:asciiTheme="minorBidi" w:hAnsiTheme="minorBidi" w:cstheme="minorBidi"/>
                <w:b/>
                <w:bCs/>
                <w:u w:val="single"/>
                <w:rtl/>
              </w:rPr>
              <w:t xml:space="preserve"> עורך-דין</w:t>
            </w:r>
          </w:p>
          <w:p w:rsidR="000B00ED" w:rsidRPr="002F06A4" w:rsidRDefault="000B00ED" w:rsidP="00890F8A">
            <w:pPr>
              <w:keepNext/>
              <w:keepLines/>
              <w:spacing w:line="240" w:lineRule="auto"/>
              <w:jc w:val="center"/>
              <w:rPr>
                <w:rFonts w:asciiTheme="minorBidi" w:hAnsiTheme="minorBidi" w:cstheme="minorBidi"/>
                <w:u w:val="single"/>
                <w:rtl/>
              </w:rPr>
            </w:pPr>
          </w:p>
          <w:p w:rsidR="000B00ED" w:rsidRPr="002F06A4" w:rsidRDefault="008B5D40" w:rsidP="00890F8A">
            <w:pPr>
              <w:keepNext/>
              <w:keepLines/>
              <w:spacing w:line="240" w:lineRule="auto"/>
              <w:rPr>
                <w:rFonts w:asciiTheme="minorBidi" w:hAnsiTheme="minorBidi" w:cstheme="minorBidi"/>
                <w:rtl/>
              </w:rPr>
            </w:pPr>
            <w:r w:rsidRPr="002F06A4">
              <w:rPr>
                <w:rFonts w:asciiTheme="minorBidi" w:hAnsiTheme="minorBidi" w:cstheme="minorBidi"/>
                <w:rtl/>
              </w:rPr>
              <w:t>אני הח"מ, עורך-דין ________________, מאשר/ת כי ב</w:t>
            </w:r>
            <w:r w:rsidRPr="009852F1">
              <w:rPr>
                <w:rtl/>
              </w:rPr>
              <w:t>יום</w:t>
            </w:r>
            <w:r w:rsidRPr="002F06A4">
              <w:rPr>
                <w:rFonts w:asciiTheme="minorBidi" w:hAnsiTheme="minorBidi" w:cstheme="minorBidi"/>
                <w:rtl/>
              </w:rPr>
              <w:t xml:space="preserve"> 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p w:rsidR="000B00ED" w:rsidRPr="002F06A4" w:rsidRDefault="000B00ED" w:rsidP="00890F8A">
            <w:pPr>
              <w:keepNext/>
              <w:keepLines/>
              <w:spacing w:line="240" w:lineRule="auto"/>
              <w:jc w:val="center"/>
              <w:rPr>
                <w:rFonts w:asciiTheme="minorBidi" w:hAnsiTheme="minorBidi" w:cstheme="minorBidi"/>
                <w:rtl/>
              </w:rPr>
            </w:pPr>
          </w:p>
        </w:tc>
      </w:tr>
      <w:tr w:rsidR="00EC2DA8" w:rsidTr="00890F8A">
        <w:trPr>
          <w:trHeight w:val="289"/>
        </w:trPr>
        <w:tc>
          <w:tcPr>
            <w:tcW w:w="3260" w:type="dxa"/>
            <w:shd w:val="clear" w:color="auto" w:fill="auto"/>
            <w:vAlign w:val="bottom"/>
          </w:tcPr>
          <w:p w:rsidR="000B00ED" w:rsidRPr="002F06A4" w:rsidRDefault="008B5D40" w:rsidP="00890F8A">
            <w:pPr>
              <w:keepNext/>
              <w:keepLines/>
              <w:spacing w:line="240" w:lineRule="auto"/>
              <w:jc w:val="center"/>
              <w:rPr>
                <w:rFonts w:asciiTheme="minorBidi" w:hAnsiTheme="minorBidi" w:cstheme="minorBidi"/>
                <w:sz w:val="12"/>
                <w:szCs w:val="14"/>
              </w:rPr>
            </w:pPr>
            <w:r w:rsidRPr="002F06A4">
              <w:rPr>
                <w:rFonts w:asciiTheme="minorBidi" w:hAnsiTheme="minorBidi" w:cstheme="minorBidi"/>
                <w:sz w:val="12"/>
                <w:szCs w:val="14"/>
                <w:rtl/>
              </w:rPr>
              <w:t>________________________</w:t>
            </w:r>
          </w:p>
        </w:tc>
        <w:tc>
          <w:tcPr>
            <w:tcW w:w="7848" w:type="dxa"/>
            <w:shd w:val="clear" w:color="auto" w:fill="auto"/>
            <w:vAlign w:val="bottom"/>
          </w:tcPr>
          <w:p w:rsidR="000B00ED" w:rsidRPr="002F06A4" w:rsidRDefault="008B5D40" w:rsidP="00890F8A">
            <w:pPr>
              <w:keepNext/>
              <w:keepLines/>
              <w:spacing w:line="240" w:lineRule="auto"/>
              <w:jc w:val="center"/>
              <w:rPr>
                <w:rFonts w:asciiTheme="minorBidi" w:hAnsiTheme="minorBidi" w:cstheme="minorBidi"/>
                <w:sz w:val="12"/>
                <w:szCs w:val="14"/>
              </w:rPr>
            </w:pPr>
            <w:r w:rsidRPr="002F06A4">
              <w:rPr>
                <w:rFonts w:asciiTheme="minorBidi" w:hAnsiTheme="minorBidi" w:cstheme="minorBidi"/>
                <w:sz w:val="12"/>
                <w:szCs w:val="14"/>
                <w:rtl/>
              </w:rPr>
              <w:t>_________________________________________</w:t>
            </w:r>
          </w:p>
        </w:tc>
        <w:tc>
          <w:tcPr>
            <w:tcW w:w="3067" w:type="dxa"/>
            <w:gridSpan w:val="2"/>
            <w:shd w:val="clear" w:color="auto" w:fill="auto"/>
            <w:vAlign w:val="bottom"/>
          </w:tcPr>
          <w:p w:rsidR="000B00ED" w:rsidRPr="002F06A4" w:rsidRDefault="008B5D40" w:rsidP="00890F8A">
            <w:pPr>
              <w:keepNext/>
              <w:keepLines/>
              <w:spacing w:line="240" w:lineRule="auto"/>
              <w:jc w:val="center"/>
              <w:rPr>
                <w:rFonts w:asciiTheme="minorBidi" w:hAnsiTheme="minorBidi" w:cstheme="minorBidi"/>
                <w:sz w:val="12"/>
                <w:szCs w:val="14"/>
              </w:rPr>
            </w:pPr>
            <w:r w:rsidRPr="002F06A4">
              <w:rPr>
                <w:rFonts w:asciiTheme="minorBidi" w:hAnsiTheme="minorBidi" w:cstheme="minorBidi"/>
                <w:sz w:val="12"/>
                <w:szCs w:val="14"/>
                <w:rtl/>
              </w:rPr>
              <w:t>_________________________________</w:t>
            </w:r>
          </w:p>
        </w:tc>
      </w:tr>
      <w:tr w:rsidR="00EC2DA8" w:rsidTr="00890F8A">
        <w:trPr>
          <w:trHeight w:val="289"/>
        </w:trPr>
        <w:tc>
          <w:tcPr>
            <w:tcW w:w="3260" w:type="dxa"/>
            <w:shd w:val="clear" w:color="auto" w:fill="auto"/>
            <w:vAlign w:val="bottom"/>
          </w:tcPr>
          <w:p w:rsidR="000B00ED" w:rsidRPr="002F06A4" w:rsidRDefault="008B5D40" w:rsidP="00890F8A">
            <w:pPr>
              <w:keepNext/>
              <w:keepLines/>
              <w:spacing w:line="240" w:lineRule="auto"/>
              <w:jc w:val="center"/>
              <w:rPr>
                <w:rFonts w:asciiTheme="minorBidi" w:hAnsiTheme="minorBidi" w:cstheme="minorBidi"/>
                <w:rtl/>
              </w:rPr>
            </w:pPr>
            <w:r w:rsidRPr="002F06A4">
              <w:rPr>
                <w:rFonts w:asciiTheme="minorBidi" w:hAnsiTheme="minorBidi" w:cstheme="minorBidi"/>
                <w:rtl/>
              </w:rPr>
              <w:t>תאריך</w:t>
            </w:r>
          </w:p>
        </w:tc>
        <w:tc>
          <w:tcPr>
            <w:tcW w:w="7848" w:type="dxa"/>
            <w:shd w:val="clear" w:color="auto" w:fill="auto"/>
            <w:vAlign w:val="bottom"/>
          </w:tcPr>
          <w:p w:rsidR="000B00ED" w:rsidRPr="002F06A4" w:rsidRDefault="008B5D40" w:rsidP="00890F8A">
            <w:pPr>
              <w:keepNext/>
              <w:keepLines/>
              <w:spacing w:line="240" w:lineRule="auto"/>
              <w:jc w:val="center"/>
              <w:rPr>
                <w:rFonts w:asciiTheme="minorBidi" w:hAnsiTheme="minorBidi" w:cstheme="minorBidi"/>
                <w:rtl/>
              </w:rPr>
            </w:pPr>
            <w:r w:rsidRPr="002F06A4">
              <w:rPr>
                <w:rFonts w:asciiTheme="minorBidi" w:hAnsiTheme="minorBidi" w:cstheme="minorBidi"/>
                <w:rtl/>
              </w:rPr>
              <w:t>שם מלא ומ.ר של עורך-דין</w:t>
            </w:r>
          </w:p>
        </w:tc>
        <w:tc>
          <w:tcPr>
            <w:tcW w:w="3067" w:type="dxa"/>
            <w:gridSpan w:val="2"/>
            <w:shd w:val="clear" w:color="auto" w:fill="auto"/>
            <w:vAlign w:val="bottom"/>
          </w:tcPr>
          <w:p w:rsidR="000B00ED" w:rsidRPr="002F06A4" w:rsidRDefault="008B5D40" w:rsidP="00890F8A">
            <w:pPr>
              <w:keepNext/>
              <w:keepLines/>
              <w:spacing w:line="240" w:lineRule="auto"/>
              <w:jc w:val="center"/>
              <w:rPr>
                <w:rFonts w:asciiTheme="minorBidi" w:hAnsiTheme="minorBidi" w:cstheme="minorBidi"/>
                <w:rtl/>
              </w:rPr>
            </w:pPr>
            <w:r w:rsidRPr="002F06A4">
              <w:rPr>
                <w:rFonts w:asciiTheme="minorBidi" w:hAnsiTheme="minorBidi" w:cstheme="minorBidi"/>
                <w:rtl/>
              </w:rPr>
              <w:t>חת</w:t>
            </w:r>
            <w:r w:rsidRPr="009852F1">
              <w:rPr>
                <w:rtl/>
              </w:rPr>
              <w:t>ימ</w:t>
            </w:r>
            <w:r w:rsidRPr="002F06A4">
              <w:rPr>
                <w:rFonts w:asciiTheme="minorBidi" w:hAnsiTheme="minorBidi" w:cstheme="minorBidi"/>
                <w:rtl/>
              </w:rPr>
              <w:t>ה וחותמת</w:t>
            </w:r>
          </w:p>
        </w:tc>
      </w:tr>
    </w:tbl>
    <w:p w:rsidR="000B00ED" w:rsidRDefault="000B00ED">
      <w:pPr>
        <w:bidi w:val="0"/>
        <w:spacing w:line="240" w:lineRule="auto"/>
        <w:jc w:val="left"/>
        <w:rPr>
          <w:rFonts w:asciiTheme="minorBidi" w:hAnsiTheme="minorBidi" w:cstheme="minorBidi"/>
          <w:b/>
          <w:bCs/>
          <w:u w:val="single"/>
          <w:rtl/>
        </w:rPr>
      </w:pPr>
    </w:p>
    <w:p w:rsidR="000B00ED" w:rsidRDefault="008B5D40">
      <w:pPr>
        <w:bidi w:val="0"/>
        <w:spacing w:line="240" w:lineRule="auto"/>
        <w:jc w:val="left"/>
        <w:rPr>
          <w:rFonts w:asciiTheme="minorBidi" w:hAnsiTheme="minorBidi" w:cstheme="minorBidi"/>
          <w:b/>
          <w:bCs/>
          <w:u w:val="single"/>
          <w:rtl/>
        </w:rPr>
      </w:pPr>
      <w:r>
        <w:rPr>
          <w:rFonts w:asciiTheme="minorBidi" w:hAnsiTheme="minorBidi" w:cstheme="minorBidi"/>
          <w:rtl/>
        </w:rPr>
        <w:br w:type="page"/>
      </w:r>
    </w:p>
    <w:p w:rsidR="00436E71" w:rsidRDefault="008B5D40" w:rsidP="00B37E6A">
      <w:pPr>
        <w:pStyle w:val="6"/>
        <w:keepNext/>
        <w:keepLines/>
        <w:numPr>
          <w:ilvl w:val="0"/>
          <w:numId w:val="10"/>
        </w:numPr>
        <w:jc w:val="left"/>
        <w:rPr>
          <w:rFonts w:asciiTheme="minorBidi" w:hAnsiTheme="minorBidi" w:cstheme="minorBidi"/>
          <w:sz w:val="24"/>
          <w:szCs w:val="24"/>
          <w:rtl/>
        </w:rPr>
      </w:pPr>
      <w:r w:rsidRPr="00436E71">
        <w:rPr>
          <w:rFonts w:asciiTheme="minorBidi" w:hAnsiTheme="minorBidi" w:cstheme="minorBidi"/>
          <w:sz w:val="24"/>
          <w:szCs w:val="24"/>
          <w:rtl/>
        </w:rPr>
        <w:lastRenderedPageBreak/>
        <w:t>פירוט הניסיון המוצע</w:t>
      </w:r>
      <w:bookmarkEnd w:id="352"/>
      <w:r w:rsidR="00B82A1E">
        <w:rPr>
          <w:rFonts w:asciiTheme="minorBidi" w:hAnsiTheme="minorBidi" w:cstheme="minorBidi" w:hint="cs"/>
          <w:sz w:val="24"/>
          <w:szCs w:val="24"/>
          <w:rtl/>
        </w:rPr>
        <w:t xml:space="preserve"> אשכול ציוד </w:t>
      </w:r>
      <w:r w:rsidR="00AD4D00">
        <w:rPr>
          <w:rFonts w:asciiTheme="minorBidi" w:hAnsiTheme="minorBidi" w:cstheme="minorBidi" w:hint="cs"/>
          <w:sz w:val="24"/>
          <w:szCs w:val="24"/>
          <w:rtl/>
        </w:rPr>
        <w:t>מחשוב</w:t>
      </w:r>
    </w:p>
    <w:p w:rsidR="00171806" w:rsidRPr="002F06A4" w:rsidRDefault="008B5D40" w:rsidP="00D03E1C">
      <w:pPr>
        <w:keepNext/>
        <w:keepLines/>
        <w:ind w:left="567"/>
        <w:rPr>
          <w:rtl/>
        </w:rPr>
      </w:pPr>
      <w:bookmarkStart w:id="354" w:name="_Ref332104214"/>
      <w:bookmarkEnd w:id="349"/>
      <w:bookmarkEnd w:id="350"/>
      <w:r w:rsidRPr="002F06A4">
        <w:rPr>
          <w:rtl/>
        </w:rPr>
        <w:t>אני הח"מ ____________________, ת.ז. ___________, לאחר שהוזהרתי, כי עלי לומר את האמת וכי אהיה צפוי/ה לעונשים הקבועים בחוק אם לא אעשה כן, מצהיר/ה בזה כדלקמן:</w:t>
      </w:r>
    </w:p>
    <w:p w:rsidR="00171806" w:rsidRPr="002F06A4" w:rsidRDefault="008B5D40" w:rsidP="00D03E1C">
      <w:pPr>
        <w:keepNext/>
        <w:keepLines/>
        <w:spacing w:before="240"/>
        <w:ind w:left="567"/>
        <w:rPr>
          <w:rtl/>
        </w:rPr>
      </w:pPr>
      <w:r w:rsidRPr="002F06A4">
        <w:rPr>
          <w:rtl/>
        </w:rPr>
        <w:t>הנני נותן/נת תצהיר זה בשם ________________________, שהוא המציע (להלן – "המציע"), המבקש להתקשר עם</w:t>
      </w:r>
      <w:r w:rsidR="006030A9">
        <w:rPr>
          <w:rtl/>
        </w:rPr>
        <w:t xml:space="preserve"> </w:t>
      </w:r>
      <w:sdt>
        <w:sdtPr>
          <w:rPr>
            <w:rtl/>
          </w:rPr>
          <w:alias w:val="חברה"/>
          <w:id w:val="282851304"/>
          <w:placeholder>
            <w:docPart w:val="05B00D87DD0441449899250751A10785"/>
          </w:placeholder>
          <w:dataBinding w:prefixMappings="xmlns:ns0='http://schemas.openxmlformats.org/officeDocument/2006/extended-properties' " w:xpath="/ns0:Properties[1]/ns0:Company[1]" w:storeItemID="{6668398D-A668-4E3E-A5EB-62B293D839F1}"/>
          <w:text/>
        </w:sdtPr>
        <w:sdtEndPr/>
        <w:sdtContent>
          <w:r w:rsidR="00E02309">
            <w:rPr>
              <w:rtl/>
            </w:rPr>
            <w:t>משרד המשפטים</w:t>
          </w:r>
        </w:sdtContent>
      </w:sdt>
      <w:r w:rsidR="006030A9">
        <w:rPr>
          <w:rtl/>
        </w:rPr>
        <w:t xml:space="preserve"> </w:t>
      </w:r>
      <w:r w:rsidRPr="002F06A4">
        <w:rPr>
          <w:rtl/>
        </w:rPr>
        <w:t xml:space="preserve">– במסגרת </w:t>
      </w:r>
      <w:sdt>
        <w:sdtPr>
          <w:rPr>
            <w:rtl/>
          </w:rPr>
          <w:alias w:val="כותרת"/>
          <w:id w:val="2015963342"/>
          <w:placeholder>
            <w:docPart w:val="329A66A63AB942CEBB8EFC6DE6C5EA7B"/>
          </w:placeholder>
          <w:dataBinding w:prefixMappings="xmlns:ns0='http://purl.org/dc/elements/1.1/' xmlns:ns1='http://schemas.openxmlformats.org/package/2006/metadata/core-properties' " w:xpath="/ns1:coreProperties[1]/ns0:title[1]" w:storeItemID="{6C3C8BC8-F283-45AE-878A-BAB7291924A1}"/>
          <w:text/>
        </w:sdtPr>
        <w:sdtEndPr/>
        <w:sdtContent>
          <w:r w:rsidR="00DD3808">
            <w:rPr>
              <w:rtl/>
            </w:rPr>
            <w:t>מכרז פומבי מס' 08.20 למתן שירותי דואר וציוד מחשבים עבור משרד המשפטים</w:t>
          </w:r>
        </w:sdtContent>
      </w:sdt>
      <w:r w:rsidR="00CA6AB9">
        <w:rPr>
          <w:rFonts w:hint="cs"/>
          <w:rtl/>
        </w:rPr>
        <w:t>.</w:t>
      </w:r>
    </w:p>
    <w:p w:rsidR="00171806" w:rsidRDefault="008B5D40" w:rsidP="00D03E1C">
      <w:pPr>
        <w:keepNext/>
        <w:keepLines/>
        <w:ind w:left="567"/>
        <w:rPr>
          <w:rtl/>
        </w:rPr>
      </w:pPr>
      <w:r w:rsidRPr="002F06A4">
        <w:rPr>
          <w:rtl/>
        </w:rPr>
        <w:t>אני מצהיר/ה, כי הנני מוסמך/ת לתת תצהיר זה בשם המציע.</w:t>
      </w:r>
    </w:p>
    <w:p w:rsidR="00171806" w:rsidRPr="002F06A4" w:rsidRDefault="008B5D40" w:rsidP="00D03E1C">
      <w:pPr>
        <w:keepNext/>
        <w:keepLines/>
        <w:spacing w:before="240"/>
        <w:ind w:left="360"/>
        <w:rPr>
          <w:rFonts w:asciiTheme="minorBidi" w:hAnsiTheme="minorBidi" w:cstheme="minorBidi"/>
          <w:b/>
          <w:bCs/>
          <w:u w:val="single"/>
          <w:rtl/>
        </w:rPr>
      </w:pPr>
      <w:r w:rsidRPr="002F06A4">
        <w:rPr>
          <w:rFonts w:asciiTheme="minorBidi" w:hAnsiTheme="minorBidi" w:cstheme="minorBidi"/>
          <w:b/>
          <w:bCs/>
          <w:u w:val="single"/>
          <w:rtl/>
        </w:rPr>
        <w:t>הערות כלליות:</w:t>
      </w:r>
    </w:p>
    <w:p w:rsidR="001F7DF6" w:rsidRPr="006103B0" w:rsidRDefault="008B5D40" w:rsidP="00D03E1C">
      <w:pPr>
        <w:pStyle w:val="afc"/>
        <w:keepNext/>
        <w:keepLines/>
        <w:numPr>
          <w:ilvl w:val="0"/>
          <w:numId w:val="25"/>
        </w:numPr>
        <w:rPr>
          <w:b/>
          <w:bCs/>
        </w:rPr>
      </w:pPr>
      <w:r w:rsidRPr="006103B0">
        <w:rPr>
          <w:rFonts w:hint="eastAsia"/>
          <w:b/>
          <w:bCs/>
          <w:rtl/>
        </w:rPr>
        <w:t>מציע</w:t>
      </w:r>
      <w:r w:rsidRPr="006103B0">
        <w:rPr>
          <w:b/>
          <w:bCs/>
          <w:rtl/>
        </w:rPr>
        <w:t xml:space="preserve"> </w:t>
      </w:r>
      <w:r w:rsidRPr="006103B0">
        <w:rPr>
          <w:rFonts w:hint="eastAsia"/>
          <w:b/>
          <w:bCs/>
          <w:rtl/>
        </w:rPr>
        <w:t>המעוניין</w:t>
      </w:r>
      <w:r w:rsidRPr="006103B0">
        <w:rPr>
          <w:b/>
          <w:bCs/>
          <w:rtl/>
        </w:rPr>
        <w:t xml:space="preserve"> </w:t>
      </w:r>
      <w:r w:rsidRPr="006103B0">
        <w:rPr>
          <w:rFonts w:hint="eastAsia"/>
          <w:b/>
          <w:bCs/>
          <w:rtl/>
        </w:rPr>
        <w:t>לגשת</w:t>
      </w:r>
      <w:r w:rsidRPr="006103B0">
        <w:rPr>
          <w:b/>
          <w:bCs/>
          <w:rtl/>
        </w:rPr>
        <w:t xml:space="preserve"> </w:t>
      </w:r>
      <w:r w:rsidRPr="006103B0">
        <w:rPr>
          <w:rFonts w:hint="eastAsia"/>
          <w:b/>
          <w:bCs/>
          <w:rtl/>
        </w:rPr>
        <w:t>לשני</w:t>
      </w:r>
      <w:r w:rsidRPr="006103B0">
        <w:rPr>
          <w:b/>
          <w:bCs/>
          <w:rtl/>
        </w:rPr>
        <w:t xml:space="preserve"> </w:t>
      </w:r>
      <w:r w:rsidRPr="006103B0">
        <w:rPr>
          <w:rFonts w:hint="eastAsia"/>
          <w:b/>
          <w:bCs/>
          <w:rtl/>
        </w:rPr>
        <w:t>האשכולות</w:t>
      </w:r>
      <w:r w:rsidRPr="006103B0">
        <w:rPr>
          <w:b/>
          <w:bCs/>
          <w:rtl/>
        </w:rPr>
        <w:t xml:space="preserve"> </w:t>
      </w:r>
      <w:r w:rsidRPr="006103B0">
        <w:rPr>
          <w:rFonts w:hint="eastAsia"/>
          <w:b/>
          <w:bCs/>
          <w:rtl/>
        </w:rPr>
        <w:t>ימלא</w:t>
      </w:r>
      <w:r w:rsidRPr="006103B0">
        <w:rPr>
          <w:b/>
          <w:bCs/>
          <w:rtl/>
        </w:rPr>
        <w:t xml:space="preserve"> </w:t>
      </w:r>
      <w:r w:rsidRPr="006103B0">
        <w:rPr>
          <w:rFonts w:hint="eastAsia"/>
          <w:b/>
          <w:bCs/>
          <w:rtl/>
        </w:rPr>
        <w:t>את</w:t>
      </w:r>
      <w:r w:rsidRPr="006103B0">
        <w:rPr>
          <w:b/>
          <w:bCs/>
          <w:rtl/>
        </w:rPr>
        <w:t xml:space="preserve"> </w:t>
      </w:r>
      <w:r w:rsidRPr="006103B0">
        <w:rPr>
          <w:rFonts w:hint="eastAsia"/>
          <w:b/>
          <w:bCs/>
          <w:rtl/>
        </w:rPr>
        <w:t>הצעותיו</w:t>
      </w:r>
      <w:r w:rsidRPr="006103B0">
        <w:rPr>
          <w:b/>
          <w:bCs/>
          <w:rtl/>
        </w:rPr>
        <w:t xml:space="preserve"> </w:t>
      </w:r>
      <w:r w:rsidRPr="006103B0">
        <w:rPr>
          <w:rFonts w:hint="eastAsia"/>
          <w:b/>
          <w:bCs/>
          <w:rtl/>
        </w:rPr>
        <w:t>בשתי</w:t>
      </w:r>
      <w:r w:rsidRPr="006103B0">
        <w:rPr>
          <w:b/>
          <w:bCs/>
          <w:rtl/>
        </w:rPr>
        <w:t xml:space="preserve"> </w:t>
      </w:r>
      <w:r w:rsidRPr="006103B0">
        <w:rPr>
          <w:rFonts w:hint="eastAsia"/>
          <w:b/>
          <w:bCs/>
          <w:rtl/>
        </w:rPr>
        <w:t>טבלאות</w:t>
      </w:r>
      <w:r w:rsidRPr="006103B0">
        <w:rPr>
          <w:b/>
          <w:bCs/>
          <w:rtl/>
        </w:rPr>
        <w:t xml:space="preserve"> </w:t>
      </w:r>
      <w:r w:rsidRPr="006103B0">
        <w:rPr>
          <w:rFonts w:hint="eastAsia"/>
          <w:b/>
          <w:bCs/>
          <w:rtl/>
        </w:rPr>
        <w:t>נפרדות</w:t>
      </w:r>
      <w:r>
        <w:rPr>
          <w:rFonts w:hint="cs"/>
          <w:b/>
          <w:bCs/>
          <w:rtl/>
        </w:rPr>
        <w:t>, אחת לכל אשכול.</w:t>
      </w:r>
    </w:p>
    <w:p w:rsidR="00171806" w:rsidRPr="002F06A4" w:rsidRDefault="008B5D40" w:rsidP="00D03E1C">
      <w:pPr>
        <w:pStyle w:val="afc"/>
        <w:keepNext/>
        <w:keepLines/>
        <w:numPr>
          <w:ilvl w:val="0"/>
          <w:numId w:val="25"/>
        </w:numPr>
      </w:pPr>
      <w:r w:rsidRPr="002F06A4">
        <w:rPr>
          <w:rtl/>
        </w:rPr>
        <w:t xml:space="preserve">המציע מתבקש למלא את טבלאות הניסיון </w:t>
      </w:r>
      <w:r w:rsidRPr="00E41AD2">
        <w:rPr>
          <w:u w:val="single"/>
          <w:rtl/>
        </w:rPr>
        <w:t>לפי סדר כרונולוגי</w:t>
      </w:r>
      <w:r w:rsidRPr="002F06A4">
        <w:rPr>
          <w:rtl/>
        </w:rPr>
        <w:t xml:space="preserve"> של תאריך ס</w:t>
      </w:r>
      <w:r w:rsidR="00F80618" w:rsidRPr="009852F1">
        <w:rPr>
          <w:rtl/>
        </w:rPr>
        <w:t>יום</w:t>
      </w:r>
      <w:r w:rsidRPr="002F06A4">
        <w:rPr>
          <w:rtl/>
        </w:rPr>
        <w:t xml:space="preserve"> מתן השירות.</w:t>
      </w:r>
    </w:p>
    <w:p w:rsidR="00171806" w:rsidRPr="002F06A4" w:rsidRDefault="008B5D40" w:rsidP="00D03E1C">
      <w:pPr>
        <w:pStyle w:val="afc"/>
        <w:keepNext/>
        <w:keepLines/>
        <w:numPr>
          <w:ilvl w:val="0"/>
          <w:numId w:val="25"/>
        </w:numPr>
      </w:pPr>
      <w:r w:rsidRPr="002F06A4">
        <w:rPr>
          <w:rtl/>
        </w:rPr>
        <w:t xml:space="preserve">על המציע להקפיד למלא פרטי התקשרות </w:t>
      </w:r>
      <w:r w:rsidRPr="00E41AD2">
        <w:rPr>
          <w:u w:val="single"/>
          <w:rtl/>
        </w:rPr>
        <w:t>עדכניים</w:t>
      </w:r>
      <w:r w:rsidRPr="002F06A4">
        <w:rPr>
          <w:rtl/>
        </w:rPr>
        <w:t xml:space="preserve"> של אנשי הקשר לעניין ניסיונו.</w:t>
      </w:r>
    </w:p>
    <w:p w:rsidR="00F548E1" w:rsidRPr="00F548E1" w:rsidRDefault="008B5D40" w:rsidP="00D03E1C">
      <w:pPr>
        <w:pStyle w:val="afc"/>
        <w:keepNext/>
        <w:keepLines/>
        <w:numPr>
          <w:ilvl w:val="0"/>
          <w:numId w:val="25"/>
        </w:numPr>
      </w:pPr>
      <w:r w:rsidRPr="00E41AD2">
        <w:rPr>
          <w:rFonts w:asciiTheme="minorBidi" w:hAnsiTheme="minorBidi" w:cstheme="minorBidi"/>
          <w:rtl/>
        </w:rPr>
        <w:t>ניתן</w:t>
      </w:r>
      <w:r w:rsidRPr="002F06A4">
        <w:rPr>
          <w:rtl/>
        </w:rPr>
        <w:t xml:space="preserve"> לצרף מספר עותקים של הטבלאות</w:t>
      </w:r>
      <w:r w:rsidR="00CB3DB8">
        <w:rPr>
          <w:rFonts w:hint="cs"/>
          <w:rtl/>
        </w:rPr>
        <w:t xml:space="preserve"> ו/או להוסיף כל מספר שורות לכל טבלה</w:t>
      </w:r>
      <w:r w:rsidRPr="002F06A4">
        <w:rPr>
          <w:rtl/>
        </w:rPr>
        <w:t xml:space="preserve"> בנספח זה ככל הנדרש, או לצרף טבלאות נפרדות שבנה המציע, כל זמן שהטבלאות כוללות את כלל הנתונים המפורטים בטבלאות שלהלן.</w:t>
      </w:r>
      <w:bookmarkStart w:id="355" w:name="_Toc514940382"/>
    </w:p>
    <w:p w:rsidR="00BC7AB5" w:rsidRPr="006103B0" w:rsidRDefault="008B5D40" w:rsidP="00B67D35">
      <w:pPr>
        <w:keepNext/>
        <w:keepLines/>
        <w:bidi w:val="0"/>
        <w:spacing w:line="240" w:lineRule="auto"/>
        <w:jc w:val="left"/>
        <w:rPr>
          <w:rFonts w:asciiTheme="minorBidi" w:hAnsiTheme="minorBidi" w:cstheme="minorBidi"/>
          <w:b/>
          <w:rtl/>
        </w:rPr>
      </w:pPr>
      <w:r w:rsidRPr="006103B0">
        <w:rPr>
          <w:rFonts w:asciiTheme="minorBidi" w:hAnsiTheme="minorBidi" w:cstheme="minorBidi"/>
          <w:b/>
          <w:rtl/>
        </w:rPr>
        <w:br w:type="page"/>
      </w:r>
    </w:p>
    <w:p w:rsidR="00AC1665" w:rsidRPr="00197757" w:rsidRDefault="008B5D40" w:rsidP="00D03E1C">
      <w:pPr>
        <w:keepNext/>
        <w:keepLines/>
        <w:numPr>
          <w:ilvl w:val="1"/>
          <w:numId w:val="10"/>
        </w:numPr>
        <w:ind w:right="467" w:hanging="590"/>
        <w:rPr>
          <w:rFonts w:asciiTheme="minorBidi" w:hAnsiTheme="minorBidi" w:cstheme="minorBidi"/>
          <w:bCs/>
          <w:u w:val="single"/>
          <w:rtl/>
        </w:rPr>
      </w:pPr>
      <w:r w:rsidRPr="00197757">
        <w:rPr>
          <w:rFonts w:asciiTheme="minorBidi" w:hAnsiTheme="minorBidi" w:cstheme="minorBidi"/>
          <w:bCs/>
          <w:u w:val="single"/>
          <w:rtl/>
        </w:rPr>
        <w:lastRenderedPageBreak/>
        <w:t>המציע</w:t>
      </w:r>
      <w:bookmarkEnd w:id="355"/>
    </w:p>
    <w:p w:rsidR="00AC1665" w:rsidRPr="00E41AD2" w:rsidRDefault="008B5D40" w:rsidP="00D03E1C">
      <w:pPr>
        <w:keepNext/>
        <w:keepLines/>
        <w:numPr>
          <w:ilvl w:val="2"/>
          <w:numId w:val="10"/>
        </w:numPr>
        <w:ind w:right="467"/>
      </w:pPr>
      <w:r w:rsidRPr="00E41AD2">
        <w:rPr>
          <w:rtl/>
        </w:rPr>
        <w:t xml:space="preserve">המציע עומד בתנאי הסף לניסיון כמפורט בסעיף </w:t>
      </w:r>
      <w:r w:rsidR="001F7DF6">
        <w:rPr>
          <w:rtl/>
        </w:rPr>
        <w:fldChar w:fldCharType="begin"/>
      </w:r>
      <w:r w:rsidR="001F7DF6">
        <w:rPr>
          <w:rtl/>
        </w:rPr>
        <w:instrText xml:space="preserve"> </w:instrText>
      </w:r>
      <w:r w:rsidR="001F7DF6">
        <w:rPr>
          <w:rFonts w:hint="cs"/>
        </w:rPr>
        <w:instrText>REF</w:instrText>
      </w:r>
      <w:r w:rsidR="001F7DF6">
        <w:rPr>
          <w:rFonts w:hint="cs"/>
          <w:rtl/>
        </w:rPr>
        <w:instrText xml:space="preserve"> _</w:instrText>
      </w:r>
      <w:r w:rsidR="001F7DF6">
        <w:rPr>
          <w:rFonts w:hint="cs"/>
        </w:rPr>
        <w:instrText>Ref524251889 \r \h</w:instrText>
      </w:r>
      <w:r w:rsidR="001F7DF6">
        <w:rPr>
          <w:rtl/>
        </w:rPr>
        <w:instrText xml:space="preserve"> </w:instrText>
      </w:r>
      <w:r w:rsidR="001F7DF6">
        <w:rPr>
          <w:rtl/>
        </w:rPr>
      </w:r>
      <w:r w:rsidR="001F7DF6">
        <w:rPr>
          <w:rtl/>
        </w:rPr>
        <w:fldChar w:fldCharType="separate"/>
      </w:r>
      <w:r w:rsidR="007576FA">
        <w:rPr>
          <w:cs/>
        </w:rPr>
        <w:t>‎</w:t>
      </w:r>
      <w:r w:rsidR="007576FA">
        <w:t>7.3.4</w:t>
      </w:r>
      <w:r w:rsidR="001F7DF6">
        <w:rPr>
          <w:rtl/>
        </w:rPr>
        <w:fldChar w:fldCharType="end"/>
      </w:r>
      <w:r w:rsidR="00490069">
        <w:rPr>
          <w:rFonts w:hint="cs"/>
          <w:rtl/>
        </w:rPr>
        <w:t xml:space="preserve"> </w:t>
      </w:r>
      <w:r w:rsidR="00490069">
        <w:rPr>
          <w:rtl/>
        </w:rPr>
        <w:t>–</w:t>
      </w:r>
      <w:r w:rsidR="00490069">
        <w:rPr>
          <w:rFonts w:hint="cs"/>
          <w:rtl/>
        </w:rPr>
        <w:t xml:space="preserve"> אשכול ציוד ה</w:t>
      </w:r>
      <w:r w:rsidR="00AD4D00">
        <w:rPr>
          <w:rFonts w:hint="cs"/>
          <w:rtl/>
        </w:rPr>
        <w:t>מחשוב</w:t>
      </w:r>
      <w:r w:rsidR="00ED36C0">
        <w:rPr>
          <w:rFonts w:hint="cs"/>
          <w:rtl/>
        </w:rPr>
        <w:t>,</w:t>
      </w:r>
      <w:r w:rsidR="001F7DF6">
        <w:rPr>
          <w:rFonts w:hint="cs"/>
          <w:rtl/>
        </w:rPr>
        <w:t xml:space="preserve"> </w:t>
      </w:r>
      <w:r w:rsidRPr="00E41AD2">
        <w:rPr>
          <w:rtl/>
        </w:rPr>
        <w:t>למכרז.</w:t>
      </w:r>
    </w:p>
    <w:p w:rsidR="00237B5C" w:rsidRPr="00197757" w:rsidRDefault="008B5D40" w:rsidP="00D03E1C">
      <w:pPr>
        <w:keepNext/>
        <w:keepLines/>
        <w:numPr>
          <w:ilvl w:val="2"/>
          <w:numId w:val="10"/>
        </w:numPr>
        <w:ind w:right="467"/>
        <w:rPr>
          <w:rtl/>
        </w:rPr>
      </w:pPr>
      <w:r w:rsidRPr="00E41AD2">
        <w:rPr>
          <w:rtl/>
        </w:rPr>
        <w:t>על המציע למלא בטבלה שלהלן</w:t>
      </w:r>
      <w:r w:rsidR="003549EC">
        <w:rPr>
          <w:rFonts w:hint="cs"/>
          <w:rtl/>
        </w:rPr>
        <w:t>:</w:t>
      </w:r>
    </w:p>
    <w:tbl>
      <w:tblPr>
        <w:bidiVisual/>
        <w:tblW w:w="14515" w:type="dxa"/>
        <w:jc w:val="right"/>
        <w:tblBorders>
          <w:top w:val="single" w:sz="4" w:space="0" w:color="auto"/>
        </w:tblBorders>
        <w:tblLook w:val="0000" w:firstRow="0" w:lastRow="0" w:firstColumn="0" w:lastColumn="0" w:noHBand="0" w:noVBand="0"/>
      </w:tblPr>
      <w:tblGrid>
        <w:gridCol w:w="1159"/>
        <w:gridCol w:w="3341"/>
        <w:gridCol w:w="1617"/>
        <w:gridCol w:w="958"/>
        <w:gridCol w:w="925"/>
        <w:gridCol w:w="1979"/>
        <w:gridCol w:w="3260"/>
        <w:gridCol w:w="1276"/>
      </w:tblGrid>
      <w:tr w:rsidR="00EC2DA8" w:rsidTr="00BE7272">
        <w:trPr>
          <w:trHeight w:val="100"/>
          <w:tblHeader/>
          <w:jc w:val="right"/>
        </w:trPr>
        <w:tc>
          <w:tcPr>
            <w:tcW w:w="1159" w:type="dxa"/>
            <w:vMerge w:val="restart"/>
            <w:tcBorders>
              <w:top w:val="single" w:sz="4" w:space="0" w:color="auto"/>
              <w:left w:val="single" w:sz="4" w:space="0" w:color="auto"/>
              <w:right w:val="single" w:sz="4" w:space="0" w:color="auto"/>
            </w:tcBorders>
            <w:shd w:val="clear" w:color="auto" w:fill="E6E6E6"/>
            <w:vAlign w:val="center"/>
          </w:tcPr>
          <w:p w:rsidR="00945E5A" w:rsidRPr="00144A7D" w:rsidRDefault="008B5D40" w:rsidP="00D03E1C">
            <w:pPr>
              <w:keepNext/>
              <w:keepLines/>
              <w:spacing w:line="240" w:lineRule="auto"/>
              <w:jc w:val="center"/>
              <w:rPr>
                <w:rtl/>
              </w:rPr>
            </w:pPr>
            <w:r w:rsidRPr="00144A7D">
              <w:rPr>
                <w:rtl/>
              </w:rPr>
              <w:t>שם הגוף / הארגון לו ניתן השירות</w:t>
            </w:r>
          </w:p>
          <w:p w:rsidR="00945E5A" w:rsidRPr="00144A7D" w:rsidRDefault="00945E5A" w:rsidP="00D03E1C">
            <w:pPr>
              <w:keepNext/>
              <w:keepLines/>
              <w:spacing w:line="240" w:lineRule="auto"/>
              <w:jc w:val="center"/>
              <w:rPr>
                <w:rtl/>
              </w:rPr>
            </w:pPr>
          </w:p>
        </w:tc>
        <w:tc>
          <w:tcPr>
            <w:tcW w:w="3341" w:type="dxa"/>
            <w:vMerge w:val="restart"/>
            <w:tcBorders>
              <w:top w:val="single" w:sz="4" w:space="0" w:color="auto"/>
              <w:left w:val="single" w:sz="4" w:space="0" w:color="auto"/>
              <w:right w:val="single" w:sz="4" w:space="0" w:color="auto"/>
            </w:tcBorders>
            <w:shd w:val="clear" w:color="auto" w:fill="E6E6E6"/>
            <w:vAlign w:val="center"/>
          </w:tcPr>
          <w:p w:rsidR="00945E5A" w:rsidRPr="00144A7D" w:rsidRDefault="008B5D40" w:rsidP="00D03E1C">
            <w:pPr>
              <w:keepNext/>
              <w:keepLines/>
              <w:spacing w:line="240" w:lineRule="auto"/>
              <w:jc w:val="center"/>
              <w:rPr>
                <w:rtl/>
              </w:rPr>
            </w:pPr>
            <w:r w:rsidRPr="00144A7D">
              <w:rPr>
                <w:rtl/>
              </w:rPr>
              <w:t>פרטים בדבר השירותים או מהות השירות שניתן על-ידי המציע</w:t>
            </w:r>
          </w:p>
        </w:tc>
        <w:tc>
          <w:tcPr>
            <w:tcW w:w="1617" w:type="dxa"/>
            <w:vMerge w:val="restart"/>
            <w:tcBorders>
              <w:top w:val="single" w:sz="4" w:space="0" w:color="auto"/>
              <w:left w:val="single" w:sz="4" w:space="0" w:color="auto"/>
              <w:right w:val="single" w:sz="4" w:space="0" w:color="auto"/>
            </w:tcBorders>
            <w:shd w:val="clear" w:color="auto" w:fill="E6E6E6"/>
            <w:vAlign w:val="center"/>
          </w:tcPr>
          <w:p w:rsidR="00945E5A" w:rsidRPr="00144A7D" w:rsidRDefault="008B5D40" w:rsidP="00D03E1C">
            <w:pPr>
              <w:keepNext/>
              <w:keepLines/>
              <w:spacing w:line="240" w:lineRule="auto"/>
              <w:jc w:val="center"/>
              <w:rPr>
                <w:rtl/>
              </w:rPr>
            </w:pPr>
            <w:r w:rsidRPr="00144A7D">
              <w:rPr>
                <w:rtl/>
              </w:rPr>
              <w:t>מספר אנשי הצוות באמצעותם סופקו השירותים בכל שנה</w:t>
            </w:r>
          </w:p>
        </w:tc>
        <w:tc>
          <w:tcPr>
            <w:tcW w:w="1883"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945E5A" w:rsidRPr="00144A7D" w:rsidRDefault="008B5D40" w:rsidP="00D03E1C">
            <w:pPr>
              <w:keepNext/>
              <w:keepLines/>
              <w:spacing w:line="240" w:lineRule="auto"/>
              <w:jc w:val="center"/>
              <w:rPr>
                <w:rtl/>
              </w:rPr>
            </w:pPr>
            <w:r w:rsidRPr="00144A7D">
              <w:rPr>
                <w:rtl/>
              </w:rPr>
              <w:t>תקופת מתן השירות</w:t>
            </w:r>
          </w:p>
        </w:tc>
        <w:tc>
          <w:tcPr>
            <w:tcW w:w="1979" w:type="dxa"/>
            <w:tcBorders>
              <w:top w:val="single" w:sz="4" w:space="0" w:color="auto"/>
              <w:left w:val="single" w:sz="4" w:space="0" w:color="auto"/>
              <w:bottom w:val="single" w:sz="4" w:space="0" w:color="auto"/>
              <w:right w:val="single" w:sz="4" w:space="0" w:color="auto"/>
            </w:tcBorders>
            <w:shd w:val="clear" w:color="auto" w:fill="E6E6E6"/>
          </w:tcPr>
          <w:p w:rsidR="00945E5A" w:rsidRPr="00144A7D" w:rsidRDefault="008B5D40" w:rsidP="00D03E1C">
            <w:pPr>
              <w:keepNext/>
              <w:keepLines/>
              <w:spacing w:line="240" w:lineRule="auto"/>
              <w:jc w:val="center"/>
              <w:rPr>
                <w:rtl/>
              </w:rPr>
            </w:pPr>
            <w:r>
              <w:rPr>
                <w:rFonts w:hint="cs"/>
                <w:rtl/>
              </w:rPr>
              <w:t>סה"כ שעות בתקופת מתן השירות</w:t>
            </w:r>
          </w:p>
        </w:tc>
        <w:tc>
          <w:tcPr>
            <w:tcW w:w="453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945E5A" w:rsidRPr="00144A7D" w:rsidRDefault="008B5D40" w:rsidP="00D03E1C">
            <w:pPr>
              <w:keepNext/>
              <w:keepLines/>
              <w:spacing w:line="240" w:lineRule="auto"/>
              <w:jc w:val="center"/>
              <w:rPr>
                <w:rtl/>
              </w:rPr>
            </w:pPr>
            <w:r w:rsidRPr="00144A7D">
              <w:rPr>
                <w:rtl/>
              </w:rPr>
              <w:t>פרטי איש קשר</w:t>
            </w:r>
          </w:p>
        </w:tc>
      </w:tr>
      <w:tr w:rsidR="00EC2DA8" w:rsidTr="009A1406">
        <w:trPr>
          <w:trHeight w:val="473"/>
          <w:tblHeader/>
          <w:jc w:val="right"/>
        </w:trPr>
        <w:tc>
          <w:tcPr>
            <w:tcW w:w="1159" w:type="dxa"/>
            <w:vMerge/>
            <w:tcBorders>
              <w:left w:val="single" w:sz="4" w:space="0" w:color="auto"/>
              <w:bottom w:val="single" w:sz="4" w:space="0" w:color="auto"/>
              <w:right w:val="single" w:sz="4" w:space="0" w:color="auto"/>
            </w:tcBorders>
            <w:shd w:val="clear" w:color="auto" w:fill="E6E6E6"/>
          </w:tcPr>
          <w:p w:rsidR="00BE7272" w:rsidRPr="00144A7D" w:rsidRDefault="00BE7272" w:rsidP="00D03E1C">
            <w:pPr>
              <w:keepNext/>
              <w:keepLines/>
              <w:spacing w:line="240" w:lineRule="auto"/>
              <w:jc w:val="center"/>
              <w:rPr>
                <w:rtl/>
              </w:rPr>
            </w:pPr>
          </w:p>
        </w:tc>
        <w:tc>
          <w:tcPr>
            <w:tcW w:w="3341" w:type="dxa"/>
            <w:vMerge/>
            <w:tcBorders>
              <w:left w:val="single" w:sz="4" w:space="0" w:color="auto"/>
              <w:bottom w:val="single" w:sz="4" w:space="0" w:color="auto"/>
              <w:right w:val="single" w:sz="4" w:space="0" w:color="auto"/>
            </w:tcBorders>
            <w:shd w:val="clear" w:color="auto" w:fill="E6E6E6"/>
          </w:tcPr>
          <w:p w:rsidR="00BE7272" w:rsidRPr="00144A7D" w:rsidRDefault="00BE7272" w:rsidP="00D03E1C">
            <w:pPr>
              <w:keepNext/>
              <w:keepLines/>
              <w:spacing w:line="240" w:lineRule="auto"/>
              <w:jc w:val="center"/>
              <w:rPr>
                <w:rtl/>
              </w:rPr>
            </w:pPr>
          </w:p>
        </w:tc>
        <w:tc>
          <w:tcPr>
            <w:tcW w:w="1617" w:type="dxa"/>
            <w:vMerge/>
            <w:tcBorders>
              <w:left w:val="single" w:sz="4" w:space="0" w:color="auto"/>
              <w:bottom w:val="single" w:sz="4" w:space="0" w:color="auto"/>
              <w:right w:val="single" w:sz="4" w:space="0" w:color="auto"/>
            </w:tcBorders>
            <w:shd w:val="clear" w:color="auto" w:fill="E6E6E6"/>
          </w:tcPr>
          <w:p w:rsidR="00BE7272" w:rsidRPr="00144A7D" w:rsidRDefault="00BE7272" w:rsidP="00D03E1C">
            <w:pPr>
              <w:keepNext/>
              <w:keepLines/>
              <w:spacing w:line="240" w:lineRule="auto"/>
              <w:jc w:val="center"/>
              <w:rPr>
                <w:rtl/>
              </w:rPr>
            </w:pPr>
          </w:p>
        </w:tc>
        <w:tc>
          <w:tcPr>
            <w:tcW w:w="958" w:type="dxa"/>
            <w:tcBorders>
              <w:top w:val="single" w:sz="4" w:space="0" w:color="auto"/>
              <w:left w:val="single" w:sz="4" w:space="0" w:color="auto"/>
              <w:bottom w:val="single" w:sz="4" w:space="0" w:color="auto"/>
              <w:right w:val="single" w:sz="4" w:space="0" w:color="auto"/>
            </w:tcBorders>
            <w:shd w:val="clear" w:color="auto" w:fill="E6E6E6"/>
            <w:vAlign w:val="center"/>
          </w:tcPr>
          <w:p w:rsidR="00BE7272" w:rsidRPr="00144A7D" w:rsidRDefault="008B5D40" w:rsidP="00D03E1C">
            <w:pPr>
              <w:keepNext/>
              <w:keepLines/>
              <w:spacing w:line="240" w:lineRule="auto"/>
              <w:jc w:val="center"/>
              <w:rPr>
                <w:rtl/>
              </w:rPr>
            </w:pPr>
            <w:r w:rsidRPr="00144A7D">
              <w:rPr>
                <w:rtl/>
              </w:rPr>
              <w:t>מחודש ושנה</w:t>
            </w:r>
          </w:p>
        </w:tc>
        <w:tc>
          <w:tcPr>
            <w:tcW w:w="925" w:type="dxa"/>
            <w:tcBorders>
              <w:top w:val="single" w:sz="4" w:space="0" w:color="auto"/>
              <w:left w:val="single" w:sz="4" w:space="0" w:color="auto"/>
              <w:bottom w:val="single" w:sz="4" w:space="0" w:color="auto"/>
              <w:right w:val="single" w:sz="4" w:space="0" w:color="auto"/>
            </w:tcBorders>
            <w:shd w:val="clear" w:color="auto" w:fill="E6E6E6"/>
            <w:vAlign w:val="center"/>
          </w:tcPr>
          <w:p w:rsidR="00BE7272" w:rsidRPr="00144A7D" w:rsidRDefault="008B5D40" w:rsidP="00D03E1C">
            <w:pPr>
              <w:keepNext/>
              <w:keepLines/>
              <w:spacing w:line="240" w:lineRule="auto"/>
              <w:jc w:val="center"/>
              <w:rPr>
                <w:rtl/>
              </w:rPr>
            </w:pPr>
            <w:r w:rsidRPr="00144A7D">
              <w:rPr>
                <w:rtl/>
              </w:rPr>
              <w:t>עד חודש ושנה</w:t>
            </w:r>
          </w:p>
        </w:tc>
        <w:tc>
          <w:tcPr>
            <w:tcW w:w="1979" w:type="dxa"/>
            <w:tcBorders>
              <w:top w:val="single" w:sz="4" w:space="0" w:color="auto"/>
              <w:left w:val="single" w:sz="4" w:space="0" w:color="auto"/>
              <w:bottom w:val="single" w:sz="4" w:space="0" w:color="auto"/>
              <w:right w:val="single" w:sz="4" w:space="0" w:color="auto"/>
            </w:tcBorders>
            <w:shd w:val="clear" w:color="auto" w:fill="E6E6E6"/>
          </w:tcPr>
          <w:p w:rsidR="00BE7272" w:rsidRPr="00144A7D" w:rsidRDefault="00BE7272" w:rsidP="00D03E1C">
            <w:pPr>
              <w:keepNext/>
              <w:keepLines/>
              <w:spacing w:line="240" w:lineRule="auto"/>
              <w:jc w:val="center"/>
              <w:rPr>
                <w:rtl/>
              </w:rPr>
            </w:pPr>
          </w:p>
        </w:tc>
        <w:tc>
          <w:tcPr>
            <w:tcW w:w="3260" w:type="dxa"/>
            <w:tcBorders>
              <w:top w:val="single" w:sz="4" w:space="0" w:color="auto"/>
              <w:left w:val="single" w:sz="4" w:space="0" w:color="auto"/>
              <w:bottom w:val="single" w:sz="4" w:space="0" w:color="auto"/>
              <w:right w:val="single" w:sz="4" w:space="0" w:color="auto"/>
            </w:tcBorders>
            <w:shd w:val="clear" w:color="auto" w:fill="E6E6E6"/>
          </w:tcPr>
          <w:p w:rsidR="00BE7272" w:rsidRPr="00144A7D" w:rsidRDefault="008B5D40" w:rsidP="00D03E1C">
            <w:pPr>
              <w:keepNext/>
              <w:keepLines/>
              <w:spacing w:line="240" w:lineRule="auto"/>
              <w:jc w:val="center"/>
              <w:rPr>
                <w:rtl/>
              </w:rPr>
            </w:pPr>
            <w:r w:rsidRPr="00144A7D">
              <w:rPr>
                <w:rtl/>
              </w:rPr>
              <w:t>שם איש קשר</w:t>
            </w:r>
            <w:r>
              <w:rPr>
                <w:rFonts w:hint="cs"/>
                <w:rtl/>
              </w:rPr>
              <w:t xml:space="preserve"> </w:t>
            </w:r>
          </w:p>
          <w:p w:rsidR="00BE7272" w:rsidRPr="00144A7D" w:rsidRDefault="008B5D40" w:rsidP="00D03E1C">
            <w:pPr>
              <w:keepNext/>
              <w:keepLines/>
              <w:spacing w:line="240" w:lineRule="auto"/>
              <w:jc w:val="center"/>
              <w:rPr>
                <w:rtl/>
              </w:rPr>
            </w:pPr>
            <w:r>
              <w:rPr>
                <w:rFonts w:hint="cs"/>
                <w:rtl/>
              </w:rPr>
              <w:t>ופרטי התקשרות</w:t>
            </w:r>
          </w:p>
        </w:tc>
        <w:tc>
          <w:tcPr>
            <w:tcW w:w="1276" w:type="dxa"/>
            <w:tcBorders>
              <w:top w:val="single" w:sz="4" w:space="0" w:color="auto"/>
              <w:left w:val="single" w:sz="4" w:space="0" w:color="auto"/>
              <w:bottom w:val="single" w:sz="4" w:space="0" w:color="auto"/>
              <w:right w:val="single" w:sz="4" w:space="0" w:color="auto"/>
            </w:tcBorders>
            <w:shd w:val="clear" w:color="auto" w:fill="E6E6E6"/>
          </w:tcPr>
          <w:p w:rsidR="00BE7272" w:rsidRPr="00144A7D" w:rsidRDefault="008B5D40" w:rsidP="00D03E1C">
            <w:pPr>
              <w:keepNext/>
              <w:keepLines/>
              <w:spacing w:line="240" w:lineRule="auto"/>
              <w:jc w:val="center"/>
              <w:rPr>
                <w:rtl/>
              </w:rPr>
            </w:pPr>
            <w:r w:rsidRPr="00144A7D">
              <w:rPr>
                <w:rtl/>
              </w:rPr>
              <w:t>תפקיד</w:t>
            </w:r>
          </w:p>
        </w:tc>
      </w:tr>
      <w:tr w:rsidR="00EC2DA8" w:rsidTr="009A1406">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1159" w:type="dxa"/>
            <w:tcBorders>
              <w:top w:val="single" w:sz="4" w:space="0" w:color="auto"/>
              <w:left w:val="single" w:sz="4" w:space="0" w:color="auto"/>
              <w:bottom w:val="single" w:sz="4" w:space="0" w:color="auto"/>
              <w:right w:val="single" w:sz="4" w:space="0" w:color="auto"/>
            </w:tcBorders>
          </w:tcPr>
          <w:p w:rsidR="00BE7272" w:rsidRPr="00144A7D" w:rsidRDefault="00BE7272" w:rsidP="00D03E1C">
            <w:pPr>
              <w:keepNext/>
              <w:keepLines/>
              <w:spacing w:line="240" w:lineRule="auto"/>
              <w:rPr>
                <w:rtl/>
              </w:rPr>
            </w:pPr>
          </w:p>
        </w:tc>
        <w:tc>
          <w:tcPr>
            <w:tcW w:w="3341" w:type="dxa"/>
            <w:tcBorders>
              <w:top w:val="single" w:sz="4" w:space="0" w:color="auto"/>
              <w:left w:val="single" w:sz="4" w:space="0" w:color="auto"/>
              <w:bottom w:val="single" w:sz="4" w:space="0" w:color="auto"/>
              <w:right w:val="single" w:sz="4" w:space="0" w:color="auto"/>
            </w:tcBorders>
          </w:tcPr>
          <w:p w:rsidR="00BE7272" w:rsidRPr="00144A7D" w:rsidRDefault="00BE7272" w:rsidP="00D03E1C">
            <w:pPr>
              <w:keepNext/>
              <w:keepLines/>
              <w:spacing w:line="240" w:lineRule="auto"/>
              <w:rPr>
                <w:rtl/>
              </w:rPr>
            </w:pPr>
          </w:p>
        </w:tc>
        <w:tc>
          <w:tcPr>
            <w:tcW w:w="1617" w:type="dxa"/>
            <w:tcBorders>
              <w:top w:val="single" w:sz="4" w:space="0" w:color="auto"/>
              <w:left w:val="single" w:sz="4" w:space="0" w:color="auto"/>
              <w:bottom w:val="single" w:sz="4" w:space="0" w:color="auto"/>
              <w:right w:val="single" w:sz="4" w:space="0" w:color="auto"/>
            </w:tcBorders>
          </w:tcPr>
          <w:p w:rsidR="00BE7272" w:rsidRPr="00144A7D" w:rsidRDefault="00BE7272" w:rsidP="00D03E1C">
            <w:pPr>
              <w:keepNext/>
              <w:keepLines/>
              <w:spacing w:line="240" w:lineRule="auto"/>
              <w:rPr>
                <w:rtl/>
              </w:rPr>
            </w:pPr>
          </w:p>
        </w:tc>
        <w:tc>
          <w:tcPr>
            <w:tcW w:w="958" w:type="dxa"/>
            <w:tcBorders>
              <w:top w:val="single" w:sz="4" w:space="0" w:color="auto"/>
              <w:left w:val="single" w:sz="4" w:space="0" w:color="auto"/>
              <w:bottom w:val="single" w:sz="4" w:space="0" w:color="auto"/>
              <w:right w:val="single" w:sz="4" w:space="0" w:color="auto"/>
            </w:tcBorders>
          </w:tcPr>
          <w:p w:rsidR="00BE7272" w:rsidRPr="00144A7D" w:rsidRDefault="008B5D40" w:rsidP="00D03E1C">
            <w:pPr>
              <w:keepNext/>
              <w:keepLines/>
              <w:spacing w:line="240" w:lineRule="auto"/>
              <w:jc w:val="center"/>
              <w:rPr>
                <w:rtl/>
              </w:rPr>
            </w:pPr>
            <w:r w:rsidRPr="00144A7D">
              <w:rPr>
                <w:rFonts w:hint="cs"/>
                <w:rtl/>
              </w:rPr>
              <w:t>/</w:t>
            </w:r>
          </w:p>
        </w:tc>
        <w:tc>
          <w:tcPr>
            <w:tcW w:w="925" w:type="dxa"/>
            <w:tcBorders>
              <w:top w:val="single" w:sz="4" w:space="0" w:color="auto"/>
              <w:left w:val="single" w:sz="4" w:space="0" w:color="auto"/>
              <w:bottom w:val="single" w:sz="4" w:space="0" w:color="auto"/>
              <w:right w:val="single" w:sz="4" w:space="0" w:color="auto"/>
            </w:tcBorders>
          </w:tcPr>
          <w:p w:rsidR="00BE7272" w:rsidRPr="00144A7D" w:rsidRDefault="008B5D40" w:rsidP="00D03E1C">
            <w:pPr>
              <w:keepNext/>
              <w:keepLines/>
              <w:spacing w:line="240" w:lineRule="auto"/>
              <w:jc w:val="center"/>
              <w:rPr>
                <w:rtl/>
              </w:rPr>
            </w:pPr>
            <w:r w:rsidRPr="00144A7D">
              <w:rPr>
                <w:rFonts w:hint="cs"/>
                <w:rtl/>
              </w:rPr>
              <w:t>/</w:t>
            </w:r>
          </w:p>
        </w:tc>
        <w:tc>
          <w:tcPr>
            <w:tcW w:w="1979" w:type="dxa"/>
            <w:tcBorders>
              <w:top w:val="single" w:sz="4" w:space="0" w:color="auto"/>
              <w:left w:val="single" w:sz="4" w:space="0" w:color="auto"/>
              <w:bottom w:val="single" w:sz="4" w:space="0" w:color="auto"/>
              <w:right w:val="single" w:sz="4" w:space="0" w:color="auto"/>
            </w:tcBorders>
          </w:tcPr>
          <w:p w:rsidR="00BE7272" w:rsidRPr="00144A7D" w:rsidRDefault="00BE7272" w:rsidP="00D03E1C">
            <w:pPr>
              <w:keepNext/>
              <w:keepLines/>
              <w:spacing w:line="240" w:lineRule="auto"/>
              <w:rPr>
                <w:rtl/>
              </w:rPr>
            </w:pPr>
          </w:p>
        </w:tc>
        <w:tc>
          <w:tcPr>
            <w:tcW w:w="3260" w:type="dxa"/>
            <w:tcBorders>
              <w:top w:val="single" w:sz="4" w:space="0" w:color="auto"/>
              <w:left w:val="single" w:sz="4" w:space="0" w:color="auto"/>
              <w:bottom w:val="single" w:sz="4" w:space="0" w:color="auto"/>
              <w:right w:val="single" w:sz="4" w:space="0" w:color="auto"/>
            </w:tcBorders>
          </w:tcPr>
          <w:p w:rsidR="00BE7272" w:rsidRPr="00144A7D" w:rsidRDefault="00BE7272" w:rsidP="00D03E1C">
            <w:pPr>
              <w:keepNext/>
              <w:keepLines/>
              <w:spacing w:line="240" w:lineRule="auto"/>
              <w:rPr>
                <w:rtl/>
              </w:rPr>
            </w:pPr>
          </w:p>
        </w:tc>
        <w:tc>
          <w:tcPr>
            <w:tcW w:w="1276" w:type="dxa"/>
            <w:tcBorders>
              <w:top w:val="single" w:sz="4" w:space="0" w:color="auto"/>
              <w:left w:val="single" w:sz="4" w:space="0" w:color="auto"/>
              <w:bottom w:val="single" w:sz="4" w:space="0" w:color="auto"/>
              <w:right w:val="single" w:sz="4" w:space="0" w:color="auto"/>
            </w:tcBorders>
          </w:tcPr>
          <w:p w:rsidR="00BE7272" w:rsidRPr="00144A7D" w:rsidRDefault="00BE7272" w:rsidP="00D03E1C">
            <w:pPr>
              <w:keepNext/>
              <w:keepLines/>
              <w:spacing w:line="240" w:lineRule="auto"/>
              <w:rPr>
                <w:rtl/>
              </w:rPr>
            </w:pPr>
          </w:p>
        </w:tc>
      </w:tr>
      <w:tr w:rsidR="00EC2DA8" w:rsidTr="009A1406">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1159" w:type="dxa"/>
            <w:tcBorders>
              <w:top w:val="single" w:sz="4" w:space="0" w:color="auto"/>
              <w:left w:val="single" w:sz="4" w:space="0" w:color="auto"/>
              <w:bottom w:val="single" w:sz="4" w:space="0" w:color="auto"/>
              <w:right w:val="single" w:sz="4" w:space="0" w:color="auto"/>
            </w:tcBorders>
          </w:tcPr>
          <w:p w:rsidR="00BE7272" w:rsidRPr="00144A7D" w:rsidRDefault="00BE7272" w:rsidP="00D03E1C">
            <w:pPr>
              <w:keepNext/>
              <w:keepLines/>
              <w:spacing w:line="240" w:lineRule="auto"/>
              <w:rPr>
                <w:rtl/>
              </w:rPr>
            </w:pPr>
          </w:p>
        </w:tc>
        <w:tc>
          <w:tcPr>
            <w:tcW w:w="3341" w:type="dxa"/>
            <w:tcBorders>
              <w:top w:val="single" w:sz="4" w:space="0" w:color="auto"/>
              <w:left w:val="single" w:sz="4" w:space="0" w:color="auto"/>
              <w:bottom w:val="single" w:sz="4" w:space="0" w:color="auto"/>
              <w:right w:val="single" w:sz="4" w:space="0" w:color="auto"/>
            </w:tcBorders>
          </w:tcPr>
          <w:p w:rsidR="00BE7272" w:rsidRPr="00144A7D" w:rsidRDefault="00BE7272" w:rsidP="00D03E1C">
            <w:pPr>
              <w:keepNext/>
              <w:keepLines/>
              <w:spacing w:line="240" w:lineRule="auto"/>
              <w:rPr>
                <w:rtl/>
              </w:rPr>
            </w:pPr>
          </w:p>
        </w:tc>
        <w:tc>
          <w:tcPr>
            <w:tcW w:w="1617" w:type="dxa"/>
            <w:tcBorders>
              <w:top w:val="single" w:sz="4" w:space="0" w:color="auto"/>
              <w:left w:val="single" w:sz="4" w:space="0" w:color="auto"/>
              <w:bottom w:val="single" w:sz="4" w:space="0" w:color="auto"/>
              <w:right w:val="single" w:sz="4" w:space="0" w:color="auto"/>
            </w:tcBorders>
          </w:tcPr>
          <w:p w:rsidR="00BE7272" w:rsidRPr="00144A7D" w:rsidRDefault="00BE7272" w:rsidP="00D03E1C">
            <w:pPr>
              <w:keepNext/>
              <w:keepLines/>
              <w:spacing w:line="240" w:lineRule="auto"/>
              <w:rPr>
                <w:rtl/>
              </w:rPr>
            </w:pPr>
          </w:p>
        </w:tc>
        <w:tc>
          <w:tcPr>
            <w:tcW w:w="958" w:type="dxa"/>
            <w:tcBorders>
              <w:top w:val="single" w:sz="4" w:space="0" w:color="auto"/>
              <w:left w:val="single" w:sz="4" w:space="0" w:color="auto"/>
              <w:bottom w:val="single" w:sz="4" w:space="0" w:color="auto"/>
              <w:right w:val="single" w:sz="4" w:space="0" w:color="auto"/>
            </w:tcBorders>
          </w:tcPr>
          <w:p w:rsidR="00BE7272" w:rsidRPr="00144A7D" w:rsidRDefault="008B5D40" w:rsidP="00D03E1C">
            <w:pPr>
              <w:keepNext/>
              <w:keepLines/>
              <w:spacing w:line="240" w:lineRule="auto"/>
              <w:jc w:val="center"/>
              <w:rPr>
                <w:rtl/>
              </w:rPr>
            </w:pPr>
            <w:r w:rsidRPr="00144A7D">
              <w:rPr>
                <w:rFonts w:hint="cs"/>
                <w:rtl/>
              </w:rPr>
              <w:t>/</w:t>
            </w:r>
          </w:p>
        </w:tc>
        <w:tc>
          <w:tcPr>
            <w:tcW w:w="925" w:type="dxa"/>
            <w:tcBorders>
              <w:top w:val="single" w:sz="4" w:space="0" w:color="auto"/>
              <w:left w:val="single" w:sz="4" w:space="0" w:color="auto"/>
              <w:bottom w:val="single" w:sz="4" w:space="0" w:color="auto"/>
              <w:right w:val="single" w:sz="4" w:space="0" w:color="auto"/>
            </w:tcBorders>
          </w:tcPr>
          <w:p w:rsidR="00BE7272" w:rsidRPr="00144A7D" w:rsidRDefault="008B5D40" w:rsidP="00D03E1C">
            <w:pPr>
              <w:keepNext/>
              <w:keepLines/>
              <w:spacing w:line="240" w:lineRule="auto"/>
              <w:jc w:val="center"/>
              <w:rPr>
                <w:rtl/>
              </w:rPr>
            </w:pPr>
            <w:r w:rsidRPr="00144A7D">
              <w:rPr>
                <w:rFonts w:hint="cs"/>
                <w:rtl/>
              </w:rPr>
              <w:t>/</w:t>
            </w:r>
          </w:p>
        </w:tc>
        <w:tc>
          <w:tcPr>
            <w:tcW w:w="1979" w:type="dxa"/>
            <w:tcBorders>
              <w:top w:val="single" w:sz="4" w:space="0" w:color="auto"/>
              <w:left w:val="single" w:sz="4" w:space="0" w:color="auto"/>
              <w:bottom w:val="single" w:sz="4" w:space="0" w:color="auto"/>
              <w:right w:val="single" w:sz="4" w:space="0" w:color="auto"/>
            </w:tcBorders>
          </w:tcPr>
          <w:p w:rsidR="00BE7272" w:rsidRPr="00144A7D" w:rsidRDefault="00BE7272" w:rsidP="00D03E1C">
            <w:pPr>
              <w:keepNext/>
              <w:keepLines/>
              <w:spacing w:line="240" w:lineRule="auto"/>
              <w:rPr>
                <w:rtl/>
              </w:rPr>
            </w:pPr>
          </w:p>
        </w:tc>
        <w:tc>
          <w:tcPr>
            <w:tcW w:w="3260" w:type="dxa"/>
            <w:tcBorders>
              <w:top w:val="single" w:sz="4" w:space="0" w:color="auto"/>
              <w:left w:val="single" w:sz="4" w:space="0" w:color="auto"/>
              <w:bottom w:val="single" w:sz="4" w:space="0" w:color="auto"/>
              <w:right w:val="single" w:sz="4" w:space="0" w:color="auto"/>
            </w:tcBorders>
          </w:tcPr>
          <w:p w:rsidR="00BE7272" w:rsidRPr="00144A7D" w:rsidRDefault="00BE7272" w:rsidP="00D03E1C">
            <w:pPr>
              <w:keepNext/>
              <w:keepLines/>
              <w:spacing w:line="240" w:lineRule="auto"/>
              <w:rPr>
                <w:rtl/>
              </w:rPr>
            </w:pPr>
          </w:p>
        </w:tc>
        <w:tc>
          <w:tcPr>
            <w:tcW w:w="1276" w:type="dxa"/>
            <w:tcBorders>
              <w:top w:val="single" w:sz="4" w:space="0" w:color="auto"/>
              <w:left w:val="single" w:sz="4" w:space="0" w:color="auto"/>
              <w:bottom w:val="single" w:sz="4" w:space="0" w:color="auto"/>
              <w:right w:val="single" w:sz="4" w:space="0" w:color="auto"/>
            </w:tcBorders>
          </w:tcPr>
          <w:p w:rsidR="00BE7272" w:rsidRPr="00144A7D" w:rsidRDefault="00BE7272" w:rsidP="00D03E1C">
            <w:pPr>
              <w:keepNext/>
              <w:keepLines/>
              <w:spacing w:line="240" w:lineRule="auto"/>
              <w:rPr>
                <w:rtl/>
              </w:rPr>
            </w:pPr>
          </w:p>
        </w:tc>
      </w:tr>
      <w:tr w:rsidR="00EC2DA8" w:rsidTr="009A1406">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1159" w:type="dxa"/>
            <w:tcBorders>
              <w:top w:val="single" w:sz="4" w:space="0" w:color="auto"/>
              <w:left w:val="single" w:sz="4" w:space="0" w:color="auto"/>
              <w:bottom w:val="single" w:sz="4" w:space="0" w:color="auto"/>
              <w:right w:val="single" w:sz="4" w:space="0" w:color="auto"/>
            </w:tcBorders>
          </w:tcPr>
          <w:p w:rsidR="00BE7272" w:rsidRPr="00144A7D" w:rsidRDefault="00BE7272" w:rsidP="00D03E1C">
            <w:pPr>
              <w:keepNext/>
              <w:keepLines/>
              <w:spacing w:line="240" w:lineRule="auto"/>
              <w:rPr>
                <w:rtl/>
              </w:rPr>
            </w:pPr>
          </w:p>
        </w:tc>
        <w:tc>
          <w:tcPr>
            <w:tcW w:w="3341" w:type="dxa"/>
            <w:tcBorders>
              <w:top w:val="single" w:sz="4" w:space="0" w:color="auto"/>
              <w:left w:val="single" w:sz="4" w:space="0" w:color="auto"/>
              <w:bottom w:val="single" w:sz="4" w:space="0" w:color="auto"/>
              <w:right w:val="single" w:sz="4" w:space="0" w:color="auto"/>
            </w:tcBorders>
          </w:tcPr>
          <w:p w:rsidR="00BE7272" w:rsidRPr="00144A7D" w:rsidRDefault="00BE7272" w:rsidP="00D03E1C">
            <w:pPr>
              <w:keepNext/>
              <w:keepLines/>
              <w:spacing w:line="240" w:lineRule="auto"/>
              <w:rPr>
                <w:rtl/>
              </w:rPr>
            </w:pPr>
          </w:p>
        </w:tc>
        <w:tc>
          <w:tcPr>
            <w:tcW w:w="1617" w:type="dxa"/>
            <w:tcBorders>
              <w:top w:val="single" w:sz="4" w:space="0" w:color="auto"/>
              <w:left w:val="single" w:sz="4" w:space="0" w:color="auto"/>
              <w:bottom w:val="single" w:sz="4" w:space="0" w:color="auto"/>
              <w:right w:val="single" w:sz="4" w:space="0" w:color="auto"/>
            </w:tcBorders>
          </w:tcPr>
          <w:p w:rsidR="00BE7272" w:rsidRPr="00144A7D" w:rsidRDefault="00BE7272" w:rsidP="00D03E1C">
            <w:pPr>
              <w:keepNext/>
              <w:keepLines/>
              <w:spacing w:line="240" w:lineRule="auto"/>
              <w:rPr>
                <w:rtl/>
              </w:rPr>
            </w:pPr>
          </w:p>
        </w:tc>
        <w:tc>
          <w:tcPr>
            <w:tcW w:w="958" w:type="dxa"/>
            <w:tcBorders>
              <w:top w:val="single" w:sz="4" w:space="0" w:color="auto"/>
              <w:left w:val="single" w:sz="4" w:space="0" w:color="auto"/>
              <w:bottom w:val="single" w:sz="4" w:space="0" w:color="auto"/>
              <w:right w:val="single" w:sz="4" w:space="0" w:color="auto"/>
            </w:tcBorders>
          </w:tcPr>
          <w:p w:rsidR="00BE7272" w:rsidRPr="00144A7D" w:rsidRDefault="008B5D40" w:rsidP="00D03E1C">
            <w:pPr>
              <w:keepNext/>
              <w:keepLines/>
              <w:spacing w:line="240" w:lineRule="auto"/>
              <w:jc w:val="center"/>
              <w:rPr>
                <w:rtl/>
              </w:rPr>
            </w:pPr>
            <w:r w:rsidRPr="00144A7D">
              <w:rPr>
                <w:rFonts w:hint="cs"/>
                <w:rtl/>
              </w:rPr>
              <w:t>/</w:t>
            </w:r>
          </w:p>
        </w:tc>
        <w:tc>
          <w:tcPr>
            <w:tcW w:w="925" w:type="dxa"/>
            <w:tcBorders>
              <w:top w:val="single" w:sz="4" w:space="0" w:color="auto"/>
              <w:left w:val="single" w:sz="4" w:space="0" w:color="auto"/>
              <w:bottom w:val="single" w:sz="4" w:space="0" w:color="auto"/>
              <w:right w:val="single" w:sz="4" w:space="0" w:color="auto"/>
            </w:tcBorders>
          </w:tcPr>
          <w:p w:rsidR="00BE7272" w:rsidRPr="00144A7D" w:rsidRDefault="008B5D40" w:rsidP="00D03E1C">
            <w:pPr>
              <w:keepNext/>
              <w:keepLines/>
              <w:spacing w:line="240" w:lineRule="auto"/>
              <w:jc w:val="center"/>
              <w:rPr>
                <w:rtl/>
              </w:rPr>
            </w:pPr>
            <w:r w:rsidRPr="00144A7D">
              <w:rPr>
                <w:rFonts w:hint="cs"/>
                <w:rtl/>
              </w:rPr>
              <w:t>/</w:t>
            </w:r>
          </w:p>
        </w:tc>
        <w:tc>
          <w:tcPr>
            <w:tcW w:w="1979" w:type="dxa"/>
            <w:tcBorders>
              <w:top w:val="single" w:sz="4" w:space="0" w:color="auto"/>
              <w:left w:val="single" w:sz="4" w:space="0" w:color="auto"/>
              <w:bottom w:val="single" w:sz="4" w:space="0" w:color="auto"/>
              <w:right w:val="single" w:sz="4" w:space="0" w:color="auto"/>
            </w:tcBorders>
          </w:tcPr>
          <w:p w:rsidR="00BE7272" w:rsidRPr="00144A7D" w:rsidRDefault="00BE7272" w:rsidP="00D03E1C">
            <w:pPr>
              <w:keepNext/>
              <w:keepLines/>
              <w:spacing w:line="240" w:lineRule="auto"/>
              <w:rPr>
                <w:rtl/>
              </w:rPr>
            </w:pPr>
          </w:p>
        </w:tc>
        <w:tc>
          <w:tcPr>
            <w:tcW w:w="3260" w:type="dxa"/>
            <w:tcBorders>
              <w:top w:val="single" w:sz="4" w:space="0" w:color="auto"/>
              <w:left w:val="single" w:sz="4" w:space="0" w:color="auto"/>
              <w:bottom w:val="single" w:sz="4" w:space="0" w:color="auto"/>
              <w:right w:val="single" w:sz="4" w:space="0" w:color="auto"/>
            </w:tcBorders>
          </w:tcPr>
          <w:p w:rsidR="00BE7272" w:rsidRPr="00144A7D" w:rsidRDefault="00BE7272" w:rsidP="00D03E1C">
            <w:pPr>
              <w:keepNext/>
              <w:keepLines/>
              <w:spacing w:line="240" w:lineRule="auto"/>
              <w:rPr>
                <w:rtl/>
              </w:rPr>
            </w:pPr>
          </w:p>
        </w:tc>
        <w:tc>
          <w:tcPr>
            <w:tcW w:w="1276" w:type="dxa"/>
            <w:tcBorders>
              <w:top w:val="single" w:sz="4" w:space="0" w:color="auto"/>
              <w:left w:val="single" w:sz="4" w:space="0" w:color="auto"/>
              <w:bottom w:val="single" w:sz="4" w:space="0" w:color="auto"/>
              <w:right w:val="single" w:sz="4" w:space="0" w:color="auto"/>
            </w:tcBorders>
          </w:tcPr>
          <w:p w:rsidR="00BE7272" w:rsidRPr="00144A7D" w:rsidRDefault="00BE7272" w:rsidP="00D03E1C">
            <w:pPr>
              <w:keepNext/>
              <w:keepLines/>
              <w:spacing w:line="240" w:lineRule="auto"/>
              <w:rPr>
                <w:rtl/>
              </w:rPr>
            </w:pPr>
          </w:p>
        </w:tc>
      </w:tr>
      <w:tr w:rsidR="00EC2DA8" w:rsidTr="009A1406">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1159" w:type="dxa"/>
            <w:tcBorders>
              <w:top w:val="single" w:sz="4" w:space="0" w:color="auto"/>
              <w:left w:val="single" w:sz="4" w:space="0" w:color="auto"/>
              <w:bottom w:val="single" w:sz="4" w:space="0" w:color="auto"/>
              <w:right w:val="single" w:sz="4" w:space="0" w:color="auto"/>
            </w:tcBorders>
          </w:tcPr>
          <w:p w:rsidR="00BE7272" w:rsidRPr="00144A7D" w:rsidRDefault="00BE7272" w:rsidP="00D03E1C">
            <w:pPr>
              <w:keepNext/>
              <w:keepLines/>
              <w:spacing w:line="240" w:lineRule="auto"/>
              <w:rPr>
                <w:rtl/>
              </w:rPr>
            </w:pPr>
          </w:p>
        </w:tc>
        <w:tc>
          <w:tcPr>
            <w:tcW w:w="3341" w:type="dxa"/>
            <w:tcBorders>
              <w:top w:val="single" w:sz="4" w:space="0" w:color="auto"/>
              <w:left w:val="single" w:sz="4" w:space="0" w:color="auto"/>
              <w:bottom w:val="single" w:sz="4" w:space="0" w:color="auto"/>
              <w:right w:val="single" w:sz="4" w:space="0" w:color="auto"/>
            </w:tcBorders>
          </w:tcPr>
          <w:p w:rsidR="00BE7272" w:rsidRPr="00144A7D" w:rsidRDefault="00BE7272" w:rsidP="00D03E1C">
            <w:pPr>
              <w:keepNext/>
              <w:keepLines/>
              <w:spacing w:line="240" w:lineRule="auto"/>
              <w:rPr>
                <w:rtl/>
              </w:rPr>
            </w:pPr>
          </w:p>
        </w:tc>
        <w:tc>
          <w:tcPr>
            <w:tcW w:w="1617" w:type="dxa"/>
            <w:tcBorders>
              <w:top w:val="single" w:sz="4" w:space="0" w:color="auto"/>
              <w:left w:val="single" w:sz="4" w:space="0" w:color="auto"/>
              <w:bottom w:val="single" w:sz="4" w:space="0" w:color="auto"/>
              <w:right w:val="single" w:sz="4" w:space="0" w:color="auto"/>
            </w:tcBorders>
          </w:tcPr>
          <w:p w:rsidR="00BE7272" w:rsidRPr="00144A7D" w:rsidRDefault="00BE7272" w:rsidP="00D03E1C">
            <w:pPr>
              <w:keepNext/>
              <w:keepLines/>
              <w:spacing w:line="240" w:lineRule="auto"/>
              <w:rPr>
                <w:rtl/>
              </w:rPr>
            </w:pPr>
          </w:p>
        </w:tc>
        <w:tc>
          <w:tcPr>
            <w:tcW w:w="958" w:type="dxa"/>
            <w:tcBorders>
              <w:top w:val="single" w:sz="4" w:space="0" w:color="auto"/>
              <w:left w:val="single" w:sz="4" w:space="0" w:color="auto"/>
              <w:bottom w:val="single" w:sz="4" w:space="0" w:color="auto"/>
              <w:right w:val="single" w:sz="4" w:space="0" w:color="auto"/>
            </w:tcBorders>
          </w:tcPr>
          <w:p w:rsidR="00BE7272" w:rsidRPr="00144A7D" w:rsidRDefault="008B5D40" w:rsidP="00D03E1C">
            <w:pPr>
              <w:keepNext/>
              <w:keepLines/>
              <w:spacing w:line="240" w:lineRule="auto"/>
              <w:jc w:val="center"/>
              <w:rPr>
                <w:rtl/>
              </w:rPr>
            </w:pPr>
            <w:r w:rsidRPr="00144A7D">
              <w:rPr>
                <w:rFonts w:hint="cs"/>
                <w:rtl/>
              </w:rPr>
              <w:t>/</w:t>
            </w:r>
          </w:p>
        </w:tc>
        <w:tc>
          <w:tcPr>
            <w:tcW w:w="925" w:type="dxa"/>
            <w:tcBorders>
              <w:top w:val="single" w:sz="4" w:space="0" w:color="auto"/>
              <w:left w:val="single" w:sz="4" w:space="0" w:color="auto"/>
              <w:bottom w:val="single" w:sz="4" w:space="0" w:color="auto"/>
              <w:right w:val="single" w:sz="4" w:space="0" w:color="auto"/>
            </w:tcBorders>
          </w:tcPr>
          <w:p w:rsidR="00BE7272" w:rsidRPr="00144A7D" w:rsidRDefault="008B5D40" w:rsidP="00D03E1C">
            <w:pPr>
              <w:keepNext/>
              <w:keepLines/>
              <w:spacing w:line="240" w:lineRule="auto"/>
              <w:jc w:val="center"/>
              <w:rPr>
                <w:rtl/>
              </w:rPr>
            </w:pPr>
            <w:r w:rsidRPr="00144A7D">
              <w:rPr>
                <w:rFonts w:hint="cs"/>
                <w:rtl/>
              </w:rPr>
              <w:t>/</w:t>
            </w:r>
          </w:p>
        </w:tc>
        <w:tc>
          <w:tcPr>
            <w:tcW w:w="1979" w:type="dxa"/>
            <w:tcBorders>
              <w:top w:val="single" w:sz="4" w:space="0" w:color="auto"/>
              <w:left w:val="single" w:sz="4" w:space="0" w:color="auto"/>
              <w:bottom w:val="single" w:sz="4" w:space="0" w:color="auto"/>
              <w:right w:val="single" w:sz="4" w:space="0" w:color="auto"/>
            </w:tcBorders>
          </w:tcPr>
          <w:p w:rsidR="00BE7272" w:rsidRPr="00144A7D" w:rsidRDefault="00BE7272" w:rsidP="00D03E1C">
            <w:pPr>
              <w:keepNext/>
              <w:keepLines/>
              <w:spacing w:line="240" w:lineRule="auto"/>
              <w:rPr>
                <w:rtl/>
              </w:rPr>
            </w:pPr>
          </w:p>
        </w:tc>
        <w:tc>
          <w:tcPr>
            <w:tcW w:w="3260" w:type="dxa"/>
            <w:tcBorders>
              <w:top w:val="single" w:sz="4" w:space="0" w:color="auto"/>
              <w:left w:val="single" w:sz="4" w:space="0" w:color="auto"/>
              <w:bottom w:val="single" w:sz="4" w:space="0" w:color="auto"/>
              <w:right w:val="single" w:sz="4" w:space="0" w:color="auto"/>
            </w:tcBorders>
          </w:tcPr>
          <w:p w:rsidR="00BE7272" w:rsidRPr="00144A7D" w:rsidRDefault="00BE7272" w:rsidP="00D03E1C">
            <w:pPr>
              <w:keepNext/>
              <w:keepLines/>
              <w:spacing w:line="240" w:lineRule="auto"/>
              <w:rPr>
                <w:rtl/>
              </w:rPr>
            </w:pPr>
          </w:p>
        </w:tc>
        <w:tc>
          <w:tcPr>
            <w:tcW w:w="1276" w:type="dxa"/>
            <w:tcBorders>
              <w:top w:val="single" w:sz="4" w:space="0" w:color="auto"/>
              <w:left w:val="single" w:sz="4" w:space="0" w:color="auto"/>
              <w:bottom w:val="single" w:sz="4" w:space="0" w:color="auto"/>
              <w:right w:val="single" w:sz="4" w:space="0" w:color="auto"/>
            </w:tcBorders>
          </w:tcPr>
          <w:p w:rsidR="00BE7272" w:rsidRPr="00144A7D" w:rsidRDefault="00BE7272" w:rsidP="00D03E1C">
            <w:pPr>
              <w:keepNext/>
              <w:keepLines/>
              <w:spacing w:line="240" w:lineRule="auto"/>
              <w:rPr>
                <w:rtl/>
              </w:rPr>
            </w:pPr>
          </w:p>
        </w:tc>
      </w:tr>
    </w:tbl>
    <w:p w:rsidR="00AC1665" w:rsidRPr="002F06A4" w:rsidRDefault="008B5D40" w:rsidP="00D03E1C">
      <w:pPr>
        <w:pStyle w:val="HNormal"/>
        <w:keepNext/>
        <w:keepLines/>
        <w:tabs>
          <w:tab w:val="left" w:leader="underscore" w:pos="8309"/>
        </w:tabs>
        <w:spacing w:after="0"/>
        <w:ind w:left="0" w:firstLine="0"/>
        <w:rPr>
          <w:rFonts w:asciiTheme="minorBidi" w:hAnsiTheme="minorBidi" w:cstheme="minorBidi"/>
          <w:rtl/>
        </w:rPr>
      </w:pPr>
      <w:r w:rsidRPr="002F06A4">
        <w:rPr>
          <w:rFonts w:asciiTheme="minorBidi" w:hAnsiTheme="minorBidi" w:cstheme="minorBidi"/>
          <w:rtl/>
        </w:rPr>
        <w:t>* ניתן לצרף מספר עותקים של הטבלה ככל הנדרש, או לצרף טבלה נפרדת שבנה המציע, כל זמן שהטבלה כוללת את כלל הנתונים המפורטים בטבלה לעיל.</w:t>
      </w:r>
    </w:p>
    <w:p w:rsidR="00577F84" w:rsidRPr="00197757" w:rsidRDefault="008B5D40" w:rsidP="00D03E1C">
      <w:pPr>
        <w:keepNext/>
        <w:keepLines/>
        <w:numPr>
          <w:ilvl w:val="1"/>
          <w:numId w:val="10"/>
        </w:numPr>
        <w:ind w:right="467" w:hanging="590"/>
        <w:rPr>
          <w:rFonts w:asciiTheme="minorBidi" w:hAnsiTheme="minorBidi" w:cstheme="minorBidi"/>
          <w:b/>
          <w:bCs/>
          <w:u w:val="single"/>
        </w:rPr>
      </w:pPr>
      <w:r w:rsidRPr="00197757">
        <w:rPr>
          <w:rFonts w:asciiTheme="minorBidi" w:hAnsiTheme="minorBidi" w:cstheme="minorBidi" w:hint="cs"/>
          <w:b/>
          <w:bCs/>
          <w:rtl/>
        </w:rPr>
        <w:t>מנהל הפרויקט</w:t>
      </w:r>
      <w:r w:rsidRPr="00197757">
        <w:rPr>
          <w:rFonts w:asciiTheme="minorBidi" w:hAnsiTheme="minorBidi" w:cstheme="minorBidi"/>
          <w:b/>
          <w:bCs/>
          <w:u w:val="single"/>
          <w:rtl/>
        </w:rPr>
        <w:t xml:space="preserve"> המוצע</w:t>
      </w:r>
    </w:p>
    <w:p w:rsidR="00577F84" w:rsidRPr="002F06A4" w:rsidRDefault="008B5D40" w:rsidP="00D03E1C">
      <w:pPr>
        <w:keepNext/>
        <w:keepLines/>
        <w:numPr>
          <w:ilvl w:val="2"/>
          <w:numId w:val="10"/>
        </w:numPr>
        <w:ind w:right="467"/>
        <w:rPr>
          <w:rFonts w:asciiTheme="minorBidi" w:hAnsiTheme="minorBidi" w:cstheme="minorBidi"/>
        </w:rPr>
      </w:pPr>
      <w:r>
        <w:rPr>
          <w:rFonts w:asciiTheme="minorBidi" w:hAnsiTheme="minorBidi" w:cstheme="minorBidi" w:hint="cs"/>
          <w:rtl/>
        </w:rPr>
        <w:t xml:space="preserve">מנהל הפרויקט </w:t>
      </w:r>
      <w:r>
        <w:rPr>
          <w:rFonts w:asciiTheme="minorBidi" w:hAnsiTheme="minorBidi" w:cstheme="minorBidi"/>
          <w:rtl/>
        </w:rPr>
        <w:t>המוצע עומד בתנאי</w:t>
      </w:r>
      <w:r>
        <w:rPr>
          <w:rFonts w:asciiTheme="minorBidi" w:hAnsiTheme="minorBidi" w:cstheme="minorBidi" w:hint="cs"/>
          <w:rtl/>
        </w:rPr>
        <w:t>ם</w:t>
      </w:r>
      <w:r w:rsidRPr="002F06A4">
        <w:rPr>
          <w:rFonts w:asciiTheme="minorBidi" w:hAnsiTheme="minorBidi" w:cstheme="minorBidi"/>
          <w:rtl/>
        </w:rPr>
        <w:t xml:space="preserve"> לניסיון כמפורט בסעיף</w:t>
      </w:r>
      <w:r w:rsidR="00CF3532">
        <w:rPr>
          <w:rFonts w:asciiTheme="minorBidi" w:hAnsiTheme="minorBidi" w:cstheme="minorBidi" w:hint="cs"/>
          <w:rtl/>
        </w:rPr>
        <w:t xml:space="preserve"> </w:t>
      </w:r>
      <w:r w:rsidR="00ED36C0">
        <w:rPr>
          <w:rFonts w:asciiTheme="minorBidi" w:hAnsiTheme="minorBidi" w:cstheme="minorBidi"/>
          <w:rtl/>
        </w:rPr>
        <w:fldChar w:fldCharType="begin"/>
      </w:r>
      <w:r w:rsidR="00ED36C0">
        <w:rPr>
          <w:rFonts w:asciiTheme="minorBidi" w:hAnsiTheme="minorBidi" w:cstheme="minorBidi"/>
          <w:rtl/>
        </w:rPr>
        <w:instrText xml:space="preserve"> </w:instrText>
      </w:r>
      <w:r w:rsidR="00ED36C0">
        <w:rPr>
          <w:rFonts w:asciiTheme="minorBidi" w:hAnsiTheme="minorBidi" w:cstheme="minorBidi" w:hint="cs"/>
        </w:rPr>
        <w:instrText>REF</w:instrText>
      </w:r>
      <w:r w:rsidR="00ED36C0">
        <w:rPr>
          <w:rFonts w:asciiTheme="minorBidi" w:hAnsiTheme="minorBidi" w:cstheme="minorBidi" w:hint="cs"/>
          <w:rtl/>
        </w:rPr>
        <w:instrText xml:space="preserve"> _</w:instrText>
      </w:r>
      <w:r w:rsidR="00ED36C0">
        <w:rPr>
          <w:rFonts w:asciiTheme="minorBidi" w:hAnsiTheme="minorBidi" w:cstheme="minorBidi" w:hint="cs"/>
        </w:rPr>
        <w:instrText>Ref524251889 \r \h</w:instrText>
      </w:r>
      <w:r w:rsidR="00ED36C0">
        <w:rPr>
          <w:rFonts w:asciiTheme="minorBidi" w:hAnsiTheme="minorBidi" w:cstheme="minorBidi"/>
          <w:rtl/>
        </w:rPr>
        <w:instrText xml:space="preserve"> </w:instrText>
      </w:r>
      <w:r w:rsidR="00ED36C0">
        <w:rPr>
          <w:rFonts w:asciiTheme="minorBidi" w:hAnsiTheme="minorBidi" w:cstheme="minorBidi"/>
          <w:rtl/>
        </w:rPr>
      </w:r>
      <w:r w:rsidR="00ED36C0">
        <w:rPr>
          <w:rFonts w:asciiTheme="minorBidi" w:hAnsiTheme="minorBidi" w:cstheme="minorBidi"/>
          <w:rtl/>
        </w:rPr>
        <w:fldChar w:fldCharType="separate"/>
      </w:r>
      <w:r w:rsidR="007576FA">
        <w:rPr>
          <w:rFonts w:asciiTheme="minorBidi" w:hAnsiTheme="minorBidi" w:cstheme="minorBidi"/>
          <w:cs/>
        </w:rPr>
        <w:t>‎</w:t>
      </w:r>
      <w:r w:rsidR="007576FA">
        <w:rPr>
          <w:rFonts w:asciiTheme="minorBidi" w:hAnsiTheme="minorBidi" w:cstheme="minorBidi"/>
        </w:rPr>
        <w:t>7.3.4</w:t>
      </w:r>
      <w:r w:rsidR="00ED36C0">
        <w:rPr>
          <w:rFonts w:asciiTheme="minorBidi" w:hAnsiTheme="minorBidi" w:cstheme="minorBidi"/>
          <w:rtl/>
        </w:rPr>
        <w:fldChar w:fldCharType="end"/>
      </w:r>
      <w:r w:rsidR="00ED36C0">
        <w:rPr>
          <w:rFonts w:asciiTheme="minorBidi" w:hAnsiTheme="minorBidi" w:cstheme="minorBidi" w:hint="cs"/>
          <w:rtl/>
        </w:rPr>
        <w:t xml:space="preserve"> או </w:t>
      </w:r>
      <w:r w:rsidR="00ED36C0">
        <w:rPr>
          <w:rFonts w:asciiTheme="minorBidi" w:hAnsiTheme="minorBidi" w:cstheme="minorBidi"/>
          <w:rtl/>
        </w:rPr>
        <w:fldChar w:fldCharType="begin"/>
      </w:r>
      <w:r w:rsidR="00ED36C0">
        <w:rPr>
          <w:rFonts w:asciiTheme="minorBidi" w:hAnsiTheme="minorBidi" w:cstheme="minorBidi"/>
          <w:rtl/>
        </w:rPr>
        <w:instrText xml:space="preserve"> </w:instrText>
      </w:r>
      <w:r w:rsidR="00ED36C0">
        <w:rPr>
          <w:rFonts w:asciiTheme="minorBidi" w:hAnsiTheme="minorBidi" w:cstheme="minorBidi" w:hint="cs"/>
        </w:rPr>
        <w:instrText>REF</w:instrText>
      </w:r>
      <w:r w:rsidR="00ED36C0">
        <w:rPr>
          <w:rFonts w:asciiTheme="minorBidi" w:hAnsiTheme="minorBidi" w:cstheme="minorBidi" w:hint="cs"/>
          <w:rtl/>
        </w:rPr>
        <w:instrText xml:space="preserve"> _</w:instrText>
      </w:r>
      <w:r w:rsidR="00ED36C0">
        <w:rPr>
          <w:rFonts w:asciiTheme="minorBidi" w:hAnsiTheme="minorBidi" w:cstheme="minorBidi" w:hint="cs"/>
        </w:rPr>
        <w:instrText>Ref11223724 \r \h</w:instrText>
      </w:r>
      <w:r w:rsidR="00ED36C0">
        <w:rPr>
          <w:rFonts w:asciiTheme="minorBidi" w:hAnsiTheme="minorBidi" w:cstheme="minorBidi"/>
          <w:rtl/>
        </w:rPr>
        <w:instrText xml:space="preserve"> </w:instrText>
      </w:r>
      <w:r w:rsidR="00ED36C0">
        <w:rPr>
          <w:rFonts w:asciiTheme="minorBidi" w:hAnsiTheme="minorBidi" w:cstheme="minorBidi"/>
          <w:rtl/>
        </w:rPr>
      </w:r>
      <w:r w:rsidR="00ED36C0">
        <w:rPr>
          <w:rFonts w:asciiTheme="minorBidi" w:hAnsiTheme="minorBidi" w:cstheme="minorBidi"/>
          <w:rtl/>
        </w:rPr>
        <w:fldChar w:fldCharType="separate"/>
      </w:r>
      <w:r w:rsidR="007576FA">
        <w:rPr>
          <w:rFonts w:asciiTheme="minorBidi" w:hAnsiTheme="minorBidi" w:cstheme="minorBidi"/>
          <w:cs/>
        </w:rPr>
        <w:t>‎</w:t>
      </w:r>
      <w:r w:rsidR="007576FA">
        <w:rPr>
          <w:rFonts w:asciiTheme="minorBidi" w:hAnsiTheme="minorBidi" w:cstheme="minorBidi"/>
        </w:rPr>
        <w:t>7.4.3</w:t>
      </w:r>
      <w:r w:rsidR="00ED36C0">
        <w:rPr>
          <w:rFonts w:asciiTheme="minorBidi" w:hAnsiTheme="minorBidi" w:cstheme="minorBidi"/>
          <w:rtl/>
        </w:rPr>
        <w:fldChar w:fldCharType="end"/>
      </w:r>
      <w:r w:rsidR="00ED36C0">
        <w:rPr>
          <w:rFonts w:asciiTheme="minorBidi" w:hAnsiTheme="minorBidi" w:cstheme="minorBidi" w:hint="cs"/>
          <w:rtl/>
        </w:rPr>
        <w:t xml:space="preserve"> </w:t>
      </w:r>
      <w:r w:rsidR="00CF3532">
        <w:rPr>
          <w:rFonts w:asciiTheme="minorBidi" w:hAnsiTheme="minorBidi" w:cstheme="minorBidi" w:hint="cs"/>
          <w:rtl/>
        </w:rPr>
        <w:t>וסעיף</w:t>
      </w:r>
      <w:r>
        <w:rPr>
          <w:rFonts w:asciiTheme="minorBidi" w:hAnsiTheme="minorBidi" w:cstheme="minorBidi" w:hint="cs"/>
          <w:rtl/>
        </w:rPr>
        <w:t xml:space="preserve"> </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_</w:instrText>
      </w:r>
      <w:r>
        <w:rPr>
          <w:rFonts w:asciiTheme="minorBidi" w:hAnsiTheme="minorBidi" w:cstheme="minorBidi" w:hint="cs"/>
        </w:rPr>
        <w:instrText>Ref514925945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7576FA">
        <w:rPr>
          <w:rFonts w:asciiTheme="minorBidi" w:hAnsiTheme="minorBidi" w:cstheme="minorBidi"/>
          <w:cs/>
        </w:rPr>
        <w:t>‎</w:t>
      </w:r>
      <w:r w:rsidR="007576FA">
        <w:rPr>
          <w:rFonts w:asciiTheme="minorBidi" w:hAnsiTheme="minorBidi" w:cstheme="minorBidi"/>
        </w:rPr>
        <w:t>12.4</w:t>
      </w:r>
      <w:r>
        <w:rPr>
          <w:rFonts w:asciiTheme="minorBidi" w:hAnsiTheme="minorBidi" w:cstheme="minorBidi"/>
          <w:rtl/>
        </w:rPr>
        <w:fldChar w:fldCharType="end"/>
      </w:r>
      <w:r w:rsidRPr="002F06A4">
        <w:rPr>
          <w:rFonts w:asciiTheme="minorBidi" w:hAnsiTheme="minorBidi" w:cstheme="minorBidi"/>
          <w:rtl/>
        </w:rPr>
        <w:t xml:space="preserve"> למכרז.</w:t>
      </w:r>
    </w:p>
    <w:p w:rsidR="00577F84" w:rsidRPr="002F06A4" w:rsidRDefault="008B5D40" w:rsidP="00D03E1C">
      <w:pPr>
        <w:keepNext/>
        <w:keepLines/>
        <w:numPr>
          <w:ilvl w:val="2"/>
          <w:numId w:val="10"/>
        </w:numPr>
        <w:ind w:right="467"/>
        <w:rPr>
          <w:rFonts w:asciiTheme="minorBidi" w:hAnsiTheme="minorBidi" w:cstheme="minorBidi"/>
          <w:rtl/>
        </w:rPr>
      </w:pPr>
      <w:r w:rsidRPr="002F06A4">
        <w:rPr>
          <w:rFonts w:asciiTheme="minorBidi" w:hAnsiTheme="minorBidi" w:cstheme="minorBidi"/>
          <w:rtl/>
        </w:rPr>
        <w:t xml:space="preserve">שם </w:t>
      </w:r>
      <w:r w:rsidR="00197757">
        <w:rPr>
          <w:rFonts w:asciiTheme="minorBidi" w:hAnsiTheme="minorBidi" w:cstheme="minorBidi" w:hint="cs"/>
          <w:rtl/>
        </w:rPr>
        <w:t xml:space="preserve">מנהל הפרויקט </w:t>
      </w:r>
      <w:r w:rsidRPr="002F06A4">
        <w:rPr>
          <w:rFonts w:asciiTheme="minorBidi" w:hAnsiTheme="minorBidi" w:cstheme="minorBidi"/>
          <w:rtl/>
        </w:rPr>
        <w:t>המוצע: _________________</w:t>
      </w:r>
    </w:p>
    <w:p w:rsidR="00577F84" w:rsidRPr="002F06A4" w:rsidRDefault="008B5D40" w:rsidP="00D03E1C">
      <w:pPr>
        <w:keepNext/>
        <w:keepLines/>
        <w:numPr>
          <w:ilvl w:val="2"/>
          <w:numId w:val="10"/>
        </w:numPr>
        <w:ind w:right="467"/>
        <w:rPr>
          <w:rFonts w:asciiTheme="minorBidi" w:hAnsiTheme="minorBidi" w:cstheme="minorBidi"/>
        </w:rPr>
      </w:pPr>
      <w:r w:rsidRPr="002F06A4">
        <w:rPr>
          <w:rFonts w:asciiTheme="minorBidi" w:hAnsiTheme="minorBidi" w:cstheme="minorBidi"/>
          <w:rtl/>
        </w:rPr>
        <w:t>מס' ת"ז: _______________</w:t>
      </w:r>
    </w:p>
    <w:p w:rsidR="00577F84" w:rsidRPr="002F06A4" w:rsidRDefault="008B5D40" w:rsidP="00D03E1C">
      <w:pPr>
        <w:keepNext/>
        <w:keepLines/>
        <w:numPr>
          <w:ilvl w:val="2"/>
          <w:numId w:val="10"/>
        </w:numPr>
        <w:ind w:right="467"/>
        <w:rPr>
          <w:rFonts w:asciiTheme="minorBidi" w:hAnsiTheme="minorBidi" w:cstheme="minorBidi"/>
        </w:rPr>
      </w:pPr>
      <w:r w:rsidRPr="002F06A4">
        <w:rPr>
          <w:rFonts w:asciiTheme="minorBidi" w:hAnsiTheme="minorBidi" w:cstheme="minorBidi"/>
          <w:rtl/>
        </w:rPr>
        <w:t>טלפון: _________________</w:t>
      </w:r>
    </w:p>
    <w:p w:rsidR="00577F84" w:rsidRPr="002F06A4" w:rsidRDefault="008B5D40" w:rsidP="00D03E1C">
      <w:pPr>
        <w:keepNext/>
        <w:keepLines/>
        <w:numPr>
          <w:ilvl w:val="2"/>
          <w:numId w:val="10"/>
        </w:numPr>
        <w:ind w:right="467"/>
        <w:rPr>
          <w:rFonts w:asciiTheme="minorBidi" w:hAnsiTheme="minorBidi" w:cstheme="minorBidi"/>
        </w:rPr>
      </w:pPr>
      <w:r w:rsidRPr="002F06A4">
        <w:rPr>
          <w:rFonts w:asciiTheme="minorBidi" w:hAnsiTheme="minorBidi" w:cstheme="minorBidi"/>
          <w:rtl/>
        </w:rPr>
        <w:t>טלפון נייד: _________________</w:t>
      </w:r>
    </w:p>
    <w:p w:rsidR="00577F84" w:rsidRPr="002F06A4" w:rsidRDefault="008B5D40" w:rsidP="00D03E1C">
      <w:pPr>
        <w:keepNext/>
        <w:keepLines/>
        <w:numPr>
          <w:ilvl w:val="2"/>
          <w:numId w:val="10"/>
        </w:numPr>
        <w:ind w:right="467"/>
        <w:rPr>
          <w:rFonts w:asciiTheme="minorBidi" w:hAnsiTheme="minorBidi" w:cstheme="minorBidi"/>
        </w:rPr>
      </w:pPr>
      <w:r w:rsidRPr="002F06A4">
        <w:rPr>
          <w:rFonts w:asciiTheme="minorBidi" w:hAnsiTheme="minorBidi" w:cstheme="minorBidi"/>
          <w:rtl/>
        </w:rPr>
        <w:t>דואר אלקטרוני: _________________</w:t>
      </w:r>
    </w:p>
    <w:p w:rsidR="006879DE" w:rsidRDefault="008B5D40" w:rsidP="00D03E1C">
      <w:pPr>
        <w:keepNext/>
        <w:keepLines/>
        <w:numPr>
          <w:ilvl w:val="2"/>
          <w:numId w:val="10"/>
        </w:numPr>
        <w:ind w:right="467"/>
        <w:rPr>
          <w:rFonts w:asciiTheme="minorBidi" w:hAnsiTheme="minorBidi" w:cstheme="minorBidi"/>
          <w:b/>
          <w:bCs/>
        </w:rPr>
      </w:pPr>
      <w:r w:rsidRPr="00605274">
        <w:rPr>
          <w:rFonts w:asciiTheme="minorBidi" w:hAnsiTheme="minorBidi" w:cstheme="minorBidi"/>
          <w:b/>
          <w:bCs/>
          <w:rtl/>
        </w:rPr>
        <w:t>על המציע למלא בטבלה שלהלן</w:t>
      </w:r>
      <w:r>
        <w:rPr>
          <w:rFonts w:asciiTheme="minorBidi" w:hAnsiTheme="minorBidi" w:cstheme="minorBidi" w:hint="cs"/>
          <w:b/>
          <w:bCs/>
          <w:rtl/>
        </w:rPr>
        <w:t>:</w:t>
      </w:r>
    </w:p>
    <w:p w:rsidR="00577F84" w:rsidRPr="009D76AB" w:rsidRDefault="008B5D40" w:rsidP="00D03E1C">
      <w:pPr>
        <w:keepNext/>
        <w:keepLines/>
        <w:numPr>
          <w:ilvl w:val="3"/>
          <w:numId w:val="10"/>
        </w:numPr>
        <w:ind w:left="3185" w:right="467"/>
        <w:rPr>
          <w:rFonts w:asciiTheme="minorBidi" w:hAnsiTheme="minorBidi" w:cstheme="minorBidi"/>
        </w:rPr>
      </w:pPr>
      <w:r w:rsidRPr="00605274">
        <w:rPr>
          <w:rFonts w:asciiTheme="minorBidi" w:hAnsiTheme="minorBidi" w:cstheme="minorBidi"/>
          <w:rtl/>
        </w:rPr>
        <w:t xml:space="preserve">ניסיונו של </w:t>
      </w:r>
      <w:r w:rsidR="001A5342">
        <w:rPr>
          <w:rFonts w:asciiTheme="minorBidi" w:hAnsiTheme="minorBidi" w:cstheme="minorBidi" w:hint="cs"/>
          <w:rtl/>
        </w:rPr>
        <w:t>מנהל הפרויקט</w:t>
      </w:r>
      <w:r w:rsidRPr="00605274">
        <w:rPr>
          <w:rFonts w:asciiTheme="minorBidi" w:hAnsiTheme="minorBidi" w:cstheme="minorBidi" w:hint="cs"/>
          <w:rtl/>
        </w:rPr>
        <w:t xml:space="preserve"> </w:t>
      </w:r>
      <w:r w:rsidRPr="00605274">
        <w:rPr>
          <w:rFonts w:asciiTheme="minorBidi" w:hAnsiTheme="minorBidi" w:cstheme="minorBidi"/>
          <w:rtl/>
        </w:rPr>
        <w:t xml:space="preserve">המוצע </w:t>
      </w:r>
      <w:r w:rsidR="001A5342">
        <w:rPr>
          <w:rFonts w:asciiTheme="minorBidi" w:hAnsiTheme="minorBidi" w:cstheme="minorBidi" w:hint="cs"/>
          <w:rtl/>
        </w:rPr>
        <w:t xml:space="preserve"> -</w:t>
      </w:r>
    </w:p>
    <w:tbl>
      <w:tblPr>
        <w:bidiVisual/>
        <w:tblW w:w="12611" w:type="dxa"/>
        <w:jc w:val="right"/>
        <w:tblBorders>
          <w:top w:val="single" w:sz="4" w:space="0" w:color="auto"/>
        </w:tblBorders>
        <w:tblLook w:val="0000" w:firstRow="0" w:lastRow="0" w:firstColumn="0" w:lastColumn="0" w:noHBand="0" w:noVBand="0"/>
      </w:tblPr>
      <w:tblGrid>
        <w:gridCol w:w="1274"/>
        <w:gridCol w:w="3163"/>
        <w:gridCol w:w="1658"/>
        <w:gridCol w:w="1763"/>
        <w:gridCol w:w="954"/>
        <w:gridCol w:w="954"/>
        <w:gridCol w:w="939"/>
        <w:gridCol w:w="1073"/>
        <w:gridCol w:w="833"/>
      </w:tblGrid>
      <w:tr w:rsidR="00EC2DA8" w:rsidTr="003549EC">
        <w:trPr>
          <w:trHeight w:val="100"/>
          <w:tblHeader/>
          <w:jc w:val="right"/>
        </w:trPr>
        <w:tc>
          <w:tcPr>
            <w:tcW w:w="1274" w:type="dxa"/>
            <w:vMerge w:val="restart"/>
            <w:tcBorders>
              <w:top w:val="single" w:sz="4" w:space="0" w:color="auto"/>
              <w:left w:val="single" w:sz="4" w:space="0" w:color="auto"/>
              <w:right w:val="single" w:sz="4" w:space="0" w:color="auto"/>
            </w:tcBorders>
            <w:shd w:val="clear" w:color="auto" w:fill="E6E6E6"/>
            <w:vAlign w:val="center"/>
          </w:tcPr>
          <w:p w:rsidR="003549EC" w:rsidRPr="002F06A4" w:rsidRDefault="008B5D40" w:rsidP="00D03E1C">
            <w:pPr>
              <w:keepNext/>
              <w:keepLines/>
              <w:spacing w:line="240" w:lineRule="auto"/>
              <w:jc w:val="center"/>
              <w:rPr>
                <w:rFonts w:asciiTheme="minorBidi" w:hAnsiTheme="minorBidi" w:cstheme="minorBidi"/>
                <w:b/>
                <w:bCs/>
                <w:szCs w:val="20"/>
                <w:rtl/>
              </w:rPr>
            </w:pPr>
            <w:r w:rsidRPr="002F06A4">
              <w:rPr>
                <w:rFonts w:asciiTheme="minorBidi" w:hAnsiTheme="minorBidi" w:cstheme="minorBidi"/>
                <w:b/>
                <w:bCs/>
                <w:szCs w:val="20"/>
                <w:rtl/>
              </w:rPr>
              <w:lastRenderedPageBreak/>
              <w:t>שם הגוף / הארגון לו ניתן השירות</w:t>
            </w:r>
          </w:p>
        </w:tc>
        <w:tc>
          <w:tcPr>
            <w:tcW w:w="3163" w:type="dxa"/>
            <w:vMerge w:val="restart"/>
            <w:tcBorders>
              <w:top w:val="single" w:sz="4" w:space="0" w:color="auto"/>
              <w:left w:val="single" w:sz="4" w:space="0" w:color="auto"/>
              <w:right w:val="single" w:sz="4" w:space="0" w:color="auto"/>
            </w:tcBorders>
            <w:shd w:val="clear" w:color="auto" w:fill="E6E6E6"/>
            <w:vAlign w:val="center"/>
          </w:tcPr>
          <w:p w:rsidR="003549EC" w:rsidRPr="002F06A4" w:rsidRDefault="008B5D40" w:rsidP="00D03E1C">
            <w:pPr>
              <w:keepNext/>
              <w:keepLines/>
              <w:spacing w:line="240" w:lineRule="auto"/>
              <w:jc w:val="center"/>
              <w:rPr>
                <w:rFonts w:asciiTheme="minorBidi" w:hAnsiTheme="minorBidi" w:cstheme="minorBidi"/>
                <w:b/>
                <w:bCs/>
                <w:szCs w:val="20"/>
                <w:rtl/>
              </w:rPr>
            </w:pPr>
            <w:r w:rsidRPr="002F06A4">
              <w:rPr>
                <w:rFonts w:asciiTheme="minorBidi" w:hAnsiTheme="minorBidi" w:cstheme="minorBidi"/>
                <w:b/>
                <w:bCs/>
                <w:szCs w:val="20"/>
                <w:rtl/>
              </w:rPr>
              <w:t xml:space="preserve">פרטים בדבר השירותים או מהות השירות שניתן על-ידי </w:t>
            </w:r>
            <w:r w:rsidR="008046EB">
              <w:rPr>
                <w:rFonts w:asciiTheme="minorBidi" w:hAnsiTheme="minorBidi" w:cstheme="minorBidi" w:hint="cs"/>
                <w:b/>
                <w:bCs/>
                <w:szCs w:val="20"/>
                <w:rtl/>
              </w:rPr>
              <w:t xml:space="preserve">מנהל הפרויקט </w:t>
            </w:r>
            <w:r w:rsidRPr="002F06A4">
              <w:rPr>
                <w:rFonts w:asciiTheme="minorBidi" w:hAnsiTheme="minorBidi" w:cstheme="minorBidi"/>
                <w:b/>
                <w:bCs/>
                <w:szCs w:val="20"/>
                <w:rtl/>
              </w:rPr>
              <w:t>המוצע</w:t>
            </w:r>
            <w:r>
              <w:rPr>
                <w:rFonts w:asciiTheme="minorBidi" w:hAnsiTheme="minorBidi" w:cstheme="minorBidi" w:hint="cs"/>
                <w:b/>
                <w:bCs/>
                <w:szCs w:val="20"/>
                <w:rtl/>
              </w:rPr>
              <w:t xml:space="preserve"> </w:t>
            </w:r>
          </w:p>
        </w:tc>
        <w:tc>
          <w:tcPr>
            <w:tcW w:w="1658" w:type="dxa"/>
            <w:vMerge w:val="restart"/>
            <w:tcBorders>
              <w:top w:val="single" w:sz="4" w:space="0" w:color="auto"/>
              <w:left w:val="single" w:sz="4" w:space="0" w:color="auto"/>
              <w:right w:val="single" w:sz="4" w:space="0" w:color="auto"/>
            </w:tcBorders>
            <w:shd w:val="clear" w:color="auto" w:fill="E6E6E6"/>
            <w:vAlign w:val="center"/>
          </w:tcPr>
          <w:p w:rsidR="003549EC" w:rsidRPr="002F06A4" w:rsidRDefault="008B5D40" w:rsidP="00D03E1C">
            <w:pPr>
              <w:keepNext/>
              <w:keepLines/>
              <w:spacing w:line="240" w:lineRule="auto"/>
              <w:jc w:val="center"/>
              <w:rPr>
                <w:rFonts w:asciiTheme="minorBidi" w:hAnsiTheme="minorBidi" w:cstheme="minorBidi"/>
                <w:b/>
                <w:bCs/>
                <w:szCs w:val="20"/>
                <w:rtl/>
              </w:rPr>
            </w:pPr>
            <w:r w:rsidRPr="002F06A4">
              <w:rPr>
                <w:rFonts w:asciiTheme="minorBidi" w:hAnsiTheme="minorBidi" w:cstheme="minorBidi"/>
                <w:b/>
                <w:bCs/>
                <w:szCs w:val="20"/>
                <w:rtl/>
              </w:rPr>
              <w:t xml:space="preserve">מספר אנשי הצוות שנוהלו על ידי </w:t>
            </w:r>
            <w:r w:rsidR="001A5342">
              <w:rPr>
                <w:rFonts w:asciiTheme="minorBidi" w:hAnsiTheme="minorBidi" w:cstheme="minorBidi" w:hint="cs"/>
                <w:b/>
                <w:bCs/>
                <w:szCs w:val="20"/>
                <w:rtl/>
              </w:rPr>
              <w:t>מנהל הפרויקט</w:t>
            </w:r>
            <w:r w:rsidRPr="00605274">
              <w:rPr>
                <w:rFonts w:asciiTheme="minorBidi" w:hAnsiTheme="minorBidi" w:cstheme="minorBidi" w:hint="cs"/>
                <w:b/>
                <w:bCs/>
                <w:szCs w:val="20"/>
                <w:rtl/>
              </w:rPr>
              <w:t xml:space="preserve"> </w:t>
            </w:r>
            <w:r w:rsidRPr="002F06A4">
              <w:rPr>
                <w:rFonts w:asciiTheme="minorBidi" w:hAnsiTheme="minorBidi" w:cstheme="minorBidi"/>
                <w:b/>
                <w:bCs/>
                <w:szCs w:val="20"/>
                <w:rtl/>
              </w:rPr>
              <w:t>בכל שנה</w:t>
            </w:r>
          </w:p>
        </w:tc>
        <w:tc>
          <w:tcPr>
            <w:tcW w:w="1763" w:type="dxa"/>
            <w:vMerge w:val="restart"/>
            <w:tcBorders>
              <w:top w:val="single" w:sz="4" w:space="0" w:color="auto"/>
              <w:left w:val="single" w:sz="4" w:space="0" w:color="auto"/>
              <w:right w:val="single" w:sz="4" w:space="0" w:color="auto"/>
            </w:tcBorders>
            <w:shd w:val="clear" w:color="auto" w:fill="E6E6E6"/>
          </w:tcPr>
          <w:p w:rsidR="003549EC" w:rsidRPr="002F06A4" w:rsidRDefault="008B5D40" w:rsidP="00D03E1C">
            <w:pPr>
              <w:keepNext/>
              <w:keepLines/>
              <w:spacing w:line="240" w:lineRule="auto"/>
              <w:jc w:val="center"/>
              <w:rPr>
                <w:rFonts w:asciiTheme="minorBidi" w:hAnsiTheme="minorBidi" w:cstheme="minorBidi"/>
                <w:b/>
                <w:bCs/>
                <w:szCs w:val="20"/>
                <w:rtl/>
              </w:rPr>
            </w:pPr>
            <w:r>
              <w:rPr>
                <w:rFonts w:asciiTheme="minorBidi" w:hAnsiTheme="minorBidi" w:cstheme="minorBidi" w:hint="cs"/>
                <w:b/>
                <w:bCs/>
                <w:szCs w:val="20"/>
                <w:rtl/>
              </w:rPr>
              <w:t xml:space="preserve">היקף המכירות שנוהלו / מחזור המכירות החודשי הממוצע </w:t>
            </w:r>
            <w:r w:rsidR="008046EB">
              <w:rPr>
                <w:rFonts w:asciiTheme="minorBidi" w:hAnsiTheme="minorBidi" w:cstheme="minorBidi" w:hint="cs"/>
                <w:b/>
                <w:bCs/>
                <w:szCs w:val="20"/>
                <w:rtl/>
              </w:rPr>
              <w:t>ללקוח</w:t>
            </w:r>
          </w:p>
        </w:tc>
        <w:tc>
          <w:tcPr>
            <w:tcW w:w="1908"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3549EC" w:rsidRPr="002F06A4" w:rsidRDefault="008B5D40" w:rsidP="00D03E1C">
            <w:pPr>
              <w:keepNext/>
              <w:keepLines/>
              <w:spacing w:line="240" w:lineRule="auto"/>
              <w:jc w:val="center"/>
              <w:rPr>
                <w:rFonts w:asciiTheme="minorBidi" w:hAnsiTheme="minorBidi" w:cstheme="minorBidi"/>
                <w:b/>
                <w:bCs/>
                <w:szCs w:val="20"/>
                <w:rtl/>
              </w:rPr>
            </w:pPr>
            <w:r w:rsidRPr="002F06A4">
              <w:rPr>
                <w:rFonts w:asciiTheme="minorBidi" w:hAnsiTheme="minorBidi" w:cstheme="minorBidi"/>
                <w:b/>
                <w:bCs/>
                <w:szCs w:val="20"/>
                <w:rtl/>
              </w:rPr>
              <w:t>תקופת מתן השירות</w:t>
            </w:r>
          </w:p>
        </w:tc>
        <w:tc>
          <w:tcPr>
            <w:tcW w:w="2845" w:type="dxa"/>
            <w:gridSpan w:val="3"/>
            <w:tcBorders>
              <w:top w:val="single" w:sz="4" w:space="0" w:color="auto"/>
              <w:left w:val="single" w:sz="4" w:space="0" w:color="auto"/>
              <w:bottom w:val="single" w:sz="4" w:space="0" w:color="auto"/>
              <w:right w:val="single" w:sz="4" w:space="0" w:color="auto"/>
            </w:tcBorders>
            <w:shd w:val="clear" w:color="auto" w:fill="E6E6E6"/>
            <w:vAlign w:val="center"/>
          </w:tcPr>
          <w:p w:rsidR="003549EC" w:rsidRPr="002F06A4" w:rsidRDefault="008B5D40" w:rsidP="00D03E1C">
            <w:pPr>
              <w:keepNext/>
              <w:keepLines/>
              <w:spacing w:line="240" w:lineRule="auto"/>
              <w:jc w:val="center"/>
              <w:rPr>
                <w:rFonts w:asciiTheme="minorBidi" w:hAnsiTheme="minorBidi" w:cstheme="minorBidi"/>
                <w:b/>
                <w:bCs/>
                <w:szCs w:val="20"/>
                <w:rtl/>
              </w:rPr>
            </w:pPr>
            <w:r w:rsidRPr="002F06A4">
              <w:rPr>
                <w:rFonts w:asciiTheme="minorBidi" w:hAnsiTheme="minorBidi" w:cstheme="minorBidi"/>
                <w:b/>
                <w:bCs/>
                <w:szCs w:val="20"/>
                <w:rtl/>
              </w:rPr>
              <w:t>פרטי איש קשר</w:t>
            </w:r>
          </w:p>
        </w:tc>
      </w:tr>
      <w:tr w:rsidR="00EC2DA8" w:rsidTr="003549EC">
        <w:trPr>
          <w:trHeight w:val="223"/>
          <w:tblHeader/>
          <w:jc w:val="right"/>
        </w:trPr>
        <w:tc>
          <w:tcPr>
            <w:tcW w:w="1274" w:type="dxa"/>
            <w:vMerge/>
            <w:tcBorders>
              <w:left w:val="single" w:sz="4" w:space="0" w:color="auto"/>
              <w:bottom w:val="single" w:sz="4" w:space="0" w:color="auto"/>
              <w:right w:val="single" w:sz="4" w:space="0" w:color="auto"/>
            </w:tcBorders>
            <w:shd w:val="clear" w:color="auto" w:fill="E6E6E6"/>
          </w:tcPr>
          <w:p w:rsidR="003549EC" w:rsidRPr="002F06A4" w:rsidRDefault="003549EC" w:rsidP="00D03E1C">
            <w:pPr>
              <w:keepNext/>
              <w:keepLines/>
              <w:spacing w:line="240" w:lineRule="auto"/>
              <w:jc w:val="center"/>
              <w:rPr>
                <w:rFonts w:asciiTheme="minorBidi" w:hAnsiTheme="minorBidi" w:cstheme="minorBidi"/>
                <w:b/>
                <w:bCs/>
                <w:szCs w:val="20"/>
                <w:rtl/>
              </w:rPr>
            </w:pPr>
          </w:p>
        </w:tc>
        <w:tc>
          <w:tcPr>
            <w:tcW w:w="3163" w:type="dxa"/>
            <w:vMerge/>
            <w:tcBorders>
              <w:left w:val="single" w:sz="4" w:space="0" w:color="auto"/>
              <w:bottom w:val="single" w:sz="4" w:space="0" w:color="auto"/>
              <w:right w:val="single" w:sz="4" w:space="0" w:color="auto"/>
            </w:tcBorders>
            <w:shd w:val="clear" w:color="auto" w:fill="E6E6E6"/>
          </w:tcPr>
          <w:p w:rsidR="003549EC" w:rsidRPr="002F06A4" w:rsidRDefault="003549EC" w:rsidP="00D03E1C">
            <w:pPr>
              <w:keepNext/>
              <w:keepLines/>
              <w:spacing w:line="240" w:lineRule="auto"/>
              <w:jc w:val="center"/>
              <w:rPr>
                <w:rFonts w:asciiTheme="minorBidi" w:hAnsiTheme="minorBidi" w:cstheme="minorBidi"/>
                <w:b/>
                <w:bCs/>
                <w:szCs w:val="20"/>
                <w:rtl/>
              </w:rPr>
            </w:pPr>
          </w:p>
        </w:tc>
        <w:tc>
          <w:tcPr>
            <w:tcW w:w="1658" w:type="dxa"/>
            <w:vMerge/>
            <w:tcBorders>
              <w:left w:val="single" w:sz="4" w:space="0" w:color="auto"/>
              <w:bottom w:val="single" w:sz="4" w:space="0" w:color="auto"/>
              <w:right w:val="single" w:sz="4" w:space="0" w:color="auto"/>
            </w:tcBorders>
            <w:shd w:val="clear" w:color="auto" w:fill="E6E6E6"/>
            <w:vAlign w:val="center"/>
          </w:tcPr>
          <w:p w:rsidR="003549EC" w:rsidRPr="002F06A4" w:rsidRDefault="003549EC" w:rsidP="00D03E1C">
            <w:pPr>
              <w:keepNext/>
              <w:keepLines/>
              <w:spacing w:line="240" w:lineRule="auto"/>
              <w:jc w:val="center"/>
              <w:rPr>
                <w:rFonts w:asciiTheme="minorBidi" w:hAnsiTheme="minorBidi" w:cstheme="minorBidi"/>
                <w:b/>
                <w:bCs/>
                <w:szCs w:val="20"/>
                <w:rtl/>
              </w:rPr>
            </w:pPr>
          </w:p>
        </w:tc>
        <w:tc>
          <w:tcPr>
            <w:tcW w:w="1763" w:type="dxa"/>
            <w:vMerge/>
            <w:tcBorders>
              <w:left w:val="single" w:sz="4" w:space="0" w:color="auto"/>
              <w:bottom w:val="single" w:sz="4" w:space="0" w:color="auto"/>
              <w:right w:val="single" w:sz="4" w:space="0" w:color="auto"/>
            </w:tcBorders>
            <w:shd w:val="clear" w:color="auto" w:fill="E6E6E6"/>
          </w:tcPr>
          <w:p w:rsidR="003549EC" w:rsidRPr="002F06A4" w:rsidRDefault="003549EC" w:rsidP="00D03E1C">
            <w:pPr>
              <w:keepNext/>
              <w:keepLines/>
              <w:spacing w:line="240" w:lineRule="auto"/>
              <w:jc w:val="center"/>
              <w:rPr>
                <w:rFonts w:asciiTheme="minorBidi" w:hAnsiTheme="minorBidi" w:cstheme="minorBidi"/>
                <w:b/>
                <w:bCs/>
                <w:szCs w:val="20"/>
                <w:rtl/>
              </w:rPr>
            </w:pPr>
          </w:p>
        </w:tc>
        <w:tc>
          <w:tcPr>
            <w:tcW w:w="954" w:type="dxa"/>
            <w:tcBorders>
              <w:top w:val="single" w:sz="4" w:space="0" w:color="auto"/>
              <w:left w:val="single" w:sz="4" w:space="0" w:color="auto"/>
              <w:bottom w:val="single" w:sz="4" w:space="0" w:color="auto"/>
              <w:right w:val="single" w:sz="4" w:space="0" w:color="auto"/>
            </w:tcBorders>
            <w:shd w:val="clear" w:color="auto" w:fill="E6E6E6"/>
            <w:vAlign w:val="center"/>
          </w:tcPr>
          <w:p w:rsidR="003549EC" w:rsidRPr="002F06A4" w:rsidRDefault="008B5D40" w:rsidP="00D03E1C">
            <w:pPr>
              <w:keepNext/>
              <w:keepLines/>
              <w:spacing w:line="240" w:lineRule="auto"/>
              <w:jc w:val="center"/>
              <w:rPr>
                <w:rFonts w:asciiTheme="minorBidi" w:hAnsiTheme="minorBidi" w:cstheme="minorBidi"/>
                <w:b/>
                <w:bCs/>
                <w:szCs w:val="20"/>
                <w:rtl/>
              </w:rPr>
            </w:pPr>
            <w:r w:rsidRPr="002F06A4">
              <w:rPr>
                <w:rFonts w:asciiTheme="minorBidi" w:hAnsiTheme="minorBidi" w:cstheme="minorBidi"/>
                <w:b/>
                <w:bCs/>
                <w:szCs w:val="20"/>
                <w:rtl/>
              </w:rPr>
              <w:t>מחודש ושנה</w:t>
            </w:r>
          </w:p>
        </w:tc>
        <w:tc>
          <w:tcPr>
            <w:tcW w:w="954" w:type="dxa"/>
            <w:tcBorders>
              <w:top w:val="single" w:sz="4" w:space="0" w:color="auto"/>
              <w:left w:val="single" w:sz="4" w:space="0" w:color="auto"/>
              <w:bottom w:val="single" w:sz="4" w:space="0" w:color="auto"/>
              <w:right w:val="single" w:sz="4" w:space="0" w:color="auto"/>
            </w:tcBorders>
            <w:shd w:val="clear" w:color="auto" w:fill="E6E6E6"/>
            <w:vAlign w:val="center"/>
          </w:tcPr>
          <w:p w:rsidR="003549EC" w:rsidRPr="002F06A4" w:rsidRDefault="008B5D40" w:rsidP="00D03E1C">
            <w:pPr>
              <w:keepNext/>
              <w:keepLines/>
              <w:spacing w:line="240" w:lineRule="auto"/>
              <w:jc w:val="center"/>
              <w:rPr>
                <w:rFonts w:asciiTheme="minorBidi" w:hAnsiTheme="minorBidi" w:cstheme="minorBidi"/>
                <w:b/>
                <w:bCs/>
                <w:szCs w:val="20"/>
                <w:rtl/>
              </w:rPr>
            </w:pPr>
            <w:r w:rsidRPr="002F06A4">
              <w:rPr>
                <w:rFonts w:asciiTheme="minorBidi" w:hAnsiTheme="minorBidi" w:cstheme="minorBidi"/>
                <w:b/>
                <w:bCs/>
                <w:szCs w:val="20"/>
                <w:rtl/>
              </w:rPr>
              <w:t>עד חודש ושנה</w:t>
            </w:r>
          </w:p>
        </w:tc>
        <w:tc>
          <w:tcPr>
            <w:tcW w:w="939" w:type="dxa"/>
            <w:tcBorders>
              <w:top w:val="single" w:sz="4" w:space="0" w:color="auto"/>
              <w:left w:val="single" w:sz="4" w:space="0" w:color="auto"/>
              <w:bottom w:val="single" w:sz="4" w:space="0" w:color="auto"/>
              <w:right w:val="single" w:sz="4" w:space="0" w:color="auto"/>
            </w:tcBorders>
            <w:shd w:val="clear" w:color="auto" w:fill="E6E6E6"/>
          </w:tcPr>
          <w:p w:rsidR="003549EC" w:rsidRPr="002F06A4" w:rsidRDefault="008B5D40" w:rsidP="00D03E1C">
            <w:pPr>
              <w:keepNext/>
              <w:keepLines/>
              <w:spacing w:line="240" w:lineRule="auto"/>
              <w:jc w:val="center"/>
              <w:rPr>
                <w:rFonts w:asciiTheme="minorBidi" w:hAnsiTheme="minorBidi" w:cstheme="minorBidi"/>
                <w:b/>
                <w:bCs/>
                <w:szCs w:val="20"/>
                <w:rtl/>
              </w:rPr>
            </w:pPr>
            <w:r w:rsidRPr="002F06A4">
              <w:rPr>
                <w:rFonts w:asciiTheme="minorBidi" w:hAnsiTheme="minorBidi" w:cstheme="minorBidi"/>
                <w:b/>
                <w:bCs/>
                <w:szCs w:val="20"/>
                <w:rtl/>
              </w:rPr>
              <w:t>שם איש קשר</w:t>
            </w:r>
          </w:p>
        </w:tc>
        <w:tc>
          <w:tcPr>
            <w:tcW w:w="1073" w:type="dxa"/>
            <w:tcBorders>
              <w:top w:val="single" w:sz="4" w:space="0" w:color="auto"/>
              <w:left w:val="single" w:sz="4" w:space="0" w:color="auto"/>
              <w:bottom w:val="single" w:sz="4" w:space="0" w:color="auto"/>
              <w:right w:val="single" w:sz="4" w:space="0" w:color="auto"/>
            </w:tcBorders>
            <w:shd w:val="clear" w:color="auto" w:fill="E6E6E6"/>
          </w:tcPr>
          <w:p w:rsidR="003549EC" w:rsidRPr="002F06A4" w:rsidRDefault="008B5D40" w:rsidP="00D03E1C">
            <w:pPr>
              <w:keepNext/>
              <w:keepLines/>
              <w:spacing w:line="240" w:lineRule="auto"/>
              <w:jc w:val="center"/>
              <w:rPr>
                <w:rFonts w:asciiTheme="minorBidi" w:hAnsiTheme="minorBidi" w:cstheme="minorBidi"/>
                <w:b/>
                <w:bCs/>
                <w:szCs w:val="20"/>
                <w:rtl/>
              </w:rPr>
            </w:pPr>
            <w:r w:rsidRPr="002F06A4">
              <w:rPr>
                <w:rFonts w:asciiTheme="minorBidi" w:hAnsiTheme="minorBidi" w:cstheme="minorBidi"/>
                <w:b/>
                <w:bCs/>
                <w:szCs w:val="20"/>
                <w:rtl/>
              </w:rPr>
              <w:t>טלפון נייח ונייד</w:t>
            </w:r>
          </w:p>
        </w:tc>
        <w:tc>
          <w:tcPr>
            <w:tcW w:w="833" w:type="dxa"/>
            <w:tcBorders>
              <w:top w:val="single" w:sz="4" w:space="0" w:color="auto"/>
              <w:left w:val="single" w:sz="4" w:space="0" w:color="auto"/>
              <w:bottom w:val="single" w:sz="4" w:space="0" w:color="auto"/>
              <w:right w:val="single" w:sz="4" w:space="0" w:color="auto"/>
            </w:tcBorders>
            <w:shd w:val="clear" w:color="auto" w:fill="E6E6E6"/>
          </w:tcPr>
          <w:p w:rsidR="003549EC" w:rsidRPr="002F06A4" w:rsidRDefault="008B5D40" w:rsidP="00D03E1C">
            <w:pPr>
              <w:keepNext/>
              <w:keepLines/>
              <w:spacing w:line="240" w:lineRule="auto"/>
              <w:jc w:val="center"/>
              <w:rPr>
                <w:rFonts w:asciiTheme="minorBidi" w:hAnsiTheme="minorBidi" w:cstheme="minorBidi"/>
                <w:b/>
                <w:bCs/>
                <w:szCs w:val="20"/>
                <w:rtl/>
              </w:rPr>
            </w:pPr>
            <w:r w:rsidRPr="002F06A4">
              <w:rPr>
                <w:rFonts w:asciiTheme="minorBidi" w:hAnsiTheme="minorBidi" w:cstheme="minorBidi"/>
                <w:b/>
                <w:bCs/>
                <w:szCs w:val="20"/>
                <w:rtl/>
              </w:rPr>
              <w:t>תפקיד</w:t>
            </w:r>
          </w:p>
        </w:tc>
      </w:tr>
      <w:tr w:rsidR="00EC2DA8" w:rsidTr="003549EC">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1274" w:type="dxa"/>
            <w:tcBorders>
              <w:top w:val="single" w:sz="4" w:space="0" w:color="auto"/>
              <w:left w:val="single" w:sz="4" w:space="0" w:color="auto"/>
              <w:bottom w:val="single" w:sz="4" w:space="0" w:color="auto"/>
              <w:right w:val="single" w:sz="4" w:space="0" w:color="auto"/>
            </w:tcBorders>
          </w:tcPr>
          <w:p w:rsidR="006879DE" w:rsidRPr="002F06A4" w:rsidRDefault="006879DE" w:rsidP="00D03E1C">
            <w:pPr>
              <w:keepNext/>
              <w:keepLines/>
              <w:spacing w:line="240" w:lineRule="auto"/>
              <w:rPr>
                <w:rFonts w:asciiTheme="minorBidi" w:hAnsiTheme="minorBidi" w:cstheme="minorBidi"/>
                <w:szCs w:val="20"/>
                <w:rtl/>
              </w:rPr>
            </w:pPr>
          </w:p>
        </w:tc>
        <w:tc>
          <w:tcPr>
            <w:tcW w:w="3163" w:type="dxa"/>
            <w:tcBorders>
              <w:top w:val="single" w:sz="4" w:space="0" w:color="auto"/>
              <w:left w:val="single" w:sz="4" w:space="0" w:color="auto"/>
              <w:bottom w:val="single" w:sz="4" w:space="0" w:color="auto"/>
              <w:right w:val="single" w:sz="4" w:space="0" w:color="auto"/>
            </w:tcBorders>
          </w:tcPr>
          <w:p w:rsidR="006879DE" w:rsidRPr="002F06A4" w:rsidRDefault="006879DE" w:rsidP="00D03E1C">
            <w:pPr>
              <w:keepNext/>
              <w:keepLines/>
              <w:spacing w:line="240" w:lineRule="auto"/>
              <w:rPr>
                <w:rFonts w:asciiTheme="minorBidi" w:hAnsiTheme="minorBidi" w:cstheme="minorBidi"/>
                <w:szCs w:val="20"/>
                <w:rtl/>
              </w:rPr>
            </w:pPr>
          </w:p>
        </w:tc>
        <w:tc>
          <w:tcPr>
            <w:tcW w:w="1658" w:type="dxa"/>
            <w:tcBorders>
              <w:top w:val="single" w:sz="4" w:space="0" w:color="auto"/>
              <w:left w:val="single" w:sz="4" w:space="0" w:color="auto"/>
              <w:bottom w:val="single" w:sz="4" w:space="0" w:color="auto"/>
              <w:right w:val="single" w:sz="4" w:space="0" w:color="auto"/>
            </w:tcBorders>
          </w:tcPr>
          <w:p w:rsidR="006879DE" w:rsidRPr="006879DE" w:rsidRDefault="006879DE" w:rsidP="00D03E1C">
            <w:pPr>
              <w:keepNext/>
              <w:keepLines/>
              <w:spacing w:line="240" w:lineRule="auto"/>
              <w:rPr>
                <w:rFonts w:asciiTheme="minorBidi" w:hAnsiTheme="minorBidi" w:cstheme="minorBidi"/>
                <w:b/>
                <w:bCs/>
                <w:szCs w:val="20"/>
                <w:rtl/>
              </w:rPr>
            </w:pPr>
          </w:p>
        </w:tc>
        <w:tc>
          <w:tcPr>
            <w:tcW w:w="1763" w:type="dxa"/>
            <w:tcBorders>
              <w:top w:val="single" w:sz="4" w:space="0" w:color="auto"/>
              <w:left w:val="single" w:sz="4" w:space="0" w:color="auto"/>
              <w:bottom w:val="single" w:sz="4" w:space="0" w:color="auto"/>
              <w:right w:val="single" w:sz="4" w:space="0" w:color="auto"/>
            </w:tcBorders>
          </w:tcPr>
          <w:p w:rsidR="006879DE" w:rsidRPr="00020806" w:rsidRDefault="006879DE" w:rsidP="00D03E1C">
            <w:pPr>
              <w:keepNext/>
              <w:keepLines/>
              <w:spacing w:line="240" w:lineRule="auto"/>
              <w:jc w:val="center"/>
              <w:rPr>
                <w:rFonts w:asciiTheme="minorBidi" w:hAnsiTheme="minorBidi" w:cstheme="minorBidi"/>
                <w:szCs w:val="20"/>
                <w:rtl/>
              </w:rPr>
            </w:pPr>
          </w:p>
        </w:tc>
        <w:tc>
          <w:tcPr>
            <w:tcW w:w="954" w:type="dxa"/>
            <w:tcBorders>
              <w:top w:val="single" w:sz="4" w:space="0" w:color="auto"/>
              <w:left w:val="single" w:sz="4" w:space="0" w:color="auto"/>
              <w:bottom w:val="single" w:sz="4" w:space="0" w:color="auto"/>
              <w:right w:val="single" w:sz="4" w:space="0" w:color="auto"/>
            </w:tcBorders>
          </w:tcPr>
          <w:p w:rsidR="006879DE" w:rsidRPr="002F06A4" w:rsidRDefault="008B5D40" w:rsidP="00D03E1C">
            <w:pPr>
              <w:keepNext/>
              <w:keepLines/>
              <w:spacing w:line="240" w:lineRule="auto"/>
              <w:jc w:val="center"/>
              <w:rPr>
                <w:rFonts w:asciiTheme="minorBidi" w:hAnsiTheme="minorBidi" w:cstheme="minorBidi"/>
                <w:szCs w:val="20"/>
                <w:rtl/>
              </w:rPr>
            </w:pPr>
            <w:r w:rsidRPr="00020806">
              <w:rPr>
                <w:rFonts w:asciiTheme="minorBidi" w:hAnsiTheme="minorBidi" w:cstheme="minorBidi" w:hint="cs"/>
                <w:szCs w:val="20"/>
                <w:rtl/>
              </w:rPr>
              <w:t>/</w:t>
            </w:r>
          </w:p>
        </w:tc>
        <w:tc>
          <w:tcPr>
            <w:tcW w:w="954" w:type="dxa"/>
            <w:tcBorders>
              <w:top w:val="single" w:sz="4" w:space="0" w:color="auto"/>
              <w:left w:val="single" w:sz="4" w:space="0" w:color="auto"/>
              <w:bottom w:val="single" w:sz="4" w:space="0" w:color="auto"/>
              <w:right w:val="single" w:sz="4" w:space="0" w:color="auto"/>
            </w:tcBorders>
          </w:tcPr>
          <w:p w:rsidR="006879DE" w:rsidRPr="002F06A4" w:rsidRDefault="008B5D40" w:rsidP="00D03E1C">
            <w:pPr>
              <w:keepNext/>
              <w:keepLines/>
              <w:spacing w:line="240" w:lineRule="auto"/>
              <w:jc w:val="center"/>
              <w:rPr>
                <w:rFonts w:asciiTheme="minorBidi" w:hAnsiTheme="minorBidi" w:cstheme="minorBidi"/>
                <w:szCs w:val="20"/>
                <w:rtl/>
              </w:rPr>
            </w:pPr>
            <w:r w:rsidRPr="00020806">
              <w:rPr>
                <w:rFonts w:asciiTheme="minorBidi" w:hAnsiTheme="minorBidi" w:cstheme="minorBidi" w:hint="cs"/>
                <w:szCs w:val="20"/>
                <w:rtl/>
              </w:rPr>
              <w:t>/</w:t>
            </w:r>
          </w:p>
        </w:tc>
        <w:tc>
          <w:tcPr>
            <w:tcW w:w="939" w:type="dxa"/>
            <w:tcBorders>
              <w:top w:val="single" w:sz="4" w:space="0" w:color="auto"/>
              <w:left w:val="single" w:sz="4" w:space="0" w:color="auto"/>
              <w:bottom w:val="single" w:sz="4" w:space="0" w:color="auto"/>
              <w:right w:val="single" w:sz="4" w:space="0" w:color="auto"/>
            </w:tcBorders>
          </w:tcPr>
          <w:p w:rsidR="006879DE" w:rsidRPr="002F06A4" w:rsidRDefault="006879DE" w:rsidP="00D03E1C">
            <w:pPr>
              <w:keepNext/>
              <w:keepLines/>
              <w:spacing w:line="240" w:lineRule="auto"/>
              <w:rPr>
                <w:rFonts w:asciiTheme="minorBidi" w:hAnsiTheme="minorBidi" w:cstheme="minorBidi"/>
                <w:szCs w:val="20"/>
                <w:rtl/>
              </w:rPr>
            </w:pPr>
          </w:p>
        </w:tc>
        <w:tc>
          <w:tcPr>
            <w:tcW w:w="1073" w:type="dxa"/>
            <w:tcBorders>
              <w:top w:val="single" w:sz="4" w:space="0" w:color="auto"/>
              <w:left w:val="single" w:sz="4" w:space="0" w:color="auto"/>
              <w:bottom w:val="single" w:sz="4" w:space="0" w:color="auto"/>
              <w:right w:val="single" w:sz="4" w:space="0" w:color="auto"/>
            </w:tcBorders>
          </w:tcPr>
          <w:p w:rsidR="006879DE" w:rsidRPr="002F06A4" w:rsidRDefault="006879DE" w:rsidP="00D03E1C">
            <w:pPr>
              <w:keepNext/>
              <w:keepLines/>
              <w:spacing w:line="240" w:lineRule="auto"/>
              <w:rPr>
                <w:rFonts w:asciiTheme="minorBidi" w:hAnsiTheme="minorBidi" w:cstheme="minorBidi"/>
                <w:szCs w:val="20"/>
                <w:rtl/>
              </w:rPr>
            </w:pPr>
          </w:p>
        </w:tc>
        <w:tc>
          <w:tcPr>
            <w:tcW w:w="833" w:type="dxa"/>
            <w:tcBorders>
              <w:top w:val="single" w:sz="4" w:space="0" w:color="auto"/>
              <w:left w:val="single" w:sz="4" w:space="0" w:color="auto"/>
              <w:bottom w:val="single" w:sz="4" w:space="0" w:color="auto"/>
              <w:right w:val="single" w:sz="4" w:space="0" w:color="auto"/>
            </w:tcBorders>
          </w:tcPr>
          <w:p w:rsidR="006879DE" w:rsidRPr="002F06A4" w:rsidRDefault="006879DE" w:rsidP="00D03E1C">
            <w:pPr>
              <w:keepNext/>
              <w:keepLines/>
              <w:spacing w:line="240" w:lineRule="auto"/>
              <w:rPr>
                <w:rFonts w:asciiTheme="minorBidi" w:hAnsiTheme="minorBidi" w:cstheme="minorBidi"/>
                <w:szCs w:val="20"/>
                <w:rtl/>
              </w:rPr>
            </w:pPr>
          </w:p>
        </w:tc>
      </w:tr>
      <w:tr w:rsidR="00EC2DA8" w:rsidTr="003549EC">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1274" w:type="dxa"/>
            <w:tcBorders>
              <w:top w:val="single" w:sz="4" w:space="0" w:color="auto"/>
              <w:left w:val="single" w:sz="4" w:space="0" w:color="auto"/>
              <w:bottom w:val="single" w:sz="4" w:space="0" w:color="auto"/>
              <w:right w:val="single" w:sz="4" w:space="0" w:color="auto"/>
            </w:tcBorders>
          </w:tcPr>
          <w:p w:rsidR="006879DE" w:rsidRPr="002F06A4" w:rsidRDefault="006879DE" w:rsidP="00D03E1C">
            <w:pPr>
              <w:keepNext/>
              <w:keepLines/>
              <w:spacing w:line="240" w:lineRule="auto"/>
              <w:rPr>
                <w:rFonts w:asciiTheme="minorBidi" w:hAnsiTheme="minorBidi" w:cstheme="minorBidi"/>
                <w:szCs w:val="20"/>
                <w:rtl/>
              </w:rPr>
            </w:pPr>
          </w:p>
        </w:tc>
        <w:tc>
          <w:tcPr>
            <w:tcW w:w="3163" w:type="dxa"/>
            <w:tcBorders>
              <w:top w:val="single" w:sz="4" w:space="0" w:color="auto"/>
              <w:left w:val="single" w:sz="4" w:space="0" w:color="auto"/>
              <w:bottom w:val="single" w:sz="4" w:space="0" w:color="auto"/>
              <w:right w:val="single" w:sz="4" w:space="0" w:color="auto"/>
            </w:tcBorders>
          </w:tcPr>
          <w:p w:rsidR="006879DE" w:rsidRPr="002F06A4" w:rsidRDefault="006879DE" w:rsidP="00D03E1C">
            <w:pPr>
              <w:keepNext/>
              <w:keepLines/>
              <w:spacing w:line="240" w:lineRule="auto"/>
              <w:rPr>
                <w:rFonts w:asciiTheme="minorBidi" w:hAnsiTheme="minorBidi" w:cstheme="minorBidi"/>
                <w:szCs w:val="20"/>
                <w:rtl/>
              </w:rPr>
            </w:pPr>
          </w:p>
        </w:tc>
        <w:tc>
          <w:tcPr>
            <w:tcW w:w="1658" w:type="dxa"/>
            <w:tcBorders>
              <w:top w:val="single" w:sz="4" w:space="0" w:color="auto"/>
              <w:left w:val="single" w:sz="4" w:space="0" w:color="auto"/>
              <w:bottom w:val="single" w:sz="4" w:space="0" w:color="auto"/>
              <w:right w:val="single" w:sz="4" w:space="0" w:color="auto"/>
            </w:tcBorders>
          </w:tcPr>
          <w:p w:rsidR="006879DE" w:rsidRPr="002F06A4" w:rsidRDefault="006879DE" w:rsidP="00D03E1C">
            <w:pPr>
              <w:keepNext/>
              <w:keepLines/>
              <w:spacing w:line="240" w:lineRule="auto"/>
              <w:rPr>
                <w:rFonts w:asciiTheme="minorBidi" w:hAnsiTheme="minorBidi" w:cstheme="minorBidi"/>
                <w:szCs w:val="20"/>
                <w:rtl/>
              </w:rPr>
            </w:pPr>
          </w:p>
        </w:tc>
        <w:tc>
          <w:tcPr>
            <w:tcW w:w="1763" w:type="dxa"/>
            <w:tcBorders>
              <w:top w:val="single" w:sz="4" w:space="0" w:color="auto"/>
              <w:left w:val="single" w:sz="4" w:space="0" w:color="auto"/>
              <w:bottom w:val="single" w:sz="4" w:space="0" w:color="auto"/>
              <w:right w:val="single" w:sz="4" w:space="0" w:color="auto"/>
            </w:tcBorders>
          </w:tcPr>
          <w:p w:rsidR="006879DE" w:rsidRPr="00020806" w:rsidRDefault="006879DE" w:rsidP="00D03E1C">
            <w:pPr>
              <w:keepNext/>
              <w:keepLines/>
              <w:spacing w:line="240" w:lineRule="auto"/>
              <w:jc w:val="center"/>
              <w:rPr>
                <w:rFonts w:asciiTheme="minorBidi" w:hAnsiTheme="minorBidi" w:cstheme="minorBidi"/>
                <w:szCs w:val="20"/>
                <w:rtl/>
              </w:rPr>
            </w:pPr>
          </w:p>
        </w:tc>
        <w:tc>
          <w:tcPr>
            <w:tcW w:w="954" w:type="dxa"/>
            <w:tcBorders>
              <w:top w:val="single" w:sz="4" w:space="0" w:color="auto"/>
              <w:left w:val="single" w:sz="4" w:space="0" w:color="auto"/>
              <w:bottom w:val="single" w:sz="4" w:space="0" w:color="auto"/>
              <w:right w:val="single" w:sz="4" w:space="0" w:color="auto"/>
            </w:tcBorders>
          </w:tcPr>
          <w:p w:rsidR="006879DE" w:rsidRPr="002F06A4" w:rsidRDefault="008B5D40" w:rsidP="00D03E1C">
            <w:pPr>
              <w:keepNext/>
              <w:keepLines/>
              <w:spacing w:line="240" w:lineRule="auto"/>
              <w:jc w:val="center"/>
              <w:rPr>
                <w:rFonts w:asciiTheme="minorBidi" w:hAnsiTheme="minorBidi" w:cstheme="minorBidi"/>
                <w:szCs w:val="20"/>
                <w:rtl/>
              </w:rPr>
            </w:pPr>
            <w:r w:rsidRPr="00020806">
              <w:rPr>
                <w:rFonts w:asciiTheme="minorBidi" w:hAnsiTheme="minorBidi" w:cstheme="minorBidi" w:hint="cs"/>
                <w:szCs w:val="20"/>
                <w:rtl/>
              </w:rPr>
              <w:t>/</w:t>
            </w:r>
          </w:p>
        </w:tc>
        <w:tc>
          <w:tcPr>
            <w:tcW w:w="954" w:type="dxa"/>
            <w:tcBorders>
              <w:top w:val="single" w:sz="4" w:space="0" w:color="auto"/>
              <w:left w:val="single" w:sz="4" w:space="0" w:color="auto"/>
              <w:bottom w:val="single" w:sz="4" w:space="0" w:color="auto"/>
              <w:right w:val="single" w:sz="4" w:space="0" w:color="auto"/>
            </w:tcBorders>
          </w:tcPr>
          <w:p w:rsidR="006879DE" w:rsidRPr="002F06A4" w:rsidRDefault="008B5D40" w:rsidP="00D03E1C">
            <w:pPr>
              <w:keepNext/>
              <w:keepLines/>
              <w:spacing w:line="240" w:lineRule="auto"/>
              <w:jc w:val="center"/>
              <w:rPr>
                <w:rFonts w:asciiTheme="minorBidi" w:hAnsiTheme="minorBidi" w:cstheme="minorBidi"/>
                <w:szCs w:val="20"/>
                <w:rtl/>
              </w:rPr>
            </w:pPr>
            <w:r w:rsidRPr="00020806">
              <w:rPr>
                <w:rFonts w:asciiTheme="minorBidi" w:hAnsiTheme="minorBidi" w:cstheme="minorBidi" w:hint="cs"/>
                <w:szCs w:val="20"/>
                <w:rtl/>
              </w:rPr>
              <w:t>/</w:t>
            </w:r>
          </w:p>
        </w:tc>
        <w:tc>
          <w:tcPr>
            <w:tcW w:w="939" w:type="dxa"/>
            <w:tcBorders>
              <w:top w:val="single" w:sz="4" w:space="0" w:color="auto"/>
              <w:left w:val="single" w:sz="4" w:space="0" w:color="auto"/>
              <w:bottom w:val="single" w:sz="4" w:space="0" w:color="auto"/>
              <w:right w:val="single" w:sz="4" w:space="0" w:color="auto"/>
            </w:tcBorders>
          </w:tcPr>
          <w:p w:rsidR="006879DE" w:rsidRPr="002F06A4" w:rsidRDefault="006879DE" w:rsidP="00D03E1C">
            <w:pPr>
              <w:keepNext/>
              <w:keepLines/>
              <w:spacing w:line="240" w:lineRule="auto"/>
              <w:rPr>
                <w:rFonts w:asciiTheme="minorBidi" w:hAnsiTheme="minorBidi" w:cstheme="minorBidi"/>
                <w:szCs w:val="20"/>
                <w:rtl/>
              </w:rPr>
            </w:pPr>
          </w:p>
        </w:tc>
        <w:tc>
          <w:tcPr>
            <w:tcW w:w="1073" w:type="dxa"/>
            <w:tcBorders>
              <w:top w:val="single" w:sz="4" w:space="0" w:color="auto"/>
              <w:left w:val="single" w:sz="4" w:space="0" w:color="auto"/>
              <w:bottom w:val="single" w:sz="4" w:space="0" w:color="auto"/>
              <w:right w:val="single" w:sz="4" w:space="0" w:color="auto"/>
            </w:tcBorders>
          </w:tcPr>
          <w:p w:rsidR="006879DE" w:rsidRPr="002F06A4" w:rsidRDefault="006879DE" w:rsidP="00D03E1C">
            <w:pPr>
              <w:keepNext/>
              <w:keepLines/>
              <w:spacing w:line="240" w:lineRule="auto"/>
              <w:rPr>
                <w:rFonts w:asciiTheme="minorBidi" w:hAnsiTheme="minorBidi" w:cstheme="minorBidi"/>
                <w:szCs w:val="20"/>
                <w:rtl/>
              </w:rPr>
            </w:pPr>
          </w:p>
        </w:tc>
        <w:tc>
          <w:tcPr>
            <w:tcW w:w="833" w:type="dxa"/>
            <w:tcBorders>
              <w:top w:val="single" w:sz="4" w:space="0" w:color="auto"/>
              <w:left w:val="single" w:sz="4" w:space="0" w:color="auto"/>
              <w:bottom w:val="single" w:sz="4" w:space="0" w:color="auto"/>
              <w:right w:val="single" w:sz="4" w:space="0" w:color="auto"/>
            </w:tcBorders>
          </w:tcPr>
          <w:p w:rsidR="006879DE" w:rsidRPr="002F06A4" w:rsidRDefault="006879DE" w:rsidP="00D03E1C">
            <w:pPr>
              <w:keepNext/>
              <w:keepLines/>
              <w:spacing w:line="240" w:lineRule="auto"/>
              <w:rPr>
                <w:rFonts w:asciiTheme="minorBidi" w:hAnsiTheme="minorBidi" w:cstheme="minorBidi"/>
                <w:szCs w:val="20"/>
                <w:rtl/>
              </w:rPr>
            </w:pPr>
          </w:p>
        </w:tc>
      </w:tr>
      <w:tr w:rsidR="00EC2DA8" w:rsidTr="003549EC">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1274" w:type="dxa"/>
            <w:tcBorders>
              <w:top w:val="single" w:sz="4" w:space="0" w:color="auto"/>
              <w:left w:val="single" w:sz="4" w:space="0" w:color="auto"/>
              <w:bottom w:val="single" w:sz="4" w:space="0" w:color="auto"/>
              <w:right w:val="single" w:sz="4" w:space="0" w:color="auto"/>
            </w:tcBorders>
          </w:tcPr>
          <w:p w:rsidR="006879DE" w:rsidRPr="002F06A4" w:rsidRDefault="006879DE" w:rsidP="00D03E1C">
            <w:pPr>
              <w:keepNext/>
              <w:keepLines/>
              <w:spacing w:line="240" w:lineRule="auto"/>
              <w:rPr>
                <w:rFonts w:asciiTheme="minorBidi" w:hAnsiTheme="minorBidi" w:cstheme="minorBidi"/>
                <w:szCs w:val="20"/>
                <w:rtl/>
              </w:rPr>
            </w:pPr>
          </w:p>
        </w:tc>
        <w:tc>
          <w:tcPr>
            <w:tcW w:w="3163" w:type="dxa"/>
            <w:tcBorders>
              <w:top w:val="single" w:sz="4" w:space="0" w:color="auto"/>
              <w:left w:val="single" w:sz="4" w:space="0" w:color="auto"/>
              <w:bottom w:val="single" w:sz="4" w:space="0" w:color="auto"/>
              <w:right w:val="single" w:sz="4" w:space="0" w:color="auto"/>
            </w:tcBorders>
          </w:tcPr>
          <w:p w:rsidR="006879DE" w:rsidRPr="002F06A4" w:rsidRDefault="006879DE" w:rsidP="00D03E1C">
            <w:pPr>
              <w:keepNext/>
              <w:keepLines/>
              <w:spacing w:line="240" w:lineRule="auto"/>
              <w:rPr>
                <w:rFonts w:asciiTheme="minorBidi" w:hAnsiTheme="minorBidi" w:cstheme="minorBidi"/>
                <w:szCs w:val="20"/>
                <w:rtl/>
              </w:rPr>
            </w:pPr>
          </w:p>
        </w:tc>
        <w:tc>
          <w:tcPr>
            <w:tcW w:w="1658" w:type="dxa"/>
            <w:tcBorders>
              <w:top w:val="single" w:sz="4" w:space="0" w:color="auto"/>
              <w:left w:val="single" w:sz="4" w:space="0" w:color="auto"/>
              <w:bottom w:val="single" w:sz="4" w:space="0" w:color="auto"/>
              <w:right w:val="single" w:sz="4" w:space="0" w:color="auto"/>
            </w:tcBorders>
          </w:tcPr>
          <w:p w:rsidR="006879DE" w:rsidRPr="002F06A4" w:rsidRDefault="006879DE" w:rsidP="00D03E1C">
            <w:pPr>
              <w:keepNext/>
              <w:keepLines/>
              <w:spacing w:line="240" w:lineRule="auto"/>
              <w:rPr>
                <w:rFonts w:asciiTheme="minorBidi" w:hAnsiTheme="minorBidi" w:cstheme="minorBidi"/>
                <w:szCs w:val="20"/>
                <w:rtl/>
              </w:rPr>
            </w:pPr>
          </w:p>
        </w:tc>
        <w:tc>
          <w:tcPr>
            <w:tcW w:w="1763" w:type="dxa"/>
            <w:tcBorders>
              <w:top w:val="single" w:sz="4" w:space="0" w:color="auto"/>
              <w:left w:val="single" w:sz="4" w:space="0" w:color="auto"/>
              <w:bottom w:val="single" w:sz="4" w:space="0" w:color="auto"/>
              <w:right w:val="single" w:sz="4" w:space="0" w:color="auto"/>
            </w:tcBorders>
          </w:tcPr>
          <w:p w:rsidR="006879DE" w:rsidRPr="00020806" w:rsidRDefault="006879DE" w:rsidP="00D03E1C">
            <w:pPr>
              <w:keepNext/>
              <w:keepLines/>
              <w:spacing w:line="240" w:lineRule="auto"/>
              <w:jc w:val="center"/>
              <w:rPr>
                <w:rFonts w:asciiTheme="minorBidi" w:hAnsiTheme="minorBidi" w:cstheme="minorBidi"/>
                <w:szCs w:val="20"/>
                <w:rtl/>
              </w:rPr>
            </w:pPr>
          </w:p>
        </w:tc>
        <w:tc>
          <w:tcPr>
            <w:tcW w:w="954" w:type="dxa"/>
            <w:tcBorders>
              <w:top w:val="single" w:sz="4" w:space="0" w:color="auto"/>
              <w:left w:val="single" w:sz="4" w:space="0" w:color="auto"/>
              <w:bottom w:val="single" w:sz="4" w:space="0" w:color="auto"/>
              <w:right w:val="single" w:sz="4" w:space="0" w:color="auto"/>
            </w:tcBorders>
          </w:tcPr>
          <w:p w:rsidR="006879DE" w:rsidRPr="002F06A4" w:rsidRDefault="008B5D40" w:rsidP="00D03E1C">
            <w:pPr>
              <w:keepNext/>
              <w:keepLines/>
              <w:spacing w:line="240" w:lineRule="auto"/>
              <w:jc w:val="center"/>
              <w:rPr>
                <w:rFonts w:asciiTheme="minorBidi" w:hAnsiTheme="minorBidi" w:cstheme="minorBidi"/>
                <w:szCs w:val="20"/>
                <w:rtl/>
              </w:rPr>
            </w:pPr>
            <w:r w:rsidRPr="00020806">
              <w:rPr>
                <w:rFonts w:asciiTheme="minorBidi" w:hAnsiTheme="minorBidi" w:cstheme="minorBidi" w:hint="cs"/>
                <w:szCs w:val="20"/>
                <w:rtl/>
              </w:rPr>
              <w:t>/</w:t>
            </w:r>
          </w:p>
        </w:tc>
        <w:tc>
          <w:tcPr>
            <w:tcW w:w="954" w:type="dxa"/>
            <w:tcBorders>
              <w:top w:val="single" w:sz="4" w:space="0" w:color="auto"/>
              <w:left w:val="single" w:sz="4" w:space="0" w:color="auto"/>
              <w:bottom w:val="single" w:sz="4" w:space="0" w:color="auto"/>
              <w:right w:val="single" w:sz="4" w:space="0" w:color="auto"/>
            </w:tcBorders>
          </w:tcPr>
          <w:p w:rsidR="006879DE" w:rsidRPr="002F06A4" w:rsidRDefault="008B5D40" w:rsidP="00D03E1C">
            <w:pPr>
              <w:keepNext/>
              <w:keepLines/>
              <w:spacing w:line="240" w:lineRule="auto"/>
              <w:jc w:val="center"/>
              <w:rPr>
                <w:rFonts w:asciiTheme="minorBidi" w:hAnsiTheme="minorBidi" w:cstheme="minorBidi"/>
                <w:szCs w:val="20"/>
                <w:rtl/>
              </w:rPr>
            </w:pPr>
            <w:r w:rsidRPr="00020806">
              <w:rPr>
                <w:rFonts w:asciiTheme="minorBidi" w:hAnsiTheme="minorBidi" w:cstheme="minorBidi" w:hint="cs"/>
                <w:szCs w:val="20"/>
                <w:rtl/>
              </w:rPr>
              <w:t>/</w:t>
            </w:r>
          </w:p>
        </w:tc>
        <w:tc>
          <w:tcPr>
            <w:tcW w:w="939" w:type="dxa"/>
            <w:tcBorders>
              <w:top w:val="single" w:sz="4" w:space="0" w:color="auto"/>
              <w:left w:val="single" w:sz="4" w:space="0" w:color="auto"/>
              <w:bottom w:val="single" w:sz="4" w:space="0" w:color="auto"/>
              <w:right w:val="single" w:sz="4" w:space="0" w:color="auto"/>
            </w:tcBorders>
          </w:tcPr>
          <w:p w:rsidR="006879DE" w:rsidRPr="002F06A4" w:rsidRDefault="006879DE" w:rsidP="00D03E1C">
            <w:pPr>
              <w:keepNext/>
              <w:keepLines/>
              <w:spacing w:line="240" w:lineRule="auto"/>
              <w:rPr>
                <w:rFonts w:asciiTheme="minorBidi" w:hAnsiTheme="minorBidi" w:cstheme="minorBidi"/>
                <w:szCs w:val="20"/>
                <w:rtl/>
              </w:rPr>
            </w:pPr>
          </w:p>
        </w:tc>
        <w:tc>
          <w:tcPr>
            <w:tcW w:w="1073" w:type="dxa"/>
            <w:tcBorders>
              <w:top w:val="single" w:sz="4" w:space="0" w:color="auto"/>
              <w:left w:val="single" w:sz="4" w:space="0" w:color="auto"/>
              <w:bottom w:val="single" w:sz="4" w:space="0" w:color="auto"/>
              <w:right w:val="single" w:sz="4" w:space="0" w:color="auto"/>
            </w:tcBorders>
          </w:tcPr>
          <w:p w:rsidR="006879DE" w:rsidRPr="002F06A4" w:rsidRDefault="006879DE" w:rsidP="00D03E1C">
            <w:pPr>
              <w:keepNext/>
              <w:keepLines/>
              <w:spacing w:line="240" w:lineRule="auto"/>
              <w:rPr>
                <w:rFonts w:asciiTheme="minorBidi" w:hAnsiTheme="minorBidi" w:cstheme="minorBidi"/>
                <w:szCs w:val="20"/>
                <w:rtl/>
              </w:rPr>
            </w:pPr>
          </w:p>
        </w:tc>
        <w:tc>
          <w:tcPr>
            <w:tcW w:w="833" w:type="dxa"/>
            <w:tcBorders>
              <w:top w:val="single" w:sz="4" w:space="0" w:color="auto"/>
              <w:left w:val="single" w:sz="4" w:space="0" w:color="auto"/>
              <w:bottom w:val="single" w:sz="4" w:space="0" w:color="auto"/>
              <w:right w:val="single" w:sz="4" w:space="0" w:color="auto"/>
            </w:tcBorders>
          </w:tcPr>
          <w:p w:rsidR="006879DE" w:rsidRPr="002F06A4" w:rsidRDefault="006879DE" w:rsidP="00D03E1C">
            <w:pPr>
              <w:keepNext/>
              <w:keepLines/>
              <w:spacing w:line="240" w:lineRule="auto"/>
              <w:rPr>
                <w:rFonts w:asciiTheme="minorBidi" w:hAnsiTheme="minorBidi" w:cstheme="minorBidi"/>
                <w:szCs w:val="20"/>
                <w:rtl/>
              </w:rPr>
            </w:pPr>
          </w:p>
        </w:tc>
      </w:tr>
      <w:tr w:rsidR="00EC2DA8" w:rsidTr="003549EC">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1274" w:type="dxa"/>
            <w:tcBorders>
              <w:top w:val="single" w:sz="4" w:space="0" w:color="auto"/>
              <w:left w:val="single" w:sz="4" w:space="0" w:color="auto"/>
              <w:bottom w:val="single" w:sz="4" w:space="0" w:color="auto"/>
              <w:right w:val="single" w:sz="4" w:space="0" w:color="auto"/>
            </w:tcBorders>
          </w:tcPr>
          <w:p w:rsidR="006879DE" w:rsidRPr="002F06A4" w:rsidRDefault="006879DE" w:rsidP="00D03E1C">
            <w:pPr>
              <w:keepNext/>
              <w:keepLines/>
              <w:spacing w:line="240" w:lineRule="auto"/>
              <w:rPr>
                <w:rFonts w:asciiTheme="minorBidi" w:hAnsiTheme="minorBidi" w:cstheme="minorBidi"/>
                <w:szCs w:val="20"/>
                <w:rtl/>
              </w:rPr>
            </w:pPr>
          </w:p>
        </w:tc>
        <w:tc>
          <w:tcPr>
            <w:tcW w:w="3163" w:type="dxa"/>
            <w:tcBorders>
              <w:top w:val="single" w:sz="4" w:space="0" w:color="auto"/>
              <w:left w:val="single" w:sz="4" w:space="0" w:color="auto"/>
              <w:bottom w:val="single" w:sz="4" w:space="0" w:color="auto"/>
              <w:right w:val="single" w:sz="4" w:space="0" w:color="auto"/>
            </w:tcBorders>
          </w:tcPr>
          <w:p w:rsidR="006879DE" w:rsidRPr="002F06A4" w:rsidRDefault="006879DE" w:rsidP="00D03E1C">
            <w:pPr>
              <w:keepNext/>
              <w:keepLines/>
              <w:spacing w:line="240" w:lineRule="auto"/>
              <w:rPr>
                <w:rFonts w:asciiTheme="minorBidi" w:hAnsiTheme="minorBidi" w:cstheme="minorBidi"/>
                <w:szCs w:val="20"/>
                <w:rtl/>
              </w:rPr>
            </w:pPr>
          </w:p>
        </w:tc>
        <w:tc>
          <w:tcPr>
            <w:tcW w:w="1658" w:type="dxa"/>
            <w:tcBorders>
              <w:top w:val="single" w:sz="4" w:space="0" w:color="auto"/>
              <w:left w:val="single" w:sz="4" w:space="0" w:color="auto"/>
              <w:bottom w:val="single" w:sz="4" w:space="0" w:color="auto"/>
              <w:right w:val="single" w:sz="4" w:space="0" w:color="auto"/>
            </w:tcBorders>
          </w:tcPr>
          <w:p w:rsidR="006879DE" w:rsidRPr="002F06A4" w:rsidRDefault="006879DE" w:rsidP="00D03E1C">
            <w:pPr>
              <w:keepNext/>
              <w:keepLines/>
              <w:spacing w:line="240" w:lineRule="auto"/>
              <w:rPr>
                <w:rFonts w:asciiTheme="minorBidi" w:hAnsiTheme="minorBidi" w:cstheme="minorBidi"/>
                <w:szCs w:val="20"/>
                <w:rtl/>
              </w:rPr>
            </w:pPr>
          </w:p>
        </w:tc>
        <w:tc>
          <w:tcPr>
            <w:tcW w:w="1763" w:type="dxa"/>
            <w:tcBorders>
              <w:top w:val="single" w:sz="4" w:space="0" w:color="auto"/>
              <w:left w:val="single" w:sz="4" w:space="0" w:color="auto"/>
              <w:bottom w:val="single" w:sz="4" w:space="0" w:color="auto"/>
              <w:right w:val="single" w:sz="4" w:space="0" w:color="auto"/>
            </w:tcBorders>
          </w:tcPr>
          <w:p w:rsidR="006879DE" w:rsidRPr="00020806" w:rsidRDefault="006879DE" w:rsidP="00D03E1C">
            <w:pPr>
              <w:keepNext/>
              <w:keepLines/>
              <w:spacing w:line="240" w:lineRule="auto"/>
              <w:jc w:val="center"/>
              <w:rPr>
                <w:rFonts w:asciiTheme="minorBidi" w:hAnsiTheme="minorBidi" w:cstheme="minorBidi"/>
                <w:szCs w:val="20"/>
                <w:rtl/>
              </w:rPr>
            </w:pPr>
          </w:p>
        </w:tc>
        <w:tc>
          <w:tcPr>
            <w:tcW w:w="954" w:type="dxa"/>
            <w:tcBorders>
              <w:top w:val="single" w:sz="4" w:space="0" w:color="auto"/>
              <w:left w:val="single" w:sz="4" w:space="0" w:color="auto"/>
              <w:bottom w:val="single" w:sz="4" w:space="0" w:color="auto"/>
              <w:right w:val="single" w:sz="4" w:space="0" w:color="auto"/>
            </w:tcBorders>
          </w:tcPr>
          <w:p w:rsidR="006879DE" w:rsidRPr="002F06A4" w:rsidRDefault="008B5D40" w:rsidP="00D03E1C">
            <w:pPr>
              <w:keepNext/>
              <w:keepLines/>
              <w:spacing w:line="240" w:lineRule="auto"/>
              <w:jc w:val="center"/>
              <w:rPr>
                <w:rFonts w:asciiTheme="minorBidi" w:hAnsiTheme="minorBidi" w:cstheme="minorBidi"/>
                <w:szCs w:val="20"/>
                <w:rtl/>
              </w:rPr>
            </w:pPr>
            <w:r w:rsidRPr="00020806">
              <w:rPr>
                <w:rFonts w:asciiTheme="minorBidi" w:hAnsiTheme="minorBidi" w:cstheme="minorBidi" w:hint="cs"/>
                <w:szCs w:val="20"/>
                <w:rtl/>
              </w:rPr>
              <w:t>/</w:t>
            </w:r>
          </w:p>
        </w:tc>
        <w:tc>
          <w:tcPr>
            <w:tcW w:w="954" w:type="dxa"/>
            <w:tcBorders>
              <w:top w:val="single" w:sz="4" w:space="0" w:color="auto"/>
              <w:left w:val="single" w:sz="4" w:space="0" w:color="auto"/>
              <w:bottom w:val="single" w:sz="4" w:space="0" w:color="auto"/>
              <w:right w:val="single" w:sz="4" w:space="0" w:color="auto"/>
            </w:tcBorders>
          </w:tcPr>
          <w:p w:rsidR="006879DE" w:rsidRPr="002F06A4" w:rsidRDefault="008B5D40" w:rsidP="00D03E1C">
            <w:pPr>
              <w:keepNext/>
              <w:keepLines/>
              <w:spacing w:line="240" w:lineRule="auto"/>
              <w:jc w:val="center"/>
              <w:rPr>
                <w:rFonts w:asciiTheme="minorBidi" w:hAnsiTheme="minorBidi" w:cstheme="minorBidi"/>
                <w:szCs w:val="20"/>
                <w:rtl/>
              </w:rPr>
            </w:pPr>
            <w:r w:rsidRPr="00020806">
              <w:rPr>
                <w:rFonts w:asciiTheme="minorBidi" w:hAnsiTheme="minorBidi" w:cstheme="minorBidi" w:hint="cs"/>
                <w:szCs w:val="20"/>
                <w:rtl/>
              </w:rPr>
              <w:t>/</w:t>
            </w:r>
          </w:p>
        </w:tc>
        <w:tc>
          <w:tcPr>
            <w:tcW w:w="939" w:type="dxa"/>
            <w:tcBorders>
              <w:top w:val="single" w:sz="4" w:space="0" w:color="auto"/>
              <w:left w:val="single" w:sz="4" w:space="0" w:color="auto"/>
              <w:bottom w:val="single" w:sz="4" w:space="0" w:color="auto"/>
              <w:right w:val="single" w:sz="4" w:space="0" w:color="auto"/>
            </w:tcBorders>
          </w:tcPr>
          <w:p w:rsidR="006879DE" w:rsidRPr="002F06A4" w:rsidRDefault="006879DE" w:rsidP="00D03E1C">
            <w:pPr>
              <w:keepNext/>
              <w:keepLines/>
              <w:spacing w:line="240" w:lineRule="auto"/>
              <w:rPr>
                <w:rFonts w:asciiTheme="minorBidi" w:hAnsiTheme="minorBidi" w:cstheme="minorBidi"/>
                <w:szCs w:val="20"/>
                <w:rtl/>
              </w:rPr>
            </w:pPr>
          </w:p>
        </w:tc>
        <w:tc>
          <w:tcPr>
            <w:tcW w:w="1073" w:type="dxa"/>
            <w:tcBorders>
              <w:top w:val="single" w:sz="4" w:space="0" w:color="auto"/>
              <w:left w:val="single" w:sz="4" w:space="0" w:color="auto"/>
              <w:bottom w:val="single" w:sz="4" w:space="0" w:color="auto"/>
              <w:right w:val="single" w:sz="4" w:space="0" w:color="auto"/>
            </w:tcBorders>
          </w:tcPr>
          <w:p w:rsidR="006879DE" w:rsidRPr="002F06A4" w:rsidRDefault="006879DE" w:rsidP="00D03E1C">
            <w:pPr>
              <w:keepNext/>
              <w:keepLines/>
              <w:spacing w:line="240" w:lineRule="auto"/>
              <w:rPr>
                <w:rFonts w:asciiTheme="minorBidi" w:hAnsiTheme="minorBidi" w:cstheme="minorBidi"/>
                <w:szCs w:val="20"/>
                <w:rtl/>
              </w:rPr>
            </w:pPr>
          </w:p>
        </w:tc>
        <w:tc>
          <w:tcPr>
            <w:tcW w:w="833" w:type="dxa"/>
            <w:tcBorders>
              <w:top w:val="single" w:sz="4" w:space="0" w:color="auto"/>
              <w:left w:val="single" w:sz="4" w:space="0" w:color="auto"/>
              <w:bottom w:val="single" w:sz="4" w:space="0" w:color="auto"/>
              <w:right w:val="single" w:sz="4" w:space="0" w:color="auto"/>
            </w:tcBorders>
          </w:tcPr>
          <w:p w:rsidR="006879DE" w:rsidRPr="002F06A4" w:rsidRDefault="006879DE" w:rsidP="00D03E1C">
            <w:pPr>
              <w:keepNext/>
              <w:keepLines/>
              <w:spacing w:line="240" w:lineRule="auto"/>
              <w:rPr>
                <w:rFonts w:asciiTheme="minorBidi" w:hAnsiTheme="minorBidi" w:cstheme="minorBidi"/>
                <w:szCs w:val="20"/>
                <w:rtl/>
              </w:rPr>
            </w:pPr>
          </w:p>
        </w:tc>
      </w:tr>
      <w:tr w:rsidR="00EC2DA8" w:rsidTr="000F0DFF">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1274" w:type="dxa"/>
            <w:tcBorders>
              <w:top w:val="single" w:sz="4" w:space="0" w:color="auto"/>
              <w:left w:val="single" w:sz="4" w:space="0" w:color="auto"/>
              <w:bottom w:val="single" w:sz="4" w:space="0" w:color="auto"/>
              <w:right w:val="single" w:sz="4" w:space="0" w:color="auto"/>
            </w:tcBorders>
          </w:tcPr>
          <w:p w:rsidR="000F0DFF" w:rsidRPr="002F06A4" w:rsidRDefault="000F0DFF" w:rsidP="00D03E1C">
            <w:pPr>
              <w:keepNext/>
              <w:keepLines/>
              <w:spacing w:line="240" w:lineRule="auto"/>
              <w:rPr>
                <w:rFonts w:asciiTheme="minorBidi" w:hAnsiTheme="minorBidi" w:cstheme="minorBidi"/>
                <w:szCs w:val="20"/>
                <w:rtl/>
              </w:rPr>
            </w:pPr>
          </w:p>
        </w:tc>
        <w:tc>
          <w:tcPr>
            <w:tcW w:w="3163" w:type="dxa"/>
            <w:tcBorders>
              <w:top w:val="single" w:sz="4" w:space="0" w:color="auto"/>
              <w:left w:val="single" w:sz="4" w:space="0" w:color="auto"/>
              <w:bottom w:val="single" w:sz="4" w:space="0" w:color="auto"/>
              <w:right w:val="single" w:sz="4" w:space="0" w:color="auto"/>
            </w:tcBorders>
          </w:tcPr>
          <w:p w:rsidR="000F0DFF" w:rsidRPr="002F06A4" w:rsidRDefault="000F0DFF" w:rsidP="00D03E1C">
            <w:pPr>
              <w:keepNext/>
              <w:keepLines/>
              <w:spacing w:line="240" w:lineRule="auto"/>
              <w:rPr>
                <w:rFonts w:asciiTheme="minorBidi" w:hAnsiTheme="minorBidi" w:cstheme="minorBidi"/>
                <w:szCs w:val="20"/>
                <w:rtl/>
              </w:rPr>
            </w:pPr>
          </w:p>
        </w:tc>
        <w:tc>
          <w:tcPr>
            <w:tcW w:w="1658" w:type="dxa"/>
            <w:tcBorders>
              <w:top w:val="single" w:sz="4" w:space="0" w:color="auto"/>
              <w:left w:val="single" w:sz="4" w:space="0" w:color="auto"/>
              <w:bottom w:val="single" w:sz="4" w:space="0" w:color="auto"/>
              <w:right w:val="single" w:sz="4" w:space="0" w:color="auto"/>
            </w:tcBorders>
          </w:tcPr>
          <w:p w:rsidR="000F0DFF" w:rsidRPr="002F06A4" w:rsidRDefault="000F0DFF" w:rsidP="00D03E1C">
            <w:pPr>
              <w:keepNext/>
              <w:keepLines/>
              <w:spacing w:line="240" w:lineRule="auto"/>
              <w:rPr>
                <w:rFonts w:asciiTheme="minorBidi" w:hAnsiTheme="minorBidi" w:cstheme="minorBidi"/>
                <w:szCs w:val="20"/>
                <w:rtl/>
              </w:rPr>
            </w:pPr>
          </w:p>
        </w:tc>
        <w:tc>
          <w:tcPr>
            <w:tcW w:w="1763" w:type="dxa"/>
            <w:tcBorders>
              <w:top w:val="single" w:sz="4" w:space="0" w:color="auto"/>
              <w:left w:val="single" w:sz="4" w:space="0" w:color="auto"/>
              <w:bottom w:val="single" w:sz="4" w:space="0" w:color="auto"/>
              <w:right w:val="single" w:sz="4" w:space="0" w:color="auto"/>
            </w:tcBorders>
          </w:tcPr>
          <w:p w:rsidR="000F0DFF" w:rsidRPr="00020806" w:rsidRDefault="000F0DFF" w:rsidP="00D03E1C">
            <w:pPr>
              <w:keepNext/>
              <w:keepLines/>
              <w:spacing w:line="240" w:lineRule="auto"/>
              <w:jc w:val="center"/>
              <w:rPr>
                <w:rFonts w:asciiTheme="minorBidi" w:hAnsiTheme="minorBidi" w:cstheme="minorBidi"/>
                <w:szCs w:val="20"/>
                <w:rtl/>
              </w:rPr>
            </w:pPr>
          </w:p>
        </w:tc>
        <w:tc>
          <w:tcPr>
            <w:tcW w:w="954" w:type="dxa"/>
            <w:tcBorders>
              <w:top w:val="single" w:sz="4" w:space="0" w:color="auto"/>
              <w:left w:val="single" w:sz="4" w:space="0" w:color="auto"/>
              <w:bottom w:val="single" w:sz="4" w:space="0" w:color="auto"/>
              <w:right w:val="single" w:sz="4" w:space="0" w:color="auto"/>
            </w:tcBorders>
          </w:tcPr>
          <w:p w:rsidR="000F0DFF" w:rsidRPr="002F06A4" w:rsidRDefault="008B5D40" w:rsidP="00D03E1C">
            <w:pPr>
              <w:keepNext/>
              <w:keepLines/>
              <w:spacing w:line="240" w:lineRule="auto"/>
              <w:jc w:val="center"/>
              <w:rPr>
                <w:rFonts w:asciiTheme="minorBidi" w:hAnsiTheme="minorBidi" w:cstheme="minorBidi"/>
                <w:szCs w:val="20"/>
                <w:rtl/>
              </w:rPr>
            </w:pPr>
            <w:r w:rsidRPr="00020806">
              <w:rPr>
                <w:rFonts w:asciiTheme="minorBidi" w:hAnsiTheme="minorBidi" w:cstheme="minorBidi" w:hint="cs"/>
                <w:szCs w:val="20"/>
                <w:rtl/>
              </w:rPr>
              <w:t>/</w:t>
            </w:r>
          </w:p>
        </w:tc>
        <w:tc>
          <w:tcPr>
            <w:tcW w:w="954" w:type="dxa"/>
            <w:tcBorders>
              <w:top w:val="single" w:sz="4" w:space="0" w:color="auto"/>
              <w:left w:val="single" w:sz="4" w:space="0" w:color="auto"/>
              <w:bottom w:val="single" w:sz="4" w:space="0" w:color="auto"/>
              <w:right w:val="single" w:sz="4" w:space="0" w:color="auto"/>
            </w:tcBorders>
          </w:tcPr>
          <w:p w:rsidR="000F0DFF" w:rsidRPr="002F06A4" w:rsidRDefault="008B5D40" w:rsidP="00D03E1C">
            <w:pPr>
              <w:keepNext/>
              <w:keepLines/>
              <w:spacing w:line="240" w:lineRule="auto"/>
              <w:jc w:val="center"/>
              <w:rPr>
                <w:rFonts w:asciiTheme="minorBidi" w:hAnsiTheme="minorBidi" w:cstheme="minorBidi"/>
                <w:szCs w:val="20"/>
                <w:rtl/>
              </w:rPr>
            </w:pPr>
            <w:r w:rsidRPr="00020806">
              <w:rPr>
                <w:rFonts w:asciiTheme="minorBidi" w:hAnsiTheme="minorBidi" w:cstheme="minorBidi" w:hint="cs"/>
                <w:szCs w:val="20"/>
                <w:rtl/>
              </w:rPr>
              <w:t>/</w:t>
            </w:r>
          </w:p>
        </w:tc>
        <w:tc>
          <w:tcPr>
            <w:tcW w:w="939" w:type="dxa"/>
            <w:tcBorders>
              <w:top w:val="single" w:sz="4" w:space="0" w:color="auto"/>
              <w:left w:val="single" w:sz="4" w:space="0" w:color="auto"/>
              <w:bottom w:val="single" w:sz="4" w:space="0" w:color="auto"/>
              <w:right w:val="single" w:sz="4" w:space="0" w:color="auto"/>
            </w:tcBorders>
          </w:tcPr>
          <w:p w:rsidR="000F0DFF" w:rsidRPr="002F06A4" w:rsidRDefault="000F0DFF" w:rsidP="00D03E1C">
            <w:pPr>
              <w:keepNext/>
              <w:keepLines/>
              <w:spacing w:line="240" w:lineRule="auto"/>
              <w:rPr>
                <w:rFonts w:asciiTheme="minorBidi" w:hAnsiTheme="minorBidi" w:cstheme="minorBidi"/>
                <w:szCs w:val="20"/>
                <w:rtl/>
              </w:rPr>
            </w:pPr>
          </w:p>
        </w:tc>
        <w:tc>
          <w:tcPr>
            <w:tcW w:w="1073" w:type="dxa"/>
            <w:tcBorders>
              <w:top w:val="single" w:sz="4" w:space="0" w:color="auto"/>
              <w:left w:val="single" w:sz="4" w:space="0" w:color="auto"/>
              <w:bottom w:val="single" w:sz="4" w:space="0" w:color="auto"/>
              <w:right w:val="single" w:sz="4" w:space="0" w:color="auto"/>
            </w:tcBorders>
          </w:tcPr>
          <w:p w:rsidR="000F0DFF" w:rsidRPr="002F06A4" w:rsidRDefault="000F0DFF" w:rsidP="00D03E1C">
            <w:pPr>
              <w:keepNext/>
              <w:keepLines/>
              <w:spacing w:line="240" w:lineRule="auto"/>
              <w:rPr>
                <w:rFonts w:asciiTheme="minorBidi" w:hAnsiTheme="minorBidi" w:cstheme="minorBidi"/>
                <w:szCs w:val="20"/>
                <w:rtl/>
              </w:rPr>
            </w:pPr>
          </w:p>
        </w:tc>
        <w:tc>
          <w:tcPr>
            <w:tcW w:w="833" w:type="dxa"/>
            <w:tcBorders>
              <w:top w:val="single" w:sz="4" w:space="0" w:color="auto"/>
              <w:left w:val="single" w:sz="4" w:space="0" w:color="auto"/>
              <w:bottom w:val="single" w:sz="4" w:space="0" w:color="auto"/>
              <w:right w:val="single" w:sz="4" w:space="0" w:color="auto"/>
            </w:tcBorders>
          </w:tcPr>
          <w:p w:rsidR="000F0DFF" w:rsidRPr="002F06A4" w:rsidRDefault="000F0DFF" w:rsidP="00D03E1C">
            <w:pPr>
              <w:keepNext/>
              <w:keepLines/>
              <w:spacing w:line="240" w:lineRule="auto"/>
              <w:rPr>
                <w:rFonts w:asciiTheme="minorBidi" w:hAnsiTheme="minorBidi" w:cstheme="minorBidi"/>
                <w:szCs w:val="20"/>
                <w:rtl/>
              </w:rPr>
            </w:pPr>
          </w:p>
        </w:tc>
      </w:tr>
    </w:tbl>
    <w:p w:rsidR="00355AD1" w:rsidRPr="003B168A" w:rsidRDefault="008B5D40" w:rsidP="00D03E1C">
      <w:pPr>
        <w:pStyle w:val="HNormal"/>
        <w:keepNext/>
        <w:keepLines/>
        <w:tabs>
          <w:tab w:val="left" w:leader="underscore" w:pos="8309"/>
        </w:tabs>
        <w:spacing w:before="240" w:after="240" w:line="240" w:lineRule="auto"/>
        <w:ind w:left="0" w:firstLine="0"/>
        <w:rPr>
          <w:rFonts w:asciiTheme="minorBidi" w:hAnsiTheme="minorBidi" w:cstheme="minorBidi"/>
          <w:b/>
          <w:bCs/>
          <w:rtl/>
        </w:rPr>
      </w:pPr>
      <w:r w:rsidRPr="003B168A">
        <w:rPr>
          <w:rFonts w:asciiTheme="minorBidi" w:hAnsiTheme="minorBidi" w:cs="David"/>
          <w:b/>
          <w:bCs/>
          <w:rtl/>
        </w:rPr>
        <w:t>הצהרת המציע בדבר נכונות הנתונים בסעיף הניסיון:</w:t>
      </w:r>
    </w:p>
    <w:tbl>
      <w:tblPr>
        <w:tblpPr w:leftFromText="180" w:rightFromText="180" w:vertAnchor="text" w:tblpY="1"/>
        <w:tblOverlap w:val="never"/>
        <w:bidiVisual/>
        <w:tblW w:w="14175" w:type="dxa"/>
        <w:tblLayout w:type="fixed"/>
        <w:tblLook w:val="04A0" w:firstRow="1" w:lastRow="0" w:firstColumn="1" w:lastColumn="0" w:noHBand="0" w:noVBand="1"/>
      </w:tblPr>
      <w:tblGrid>
        <w:gridCol w:w="3260"/>
        <w:gridCol w:w="7848"/>
        <w:gridCol w:w="3067"/>
      </w:tblGrid>
      <w:tr w:rsidR="00EC2DA8" w:rsidTr="006D26E6">
        <w:trPr>
          <w:trHeight w:val="337"/>
        </w:trPr>
        <w:tc>
          <w:tcPr>
            <w:tcW w:w="3260" w:type="dxa"/>
            <w:shd w:val="clear" w:color="auto" w:fill="auto"/>
            <w:vAlign w:val="bottom"/>
          </w:tcPr>
          <w:p w:rsidR="0054720A" w:rsidRPr="002F06A4" w:rsidRDefault="0054720A" w:rsidP="00D03E1C">
            <w:pPr>
              <w:keepNext/>
              <w:keepLines/>
              <w:spacing w:line="240" w:lineRule="auto"/>
              <w:jc w:val="center"/>
              <w:rPr>
                <w:rFonts w:asciiTheme="minorBidi" w:hAnsiTheme="minorBidi" w:cstheme="minorBidi"/>
                <w:b/>
                <w:bCs/>
                <w:sz w:val="12"/>
                <w:szCs w:val="14"/>
                <w:rtl/>
              </w:rPr>
            </w:pPr>
          </w:p>
        </w:tc>
        <w:tc>
          <w:tcPr>
            <w:tcW w:w="7848" w:type="dxa"/>
            <w:shd w:val="clear" w:color="auto" w:fill="auto"/>
            <w:vAlign w:val="bottom"/>
          </w:tcPr>
          <w:p w:rsidR="0054720A" w:rsidRPr="002F06A4" w:rsidRDefault="008B5D40" w:rsidP="00D03E1C">
            <w:pPr>
              <w:pStyle w:val="afc"/>
              <w:keepNext/>
              <w:keepLines/>
              <w:spacing w:line="240" w:lineRule="auto"/>
              <w:ind w:left="0"/>
              <w:jc w:val="center"/>
              <w:rPr>
                <w:rFonts w:asciiTheme="minorBidi" w:hAnsiTheme="minorBidi" w:cstheme="minorBidi"/>
                <w:b/>
                <w:bCs/>
                <w:u w:val="single"/>
                <w:rtl/>
              </w:rPr>
            </w:pPr>
            <w:r w:rsidRPr="00F7308A">
              <w:rPr>
                <w:rFonts w:asciiTheme="minorBidi" w:hAnsiTheme="minorBidi" w:cstheme="minorBidi"/>
                <w:b/>
                <w:bCs/>
                <w:u w:val="single"/>
                <w:rtl/>
              </w:rPr>
              <w:t>חת</w:t>
            </w:r>
            <w:r w:rsidR="00412A92" w:rsidRPr="00F7308A">
              <w:rPr>
                <w:b/>
                <w:bCs/>
                <w:u w:val="single"/>
                <w:rtl/>
              </w:rPr>
              <w:t>ימ</w:t>
            </w:r>
            <w:r w:rsidRPr="00F7308A">
              <w:rPr>
                <w:rFonts w:asciiTheme="minorBidi" w:hAnsiTheme="minorBidi" w:cstheme="minorBidi"/>
                <w:b/>
                <w:bCs/>
                <w:u w:val="single"/>
                <w:rtl/>
              </w:rPr>
              <w:t>ת נציג</w:t>
            </w:r>
            <w:r w:rsidRPr="002F06A4">
              <w:rPr>
                <w:rFonts w:asciiTheme="minorBidi" w:hAnsiTheme="minorBidi" w:cstheme="minorBidi"/>
                <w:b/>
                <w:bCs/>
                <w:u w:val="single"/>
                <w:rtl/>
              </w:rPr>
              <w:t xml:space="preserve"> המציע</w:t>
            </w:r>
          </w:p>
          <w:p w:rsidR="0054720A" w:rsidRPr="002F06A4" w:rsidRDefault="0054720A" w:rsidP="00D03E1C">
            <w:pPr>
              <w:pStyle w:val="afc"/>
              <w:keepNext/>
              <w:keepLines/>
              <w:spacing w:line="240" w:lineRule="auto"/>
              <w:ind w:left="0"/>
              <w:jc w:val="center"/>
              <w:rPr>
                <w:rFonts w:asciiTheme="minorBidi" w:hAnsiTheme="minorBidi" w:cstheme="minorBidi"/>
                <w:b/>
                <w:bCs/>
                <w:u w:val="single"/>
              </w:rPr>
            </w:pPr>
          </w:p>
          <w:p w:rsidR="0054720A" w:rsidRPr="002F06A4" w:rsidRDefault="0054720A" w:rsidP="00D03E1C">
            <w:pPr>
              <w:keepNext/>
              <w:keepLines/>
              <w:spacing w:line="240" w:lineRule="auto"/>
              <w:jc w:val="center"/>
              <w:rPr>
                <w:rFonts w:asciiTheme="minorBidi" w:hAnsiTheme="minorBidi" w:cstheme="minorBidi"/>
                <w:b/>
                <w:bCs/>
                <w:sz w:val="12"/>
                <w:szCs w:val="14"/>
                <w:rtl/>
              </w:rPr>
            </w:pPr>
          </w:p>
        </w:tc>
        <w:tc>
          <w:tcPr>
            <w:tcW w:w="3067" w:type="dxa"/>
            <w:shd w:val="clear" w:color="auto" w:fill="auto"/>
            <w:vAlign w:val="bottom"/>
          </w:tcPr>
          <w:p w:rsidR="0054720A" w:rsidRPr="002F06A4" w:rsidRDefault="0054720A" w:rsidP="00D03E1C">
            <w:pPr>
              <w:keepNext/>
              <w:keepLines/>
              <w:spacing w:line="240" w:lineRule="auto"/>
              <w:jc w:val="center"/>
              <w:rPr>
                <w:rFonts w:asciiTheme="minorBidi" w:hAnsiTheme="minorBidi" w:cstheme="minorBidi"/>
                <w:b/>
                <w:bCs/>
                <w:sz w:val="12"/>
                <w:szCs w:val="14"/>
                <w:rtl/>
              </w:rPr>
            </w:pPr>
          </w:p>
        </w:tc>
      </w:tr>
      <w:tr w:rsidR="00EC2DA8" w:rsidTr="006D26E6">
        <w:trPr>
          <w:trHeight w:val="337"/>
        </w:trPr>
        <w:tc>
          <w:tcPr>
            <w:tcW w:w="3260" w:type="dxa"/>
            <w:shd w:val="clear" w:color="auto" w:fill="auto"/>
          </w:tcPr>
          <w:p w:rsidR="0054720A" w:rsidRPr="002F06A4" w:rsidRDefault="008B5D40" w:rsidP="00D03E1C">
            <w:pPr>
              <w:keepNext/>
              <w:keepLines/>
              <w:spacing w:line="240" w:lineRule="auto"/>
              <w:jc w:val="center"/>
              <w:rPr>
                <w:rFonts w:asciiTheme="minorBidi" w:hAnsiTheme="minorBidi" w:cstheme="minorBidi"/>
                <w:b/>
                <w:bCs/>
                <w:sz w:val="12"/>
                <w:szCs w:val="14"/>
              </w:rPr>
            </w:pPr>
            <w:r w:rsidRPr="002F06A4">
              <w:rPr>
                <w:rFonts w:asciiTheme="minorBidi" w:hAnsiTheme="minorBidi" w:cstheme="minorBidi"/>
                <w:rtl/>
              </w:rPr>
              <w:t>___________________</w:t>
            </w:r>
          </w:p>
        </w:tc>
        <w:tc>
          <w:tcPr>
            <w:tcW w:w="7848" w:type="dxa"/>
            <w:shd w:val="clear" w:color="auto" w:fill="auto"/>
          </w:tcPr>
          <w:p w:rsidR="0054720A" w:rsidRPr="002F06A4" w:rsidRDefault="008B5D40" w:rsidP="00D03E1C">
            <w:pPr>
              <w:keepNext/>
              <w:keepLines/>
              <w:spacing w:line="240" w:lineRule="auto"/>
              <w:jc w:val="center"/>
              <w:rPr>
                <w:rFonts w:asciiTheme="minorBidi" w:hAnsiTheme="minorBidi" w:cstheme="minorBidi"/>
                <w:b/>
                <w:bCs/>
                <w:sz w:val="12"/>
                <w:szCs w:val="14"/>
              </w:rPr>
            </w:pPr>
            <w:r w:rsidRPr="002F06A4">
              <w:rPr>
                <w:rFonts w:asciiTheme="minorBidi" w:hAnsiTheme="minorBidi" w:cstheme="minorBidi"/>
                <w:rtl/>
              </w:rPr>
              <w:t>___________________</w:t>
            </w:r>
          </w:p>
        </w:tc>
        <w:tc>
          <w:tcPr>
            <w:tcW w:w="3067" w:type="dxa"/>
            <w:shd w:val="clear" w:color="auto" w:fill="auto"/>
          </w:tcPr>
          <w:p w:rsidR="0054720A" w:rsidRPr="002F06A4" w:rsidRDefault="008B5D40" w:rsidP="00D03E1C">
            <w:pPr>
              <w:keepNext/>
              <w:keepLines/>
              <w:spacing w:line="240" w:lineRule="auto"/>
              <w:jc w:val="center"/>
              <w:rPr>
                <w:rFonts w:asciiTheme="minorBidi" w:hAnsiTheme="minorBidi" w:cstheme="minorBidi"/>
                <w:b/>
                <w:bCs/>
                <w:sz w:val="12"/>
                <w:szCs w:val="14"/>
              </w:rPr>
            </w:pPr>
            <w:r w:rsidRPr="002F06A4">
              <w:rPr>
                <w:rFonts w:asciiTheme="minorBidi" w:hAnsiTheme="minorBidi" w:cstheme="minorBidi"/>
                <w:rtl/>
              </w:rPr>
              <w:t>___________________</w:t>
            </w:r>
          </w:p>
        </w:tc>
      </w:tr>
      <w:tr w:rsidR="00EC2DA8" w:rsidTr="006D26E6">
        <w:trPr>
          <w:trHeight w:val="63"/>
        </w:trPr>
        <w:tc>
          <w:tcPr>
            <w:tcW w:w="3260" w:type="dxa"/>
            <w:shd w:val="clear" w:color="auto" w:fill="auto"/>
            <w:hideMark/>
          </w:tcPr>
          <w:p w:rsidR="0054720A" w:rsidRPr="002F06A4" w:rsidRDefault="008B5D40" w:rsidP="00D03E1C">
            <w:pPr>
              <w:keepNext/>
              <w:keepLines/>
              <w:spacing w:line="240" w:lineRule="auto"/>
              <w:jc w:val="center"/>
              <w:rPr>
                <w:rFonts w:asciiTheme="minorBidi" w:hAnsiTheme="minorBidi" w:cstheme="minorBidi"/>
              </w:rPr>
            </w:pPr>
            <w:r w:rsidRPr="002F06A4">
              <w:rPr>
                <w:rFonts w:asciiTheme="minorBidi" w:hAnsiTheme="minorBidi" w:cstheme="minorBidi"/>
                <w:rtl/>
              </w:rPr>
              <w:t>תאריך</w:t>
            </w:r>
          </w:p>
        </w:tc>
        <w:tc>
          <w:tcPr>
            <w:tcW w:w="7848" w:type="dxa"/>
            <w:shd w:val="clear" w:color="auto" w:fill="auto"/>
            <w:hideMark/>
          </w:tcPr>
          <w:p w:rsidR="0054720A" w:rsidRPr="002F06A4" w:rsidRDefault="008B5D40" w:rsidP="00D03E1C">
            <w:pPr>
              <w:keepNext/>
              <w:keepLines/>
              <w:spacing w:line="240" w:lineRule="auto"/>
              <w:jc w:val="center"/>
              <w:rPr>
                <w:rFonts w:asciiTheme="minorBidi" w:hAnsiTheme="minorBidi" w:cstheme="minorBidi"/>
                <w:lang w:bidi="en-US"/>
              </w:rPr>
            </w:pPr>
            <w:r w:rsidRPr="002F06A4">
              <w:rPr>
                <w:rFonts w:asciiTheme="minorBidi" w:hAnsiTheme="minorBidi" w:cstheme="minorBidi"/>
                <w:rtl/>
              </w:rPr>
              <w:t>שם</w:t>
            </w:r>
          </w:p>
        </w:tc>
        <w:tc>
          <w:tcPr>
            <w:tcW w:w="3067" w:type="dxa"/>
            <w:shd w:val="clear" w:color="auto" w:fill="auto"/>
            <w:hideMark/>
          </w:tcPr>
          <w:p w:rsidR="0054720A" w:rsidRPr="002F06A4" w:rsidRDefault="008B5D40" w:rsidP="00D03E1C">
            <w:pPr>
              <w:keepNext/>
              <w:keepLines/>
              <w:spacing w:line="240" w:lineRule="auto"/>
              <w:jc w:val="center"/>
              <w:rPr>
                <w:rFonts w:asciiTheme="minorBidi" w:hAnsiTheme="minorBidi" w:cstheme="minorBidi"/>
                <w:lang w:bidi="en-US"/>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 וחותמת המציע</w:t>
            </w:r>
          </w:p>
        </w:tc>
      </w:tr>
    </w:tbl>
    <w:p w:rsidR="00CF3532" w:rsidRDefault="00CF3532" w:rsidP="00D03E1C">
      <w:pPr>
        <w:keepNext/>
        <w:keepLines/>
      </w:pPr>
    </w:p>
    <w:tbl>
      <w:tblPr>
        <w:tblpPr w:leftFromText="180" w:rightFromText="180" w:vertAnchor="text" w:tblpY="1"/>
        <w:tblOverlap w:val="never"/>
        <w:bidiVisual/>
        <w:tblW w:w="14175" w:type="dxa"/>
        <w:tblLayout w:type="fixed"/>
        <w:tblLook w:val="04A0" w:firstRow="1" w:lastRow="0" w:firstColumn="1" w:lastColumn="0" w:noHBand="0" w:noVBand="1"/>
      </w:tblPr>
      <w:tblGrid>
        <w:gridCol w:w="3260"/>
        <w:gridCol w:w="7848"/>
        <w:gridCol w:w="3061"/>
        <w:gridCol w:w="6"/>
      </w:tblGrid>
      <w:tr w:rsidR="00EC2DA8" w:rsidTr="006D26E6">
        <w:trPr>
          <w:gridAfter w:val="1"/>
          <w:wAfter w:w="6" w:type="dxa"/>
          <w:trHeight w:val="289"/>
        </w:trPr>
        <w:tc>
          <w:tcPr>
            <w:tcW w:w="14169" w:type="dxa"/>
            <w:gridSpan w:val="3"/>
            <w:shd w:val="clear" w:color="auto" w:fill="auto"/>
            <w:vAlign w:val="bottom"/>
          </w:tcPr>
          <w:p w:rsidR="0054720A" w:rsidRPr="002F06A4" w:rsidRDefault="0054720A" w:rsidP="006103B0">
            <w:pPr>
              <w:keepNext/>
              <w:keepLines/>
              <w:spacing w:line="240" w:lineRule="auto"/>
              <w:rPr>
                <w:rFonts w:asciiTheme="minorBidi" w:hAnsiTheme="minorBidi" w:cstheme="minorBidi"/>
                <w:rtl/>
              </w:rPr>
            </w:pPr>
          </w:p>
          <w:p w:rsidR="0054720A" w:rsidRPr="002F06A4" w:rsidRDefault="0054720A" w:rsidP="00D03E1C">
            <w:pPr>
              <w:keepNext/>
              <w:keepLines/>
              <w:spacing w:line="240" w:lineRule="auto"/>
              <w:rPr>
                <w:rFonts w:asciiTheme="minorBidi" w:hAnsiTheme="minorBidi" w:cstheme="minorBidi"/>
                <w:rtl/>
              </w:rPr>
            </w:pPr>
          </w:p>
          <w:p w:rsidR="0054720A" w:rsidRPr="002F06A4" w:rsidRDefault="008B5D40" w:rsidP="00D03E1C">
            <w:pPr>
              <w:keepNext/>
              <w:keepLines/>
              <w:spacing w:line="240" w:lineRule="auto"/>
              <w:jc w:val="center"/>
              <w:rPr>
                <w:rFonts w:asciiTheme="minorBidi" w:hAnsiTheme="minorBidi" w:cstheme="minorBidi"/>
                <w:b/>
                <w:bCs/>
                <w:u w:val="single"/>
                <w:rtl/>
              </w:rPr>
            </w:pPr>
            <w:r w:rsidRPr="009A2474">
              <w:rPr>
                <w:rFonts w:asciiTheme="minorBidi" w:hAnsiTheme="minorBidi" w:cstheme="minorBidi"/>
                <w:b/>
                <w:bCs/>
                <w:u w:val="single"/>
                <w:rtl/>
              </w:rPr>
              <w:t>חת</w:t>
            </w:r>
            <w:r w:rsidR="00412A92" w:rsidRPr="009A2474">
              <w:rPr>
                <w:b/>
                <w:bCs/>
                <w:rtl/>
              </w:rPr>
              <w:t>ימ</w:t>
            </w:r>
            <w:r w:rsidRPr="009A2474">
              <w:rPr>
                <w:rFonts w:asciiTheme="minorBidi" w:hAnsiTheme="minorBidi" w:cstheme="minorBidi"/>
                <w:b/>
                <w:bCs/>
                <w:u w:val="single"/>
                <w:rtl/>
              </w:rPr>
              <w:t>ת</w:t>
            </w:r>
            <w:r w:rsidRPr="002F06A4">
              <w:rPr>
                <w:rFonts w:asciiTheme="minorBidi" w:hAnsiTheme="minorBidi" w:cstheme="minorBidi"/>
                <w:b/>
                <w:bCs/>
                <w:u w:val="single"/>
                <w:rtl/>
              </w:rPr>
              <w:t xml:space="preserve"> עורך-דין</w:t>
            </w:r>
          </w:p>
          <w:p w:rsidR="0054720A" w:rsidRPr="002F06A4" w:rsidRDefault="0054720A" w:rsidP="00D03E1C">
            <w:pPr>
              <w:keepNext/>
              <w:keepLines/>
              <w:spacing w:line="240" w:lineRule="auto"/>
              <w:jc w:val="center"/>
              <w:rPr>
                <w:rFonts w:asciiTheme="minorBidi" w:hAnsiTheme="minorBidi" w:cstheme="minorBidi"/>
                <w:u w:val="single"/>
                <w:rtl/>
              </w:rPr>
            </w:pPr>
          </w:p>
          <w:p w:rsidR="0054720A" w:rsidRPr="002F06A4" w:rsidRDefault="008B5D40" w:rsidP="00D03E1C">
            <w:pPr>
              <w:keepNext/>
              <w:keepLines/>
              <w:spacing w:line="240" w:lineRule="auto"/>
              <w:rPr>
                <w:rFonts w:asciiTheme="minorBidi" w:hAnsiTheme="minorBidi" w:cstheme="minorBidi"/>
                <w:rtl/>
              </w:rPr>
            </w:pPr>
            <w:r w:rsidRPr="002F06A4">
              <w:rPr>
                <w:rFonts w:asciiTheme="minorBidi" w:hAnsiTheme="minorBidi" w:cstheme="minorBidi"/>
                <w:rtl/>
              </w:rPr>
              <w:t>אני הח"מ, עורך-דין ________________, מאשר/ת כי ב</w:t>
            </w:r>
            <w:r w:rsidR="00F80618" w:rsidRPr="009852F1">
              <w:rPr>
                <w:rtl/>
              </w:rPr>
              <w:t>יום</w:t>
            </w:r>
            <w:r w:rsidRPr="002F06A4">
              <w:rPr>
                <w:rFonts w:asciiTheme="minorBidi" w:hAnsiTheme="minorBidi" w:cstheme="minorBidi"/>
                <w:rtl/>
              </w:rPr>
              <w:t xml:space="preserve"> 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p w:rsidR="0054720A" w:rsidRPr="002F06A4" w:rsidRDefault="0054720A" w:rsidP="00D03E1C">
            <w:pPr>
              <w:keepNext/>
              <w:keepLines/>
              <w:spacing w:line="240" w:lineRule="auto"/>
              <w:jc w:val="center"/>
              <w:rPr>
                <w:rFonts w:asciiTheme="minorBidi" w:hAnsiTheme="minorBidi" w:cstheme="minorBidi"/>
                <w:rtl/>
              </w:rPr>
            </w:pPr>
          </w:p>
        </w:tc>
      </w:tr>
      <w:tr w:rsidR="00EC2DA8" w:rsidTr="006D26E6">
        <w:trPr>
          <w:trHeight w:val="289"/>
        </w:trPr>
        <w:tc>
          <w:tcPr>
            <w:tcW w:w="3260" w:type="dxa"/>
            <w:shd w:val="clear" w:color="auto" w:fill="auto"/>
            <w:vAlign w:val="bottom"/>
          </w:tcPr>
          <w:p w:rsidR="0054720A" w:rsidRPr="002F06A4" w:rsidRDefault="008B5D40" w:rsidP="00D03E1C">
            <w:pPr>
              <w:keepNext/>
              <w:keepLines/>
              <w:spacing w:line="240" w:lineRule="auto"/>
              <w:jc w:val="center"/>
              <w:rPr>
                <w:rFonts w:asciiTheme="minorBidi" w:hAnsiTheme="minorBidi" w:cstheme="minorBidi"/>
                <w:sz w:val="12"/>
                <w:szCs w:val="14"/>
              </w:rPr>
            </w:pPr>
            <w:r w:rsidRPr="002F06A4">
              <w:rPr>
                <w:rFonts w:asciiTheme="minorBidi" w:hAnsiTheme="minorBidi" w:cstheme="minorBidi"/>
                <w:sz w:val="12"/>
                <w:szCs w:val="14"/>
                <w:rtl/>
              </w:rPr>
              <w:t>________________________</w:t>
            </w:r>
          </w:p>
        </w:tc>
        <w:tc>
          <w:tcPr>
            <w:tcW w:w="7848" w:type="dxa"/>
            <w:shd w:val="clear" w:color="auto" w:fill="auto"/>
            <w:vAlign w:val="bottom"/>
          </w:tcPr>
          <w:p w:rsidR="0054720A" w:rsidRPr="002F06A4" w:rsidRDefault="008B5D40" w:rsidP="00D03E1C">
            <w:pPr>
              <w:keepNext/>
              <w:keepLines/>
              <w:spacing w:line="240" w:lineRule="auto"/>
              <w:jc w:val="center"/>
              <w:rPr>
                <w:rFonts w:asciiTheme="minorBidi" w:hAnsiTheme="minorBidi" w:cstheme="minorBidi"/>
                <w:sz w:val="12"/>
                <w:szCs w:val="14"/>
              </w:rPr>
            </w:pPr>
            <w:r w:rsidRPr="002F06A4">
              <w:rPr>
                <w:rFonts w:asciiTheme="minorBidi" w:hAnsiTheme="minorBidi" w:cstheme="minorBidi"/>
                <w:sz w:val="12"/>
                <w:szCs w:val="14"/>
                <w:rtl/>
              </w:rPr>
              <w:t>_________________________________________</w:t>
            </w:r>
          </w:p>
        </w:tc>
        <w:tc>
          <w:tcPr>
            <w:tcW w:w="3067" w:type="dxa"/>
            <w:gridSpan w:val="2"/>
            <w:shd w:val="clear" w:color="auto" w:fill="auto"/>
            <w:vAlign w:val="bottom"/>
          </w:tcPr>
          <w:p w:rsidR="0054720A" w:rsidRPr="002F06A4" w:rsidRDefault="008B5D40" w:rsidP="00D03E1C">
            <w:pPr>
              <w:keepNext/>
              <w:keepLines/>
              <w:spacing w:line="240" w:lineRule="auto"/>
              <w:jc w:val="center"/>
              <w:rPr>
                <w:rFonts w:asciiTheme="minorBidi" w:hAnsiTheme="minorBidi" w:cstheme="minorBidi"/>
                <w:sz w:val="12"/>
                <w:szCs w:val="14"/>
              </w:rPr>
            </w:pPr>
            <w:r w:rsidRPr="002F06A4">
              <w:rPr>
                <w:rFonts w:asciiTheme="minorBidi" w:hAnsiTheme="minorBidi" w:cstheme="minorBidi"/>
                <w:sz w:val="12"/>
                <w:szCs w:val="14"/>
                <w:rtl/>
              </w:rPr>
              <w:t>_________________________________</w:t>
            </w:r>
          </w:p>
        </w:tc>
      </w:tr>
      <w:tr w:rsidR="00EC2DA8" w:rsidTr="006D26E6">
        <w:trPr>
          <w:trHeight w:val="289"/>
        </w:trPr>
        <w:tc>
          <w:tcPr>
            <w:tcW w:w="3260" w:type="dxa"/>
            <w:shd w:val="clear" w:color="auto" w:fill="auto"/>
            <w:vAlign w:val="bottom"/>
          </w:tcPr>
          <w:p w:rsidR="0054720A" w:rsidRPr="002F06A4" w:rsidRDefault="008B5D40" w:rsidP="00D03E1C">
            <w:pPr>
              <w:keepNext/>
              <w:keepLines/>
              <w:spacing w:line="240" w:lineRule="auto"/>
              <w:jc w:val="center"/>
              <w:rPr>
                <w:rFonts w:asciiTheme="minorBidi" w:hAnsiTheme="minorBidi" w:cstheme="minorBidi"/>
                <w:rtl/>
              </w:rPr>
            </w:pPr>
            <w:r w:rsidRPr="002F06A4">
              <w:rPr>
                <w:rFonts w:asciiTheme="minorBidi" w:hAnsiTheme="minorBidi" w:cstheme="minorBidi"/>
                <w:rtl/>
              </w:rPr>
              <w:t>תאריך</w:t>
            </w:r>
          </w:p>
        </w:tc>
        <w:tc>
          <w:tcPr>
            <w:tcW w:w="7848" w:type="dxa"/>
            <w:shd w:val="clear" w:color="auto" w:fill="auto"/>
            <w:vAlign w:val="bottom"/>
          </w:tcPr>
          <w:p w:rsidR="0054720A" w:rsidRPr="002F06A4" w:rsidRDefault="008B5D40" w:rsidP="00D03E1C">
            <w:pPr>
              <w:keepNext/>
              <w:keepLines/>
              <w:spacing w:line="240" w:lineRule="auto"/>
              <w:jc w:val="center"/>
              <w:rPr>
                <w:rFonts w:asciiTheme="minorBidi" w:hAnsiTheme="minorBidi" w:cstheme="minorBidi"/>
                <w:rtl/>
              </w:rPr>
            </w:pPr>
            <w:r w:rsidRPr="002F06A4">
              <w:rPr>
                <w:rFonts w:asciiTheme="minorBidi" w:hAnsiTheme="minorBidi" w:cstheme="minorBidi"/>
                <w:rtl/>
              </w:rPr>
              <w:t>שם מלא ומ.ר של עורך-דין</w:t>
            </w:r>
          </w:p>
        </w:tc>
        <w:tc>
          <w:tcPr>
            <w:tcW w:w="3067" w:type="dxa"/>
            <w:gridSpan w:val="2"/>
            <w:shd w:val="clear" w:color="auto" w:fill="auto"/>
            <w:vAlign w:val="bottom"/>
          </w:tcPr>
          <w:p w:rsidR="0054720A" w:rsidRPr="002F06A4" w:rsidRDefault="008B5D40" w:rsidP="00D03E1C">
            <w:pPr>
              <w:keepNext/>
              <w:keepLines/>
              <w:spacing w:line="240" w:lineRule="auto"/>
              <w:jc w:val="center"/>
              <w:rPr>
                <w:rFonts w:asciiTheme="minorBidi" w:hAnsiTheme="minorBidi" w:cstheme="minorBidi"/>
                <w:rtl/>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 וחותמת</w:t>
            </w:r>
          </w:p>
        </w:tc>
      </w:tr>
    </w:tbl>
    <w:p w:rsidR="000C5820" w:rsidRPr="002F06A4" w:rsidRDefault="000C5820" w:rsidP="00D03E1C">
      <w:pPr>
        <w:pStyle w:val="4"/>
        <w:rPr>
          <w:rtl/>
        </w:rPr>
        <w:sectPr w:rsidR="000C5820" w:rsidRPr="002F06A4" w:rsidSect="00721048">
          <w:endnotePr>
            <w:numFmt w:val="lowerLetter"/>
          </w:endnotePr>
          <w:pgSz w:w="16838" w:h="11906" w:orient="landscape" w:code="9"/>
          <w:pgMar w:top="1276" w:right="1440" w:bottom="1276" w:left="1440" w:header="720" w:footer="857" w:gutter="0"/>
          <w:cols w:space="720"/>
          <w:bidi/>
          <w:rtlGutter/>
          <w:docGrid w:linePitch="326"/>
        </w:sectPr>
      </w:pPr>
    </w:p>
    <w:bookmarkStart w:id="356" w:name="_Toc332106301"/>
    <w:bookmarkStart w:id="357" w:name="נספח_עובדים_זרים"/>
    <w:bookmarkStart w:id="358" w:name="_Toc438540519"/>
    <w:bookmarkStart w:id="359" w:name="_Toc438384395"/>
    <w:p w:rsidR="00387AC8" w:rsidRPr="002F06A4" w:rsidRDefault="008B5D40" w:rsidP="00D03E1C">
      <w:pPr>
        <w:pStyle w:val="13"/>
        <w:numPr>
          <w:ilvl w:val="0"/>
          <w:numId w:val="0"/>
        </w:numPr>
        <w:jc w:val="center"/>
        <w:rPr>
          <w:rtl/>
        </w:rPr>
      </w:pPr>
      <w:r w:rsidRPr="002F06A4">
        <w:rPr>
          <w:rtl/>
        </w:rPr>
        <w:lastRenderedPageBreak/>
        <w:fldChar w:fldCharType="begin" w:fldLock="1"/>
      </w:r>
      <w:r w:rsidRPr="002F06A4">
        <w:rPr>
          <w:rtl/>
        </w:rPr>
        <w:instrText xml:space="preserve"> </w:instrText>
      </w:r>
      <w:r w:rsidRPr="002F06A4">
        <w:instrText>REF</w:instrText>
      </w:r>
      <w:r w:rsidRPr="002F06A4">
        <w:rPr>
          <w:rtl/>
        </w:rPr>
        <w:instrText xml:space="preserve"> נספח_חוברת_ההצעה_בסיס \</w:instrText>
      </w:r>
      <w:r w:rsidRPr="002F06A4">
        <w:instrText>h</w:instrText>
      </w:r>
      <w:r w:rsidRPr="002F06A4">
        <w:rPr>
          <w:rtl/>
        </w:rPr>
        <w:instrText xml:space="preserve">  \* </w:instrText>
      </w:r>
      <w:r w:rsidRPr="002F06A4">
        <w:instrText>MERGEFORMAT</w:instrText>
      </w:r>
      <w:r w:rsidRPr="002F06A4">
        <w:rPr>
          <w:rtl/>
        </w:rPr>
        <w:instrText xml:space="preserve"> </w:instrText>
      </w:r>
      <w:r w:rsidRPr="002F06A4">
        <w:rPr>
          <w:rtl/>
        </w:rPr>
      </w:r>
      <w:r w:rsidRPr="002F06A4">
        <w:rPr>
          <w:rtl/>
        </w:rPr>
        <w:fldChar w:fldCharType="separate"/>
      </w:r>
      <w:bookmarkStart w:id="360" w:name="_Toc476649992"/>
      <w:bookmarkStart w:id="361" w:name="_Toc516551370"/>
      <w:bookmarkStart w:id="362" w:name="_Toc521604054"/>
      <w:bookmarkStart w:id="363" w:name="_Toc524610670"/>
      <w:bookmarkStart w:id="364" w:name="_Toc23949379"/>
      <w:r w:rsidR="0014644B" w:rsidRPr="002F06A4">
        <w:rPr>
          <w:rtl/>
        </w:rPr>
        <w:t>נספח א</w:t>
      </w:r>
      <w:r w:rsidRPr="002F06A4">
        <w:rPr>
          <w:rtl/>
        </w:rPr>
        <w:fldChar w:fldCharType="end"/>
      </w:r>
      <w:bookmarkEnd w:id="356"/>
      <w:bookmarkEnd w:id="357"/>
      <w:r w:rsidR="0076729C">
        <w:rPr>
          <w:rFonts w:hint="cs"/>
          <w:rtl/>
        </w:rPr>
        <w:t>'</w:t>
      </w:r>
      <w:r w:rsidR="0076729C">
        <w:rPr>
          <w:rtl/>
        </w:rPr>
        <w:fldChar w:fldCharType="begin"/>
      </w:r>
      <w:r w:rsidR="0076729C">
        <w:rPr>
          <w:rtl/>
        </w:rPr>
        <w:instrText xml:space="preserve"> </w:instrText>
      </w:r>
      <w:r w:rsidR="0076729C">
        <w:instrText>AUTONUMLGL  \e</w:instrText>
      </w:r>
      <w:r w:rsidR="0076729C">
        <w:rPr>
          <w:rtl/>
        </w:rPr>
        <w:instrText xml:space="preserve"> </w:instrText>
      </w:r>
      <w:r w:rsidR="0076729C">
        <w:rPr>
          <w:rtl/>
        </w:rPr>
        <w:fldChar w:fldCharType="end"/>
      </w:r>
      <w:r w:rsidRPr="002F06A4">
        <w:rPr>
          <w:rtl/>
        </w:rPr>
        <w:t xml:space="preserve"> – </w:t>
      </w:r>
      <w:bookmarkStart w:id="365" w:name="נספח_היעדר_הרשעות_עובדים_זרים_כותרת"/>
      <w:r w:rsidRPr="002F06A4">
        <w:rPr>
          <w:rtl/>
        </w:rPr>
        <w:t>תצהיר לפי חוק עסקאות גופים ציבוריים</w:t>
      </w:r>
      <w:bookmarkEnd w:id="358"/>
      <w:bookmarkEnd w:id="359"/>
      <w:bookmarkEnd w:id="360"/>
      <w:bookmarkEnd w:id="361"/>
      <w:bookmarkEnd w:id="362"/>
      <w:bookmarkEnd w:id="363"/>
      <w:bookmarkEnd w:id="364"/>
      <w:bookmarkEnd w:id="365"/>
    </w:p>
    <w:p w:rsidR="00387AC8" w:rsidRPr="002F06A4" w:rsidRDefault="008B5D40" w:rsidP="00D03E1C">
      <w:pPr>
        <w:keepNext/>
        <w:keepLines/>
        <w:spacing w:line="276" w:lineRule="auto"/>
        <w:rPr>
          <w:rFonts w:asciiTheme="minorBidi" w:hAnsiTheme="minorBidi" w:cstheme="minorBidi"/>
          <w:rtl/>
        </w:rPr>
      </w:pPr>
      <w:r w:rsidRPr="002F06A4">
        <w:rPr>
          <w:rFonts w:asciiTheme="minorBidi" w:hAnsiTheme="minorBidi" w:cstheme="minorBidi"/>
          <w:rtl/>
        </w:rPr>
        <w:t xml:space="preserve">(סעיף </w:t>
      </w:r>
      <w:r w:rsidR="00BB2484">
        <w:rPr>
          <w:rFonts w:asciiTheme="minorBidi" w:hAnsiTheme="minorBidi" w:cstheme="minorBidi"/>
          <w:rtl/>
        </w:rPr>
        <w:fldChar w:fldCharType="begin"/>
      </w:r>
      <w:r w:rsidR="00BB2484">
        <w:rPr>
          <w:rFonts w:asciiTheme="minorBidi" w:hAnsiTheme="minorBidi" w:cstheme="minorBidi"/>
          <w:rtl/>
        </w:rPr>
        <w:instrText xml:space="preserve"> </w:instrText>
      </w:r>
      <w:r w:rsidR="00BB2484">
        <w:rPr>
          <w:rFonts w:asciiTheme="minorBidi" w:hAnsiTheme="minorBidi" w:cstheme="minorBidi"/>
        </w:rPr>
        <w:instrText>REF</w:instrText>
      </w:r>
      <w:r w:rsidR="00BB2484">
        <w:rPr>
          <w:rFonts w:asciiTheme="minorBidi" w:hAnsiTheme="minorBidi" w:cstheme="minorBidi"/>
          <w:rtl/>
        </w:rPr>
        <w:instrText xml:space="preserve"> _</w:instrText>
      </w:r>
      <w:r w:rsidR="00BB2484">
        <w:rPr>
          <w:rFonts w:asciiTheme="minorBidi" w:hAnsiTheme="minorBidi" w:cstheme="minorBidi"/>
        </w:rPr>
        <w:instrText>Ref438116826 \r \h</w:instrText>
      </w:r>
      <w:r w:rsidR="00BB2484">
        <w:rPr>
          <w:rFonts w:asciiTheme="minorBidi" w:hAnsiTheme="minorBidi" w:cstheme="minorBidi"/>
          <w:rtl/>
        </w:rPr>
        <w:instrText xml:space="preserve"> </w:instrText>
      </w:r>
      <w:r w:rsidR="00BB2484">
        <w:rPr>
          <w:rFonts w:asciiTheme="minorBidi" w:hAnsiTheme="minorBidi" w:cstheme="minorBidi"/>
          <w:rtl/>
        </w:rPr>
      </w:r>
      <w:r w:rsidR="00BB2484">
        <w:rPr>
          <w:rFonts w:asciiTheme="minorBidi" w:hAnsiTheme="minorBidi" w:cstheme="minorBidi"/>
          <w:rtl/>
        </w:rPr>
        <w:fldChar w:fldCharType="separate"/>
      </w:r>
      <w:r w:rsidR="007576FA">
        <w:rPr>
          <w:rFonts w:asciiTheme="minorBidi" w:hAnsiTheme="minorBidi" w:cstheme="minorBidi"/>
          <w:cs/>
        </w:rPr>
        <w:t>‎</w:t>
      </w:r>
      <w:r w:rsidR="007576FA">
        <w:rPr>
          <w:rFonts w:asciiTheme="minorBidi" w:hAnsiTheme="minorBidi" w:cstheme="minorBidi"/>
        </w:rPr>
        <w:t>7.2.2</w:t>
      </w:r>
      <w:r w:rsidR="00BB2484">
        <w:rPr>
          <w:rFonts w:asciiTheme="minorBidi" w:hAnsiTheme="minorBidi" w:cstheme="minorBidi"/>
          <w:rtl/>
        </w:rPr>
        <w:fldChar w:fldCharType="end"/>
      </w:r>
      <w:r w:rsidR="00BB2484">
        <w:rPr>
          <w:rFonts w:asciiTheme="minorBidi" w:hAnsiTheme="minorBidi" w:cstheme="minorBidi" w:hint="cs"/>
          <w:rtl/>
        </w:rPr>
        <w:t xml:space="preserve"> </w:t>
      </w:r>
      <w:r w:rsidRPr="002F06A4">
        <w:rPr>
          <w:rFonts w:asciiTheme="minorBidi" w:hAnsiTheme="minorBidi" w:cstheme="minorBidi"/>
          <w:rtl/>
        </w:rPr>
        <w:t>למכרז)</w:t>
      </w:r>
    </w:p>
    <w:p w:rsidR="00387AC8" w:rsidRPr="002F06A4" w:rsidRDefault="008B5D40" w:rsidP="00D03E1C">
      <w:pPr>
        <w:keepNext/>
        <w:keepLines/>
        <w:spacing w:before="240" w:line="276" w:lineRule="auto"/>
        <w:rPr>
          <w:rFonts w:asciiTheme="minorBidi" w:hAnsiTheme="minorBidi" w:cstheme="minorBidi"/>
          <w:rtl/>
        </w:rPr>
      </w:pPr>
      <w:r w:rsidRPr="002F06A4">
        <w:rPr>
          <w:rFonts w:asciiTheme="minorBidi" w:hAnsiTheme="minorBidi" w:cstheme="minorBidi"/>
          <w:rtl/>
        </w:rPr>
        <w:t>אני הח"מ _______________ ת.ז. _______________ לאחר שהוזהרתי כי עלי לומר את האמת וכי אהיה צפוי לעונשים הקבועים בחוק אם לא אעשה כן, מצהיר/ה בזה כדלקמן:</w:t>
      </w:r>
    </w:p>
    <w:p w:rsidR="00387AC8" w:rsidRPr="002F06A4" w:rsidRDefault="008B5D40" w:rsidP="00D03E1C">
      <w:pPr>
        <w:keepNext/>
        <w:keepLines/>
        <w:spacing w:before="240" w:line="276" w:lineRule="auto"/>
        <w:rPr>
          <w:rFonts w:asciiTheme="minorBidi" w:hAnsiTheme="minorBidi" w:cstheme="minorBidi"/>
          <w:rtl/>
        </w:rPr>
      </w:pPr>
      <w:r w:rsidRPr="002F06A4">
        <w:rPr>
          <w:rFonts w:asciiTheme="minorBidi" w:hAnsiTheme="minorBidi" w:cstheme="minorBidi"/>
          <w:rtl/>
        </w:rPr>
        <w:t>הנני נותן תצהיר זה בשם ___________________ שהוא המציע (</w:t>
      </w:r>
      <w:r w:rsidR="006030A9">
        <w:rPr>
          <w:rFonts w:asciiTheme="minorBidi" w:hAnsiTheme="minorBidi" w:cstheme="minorBidi"/>
          <w:rtl/>
        </w:rPr>
        <w:t>להלן – "</w:t>
      </w:r>
      <w:r w:rsidRPr="002F06A4">
        <w:rPr>
          <w:rFonts w:asciiTheme="minorBidi" w:hAnsiTheme="minorBidi" w:cstheme="minorBidi"/>
          <w:rtl/>
        </w:rPr>
        <w:t xml:space="preserve">המציע") המבקש להתקשר עם עורך </w:t>
      </w:r>
      <w:sdt>
        <w:sdtPr>
          <w:rPr>
            <w:rFonts w:asciiTheme="minorBidi" w:hAnsiTheme="minorBidi" w:cstheme="minorBidi"/>
            <w:rtl/>
          </w:rPr>
          <w:alias w:val="כותרת"/>
          <w:id w:val="-664318541"/>
          <w:placeholder>
            <w:docPart w:val="4DD17EC75A7648F4B1BB7CD4C2DD97B6"/>
          </w:placeholder>
          <w:dataBinding w:prefixMappings="xmlns:ns0='http://purl.org/dc/elements/1.1/' xmlns:ns1='http://schemas.openxmlformats.org/package/2006/metadata/core-properties' " w:xpath="/ns1:coreProperties[1]/ns0:title[1]" w:storeItemID="{6C3C8BC8-F283-45AE-878A-BAB7291924A1}"/>
          <w:text/>
        </w:sdtPr>
        <w:sdtEndPr/>
        <w:sdtContent>
          <w:r w:rsidR="00DD3808">
            <w:rPr>
              <w:rFonts w:asciiTheme="minorBidi" w:hAnsiTheme="minorBidi" w:cstheme="minorBidi"/>
              <w:rtl/>
            </w:rPr>
            <w:t>מכרז פומבי מס' 08.20 למתן שירותי דואר וציוד מחשבים עבור משרד המשפטים</w:t>
          </w:r>
        </w:sdtContent>
      </w:sdt>
      <w:r w:rsidR="00ED10AB">
        <w:rPr>
          <w:rFonts w:asciiTheme="minorBidi" w:hAnsiTheme="minorBidi" w:cstheme="minorBidi" w:hint="cs"/>
          <w:rtl/>
        </w:rPr>
        <w:t xml:space="preserve"> עבור </w:t>
      </w:r>
      <w:sdt>
        <w:sdtPr>
          <w:rPr>
            <w:rFonts w:asciiTheme="minorBidi" w:hAnsiTheme="minorBidi" w:cstheme="minorBidi" w:hint="cs"/>
            <w:rtl/>
          </w:rPr>
          <w:alias w:val="חברה"/>
          <w:id w:val="1887377580"/>
          <w:placeholder>
            <w:docPart w:val="AC7C254241AB42ECAD1F17D6500AA551"/>
          </w:placeholder>
          <w:dataBinding w:prefixMappings="xmlns:ns0='http://schemas.openxmlformats.org/officeDocument/2006/extended-properties' " w:xpath="/ns0:Properties[1]/ns0:Company[1]" w:storeItemID="{6668398D-A668-4E3E-A5EB-62B293D839F1}"/>
          <w:text/>
        </w:sdtPr>
        <w:sdtEndPr>
          <w:rPr>
            <w:rFonts w:hint="default"/>
          </w:rPr>
        </w:sdtEndPr>
        <w:sdtContent>
          <w:r w:rsidR="00E02309">
            <w:rPr>
              <w:rFonts w:asciiTheme="minorBidi" w:hAnsiTheme="minorBidi" w:cstheme="minorBidi" w:hint="cs"/>
              <w:rtl/>
            </w:rPr>
            <w:t>משרד המשפטים</w:t>
          </w:r>
        </w:sdtContent>
      </w:sdt>
      <w:r w:rsidRPr="002F06A4">
        <w:rPr>
          <w:rFonts w:asciiTheme="minorBidi" w:hAnsiTheme="minorBidi" w:cstheme="minorBidi"/>
          <w:rtl/>
        </w:rPr>
        <w:t xml:space="preserve"> אני מצהיר/ה כי הנני מוסמך/ת לתת תצהיר זה בשם המציע. </w:t>
      </w:r>
    </w:p>
    <w:p w:rsidR="00387AC8" w:rsidRPr="002F06A4" w:rsidRDefault="008B5D40" w:rsidP="00D03E1C">
      <w:pPr>
        <w:keepNext/>
        <w:keepLines/>
        <w:spacing w:before="240" w:line="276" w:lineRule="auto"/>
        <w:rPr>
          <w:rFonts w:asciiTheme="minorBidi" w:hAnsiTheme="minorBidi" w:cstheme="minorBidi"/>
          <w:rtl/>
        </w:rPr>
      </w:pPr>
      <w:r w:rsidRPr="002F06A4">
        <w:rPr>
          <w:rFonts w:asciiTheme="minorBidi" w:hAnsiTheme="minorBidi" w:cstheme="minorBidi"/>
          <w:rtl/>
        </w:rPr>
        <w:t>בתצהירי זה, משמעותו של המונח "</w:t>
      </w:r>
      <w:r w:rsidRPr="002F06A4">
        <w:rPr>
          <w:rFonts w:asciiTheme="minorBidi" w:hAnsiTheme="minorBidi" w:cstheme="minorBidi"/>
          <w:b/>
          <w:bCs/>
          <w:rtl/>
        </w:rPr>
        <w:t>בעל זיקה</w:t>
      </w:r>
      <w:r w:rsidRPr="002F06A4">
        <w:rPr>
          <w:rFonts w:asciiTheme="minorBidi" w:hAnsiTheme="minorBidi" w:cstheme="minorBidi"/>
          <w:rtl/>
        </w:rPr>
        <w:t>" כהגדרתו בחוק עסקאות גופים ציבוריים התשל"ו-1976 (</w:t>
      </w:r>
      <w:r w:rsidR="006030A9">
        <w:rPr>
          <w:rFonts w:asciiTheme="minorBidi" w:hAnsiTheme="minorBidi" w:cstheme="minorBidi"/>
          <w:rtl/>
        </w:rPr>
        <w:t>להלן – "</w:t>
      </w:r>
      <w:r w:rsidRPr="002F06A4">
        <w:rPr>
          <w:rFonts w:asciiTheme="minorBidi" w:hAnsiTheme="minorBidi" w:cstheme="minorBidi"/>
          <w:b/>
          <w:bCs/>
          <w:rtl/>
        </w:rPr>
        <w:t>חוק עסקאות גופים ציבוריים</w:t>
      </w:r>
      <w:r w:rsidRPr="002F06A4">
        <w:rPr>
          <w:rFonts w:asciiTheme="minorBidi" w:hAnsiTheme="minorBidi" w:cstheme="minorBidi"/>
          <w:rtl/>
        </w:rPr>
        <w:t xml:space="preserve">"). אני מאשר/ת כי הוסברה לי משמעותו של מונח זה וכי אני מבין/ה אותו. </w:t>
      </w:r>
    </w:p>
    <w:p w:rsidR="00387AC8" w:rsidRPr="002F06A4" w:rsidRDefault="008B5D40" w:rsidP="00D03E1C">
      <w:pPr>
        <w:keepNext/>
        <w:keepLines/>
        <w:spacing w:line="276" w:lineRule="auto"/>
        <w:rPr>
          <w:rFonts w:asciiTheme="minorBidi" w:hAnsiTheme="minorBidi" w:cstheme="minorBidi"/>
          <w:rtl/>
        </w:rPr>
      </w:pPr>
      <w:r w:rsidRPr="002F06A4">
        <w:rPr>
          <w:rFonts w:asciiTheme="minorBidi" w:hAnsiTheme="minorBidi" w:cstheme="minorBidi"/>
          <w:rtl/>
        </w:rPr>
        <w:t xml:space="preserve">משמעותו של המונח </w:t>
      </w:r>
      <w:r w:rsidRPr="002F06A4">
        <w:rPr>
          <w:rFonts w:asciiTheme="minorBidi" w:hAnsiTheme="minorBidi" w:cstheme="minorBidi"/>
          <w:b/>
          <w:bCs/>
          <w:rtl/>
        </w:rPr>
        <w:t>"עבירה"</w:t>
      </w:r>
      <w:r w:rsidRPr="002F06A4">
        <w:rPr>
          <w:rFonts w:asciiTheme="minorBidi" w:hAnsiTheme="minorBidi" w:cstheme="minorBidi"/>
          <w:rtl/>
        </w:rPr>
        <w:t xml:space="preserve"> – עבירה לפי חוק עובדים זרים (איסור העסקה שלא כדין והבטחת תנאים הוגנים), התשנ"א-1991 או לפי חוק שכר מינ</w:t>
      </w:r>
      <w:r w:rsidR="00412A92" w:rsidRPr="009852F1">
        <w:rPr>
          <w:rtl/>
        </w:rPr>
        <w:t>ימ</w:t>
      </w:r>
      <w:r w:rsidRPr="002F06A4">
        <w:rPr>
          <w:rFonts w:asciiTheme="minorBidi" w:hAnsiTheme="minorBidi" w:cstheme="minorBidi"/>
          <w:rtl/>
        </w:rPr>
        <w:t>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387AC8" w:rsidRPr="002F06A4" w:rsidRDefault="008B5D40" w:rsidP="00D03E1C">
      <w:pPr>
        <w:keepNext/>
        <w:keepLines/>
        <w:spacing w:before="240" w:line="276" w:lineRule="auto"/>
        <w:rPr>
          <w:rFonts w:asciiTheme="minorBidi" w:hAnsiTheme="minorBidi" w:cstheme="minorBidi"/>
          <w:rtl/>
        </w:rPr>
      </w:pPr>
      <w:r w:rsidRPr="002F06A4">
        <w:rPr>
          <w:rFonts w:asciiTheme="minorBidi" w:hAnsiTheme="minorBidi" w:cstheme="minorBidi"/>
          <w:rtl/>
        </w:rPr>
        <w:t>המציע הינו תאגיד הרשום בישראל.</w:t>
      </w:r>
    </w:p>
    <w:p w:rsidR="00387AC8" w:rsidRPr="002F06A4" w:rsidRDefault="008B5D40" w:rsidP="00D03E1C">
      <w:pPr>
        <w:keepNext/>
        <w:keepLines/>
        <w:spacing w:before="240" w:line="276" w:lineRule="auto"/>
        <w:rPr>
          <w:rFonts w:asciiTheme="minorBidi" w:hAnsiTheme="minorBidi" w:cstheme="minorBidi"/>
          <w:rtl/>
        </w:rPr>
      </w:pPr>
      <w:r w:rsidRPr="002F06A4">
        <w:rPr>
          <w:rFonts w:asciiTheme="minorBidi" w:hAnsiTheme="minorBidi" w:cstheme="minorBidi"/>
          <w:rtl/>
        </w:rPr>
        <w:t xml:space="preserve">(סמן </w:t>
      </w:r>
      <w:r w:rsidRPr="002F06A4">
        <w:rPr>
          <w:rFonts w:asciiTheme="minorBidi" w:hAnsiTheme="minorBidi" w:cstheme="minorBidi"/>
        </w:rPr>
        <w:t>X</w:t>
      </w:r>
      <w:r w:rsidRPr="002F06A4">
        <w:rPr>
          <w:rFonts w:asciiTheme="minorBidi" w:hAnsiTheme="minorBidi" w:cstheme="minorBidi"/>
          <w:rtl/>
        </w:rPr>
        <w:t xml:space="preserve"> במשבצת המתא</w:t>
      </w:r>
      <w:r w:rsidR="00412A92" w:rsidRPr="009852F1">
        <w:rPr>
          <w:rtl/>
        </w:rPr>
        <w:t>ימ</w:t>
      </w:r>
      <w:r w:rsidRPr="002F06A4">
        <w:rPr>
          <w:rFonts w:asciiTheme="minorBidi" w:hAnsiTheme="minorBidi" w:cstheme="minorBidi"/>
          <w:rtl/>
        </w:rPr>
        <w:t>ה)</w:t>
      </w:r>
    </w:p>
    <w:p w:rsidR="00387AC8" w:rsidRPr="002F06A4" w:rsidRDefault="008B5D40" w:rsidP="00D03E1C">
      <w:pPr>
        <w:keepNext/>
        <w:keepLines/>
        <w:numPr>
          <w:ilvl w:val="0"/>
          <w:numId w:val="17"/>
        </w:numPr>
        <w:tabs>
          <w:tab w:val="clear" w:pos="360"/>
        </w:tabs>
        <w:spacing w:before="240" w:line="276" w:lineRule="auto"/>
        <w:ind w:left="522" w:right="360" w:hanging="522"/>
        <w:rPr>
          <w:rFonts w:asciiTheme="minorBidi" w:hAnsiTheme="minorBidi" w:cstheme="minorBidi"/>
        </w:rPr>
      </w:pPr>
      <w:r w:rsidRPr="002F06A4">
        <w:rPr>
          <w:rFonts w:asciiTheme="minorBidi" w:hAnsiTheme="minorBidi" w:cstheme="minorBidi"/>
          <w:rtl/>
        </w:rPr>
        <w:t xml:space="preserve">המציע ובעל זיקה אליו </w:t>
      </w:r>
      <w:r w:rsidRPr="002F06A4">
        <w:rPr>
          <w:rFonts w:asciiTheme="minorBidi" w:hAnsiTheme="minorBidi" w:cstheme="minorBidi"/>
          <w:b/>
          <w:bCs/>
          <w:u w:val="single"/>
          <w:rtl/>
        </w:rPr>
        <w:t>לא הורשעו</w:t>
      </w:r>
      <w:r w:rsidRPr="002F06A4">
        <w:rPr>
          <w:rFonts w:asciiTheme="minorBidi" w:hAnsiTheme="minorBidi" w:cstheme="minorBidi"/>
          <w:rtl/>
        </w:rPr>
        <w:t xml:space="preserve"> ביותר משתי עבירות עד למועד האחרון להגשת ההצעות (</w:t>
      </w:r>
      <w:r w:rsidR="006030A9">
        <w:rPr>
          <w:rFonts w:asciiTheme="minorBidi" w:hAnsiTheme="minorBidi" w:cstheme="minorBidi"/>
          <w:rtl/>
        </w:rPr>
        <w:t>להלן – "</w:t>
      </w:r>
      <w:r w:rsidRPr="002F06A4">
        <w:rPr>
          <w:rFonts w:asciiTheme="minorBidi" w:hAnsiTheme="minorBidi" w:cstheme="minorBidi"/>
          <w:b/>
          <w:bCs/>
          <w:rtl/>
        </w:rPr>
        <w:t>מועד להגשה</w:t>
      </w:r>
      <w:r w:rsidRPr="002F06A4">
        <w:rPr>
          <w:rFonts w:asciiTheme="minorBidi" w:hAnsiTheme="minorBidi" w:cstheme="minorBidi"/>
          <w:rtl/>
        </w:rPr>
        <w:t>") מטעם המציע בהתקשרות מספר _____________________ לאספקת ____________________ עבור ___________________.</w:t>
      </w:r>
    </w:p>
    <w:p w:rsidR="00387AC8" w:rsidRPr="002F06A4" w:rsidRDefault="008B5D40" w:rsidP="00D03E1C">
      <w:pPr>
        <w:keepNext/>
        <w:keepLines/>
        <w:numPr>
          <w:ilvl w:val="0"/>
          <w:numId w:val="17"/>
        </w:numPr>
        <w:tabs>
          <w:tab w:val="clear" w:pos="360"/>
        </w:tabs>
        <w:spacing w:before="240" w:line="276" w:lineRule="auto"/>
        <w:ind w:left="522" w:right="360" w:hanging="522"/>
        <w:rPr>
          <w:rFonts w:asciiTheme="minorBidi" w:hAnsiTheme="minorBidi" w:cstheme="minorBidi"/>
        </w:rPr>
      </w:pPr>
      <w:r w:rsidRPr="002F06A4">
        <w:rPr>
          <w:rFonts w:asciiTheme="minorBidi" w:hAnsiTheme="minorBidi" w:cstheme="minorBidi"/>
          <w:rtl/>
        </w:rPr>
        <w:t xml:space="preserve">המציע או בעל זיקה אליו </w:t>
      </w:r>
      <w:r w:rsidRPr="002F06A4">
        <w:rPr>
          <w:rFonts w:asciiTheme="minorBidi" w:hAnsiTheme="minorBidi" w:cstheme="minorBidi"/>
          <w:b/>
          <w:bCs/>
          <w:u w:val="single"/>
          <w:rtl/>
        </w:rPr>
        <w:t>הורשעו</w:t>
      </w:r>
      <w:r w:rsidRPr="002F06A4">
        <w:rPr>
          <w:rFonts w:asciiTheme="minorBidi" w:hAnsiTheme="minorBidi" w:cstheme="minorBidi"/>
          <w:rtl/>
        </w:rPr>
        <w:t xml:space="preserve"> בפסק דין ביותר משתי עבירות </w:t>
      </w:r>
      <w:r w:rsidRPr="002F06A4">
        <w:rPr>
          <w:rFonts w:asciiTheme="minorBidi" w:hAnsiTheme="minorBidi" w:cstheme="minorBidi"/>
          <w:b/>
          <w:bCs/>
          <w:u w:val="single"/>
          <w:rtl/>
        </w:rPr>
        <w:t>וחלפה שנה אחת</w:t>
      </w:r>
      <w:r w:rsidRPr="002F06A4">
        <w:rPr>
          <w:rFonts w:asciiTheme="minorBidi" w:hAnsiTheme="minorBidi" w:cstheme="minorBidi"/>
          <w:rtl/>
        </w:rPr>
        <w:t xml:space="preserve"> לפחות ממועד ההרשעה האחרונה ועד למועד ההגשה. </w:t>
      </w:r>
    </w:p>
    <w:p w:rsidR="00387AC8" w:rsidRPr="002F06A4" w:rsidRDefault="008B5D40" w:rsidP="00D03E1C">
      <w:pPr>
        <w:keepNext/>
        <w:keepLines/>
        <w:numPr>
          <w:ilvl w:val="0"/>
          <w:numId w:val="17"/>
        </w:numPr>
        <w:tabs>
          <w:tab w:val="clear" w:pos="360"/>
        </w:tabs>
        <w:spacing w:before="240" w:line="276" w:lineRule="auto"/>
        <w:ind w:left="522" w:right="360" w:hanging="522"/>
        <w:rPr>
          <w:rFonts w:asciiTheme="minorBidi" w:hAnsiTheme="minorBidi" w:cstheme="minorBidi"/>
          <w:rtl/>
        </w:rPr>
      </w:pPr>
      <w:r w:rsidRPr="002F06A4">
        <w:rPr>
          <w:rFonts w:asciiTheme="minorBidi" w:hAnsiTheme="minorBidi" w:cstheme="minorBidi"/>
          <w:rtl/>
        </w:rPr>
        <w:t xml:space="preserve">המציע או בעל זיקה אליו </w:t>
      </w:r>
      <w:r w:rsidRPr="002F06A4">
        <w:rPr>
          <w:rFonts w:asciiTheme="minorBidi" w:hAnsiTheme="minorBidi" w:cstheme="minorBidi"/>
          <w:b/>
          <w:bCs/>
          <w:u w:val="single"/>
          <w:rtl/>
        </w:rPr>
        <w:t>הורשעו</w:t>
      </w:r>
      <w:r w:rsidRPr="002F06A4">
        <w:rPr>
          <w:rFonts w:asciiTheme="minorBidi" w:hAnsiTheme="minorBidi" w:cstheme="minorBidi"/>
          <w:rtl/>
        </w:rPr>
        <w:t xml:space="preserve"> בפסק דין ביותר משתי עבירות </w:t>
      </w:r>
      <w:r w:rsidRPr="002F06A4">
        <w:rPr>
          <w:rFonts w:asciiTheme="minorBidi" w:hAnsiTheme="minorBidi" w:cstheme="minorBidi"/>
          <w:b/>
          <w:bCs/>
          <w:u w:val="single"/>
          <w:rtl/>
        </w:rPr>
        <w:t>ולא חלפה שנה אחת</w:t>
      </w:r>
      <w:r w:rsidRPr="002F06A4">
        <w:rPr>
          <w:rFonts w:asciiTheme="minorBidi" w:hAnsiTheme="minorBidi" w:cstheme="minorBidi"/>
          <w:rtl/>
        </w:rPr>
        <w:t xml:space="preserve"> לפחות ממועד ההרשעה האחרונה ועד למועד ההגשה. </w:t>
      </w:r>
    </w:p>
    <w:p w:rsidR="00387AC8" w:rsidRPr="002F06A4" w:rsidRDefault="008B5D40" w:rsidP="00D03E1C">
      <w:pPr>
        <w:keepNext/>
        <w:keepLines/>
        <w:spacing w:before="240" w:line="276" w:lineRule="auto"/>
        <w:rPr>
          <w:rFonts w:asciiTheme="minorBidi" w:hAnsiTheme="minorBidi" w:cstheme="minorBidi"/>
          <w:rtl/>
        </w:rPr>
      </w:pPr>
      <w:r w:rsidRPr="002F06A4">
        <w:rPr>
          <w:rFonts w:asciiTheme="minorBidi" w:hAnsiTheme="minorBidi" w:cstheme="minorBidi"/>
          <w:rtl/>
        </w:rPr>
        <w:t>זה שמ</w:t>
      </w:r>
      <w:r w:rsidR="003B168A">
        <w:rPr>
          <w:rFonts w:asciiTheme="minorBidi" w:hAnsiTheme="minorBidi" w:cstheme="minorBidi" w:hint="cs"/>
          <w:rtl/>
        </w:rPr>
        <w:t>י</w:t>
      </w:r>
      <w:r w:rsidRPr="002F06A4">
        <w:rPr>
          <w:rFonts w:asciiTheme="minorBidi" w:hAnsiTheme="minorBidi" w:cstheme="minorBidi"/>
          <w:rtl/>
        </w:rPr>
        <w:t>, להלן חת</w:t>
      </w:r>
      <w:r w:rsidR="00412A92" w:rsidRPr="009852F1">
        <w:rPr>
          <w:rtl/>
        </w:rPr>
        <w:t>ימ</w:t>
      </w:r>
      <w:r w:rsidRPr="002F06A4">
        <w:rPr>
          <w:rFonts w:asciiTheme="minorBidi" w:hAnsiTheme="minorBidi" w:cstheme="minorBidi"/>
          <w:rtl/>
        </w:rPr>
        <w:t xml:space="preserve">תי ותוכן תצהירי דלעיל אמת. </w:t>
      </w: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6"/>
        <w:gridCol w:w="3006"/>
      </w:tblGrid>
      <w:tr w:rsidR="00EC2DA8" w:rsidTr="0013149B">
        <w:tc>
          <w:tcPr>
            <w:tcW w:w="3005" w:type="dxa"/>
          </w:tcPr>
          <w:p w:rsidR="00387AC8" w:rsidRPr="002F06A4" w:rsidRDefault="008B5D40" w:rsidP="00D03E1C">
            <w:pPr>
              <w:keepNext/>
              <w:keepLines/>
              <w:spacing w:line="276" w:lineRule="auto"/>
              <w:jc w:val="center"/>
              <w:rPr>
                <w:rFonts w:asciiTheme="minorBidi" w:hAnsiTheme="minorBidi" w:cstheme="minorBidi"/>
                <w:rtl/>
              </w:rPr>
            </w:pPr>
            <w:r w:rsidRPr="002F06A4">
              <w:rPr>
                <w:rFonts w:asciiTheme="minorBidi" w:hAnsiTheme="minorBidi" w:cstheme="minorBidi"/>
                <w:rtl/>
              </w:rPr>
              <w:t>___________________</w:t>
            </w:r>
          </w:p>
        </w:tc>
        <w:tc>
          <w:tcPr>
            <w:tcW w:w="3006" w:type="dxa"/>
          </w:tcPr>
          <w:p w:rsidR="00387AC8" w:rsidRPr="002F06A4" w:rsidRDefault="008B5D40" w:rsidP="00D03E1C">
            <w:pPr>
              <w:keepNext/>
              <w:keepLines/>
              <w:spacing w:line="276" w:lineRule="auto"/>
              <w:jc w:val="center"/>
              <w:rPr>
                <w:rFonts w:asciiTheme="minorBidi" w:hAnsiTheme="minorBidi" w:cstheme="minorBidi"/>
                <w:rtl/>
              </w:rPr>
            </w:pPr>
            <w:r w:rsidRPr="002F06A4">
              <w:rPr>
                <w:rFonts w:asciiTheme="minorBidi" w:hAnsiTheme="minorBidi" w:cstheme="minorBidi"/>
                <w:rtl/>
              </w:rPr>
              <w:t>___________________</w:t>
            </w:r>
          </w:p>
        </w:tc>
        <w:tc>
          <w:tcPr>
            <w:tcW w:w="3006" w:type="dxa"/>
          </w:tcPr>
          <w:p w:rsidR="00387AC8" w:rsidRPr="002F06A4" w:rsidRDefault="008B5D40" w:rsidP="00D03E1C">
            <w:pPr>
              <w:keepNext/>
              <w:keepLines/>
              <w:spacing w:line="276" w:lineRule="auto"/>
              <w:jc w:val="center"/>
              <w:rPr>
                <w:rFonts w:asciiTheme="minorBidi" w:hAnsiTheme="minorBidi" w:cstheme="minorBidi"/>
                <w:rtl/>
              </w:rPr>
            </w:pPr>
            <w:r w:rsidRPr="002F06A4">
              <w:rPr>
                <w:rFonts w:asciiTheme="minorBidi" w:hAnsiTheme="minorBidi" w:cstheme="minorBidi"/>
                <w:rtl/>
              </w:rPr>
              <w:t>___________________</w:t>
            </w:r>
          </w:p>
        </w:tc>
      </w:tr>
      <w:tr w:rsidR="00EC2DA8" w:rsidTr="0013149B">
        <w:tc>
          <w:tcPr>
            <w:tcW w:w="3005" w:type="dxa"/>
          </w:tcPr>
          <w:p w:rsidR="00387AC8" w:rsidRPr="002F06A4" w:rsidRDefault="008B5D40" w:rsidP="00D03E1C">
            <w:pPr>
              <w:keepNext/>
              <w:keepLines/>
              <w:spacing w:line="276" w:lineRule="auto"/>
              <w:jc w:val="center"/>
              <w:rPr>
                <w:rFonts w:asciiTheme="minorBidi" w:hAnsiTheme="minorBidi" w:cstheme="minorBidi"/>
                <w:rtl/>
              </w:rPr>
            </w:pPr>
            <w:r w:rsidRPr="002F06A4">
              <w:rPr>
                <w:rFonts w:asciiTheme="minorBidi" w:hAnsiTheme="minorBidi" w:cstheme="minorBidi"/>
                <w:rtl/>
              </w:rPr>
              <w:t>תאריך</w:t>
            </w:r>
          </w:p>
        </w:tc>
        <w:tc>
          <w:tcPr>
            <w:tcW w:w="3006" w:type="dxa"/>
          </w:tcPr>
          <w:p w:rsidR="00387AC8" w:rsidRPr="002F06A4" w:rsidRDefault="008B5D40" w:rsidP="00D03E1C">
            <w:pPr>
              <w:keepNext/>
              <w:keepLines/>
              <w:spacing w:line="276" w:lineRule="auto"/>
              <w:jc w:val="center"/>
              <w:rPr>
                <w:rFonts w:asciiTheme="minorBidi" w:hAnsiTheme="minorBidi" w:cstheme="minorBidi"/>
                <w:rtl/>
              </w:rPr>
            </w:pPr>
            <w:r w:rsidRPr="002F06A4">
              <w:rPr>
                <w:rFonts w:asciiTheme="minorBidi" w:hAnsiTheme="minorBidi" w:cstheme="minorBidi"/>
                <w:rtl/>
              </w:rPr>
              <w:t>שם</w:t>
            </w:r>
          </w:p>
        </w:tc>
        <w:tc>
          <w:tcPr>
            <w:tcW w:w="3006" w:type="dxa"/>
          </w:tcPr>
          <w:p w:rsidR="00387AC8" w:rsidRPr="002F06A4" w:rsidRDefault="008B5D40" w:rsidP="00D03E1C">
            <w:pPr>
              <w:keepNext/>
              <w:keepLines/>
              <w:spacing w:line="276" w:lineRule="auto"/>
              <w:jc w:val="center"/>
              <w:rPr>
                <w:rFonts w:asciiTheme="minorBidi" w:hAnsiTheme="minorBidi" w:cstheme="minorBidi"/>
                <w:rtl/>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w:t>
            </w:r>
            <w:r w:rsidR="006903E6" w:rsidRPr="002F06A4">
              <w:rPr>
                <w:rFonts w:asciiTheme="minorBidi" w:hAnsiTheme="minorBidi" w:cstheme="minorBidi"/>
                <w:rtl/>
              </w:rPr>
              <w:t xml:space="preserve"> וחותמת המציע</w:t>
            </w:r>
          </w:p>
        </w:tc>
      </w:tr>
    </w:tbl>
    <w:p w:rsidR="00387AC8" w:rsidRPr="002F06A4" w:rsidRDefault="008B5D40" w:rsidP="00D03E1C">
      <w:pPr>
        <w:keepNext/>
        <w:keepLines/>
        <w:tabs>
          <w:tab w:val="left" w:pos="901"/>
          <w:tab w:val="left" w:pos="1576"/>
          <w:tab w:val="left" w:pos="2137"/>
          <w:tab w:val="left" w:pos="2699"/>
          <w:tab w:val="left" w:pos="3263"/>
          <w:tab w:val="left" w:pos="3824"/>
          <w:tab w:val="left" w:pos="4388"/>
          <w:tab w:val="left" w:pos="4949"/>
          <w:tab w:val="left" w:pos="6075"/>
          <w:tab w:val="left" w:pos="7200"/>
        </w:tabs>
        <w:spacing w:before="240" w:line="276" w:lineRule="auto"/>
        <w:jc w:val="center"/>
        <w:rPr>
          <w:rFonts w:asciiTheme="minorBidi" w:hAnsiTheme="minorBidi" w:cstheme="minorBidi"/>
          <w:b/>
          <w:bCs/>
          <w:u w:val="single"/>
          <w:rtl/>
        </w:rPr>
      </w:pPr>
      <w:r w:rsidRPr="002F06A4">
        <w:rPr>
          <w:rFonts w:asciiTheme="minorBidi" w:hAnsiTheme="minorBidi" w:cstheme="minorBidi"/>
          <w:b/>
          <w:bCs/>
          <w:u w:val="single"/>
          <w:rtl/>
        </w:rPr>
        <w:t>אישור עורך הדין</w:t>
      </w:r>
    </w:p>
    <w:p w:rsidR="00387AC8" w:rsidRPr="002F06A4" w:rsidRDefault="008B5D40" w:rsidP="00D03E1C">
      <w:pPr>
        <w:keepNext/>
        <w:keepLines/>
        <w:spacing w:line="276" w:lineRule="auto"/>
        <w:rPr>
          <w:rFonts w:asciiTheme="minorBidi" w:hAnsiTheme="minorBidi" w:cstheme="minorBidi"/>
          <w:rtl/>
        </w:rPr>
      </w:pPr>
      <w:r w:rsidRPr="002F06A4">
        <w:rPr>
          <w:rFonts w:asciiTheme="minorBidi" w:hAnsiTheme="minorBidi" w:cstheme="minorBidi"/>
          <w:rtl/>
        </w:rPr>
        <w:t>אני הח"מ _____________________, עו"ד מאשר/ת כי ב</w:t>
      </w:r>
      <w:r w:rsidR="00F80618" w:rsidRPr="009852F1">
        <w:rPr>
          <w:rtl/>
        </w:rPr>
        <w:t>יום</w:t>
      </w:r>
      <w:r w:rsidRPr="002F06A4">
        <w:rPr>
          <w:rFonts w:asciiTheme="minorBidi" w:hAnsiTheme="minorBidi" w:cstheme="minorBidi"/>
          <w:rtl/>
        </w:rPr>
        <w:t xml:space="preserve">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6"/>
        <w:gridCol w:w="3006"/>
      </w:tblGrid>
      <w:tr w:rsidR="00EC2DA8" w:rsidTr="0013149B">
        <w:tc>
          <w:tcPr>
            <w:tcW w:w="3005" w:type="dxa"/>
          </w:tcPr>
          <w:p w:rsidR="00387AC8" w:rsidRPr="002F06A4" w:rsidRDefault="008B5D40" w:rsidP="00D03E1C">
            <w:pPr>
              <w:keepNext/>
              <w:keepLines/>
              <w:spacing w:before="240" w:line="276" w:lineRule="auto"/>
              <w:jc w:val="center"/>
              <w:rPr>
                <w:rFonts w:asciiTheme="minorBidi" w:hAnsiTheme="minorBidi" w:cstheme="minorBidi"/>
                <w:rtl/>
              </w:rPr>
            </w:pPr>
            <w:r w:rsidRPr="002F06A4">
              <w:rPr>
                <w:rFonts w:asciiTheme="minorBidi" w:hAnsiTheme="minorBidi" w:cstheme="minorBidi"/>
                <w:rtl/>
              </w:rPr>
              <w:t>___________________</w:t>
            </w:r>
          </w:p>
        </w:tc>
        <w:tc>
          <w:tcPr>
            <w:tcW w:w="3006" w:type="dxa"/>
          </w:tcPr>
          <w:p w:rsidR="00387AC8" w:rsidRPr="002F06A4" w:rsidRDefault="008B5D40" w:rsidP="00D03E1C">
            <w:pPr>
              <w:keepNext/>
              <w:keepLines/>
              <w:spacing w:before="240" w:line="276" w:lineRule="auto"/>
              <w:jc w:val="center"/>
              <w:rPr>
                <w:rFonts w:asciiTheme="minorBidi" w:hAnsiTheme="minorBidi" w:cstheme="minorBidi"/>
                <w:rtl/>
              </w:rPr>
            </w:pPr>
            <w:r w:rsidRPr="002F06A4">
              <w:rPr>
                <w:rFonts w:asciiTheme="minorBidi" w:hAnsiTheme="minorBidi" w:cstheme="minorBidi"/>
                <w:rtl/>
              </w:rPr>
              <w:t>___________________</w:t>
            </w:r>
          </w:p>
        </w:tc>
        <w:tc>
          <w:tcPr>
            <w:tcW w:w="3006" w:type="dxa"/>
          </w:tcPr>
          <w:p w:rsidR="00387AC8" w:rsidRPr="002F06A4" w:rsidRDefault="008B5D40" w:rsidP="00D03E1C">
            <w:pPr>
              <w:keepNext/>
              <w:keepLines/>
              <w:spacing w:before="240" w:line="276" w:lineRule="auto"/>
              <w:jc w:val="center"/>
              <w:rPr>
                <w:rFonts w:asciiTheme="minorBidi" w:hAnsiTheme="minorBidi" w:cstheme="minorBidi"/>
                <w:rtl/>
              </w:rPr>
            </w:pPr>
            <w:r w:rsidRPr="002F06A4">
              <w:rPr>
                <w:rFonts w:asciiTheme="minorBidi" w:hAnsiTheme="minorBidi" w:cstheme="minorBidi"/>
                <w:rtl/>
              </w:rPr>
              <w:t>___________________</w:t>
            </w:r>
          </w:p>
        </w:tc>
      </w:tr>
      <w:tr w:rsidR="00EC2DA8" w:rsidTr="0013149B">
        <w:tc>
          <w:tcPr>
            <w:tcW w:w="3005" w:type="dxa"/>
          </w:tcPr>
          <w:p w:rsidR="00387AC8" w:rsidRPr="002F06A4" w:rsidRDefault="008B5D40" w:rsidP="00D03E1C">
            <w:pPr>
              <w:keepNext/>
              <w:keepLines/>
              <w:spacing w:line="276" w:lineRule="auto"/>
              <w:jc w:val="center"/>
              <w:rPr>
                <w:rFonts w:asciiTheme="minorBidi" w:hAnsiTheme="minorBidi" w:cstheme="minorBidi"/>
                <w:rtl/>
              </w:rPr>
            </w:pPr>
            <w:r w:rsidRPr="002F06A4">
              <w:rPr>
                <w:rFonts w:asciiTheme="minorBidi" w:hAnsiTheme="minorBidi" w:cstheme="minorBidi"/>
                <w:rtl/>
              </w:rPr>
              <w:t>תאריך</w:t>
            </w:r>
          </w:p>
        </w:tc>
        <w:tc>
          <w:tcPr>
            <w:tcW w:w="3006" w:type="dxa"/>
          </w:tcPr>
          <w:p w:rsidR="00387AC8" w:rsidRPr="002F06A4" w:rsidRDefault="008B5D40" w:rsidP="00D03E1C">
            <w:pPr>
              <w:keepNext/>
              <w:keepLines/>
              <w:spacing w:line="276" w:lineRule="auto"/>
              <w:jc w:val="center"/>
              <w:rPr>
                <w:rFonts w:asciiTheme="minorBidi" w:hAnsiTheme="minorBidi" w:cstheme="minorBidi"/>
                <w:rtl/>
              </w:rPr>
            </w:pPr>
            <w:r w:rsidRPr="002F06A4">
              <w:rPr>
                <w:rFonts w:asciiTheme="minorBidi" w:hAnsiTheme="minorBidi" w:cstheme="minorBidi"/>
                <w:rtl/>
              </w:rPr>
              <w:t>מספר רישיון</w:t>
            </w:r>
          </w:p>
        </w:tc>
        <w:tc>
          <w:tcPr>
            <w:tcW w:w="3006" w:type="dxa"/>
          </w:tcPr>
          <w:p w:rsidR="00387AC8" w:rsidRPr="002F06A4" w:rsidRDefault="008B5D40" w:rsidP="00D03E1C">
            <w:pPr>
              <w:keepNext/>
              <w:keepLines/>
              <w:spacing w:line="276" w:lineRule="auto"/>
              <w:jc w:val="center"/>
              <w:rPr>
                <w:rFonts w:asciiTheme="minorBidi" w:hAnsiTheme="minorBidi" w:cstheme="minorBidi"/>
                <w:rtl/>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 וחותמת</w:t>
            </w:r>
          </w:p>
        </w:tc>
      </w:tr>
    </w:tbl>
    <w:p w:rsidR="004844C7" w:rsidRDefault="008B5D40" w:rsidP="00D03E1C">
      <w:pPr>
        <w:keepNext/>
        <w:keepLines/>
      </w:pPr>
      <w:r>
        <w:br w:type="page"/>
      </w:r>
    </w:p>
    <w:bookmarkStart w:id="366" w:name="נספח_הצהרה_חוק_שוויון_זכויות"/>
    <w:bookmarkStart w:id="367" w:name="_Toc460233200"/>
    <w:bookmarkStart w:id="368" w:name="_Ref23949325"/>
    <w:p w:rsidR="00387AC8" w:rsidRPr="002F06A4" w:rsidRDefault="008B5D40" w:rsidP="00D03E1C">
      <w:pPr>
        <w:pStyle w:val="13"/>
        <w:numPr>
          <w:ilvl w:val="0"/>
          <w:numId w:val="0"/>
        </w:numPr>
        <w:jc w:val="center"/>
        <w:rPr>
          <w:rtl/>
        </w:rPr>
      </w:pPr>
      <w:r w:rsidRPr="002F06A4">
        <w:rPr>
          <w:rtl/>
        </w:rPr>
        <w:lastRenderedPageBreak/>
        <w:fldChar w:fldCharType="begin" w:fldLock="1"/>
      </w:r>
      <w:r w:rsidRPr="002F06A4">
        <w:rPr>
          <w:rtl/>
        </w:rPr>
        <w:instrText xml:space="preserve"> </w:instrText>
      </w:r>
      <w:r w:rsidRPr="002F06A4">
        <w:instrText>REF</w:instrText>
      </w:r>
      <w:r w:rsidRPr="002F06A4">
        <w:rPr>
          <w:rtl/>
        </w:rPr>
        <w:instrText xml:space="preserve"> נספח_חוברת_ההצעה_בסיס \</w:instrText>
      </w:r>
      <w:r w:rsidRPr="002F06A4">
        <w:instrText>h</w:instrText>
      </w:r>
      <w:r w:rsidRPr="002F06A4">
        <w:rPr>
          <w:rtl/>
        </w:rPr>
        <w:instrText xml:space="preserve">  \* </w:instrText>
      </w:r>
      <w:r w:rsidRPr="002F06A4">
        <w:instrText>MERGEFORMAT</w:instrText>
      </w:r>
      <w:r w:rsidRPr="002F06A4">
        <w:rPr>
          <w:rtl/>
        </w:rPr>
        <w:instrText xml:space="preserve"> </w:instrText>
      </w:r>
      <w:r w:rsidRPr="002F06A4">
        <w:rPr>
          <w:rtl/>
        </w:rPr>
      </w:r>
      <w:r w:rsidRPr="002F06A4">
        <w:rPr>
          <w:rtl/>
        </w:rPr>
        <w:fldChar w:fldCharType="separate"/>
      </w:r>
      <w:bookmarkStart w:id="369" w:name="_Toc476649994"/>
      <w:bookmarkStart w:id="370" w:name="_Toc516551371"/>
      <w:bookmarkStart w:id="371" w:name="_Toc521604055"/>
      <w:bookmarkStart w:id="372" w:name="_Toc524610671"/>
      <w:bookmarkStart w:id="373" w:name="_Toc23949380"/>
      <w:r w:rsidR="0014644B" w:rsidRPr="002F06A4">
        <w:rPr>
          <w:rtl/>
        </w:rPr>
        <w:t>נספח א</w:t>
      </w:r>
      <w:r w:rsidRPr="002F06A4">
        <w:rPr>
          <w:rtl/>
        </w:rPr>
        <w:fldChar w:fldCharType="end"/>
      </w:r>
      <w:r w:rsidR="0076729C">
        <w:rPr>
          <w:rFonts w:hint="cs"/>
          <w:rtl/>
        </w:rPr>
        <w:t>'</w:t>
      </w:r>
      <w:r w:rsidR="0076729C">
        <w:rPr>
          <w:rtl/>
        </w:rPr>
        <w:fldChar w:fldCharType="begin"/>
      </w:r>
      <w:r w:rsidR="0076729C">
        <w:rPr>
          <w:rtl/>
        </w:rPr>
        <w:instrText xml:space="preserve"> </w:instrText>
      </w:r>
      <w:r w:rsidR="0076729C">
        <w:instrText>AUTONUMLGL  \e</w:instrText>
      </w:r>
      <w:r w:rsidR="0076729C">
        <w:rPr>
          <w:rtl/>
        </w:rPr>
        <w:instrText xml:space="preserve"> </w:instrText>
      </w:r>
      <w:r w:rsidR="0076729C">
        <w:rPr>
          <w:rtl/>
        </w:rPr>
        <w:fldChar w:fldCharType="end"/>
      </w:r>
      <w:bookmarkEnd w:id="366"/>
      <w:r w:rsidRPr="0005547F">
        <w:rPr>
          <w:rtl/>
        </w:rPr>
        <w:t xml:space="preserve"> – </w:t>
      </w:r>
      <w:bookmarkStart w:id="374" w:name="נספח_הצהרה_חוק_שוויון_זכויות_כותרת"/>
      <w:r w:rsidRPr="002F06A4">
        <w:rPr>
          <w:rtl/>
        </w:rPr>
        <w:t>הצהרה בדבר ק</w:t>
      </w:r>
      <w:r w:rsidR="00F80618" w:rsidRPr="009852F1">
        <w:rPr>
          <w:rtl/>
        </w:rPr>
        <w:t>יום</w:t>
      </w:r>
      <w:r w:rsidRPr="002F06A4">
        <w:rPr>
          <w:rtl/>
        </w:rPr>
        <w:t xml:space="preserve"> הוראות חוק שוויון זכויות לאנשים עם מוגבלות</w:t>
      </w:r>
      <w:bookmarkEnd w:id="367"/>
      <w:bookmarkEnd w:id="368"/>
      <w:bookmarkEnd w:id="369"/>
      <w:bookmarkEnd w:id="370"/>
      <w:bookmarkEnd w:id="371"/>
      <w:bookmarkEnd w:id="372"/>
      <w:bookmarkEnd w:id="373"/>
      <w:bookmarkEnd w:id="374"/>
    </w:p>
    <w:p w:rsidR="00387AC8" w:rsidRPr="002F06A4" w:rsidRDefault="008B5D40" w:rsidP="00D03E1C">
      <w:pPr>
        <w:pStyle w:val="HNormal"/>
        <w:keepNext/>
        <w:keepLines/>
        <w:spacing w:after="0" w:line="240" w:lineRule="auto"/>
        <w:ind w:left="567"/>
        <w:rPr>
          <w:rFonts w:asciiTheme="minorBidi" w:hAnsiTheme="minorBidi" w:cstheme="minorBidi"/>
          <w:rtl/>
          <w:lang w:eastAsia="en-US"/>
        </w:rPr>
      </w:pPr>
      <w:r w:rsidRPr="002F06A4">
        <w:rPr>
          <w:rFonts w:asciiTheme="minorBidi" w:hAnsiTheme="minorBidi" w:cstheme="minorBidi"/>
          <w:rtl/>
          <w:lang w:eastAsia="en-US"/>
        </w:rPr>
        <w:t xml:space="preserve">(סעיף </w:t>
      </w:r>
      <w:r w:rsidR="00ED10AB">
        <w:rPr>
          <w:rFonts w:asciiTheme="minorBidi" w:hAnsiTheme="minorBidi" w:cstheme="minorBidi"/>
          <w:rtl/>
          <w:lang w:eastAsia="en-US"/>
        </w:rPr>
        <w:fldChar w:fldCharType="begin"/>
      </w:r>
      <w:r w:rsidR="00ED10AB">
        <w:rPr>
          <w:rFonts w:asciiTheme="minorBidi" w:hAnsiTheme="minorBidi" w:cstheme="minorBidi"/>
          <w:rtl/>
          <w:lang w:eastAsia="en-US"/>
        </w:rPr>
        <w:instrText xml:space="preserve"> </w:instrText>
      </w:r>
      <w:r w:rsidR="00ED10AB">
        <w:rPr>
          <w:rFonts w:asciiTheme="minorBidi" w:hAnsiTheme="minorBidi" w:cstheme="minorBidi"/>
          <w:lang w:eastAsia="en-US"/>
        </w:rPr>
        <w:instrText>REF  _Ref460873138 \h \n  \* MERGEFORMAT</w:instrText>
      </w:r>
      <w:r w:rsidR="00ED10AB">
        <w:rPr>
          <w:rFonts w:asciiTheme="minorBidi" w:hAnsiTheme="minorBidi" w:cstheme="minorBidi"/>
          <w:rtl/>
          <w:lang w:eastAsia="en-US"/>
        </w:rPr>
        <w:instrText xml:space="preserve"> </w:instrText>
      </w:r>
      <w:r w:rsidR="00ED10AB">
        <w:rPr>
          <w:rFonts w:asciiTheme="minorBidi" w:hAnsiTheme="minorBidi" w:cstheme="minorBidi"/>
          <w:rtl/>
          <w:lang w:eastAsia="en-US"/>
        </w:rPr>
      </w:r>
      <w:r w:rsidR="00ED10AB">
        <w:rPr>
          <w:rFonts w:asciiTheme="minorBidi" w:hAnsiTheme="minorBidi" w:cstheme="minorBidi"/>
          <w:rtl/>
          <w:lang w:eastAsia="en-US"/>
        </w:rPr>
        <w:fldChar w:fldCharType="separate"/>
      </w:r>
      <w:r w:rsidR="007576FA">
        <w:rPr>
          <w:rFonts w:asciiTheme="minorBidi" w:hAnsiTheme="minorBidi" w:cstheme="minorBidi"/>
          <w:cs/>
          <w:lang w:eastAsia="en-US"/>
        </w:rPr>
        <w:t>‎</w:t>
      </w:r>
      <w:r w:rsidR="007576FA">
        <w:rPr>
          <w:rFonts w:asciiTheme="minorBidi" w:hAnsiTheme="minorBidi" w:cstheme="minorBidi"/>
          <w:lang w:eastAsia="en-US"/>
        </w:rPr>
        <w:t>7.2.3</w:t>
      </w:r>
      <w:r w:rsidR="00ED10AB">
        <w:rPr>
          <w:rFonts w:asciiTheme="minorBidi" w:hAnsiTheme="minorBidi" w:cstheme="minorBidi"/>
          <w:rtl/>
          <w:lang w:eastAsia="en-US"/>
        </w:rPr>
        <w:fldChar w:fldCharType="end"/>
      </w:r>
      <w:r w:rsidRPr="002F06A4">
        <w:rPr>
          <w:rFonts w:asciiTheme="minorBidi" w:hAnsiTheme="minorBidi" w:cstheme="minorBidi"/>
          <w:rtl/>
          <w:lang w:eastAsia="en-US"/>
        </w:rPr>
        <w:t xml:space="preserve"> למכרז)</w:t>
      </w:r>
    </w:p>
    <w:p w:rsidR="00387AC8" w:rsidRPr="002F06A4" w:rsidRDefault="008B5D40" w:rsidP="00D03E1C">
      <w:pPr>
        <w:pStyle w:val="affff0"/>
        <w:keepNext/>
        <w:keepLines/>
        <w:spacing w:before="240"/>
        <w:rPr>
          <w:rFonts w:asciiTheme="minorBidi" w:hAnsiTheme="minorBidi" w:cstheme="minorBidi"/>
          <w:rtl/>
          <w:lang w:eastAsia="en-US"/>
        </w:rPr>
      </w:pPr>
      <w:r w:rsidRPr="002F06A4">
        <w:rPr>
          <w:rFonts w:asciiTheme="minorBidi" w:hAnsiTheme="minorBidi" w:cstheme="minorBidi"/>
          <w:rtl/>
          <w:lang w:eastAsia="en-US"/>
        </w:rPr>
        <w:t xml:space="preserve">נספח זה מוגש במסגרת </w:t>
      </w:r>
      <w:sdt>
        <w:sdtPr>
          <w:rPr>
            <w:rFonts w:asciiTheme="minorBidi" w:hAnsiTheme="minorBidi" w:cstheme="minorBidi"/>
            <w:rtl/>
            <w:lang w:eastAsia="en-US"/>
          </w:rPr>
          <w:alias w:val="כותרת"/>
          <w:id w:val="241305319"/>
          <w:placeholder>
            <w:docPart w:val="436C37FC7A62432EB17EA8009E48B48B"/>
          </w:placeholder>
          <w:dataBinding w:prefixMappings="xmlns:ns0='http://purl.org/dc/elements/1.1/' xmlns:ns1='http://schemas.openxmlformats.org/package/2006/metadata/core-properties' " w:xpath="/ns1:coreProperties[1]/ns0:title[1]" w:storeItemID="{6C3C8BC8-F283-45AE-878A-BAB7291924A1}"/>
          <w:text/>
        </w:sdtPr>
        <w:sdtEndPr/>
        <w:sdtContent>
          <w:r w:rsidR="00DD3808">
            <w:rPr>
              <w:rFonts w:asciiTheme="minorBidi" w:hAnsiTheme="minorBidi" w:cstheme="minorBidi"/>
              <w:rtl/>
              <w:lang w:eastAsia="en-US"/>
            </w:rPr>
            <w:t>מכרז פומבי מס' 08.20 למתן שירותי דואר וציוד מחשבים עבור משרד המשפטים</w:t>
          </w:r>
        </w:sdtContent>
      </w:sdt>
      <w:r w:rsidRPr="002F06A4">
        <w:rPr>
          <w:rFonts w:asciiTheme="minorBidi" w:hAnsiTheme="minorBidi" w:cstheme="minorBidi"/>
          <w:rtl/>
          <w:lang w:eastAsia="en-US"/>
        </w:rPr>
        <w:t xml:space="preserve"> (</w:t>
      </w:r>
      <w:r w:rsidR="006030A9">
        <w:rPr>
          <w:rFonts w:asciiTheme="minorBidi" w:hAnsiTheme="minorBidi" w:cstheme="minorBidi"/>
          <w:rtl/>
          <w:lang w:eastAsia="en-US"/>
        </w:rPr>
        <w:t>להלן – "</w:t>
      </w:r>
      <w:r w:rsidRPr="002F06A4">
        <w:rPr>
          <w:rFonts w:asciiTheme="minorBidi" w:hAnsiTheme="minorBidi" w:cstheme="minorBidi"/>
          <w:b/>
          <w:bCs/>
          <w:rtl/>
          <w:lang w:eastAsia="en-US"/>
        </w:rPr>
        <w:t>המכרז</w:t>
      </w:r>
      <w:r w:rsidRPr="002F06A4">
        <w:rPr>
          <w:rFonts w:asciiTheme="minorBidi" w:hAnsiTheme="minorBidi" w:cstheme="minorBidi"/>
          <w:rtl/>
          <w:lang w:eastAsia="en-US"/>
        </w:rPr>
        <w:t>").</w:t>
      </w:r>
    </w:p>
    <w:p w:rsidR="00387AC8" w:rsidRPr="002F06A4" w:rsidRDefault="008B5D40" w:rsidP="00D03E1C">
      <w:pPr>
        <w:pStyle w:val="affff0"/>
        <w:keepNext/>
        <w:keepLines/>
        <w:spacing w:line="276" w:lineRule="auto"/>
        <w:rPr>
          <w:rFonts w:asciiTheme="minorBidi" w:hAnsiTheme="minorBidi" w:cstheme="minorBidi"/>
          <w:sz w:val="24"/>
        </w:rPr>
      </w:pPr>
      <w:r w:rsidRPr="002F06A4">
        <w:rPr>
          <w:rFonts w:asciiTheme="minorBidi" w:hAnsiTheme="minorBidi" w:cstheme="minorBidi"/>
          <w:sz w:val="24"/>
          <w:rtl/>
        </w:rPr>
        <w:t>אני הח"מ ____________________ ת.ז. _________________ לאחר שהוזהרתי כי עלי לומר את האמת וכי אהיה צפוי לעונשים הקבועים בחוק אם לא אעשה כן, מצהיר/ה בזה כדלקמן:</w:t>
      </w:r>
    </w:p>
    <w:p w:rsidR="00387AC8" w:rsidRPr="002F06A4" w:rsidRDefault="008B5D40" w:rsidP="00D03E1C">
      <w:pPr>
        <w:pStyle w:val="affff0"/>
        <w:keepNext/>
        <w:keepLines/>
        <w:rPr>
          <w:rFonts w:asciiTheme="minorBidi" w:hAnsiTheme="minorBidi" w:cstheme="minorBidi"/>
          <w:sz w:val="24"/>
        </w:rPr>
      </w:pPr>
      <w:r w:rsidRPr="002F06A4">
        <w:rPr>
          <w:rFonts w:asciiTheme="minorBidi" w:hAnsiTheme="minorBidi" w:cstheme="minorBidi"/>
          <w:sz w:val="24"/>
          <w:rtl/>
        </w:rPr>
        <w:t xml:space="preserve">הנני נותן תצהיר זה בשם _____________________ שהוא המציע (להלן – "המציע") המבקש להתקשר עם </w:t>
      </w:r>
      <w:r w:rsidR="000B4665">
        <w:rPr>
          <w:rFonts w:asciiTheme="minorBidi" w:hAnsiTheme="minorBidi" w:cstheme="minorBidi"/>
          <w:sz w:val="24"/>
          <w:rtl/>
        </w:rPr>
        <w:t>המזמינה</w:t>
      </w:r>
      <w:r w:rsidRPr="002F06A4">
        <w:rPr>
          <w:rFonts w:asciiTheme="minorBidi" w:hAnsiTheme="minorBidi" w:cstheme="minorBidi"/>
          <w:sz w:val="24"/>
          <w:rtl/>
        </w:rPr>
        <w:t>. אני מצהיר/ה כי הנני מוסמך/ת לתת תצהיר זה בשם המציע</w:t>
      </w:r>
      <w:r w:rsidRPr="002F06A4">
        <w:rPr>
          <w:rFonts w:asciiTheme="minorBidi" w:hAnsiTheme="minorBidi" w:cstheme="minorBidi"/>
          <w:sz w:val="24"/>
        </w:rPr>
        <w:t>.</w:t>
      </w:r>
    </w:p>
    <w:p w:rsidR="00387AC8" w:rsidRPr="002F06A4" w:rsidRDefault="008B5D40" w:rsidP="00D03E1C">
      <w:pPr>
        <w:pStyle w:val="affff0"/>
        <w:keepNext/>
        <w:keepLines/>
        <w:spacing w:after="240" w:line="276" w:lineRule="auto"/>
        <w:rPr>
          <w:rFonts w:asciiTheme="minorBidi" w:hAnsiTheme="minorBidi" w:cstheme="minorBidi"/>
          <w:sz w:val="24"/>
          <w:rtl/>
        </w:rPr>
      </w:pPr>
      <w:r w:rsidRPr="002F06A4">
        <w:rPr>
          <w:rFonts w:asciiTheme="minorBidi" w:hAnsiTheme="minorBidi" w:cstheme="minorBidi"/>
          <w:sz w:val="24"/>
          <w:rtl/>
        </w:rPr>
        <w:t>המציע הוא תאגיד הרשום בישראל</w:t>
      </w:r>
      <w:r w:rsidRPr="002F06A4">
        <w:rPr>
          <w:rFonts w:asciiTheme="minorBidi" w:hAnsiTheme="minorBidi" w:cstheme="minorBidi"/>
          <w:sz w:val="24"/>
        </w:rPr>
        <w:t>.</w:t>
      </w:r>
    </w:p>
    <w:tbl>
      <w:tblPr>
        <w:tblStyle w:val="af4"/>
        <w:bidiVisual/>
        <w:tblW w:w="0" w:type="auto"/>
        <w:tblLook w:val="04A0" w:firstRow="1" w:lastRow="0" w:firstColumn="1" w:lastColumn="0" w:noHBand="0" w:noVBand="1"/>
      </w:tblPr>
      <w:tblGrid>
        <w:gridCol w:w="3532"/>
      </w:tblGrid>
      <w:tr w:rsidR="00EC2DA8" w:rsidTr="0013149B">
        <w:tc>
          <w:tcPr>
            <w:tcW w:w="3532" w:type="dxa"/>
          </w:tcPr>
          <w:p w:rsidR="00387AC8" w:rsidRPr="002F06A4" w:rsidRDefault="008B5D40" w:rsidP="00D03E1C">
            <w:pPr>
              <w:pStyle w:val="affff0"/>
              <w:keepNext/>
              <w:keepLines/>
              <w:rPr>
                <w:rFonts w:asciiTheme="minorBidi" w:hAnsiTheme="minorBidi" w:cstheme="minorBidi"/>
                <w:sz w:val="24"/>
                <w:rtl/>
              </w:rPr>
            </w:pPr>
            <w:r w:rsidRPr="002F06A4">
              <w:rPr>
                <w:rFonts w:asciiTheme="minorBidi" w:hAnsiTheme="minorBidi" w:cstheme="minorBidi"/>
                <w:b/>
                <w:bCs/>
                <w:sz w:val="24"/>
                <w:rtl/>
              </w:rPr>
              <w:t>יש לסמן</w:t>
            </w:r>
            <w:r w:rsidRPr="002F06A4">
              <w:rPr>
                <w:rFonts w:asciiTheme="minorBidi" w:hAnsiTheme="minorBidi" w:cstheme="minorBidi"/>
                <w:b/>
                <w:bCs/>
                <w:sz w:val="24"/>
              </w:rPr>
              <w:t xml:space="preserve"> X </w:t>
            </w:r>
            <w:r w:rsidRPr="002F06A4">
              <w:rPr>
                <w:rFonts w:asciiTheme="minorBidi" w:hAnsiTheme="minorBidi" w:cstheme="minorBidi"/>
                <w:b/>
                <w:bCs/>
                <w:sz w:val="24"/>
                <w:rtl/>
              </w:rPr>
              <w:t xml:space="preserve">במשבצת </w:t>
            </w:r>
            <w:r w:rsidRPr="009A2474">
              <w:rPr>
                <w:rFonts w:asciiTheme="minorBidi" w:hAnsiTheme="minorBidi" w:cstheme="minorBidi"/>
                <w:b/>
                <w:bCs/>
                <w:sz w:val="24"/>
                <w:rtl/>
              </w:rPr>
              <w:t>המתא</w:t>
            </w:r>
            <w:r w:rsidR="00412A92" w:rsidRPr="009A2474">
              <w:rPr>
                <w:b/>
                <w:bCs/>
                <w:rtl/>
              </w:rPr>
              <w:t>ימ</w:t>
            </w:r>
            <w:r w:rsidRPr="009A2474">
              <w:rPr>
                <w:rFonts w:asciiTheme="minorBidi" w:hAnsiTheme="minorBidi" w:cstheme="minorBidi"/>
                <w:b/>
                <w:bCs/>
                <w:sz w:val="24"/>
                <w:rtl/>
              </w:rPr>
              <w:t>ה</w:t>
            </w:r>
            <w:r w:rsidRPr="002F06A4">
              <w:rPr>
                <w:rFonts w:asciiTheme="minorBidi" w:hAnsiTheme="minorBidi" w:cstheme="minorBidi"/>
                <w:b/>
                <w:bCs/>
                <w:sz w:val="24"/>
                <w:rtl/>
              </w:rPr>
              <w:t>:</w:t>
            </w:r>
          </w:p>
        </w:tc>
      </w:tr>
    </w:tbl>
    <w:p w:rsidR="00387AC8" w:rsidRPr="002F06A4" w:rsidRDefault="008B5D40" w:rsidP="00D03E1C">
      <w:pPr>
        <w:pStyle w:val="afc"/>
        <w:keepNext/>
        <w:keepLines/>
        <w:numPr>
          <w:ilvl w:val="0"/>
          <w:numId w:val="18"/>
        </w:numPr>
        <w:spacing w:before="240"/>
        <w:ind w:left="459" w:hanging="425"/>
        <w:contextualSpacing/>
        <w:rPr>
          <w:rFonts w:asciiTheme="minorBidi" w:hAnsiTheme="minorBidi" w:cstheme="minorBidi"/>
          <w:rtl/>
        </w:rPr>
      </w:pPr>
      <w:r w:rsidRPr="002F06A4">
        <w:rPr>
          <w:rFonts w:asciiTheme="minorBidi" w:hAnsiTheme="minorBidi" w:cstheme="minorBidi"/>
          <w:b/>
          <w:bCs/>
          <w:u w:val="single"/>
          <w:rtl/>
        </w:rPr>
        <w:t>המציע מעסיק עד 25 עובדים</w:t>
      </w:r>
      <w:r w:rsidRPr="002F06A4">
        <w:rPr>
          <w:rFonts w:asciiTheme="minorBidi" w:hAnsiTheme="minorBidi" w:cstheme="minorBidi"/>
          <w:b/>
          <w:bCs/>
          <w:rtl/>
        </w:rPr>
        <w:t xml:space="preserve">; </w:t>
      </w:r>
      <w:r w:rsidRPr="002F06A4">
        <w:rPr>
          <w:rFonts w:asciiTheme="minorBidi" w:hAnsiTheme="minorBidi" w:cstheme="minorBidi"/>
          <w:rtl/>
        </w:rPr>
        <w:t>המציע מצהיר כי הוראות</w:t>
      </w:r>
      <w:r w:rsidRPr="002F06A4">
        <w:rPr>
          <w:rFonts w:asciiTheme="minorBidi" w:hAnsiTheme="minorBidi" w:cstheme="minorBidi"/>
        </w:rPr>
        <w:t xml:space="preserve"> </w:t>
      </w:r>
      <w:r w:rsidRPr="002F06A4">
        <w:rPr>
          <w:rFonts w:asciiTheme="minorBidi" w:hAnsiTheme="minorBidi" w:cstheme="minorBidi"/>
          <w:rtl/>
        </w:rPr>
        <w:t>סעיף</w:t>
      </w:r>
      <w:r w:rsidRPr="002F06A4">
        <w:rPr>
          <w:rFonts w:asciiTheme="minorBidi" w:hAnsiTheme="minorBidi" w:cstheme="minorBidi"/>
        </w:rPr>
        <w:t xml:space="preserve"> 9 </w:t>
      </w:r>
      <w:r w:rsidRPr="002F06A4">
        <w:rPr>
          <w:rFonts w:asciiTheme="minorBidi" w:hAnsiTheme="minorBidi" w:cstheme="minorBidi"/>
          <w:rtl/>
        </w:rPr>
        <w:t>לחוק</w:t>
      </w:r>
      <w:r w:rsidRPr="002F06A4">
        <w:rPr>
          <w:rFonts w:asciiTheme="minorBidi" w:hAnsiTheme="minorBidi" w:cstheme="minorBidi"/>
        </w:rPr>
        <w:t xml:space="preserve"> </w:t>
      </w:r>
      <w:r w:rsidRPr="002F06A4">
        <w:rPr>
          <w:rFonts w:asciiTheme="minorBidi" w:hAnsiTheme="minorBidi" w:cstheme="minorBidi"/>
          <w:rtl/>
        </w:rPr>
        <w:t>שוויון</w:t>
      </w:r>
      <w:r w:rsidRPr="002F06A4">
        <w:rPr>
          <w:rFonts w:asciiTheme="minorBidi" w:hAnsiTheme="minorBidi" w:cstheme="minorBidi"/>
        </w:rPr>
        <w:t xml:space="preserve"> </w:t>
      </w:r>
      <w:r w:rsidRPr="002F06A4">
        <w:rPr>
          <w:rFonts w:asciiTheme="minorBidi" w:hAnsiTheme="minorBidi" w:cstheme="minorBidi"/>
          <w:rtl/>
        </w:rPr>
        <w:t>זכויות</w:t>
      </w:r>
      <w:r w:rsidRPr="002F06A4">
        <w:rPr>
          <w:rFonts w:asciiTheme="minorBidi" w:hAnsiTheme="minorBidi" w:cstheme="minorBidi"/>
        </w:rPr>
        <w:t xml:space="preserve"> </w:t>
      </w:r>
      <w:r w:rsidRPr="002F06A4">
        <w:rPr>
          <w:rFonts w:asciiTheme="minorBidi" w:hAnsiTheme="minorBidi" w:cstheme="minorBidi"/>
          <w:rtl/>
        </w:rPr>
        <w:t>לאנשים</w:t>
      </w:r>
      <w:r w:rsidRPr="002F06A4">
        <w:rPr>
          <w:rFonts w:asciiTheme="minorBidi" w:hAnsiTheme="minorBidi" w:cstheme="minorBidi"/>
        </w:rPr>
        <w:t xml:space="preserve"> </w:t>
      </w:r>
      <w:r w:rsidRPr="002F06A4">
        <w:rPr>
          <w:rFonts w:asciiTheme="minorBidi" w:hAnsiTheme="minorBidi" w:cstheme="minorBidi"/>
          <w:rtl/>
        </w:rPr>
        <w:t>עם מוגבלות, התשנ"ח-1998 (להלן – חוק</w:t>
      </w:r>
      <w:r w:rsidRPr="002F06A4">
        <w:rPr>
          <w:rFonts w:asciiTheme="minorBidi" w:hAnsiTheme="minorBidi" w:cstheme="minorBidi"/>
        </w:rPr>
        <w:t xml:space="preserve"> </w:t>
      </w:r>
      <w:r w:rsidRPr="002F06A4">
        <w:rPr>
          <w:rFonts w:asciiTheme="minorBidi" w:hAnsiTheme="minorBidi" w:cstheme="minorBidi"/>
          <w:rtl/>
        </w:rPr>
        <w:t>שוויון</w:t>
      </w:r>
      <w:r w:rsidRPr="002F06A4">
        <w:rPr>
          <w:rFonts w:asciiTheme="minorBidi" w:hAnsiTheme="minorBidi" w:cstheme="minorBidi"/>
        </w:rPr>
        <w:t xml:space="preserve"> </w:t>
      </w:r>
      <w:r w:rsidRPr="002F06A4">
        <w:rPr>
          <w:rFonts w:asciiTheme="minorBidi" w:hAnsiTheme="minorBidi" w:cstheme="minorBidi"/>
          <w:rtl/>
        </w:rPr>
        <w:t>זכויות</w:t>
      </w:r>
      <w:r w:rsidRPr="002F06A4">
        <w:rPr>
          <w:rFonts w:asciiTheme="minorBidi" w:hAnsiTheme="minorBidi" w:cstheme="minorBidi"/>
        </w:rPr>
        <w:t>(</w:t>
      </w:r>
      <w:r w:rsidRPr="002F06A4">
        <w:rPr>
          <w:rFonts w:asciiTheme="minorBidi" w:hAnsiTheme="minorBidi" w:cstheme="minorBidi"/>
          <w:rtl/>
        </w:rPr>
        <w:t xml:space="preserve"> אינן חלות</w:t>
      </w:r>
      <w:r w:rsidRPr="002F06A4">
        <w:rPr>
          <w:rFonts w:asciiTheme="minorBidi" w:hAnsiTheme="minorBidi" w:cstheme="minorBidi"/>
        </w:rPr>
        <w:t xml:space="preserve"> </w:t>
      </w:r>
      <w:r w:rsidRPr="002F06A4">
        <w:rPr>
          <w:rFonts w:asciiTheme="minorBidi" w:hAnsiTheme="minorBidi" w:cstheme="minorBidi"/>
          <w:rtl/>
        </w:rPr>
        <w:t>עליו.</w:t>
      </w:r>
    </w:p>
    <w:p w:rsidR="00387AC8" w:rsidRPr="002F06A4" w:rsidRDefault="008B5D40" w:rsidP="00D03E1C">
      <w:pPr>
        <w:pStyle w:val="afc"/>
        <w:keepNext/>
        <w:keepLines/>
        <w:numPr>
          <w:ilvl w:val="0"/>
          <w:numId w:val="18"/>
        </w:numPr>
        <w:spacing w:before="240"/>
        <w:ind w:left="459" w:hanging="425"/>
        <w:contextualSpacing/>
        <w:rPr>
          <w:rFonts w:asciiTheme="minorBidi" w:hAnsiTheme="minorBidi" w:cstheme="minorBidi"/>
          <w:rtl/>
        </w:rPr>
      </w:pPr>
      <w:r w:rsidRPr="002F06A4">
        <w:rPr>
          <w:rFonts w:asciiTheme="minorBidi" w:hAnsiTheme="minorBidi" w:cstheme="minorBidi"/>
          <w:b/>
          <w:bCs/>
          <w:u w:val="single"/>
          <w:rtl/>
        </w:rPr>
        <w:t>המציע מעסיק מעל 25 עובדים ועד 100 עובדים</w:t>
      </w:r>
      <w:r w:rsidRPr="002F06A4">
        <w:rPr>
          <w:rFonts w:asciiTheme="minorBidi" w:hAnsiTheme="minorBidi" w:cstheme="minorBidi"/>
          <w:b/>
          <w:bCs/>
          <w:rtl/>
        </w:rPr>
        <w:t>;</w:t>
      </w:r>
      <w:r w:rsidRPr="002F06A4">
        <w:rPr>
          <w:rFonts w:asciiTheme="minorBidi" w:hAnsiTheme="minorBidi" w:cstheme="minorBidi"/>
          <w:rtl/>
        </w:rPr>
        <w:t xml:space="preserve"> המציע מצהיר כי הוראות</w:t>
      </w:r>
      <w:r w:rsidRPr="002F06A4">
        <w:rPr>
          <w:rFonts w:asciiTheme="minorBidi" w:hAnsiTheme="minorBidi" w:cstheme="minorBidi"/>
        </w:rPr>
        <w:t xml:space="preserve"> </w:t>
      </w:r>
      <w:r w:rsidRPr="002F06A4">
        <w:rPr>
          <w:rFonts w:asciiTheme="minorBidi" w:hAnsiTheme="minorBidi" w:cstheme="minorBidi"/>
          <w:rtl/>
        </w:rPr>
        <w:t>סעיף</w:t>
      </w:r>
      <w:r w:rsidRPr="002F06A4">
        <w:rPr>
          <w:rFonts w:asciiTheme="minorBidi" w:hAnsiTheme="minorBidi" w:cstheme="minorBidi"/>
        </w:rPr>
        <w:t xml:space="preserve"> 9 </w:t>
      </w:r>
      <w:r w:rsidRPr="002F06A4">
        <w:rPr>
          <w:rFonts w:asciiTheme="minorBidi" w:hAnsiTheme="minorBidi" w:cstheme="minorBidi"/>
          <w:rtl/>
        </w:rPr>
        <w:t>לחוק</w:t>
      </w:r>
      <w:r w:rsidRPr="002F06A4">
        <w:rPr>
          <w:rFonts w:asciiTheme="minorBidi" w:hAnsiTheme="minorBidi" w:cstheme="minorBidi"/>
        </w:rPr>
        <w:t xml:space="preserve"> </w:t>
      </w:r>
      <w:r w:rsidRPr="002F06A4">
        <w:rPr>
          <w:rFonts w:asciiTheme="minorBidi" w:hAnsiTheme="minorBidi" w:cstheme="minorBidi"/>
          <w:rtl/>
        </w:rPr>
        <w:t>שוויון</w:t>
      </w:r>
      <w:r w:rsidRPr="002F06A4">
        <w:rPr>
          <w:rFonts w:asciiTheme="minorBidi" w:hAnsiTheme="minorBidi" w:cstheme="minorBidi"/>
        </w:rPr>
        <w:t xml:space="preserve"> </w:t>
      </w:r>
      <w:r w:rsidRPr="002F06A4">
        <w:rPr>
          <w:rFonts w:asciiTheme="minorBidi" w:hAnsiTheme="minorBidi" w:cstheme="minorBidi"/>
          <w:rtl/>
        </w:rPr>
        <w:t>זכויות</w:t>
      </w:r>
      <w:r w:rsidRPr="002F06A4">
        <w:rPr>
          <w:rFonts w:asciiTheme="minorBidi" w:hAnsiTheme="minorBidi" w:cstheme="minorBidi"/>
        </w:rPr>
        <w:t xml:space="preserve"> </w:t>
      </w:r>
      <w:r w:rsidRPr="002F06A4">
        <w:rPr>
          <w:rFonts w:asciiTheme="minorBidi" w:hAnsiTheme="minorBidi" w:cstheme="minorBidi"/>
          <w:rtl/>
        </w:rPr>
        <w:t>חלות עליו</w:t>
      </w:r>
      <w:r w:rsidRPr="002F06A4">
        <w:rPr>
          <w:rFonts w:asciiTheme="minorBidi" w:hAnsiTheme="minorBidi" w:cstheme="minorBidi"/>
        </w:rPr>
        <w:t xml:space="preserve"> </w:t>
      </w:r>
      <w:r w:rsidRPr="002F06A4">
        <w:rPr>
          <w:rFonts w:asciiTheme="minorBidi" w:hAnsiTheme="minorBidi" w:cstheme="minorBidi"/>
          <w:rtl/>
        </w:rPr>
        <w:t>והוא</w:t>
      </w:r>
      <w:r w:rsidRPr="002F06A4">
        <w:rPr>
          <w:rFonts w:asciiTheme="minorBidi" w:hAnsiTheme="minorBidi" w:cstheme="minorBidi"/>
        </w:rPr>
        <w:t xml:space="preserve"> </w:t>
      </w:r>
      <w:r w:rsidRPr="002F06A4">
        <w:rPr>
          <w:rFonts w:asciiTheme="minorBidi" w:hAnsiTheme="minorBidi" w:cstheme="minorBidi"/>
          <w:rtl/>
        </w:rPr>
        <w:t>מקיים</w:t>
      </w:r>
      <w:r w:rsidRPr="002F06A4">
        <w:rPr>
          <w:rFonts w:asciiTheme="minorBidi" w:hAnsiTheme="minorBidi" w:cstheme="minorBidi"/>
        </w:rPr>
        <w:t xml:space="preserve"> </w:t>
      </w:r>
      <w:r w:rsidRPr="002F06A4">
        <w:rPr>
          <w:rFonts w:asciiTheme="minorBidi" w:hAnsiTheme="minorBidi" w:cstheme="minorBidi"/>
          <w:rtl/>
        </w:rPr>
        <w:t>אותן, ובכלל זה פועל לקידום הייצוג ההולם בקרב עובדיו, לרבות ביצוע התאמות. לעניין זה, "</w:t>
      </w:r>
      <w:r w:rsidRPr="002F06A4">
        <w:rPr>
          <w:rFonts w:asciiTheme="minorBidi" w:hAnsiTheme="minorBidi" w:cstheme="minorBidi"/>
          <w:b/>
          <w:bCs/>
          <w:rtl/>
        </w:rPr>
        <w:t>התאמות</w:t>
      </w:r>
      <w:r w:rsidRPr="002F06A4">
        <w:rPr>
          <w:rFonts w:asciiTheme="minorBidi" w:hAnsiTheme="minorBidi" w:cstheme="minorBidi"/>
          <w:rtl/>
        </w:rPr>
        <w:t>" – לרבות התאמת מקום העבודה, הציוד שבו, דרישות התפקיד, שעות העבודה, מבדקי קבלה לעבודה, הכשרה והדרכה, נוהלי עבודה, והכל מבלי שהדבר יטיל על המעסיק נטל כבד מדי;</w:t>
      </w:r>
    </w:p>
    <w:p w:rsidR="00387AC8" w:rsidRPr="002F06A4" w:rsidRDefault="008B5D40" w:rsidP="00D03E1C">
      <w:pPr>
        <w:pStyle w:val="afc"/>
        <w:keepNext/>
        <w:keepLines/>
        <w:numPr>
          <w:ilvl w:val="0"/>
          <w:numId w:val="18"/>
        </w:numPr>
        <w:ind w:left="459" w:hanging="425"/>
        <w:contextualSpacing/>
        <w:rPr>
          <w:rFonts w:asciiTheme="minorBidi" w:hAnsiTheme="minorBidi" w:cstheme="minorBidi"/>
        </w:rPr>
      </w:pPr>
      <w:r w:rsidRPr="002F06A4">
        <w:rPr>
          <w:rFonts w:asciiTheme="minorBidi" w:hAnsiTheme="minorBidi" w:cstheme="minorBidi"/>
          <w:b/>
          <w:bCs/>
          <w:u w:val="single"/>
          <w:rtl/>
        </w:rPr>
        <w:t>המציע מעסיק מעל 100 עובדים אך טרם פנה למנהל</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הכללי</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של משרד</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העבודה</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הרווחה</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והשירותים</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החברתיים לשם</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בחינת</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יישום</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חובותיו</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לפי</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סעיף</w:t>
      </w:r>
      <w:r w:rsidRPr="002F06A4">
        <w:rPr>
          <w:rFonts w:asciiTheme="minorBidi" w:hAnsiTheme="minorBidi" w:cstheme="minorBidi"/>
          <w:b/>
          <w:bCs/>
          <w:u w:val="single"/>
        </w:rPr>
        <w:t xml:space="preserve"> 9 </w:t>
      </w:r>
      <w:r w:rsidRPr="002F06A4">
        <w:rPr>
          <w:rFonts w:asciiTheme="minorBidi" w:hAnsiTheme="minorBidi" w:cstheme="minorBidi"/>
          <w:b/>
          <w:bCs/>
          <w:u w:val="single"/>
          <w:rtl/>
        </w:rPr>
        <w:t>לחוק שוויון</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זכויות</w:t>
      </w:r>
      <w:r w:rsidRPr="002F06A4">
        <w:rPr>
          <w:rFonts w:asciiTheme="minorBidi" w:hAnsiTheme="minorBidi" w:cstheme="minorBidi"/>
          <w:b/>
          <w:bCs/>
          <w:rtl/>
        </w:rPr>
        <w:t xml:space="preserve">; </w:t>
      </w:r>
      <w:r w:rsidRPr="002F06A4">
        <w:rPr>
          <w:rFonts w:asciiTheme="minorBidi" w:hAnsiTheme="minorBidi" w:cstheme="minorBidi"/>
          <w:rtl/>
        </w:rPr>
        <w:t>המציע מתחייב לפנות</w:t>
      </w:r>
      <w:r w:rsidRPr="002F06A4">
        <w:rPr>
          <w:rFonts w:asciiTheme="minorBidi" w:hAnsiTheme="minorBidi" w:cstheme="minorBidi"/>
        </w:rPr>
        <w:t xml:space="preserve"> </w:t>
      </w:r>
      <w:r w:rsidRPr="002F06A4">
        <w:rPr>
          <w:rFonts w:asciiTheme="minorBidi" w:hAnsiTheme="minorBidi" w:cstheme="minorBidi"/>
          <w:rtl/>
        </w:rPr>
        <w:t>למנהל</w:t>
      </w:r>
      <w:r w:rsidRPr="002F06A4">
        <w:rPr>
          <w:rFonts w:asciiTheme="minorBidi" w:hAnsiTheme="minorBidi" w:cstheme="minorBidi"/>
        </w:rPr>
        <w:t xml:space="preserve"> </w:t>
      </w:r>
      <w:r w:rsidRPr="002F06A4">
        <w:rPr>
          <w:rFonts w:asciiTheme="minorBidi" w:hAnsiTheme="minorBidi" w:cstheme="minorBidi"/>
          <w:rtl/>
        </w:rPr>
        <w:t>הכללי</w:t>
      </w:r>
      <w:r w:rsidRPr="002F06A4">
        <w:rPr>
          <w:rFonts w:asciiTheme="minorBidi" w:hAnsiTheme="minorBidi" w:cstheme="minorBidi"/>
        </w:rPr>
        <w:t xml:space="preserve"> </w:t>
      </w:r>
      <w:r w:rsidRPr="002F06A4">
        <w:rPr>
          <w:rFonts w:asciiTheme="minorBidi" w:hAnsiTheme="minorBidi" w:cstheme="minorBidi"/>
          <w:rtl/>
        </w:rPr>
        <w:t>של משרד</w:t>
      </w:r>
      <w:r w:rsidRPr="002F06A4">
        <w:rPr>
          <w:rFonts w:asciiTheme="minorBidi" w:hAnsiTheme="minorBidi" w:cstheme="minorBidi"/>
        </w:rPr>
        <w:t xml:space="preserve"> </w:t>
      </w:r>
      <w:r w:rsidRPr="002F06A4">
        <w:rPr>
          <w:rFonts w:asciiTheme="minorBidi" w:hAnsiTheme="minorBidi" w:cstheme="minorBidi"/>
          <w:rtl/>
        </w:rPr>
        <w:t>העבודה</w:t>
      </w:r>
      <w:r w:rsidRPr="002F06A4">
        <w:rPr>
          <w:rFonts w:asciiTheme="minorBidi" w:hAnsiTheme="minorBidi" w:cstheme="minorBidi"/>
        </w:rPr>
        <w:t xml:space="preserve"> </w:t>
      </w:r>
      <w:r w:rsidRPr="002F06A4">
        <w:rPr>
          <w:rFonts w:asciiTheme="minorBidi" w:hAnsiTheme="minorBidi" w:cstheme="minorBidi"/>
          <w:rtl/>
        </w:rPr>
        <w:t>הרווחה</w:t>
      </w:r>
      <w:r w:rsidRPr="002F06A4">
        <w:rPr>
          <w:rFonts w:asciiTheme="minorBidi" w:hAnsiTheme="minorBidi" w:cstheme="minorBidi"/>
        </w:rPr>
        <w:t xml:space="preserve"> </w:t>
      </w:r>
      <w:r w:rsidRPr="002F06A4">
        <w:rPr>
          <w:rFonts w:asciiTheme="minorBidi" w:hAnsiTheme="minorBidi" w:cstheme="minorBidi"/>
          <w:rtl/>
        </w:rPr>
        <w:t>והשירותים</w:t>
      </w:r>
      <w:r w:rsidRPr="002F06A4">
        <w:rPr>
          <w:rFonts w:asciiTheme="minorBidi" w:hAnsiTheme="minorBidi" w:cstheme="minorBidi"/>
        </w:rPr>
        <w:t xml:space="preserve"> </w:t>
      </w:r>
      <w:r w:rsidRPr="002F06A4">
        <w:rPr>
          <w:rFonts w:asciiTheme="minorBidi" w:hAnsiTheme="minorBidi" w:cstheme="minorBidi"/>
          <w:rtl/>
        </w:rPr>
        <w:t xml:space="preserve">החברתיים </w:t>
      </w:r>
      <w:r w:rsidRPr="002F06A4">
        <w:rPr>
          <w:rFonts w:asciiTheme="minorBidi" w:hAnsiTheme="minorBidi" w:cstheme="minorBidi"/>
          <w:u w:val="single"/>
          <w:rtl/>
        </w:rPr>
        <w:t xml:space="preserve">בתוך 30 </w:t>
      </w:r>
      <w:r w:rsidR="00F80618" w:rsidRPr="009852F1">
        <w:rPr>
          <w:rtl/>
        </w:rPr>
        <w:t>יום</w:t>
      </w:r>
      <w:r w:rsidRPr="002F06A4">
        <w:rPr>
          <w:rFonts w:asciiTheme="minorBidi" w:hAnsiTheme="minorBidi" w:cstheme="minorBidi"/>
          <w:u w:val="single"/>
          <w:rtl/>
        </w:rPr>
        <w:t xml:space="preserve"> ממועד ההודעה על הזכייה במכרז</w:t>
      </w:r>
      <w:r w:rsidRPr="002F06A4">
        <w:rPr>
          <w:rFonts w:asciiTheme="minorBidi" w:hAnsiTheme="minorBidi" w:cstheme="minorBidi"/>
          <w:rtl/>
        </w:rPr>
        <w:t>, ככל שהצעתו תיבחר כהצעה הזוכה במכרז, לשם</w:t>
      </w:r>
      <w:r w:rsidRPr="002F06A4">
        <w:rPr>
          <w:rFonts w:asciiTheme="minorBidi" w:hAnsiTheme="minorBidi" w:cstheme="minorBidi"/>
        </w:rPr>
        <w:t xml:space="preserve"> </w:t>
      </w:r>
      <w:r w:rsidRPr="002F06A4">
        <w:rPr>
          <w:rFonts w:asciiTheme="minorBidi" w:hAnsiTheme="minorBidi" w:cstheme="minorBidi"/>
          <w:rtl/>
        </w:rPr>
        <w:t>בחינת</w:t>
      </w:r>
      <w:r w:rsidRPr="002F06A4">
        <w:rPr>
          <w:rFonts w:asciiTheme="minorBidi" w:hAnsiTheme="minorBidi" w:cstheme="minorBidi"/>
        </w:rPr>
        <w:t xml:space="preserve"> </w:t>
      </w:r>
      <w:r w:rsidRPr="002F06A4">
        <w:rPr>
          <w:rFonts w:asciiTheme="minorBidi" w:hAnsiTheme="minorBidi" w:cstheme="minorBidi"/>
          <w:rtl/>
        </w:rPr>
        <w:t>יישום</w:t>
      </w:r>
      <w:r w:rsidRPr="002F06A4">
        <w:rPr>
          <w:rFonts w:asciiTheme="minorBidi" w:hAnsiTheme="minorBidi" w:cstheme="minorBidi"/>
        </w:rPr>
        <w:t xml:space="preserve"> </w:t>
      </w:r>
      <w:r w:rsidRPr="002F06A4">
        <w:rPr>
          <w:rFonts w:asciiTheme="minorBidi" w:hAnsiTheme="minorBidi" w:cstheme="minorBidi"/>
          <w:rtl/>
        </w:rPr>
        <w:t>חובותיו</w:t>
      </w:r>
      <w:r w:rsidRPr="002F06A4">
        <w:rPr>
          <w:rFonts w:asciiTheme="minorBidi" w:hAnsiTheme="minorBidi" w:cstheme="minorBidi"/>
        </w:rPr>
        <w:t xml:space="preserve"> </w:t>
      </w:r>
      <w:r w:rsidRPr="002F06A4">
        <w:rPr>
          <w:rFonts w:asciiTheme="minorBidi" w:hAnsiTheme="minorBidi" w:cstheme="minorBidi"/>
          <w:rtl/>
        </w:rPr>
        <w:t>לפי</w:t>
      </w:r>
      <w:r w:rsidRPr="002F06A4">
        <w:rPr>
          <w:rFonts w:asciiTheme="minorBidi" w:hAnsiTheme="minorBidi" w:cstheme="minorBidi"/>
        </w:rPr>
        <w:t xml:space="preserve"> </w:t>
      </w:r>
      <w:r w:rsidRPr="002F06A4">
        <w:rPr>
          <w:rFonts w:asciiTheme="minorBidi" w:hAnsiTheme="minorBidi" w:cstheme="minorBidi"/>
          <w:rtl/>
        </w:rPr>
        <w:t>סעיף</w:t>
      </w:r>
      <w:r w:rsidRPr="002F06A4">
        <w:rPr>
          <w:rFonts w:asciiTheme="minorBidi" w:hAnsiTheme="minorBidi" w:cstheme="minorBidi"/>
        </w:rPr>
        <w:t xml:space="preserve"> 9 </w:t>
      </w:r>
      <w:r w:rsidRPr="002F06A4">
        <w:rPr>
          <w:rFonts w:asciiTheme="minorBidi" w:hAnsiTheme="minorBidi" w:cstheme="minorBidi"/>
          <w:rtl/>
        </w:rPr>
        <w:t>לחוק שוויון</w:t>
      </w:r>
      <w:r w:rsidRPr="002F06A4">
        <w:rPr>
          <w:rFonts w:asciiTheme="minorBidi" w:hAnsiTheme="minorBidi" w:cstheme="minorBidi"/>
        </w:rPr>
        <w:t xml:space="preserve"> </w:t>
      </w:r>
      <w:r w:rsidRPr="002F06A4">
        <w:rPr>
          <w:rFonts w:asciiTheme="minorBidi" w:hAnsiTheme="minorBidi" w:cstheme="minorBidi"/>
          <w:rtl/>
        </w:rPr>
        <w:t>זכויות,</w:t>
      </w:r>
      <w:r w:rsidR="00AA0C6B" w:rsidRPr="002F06A4">
        <w:rPr>
          <w:rFonts w:asciiTheme="minorBidi" w:hAnsiTheme="minorBidi" w:cstheme="minorBidi"/>
          <w:rtl/>
        </w:rPr>
        <w:t xml:space="preserve"> </w:t>
      </w:r>
      <w:r w:rsidRPr="002F06A4">
        <w:rPr>
          <w:rFonts w:asciiTheme="minorBidi" w:hAnsiTheme="minorBidi" w:cstheme="minorBidi"/>
          <w:rtl/>
        </w:rPr>
        <w:t>ובמידת</w:t>
      </w:r>
      <w:r w:rsidRPr="002F06A4">
        <w:rPr>
          <w:rFonts w:asciiTheme="minorBidi" w:hAnsiTheme="minorBidi" w:cstheme="minorBidi"/>
        </w:rPr>
        <w:t xml:space="preserve"> </w:t>
      </w:r>
      <w:r w:rsidRPr="002F06A4">
        <w:rPr>
          <w:rFonts w:asciiTheme="minorBidi" w:hAnsiTheme="minorBidi" w:cstheme="minorBidi"/>
          <w:rtl/>
        </w:rPr>
        <w:t>הצורך</w:t>
      </w:r>
      <w:r w:rsidRPr="002F06A4">
        <w:rPr>
          <w:rFonts w:asciiTheme="minorBidi" w:hAnsiTheme="minorBidi" w:cstheme="minorBidi"/>
        </w:rPr>
        <w:t xml:space="preserve"> – </w:t>
      </w:r>
      <w:r w:rsidRPr="002F06A4">
        <w:rPr>
          <w:rFonts w:asciiTheme="minorBidi" w:hAnsiTheme="minorBidi" w:cstheme="minorBidi"/>
          <w:rtl/>
        </w:rPr>
        <w:t>לשם</w:t>
      </w:r>
      <w:r w:rsidRPr="002F06A4">
        <w:rPr>
          <w:rFonts w:asciiTheme="minorBidi" w:hAnsiTheme="minorBidi" w:cstheme="minorBidi"/>
        </w:rPr>
        <w:t xml:space="preserve"> </w:t>
      </w:r>
      <w:r w:rsidRPr="002F06A4">
        <w:rPr>
          <w:rFonts w:asciiTheme="minorBidi" w:hAnsiTheme="minorBidi" w:cstheme="minorBidi"/>
          <w:rtl/>
        </w:rPr>
        <w:t>קבלת הנחיות</w:t>
      </w:r>
      <w:r w:rsidRPr="002F06A4">
        <w:rPr>
          <w:rFonts w:asciiTheme="minorBidi" w:hAnsiTheme="minorBidi" w:cstheme="minorBidi"/>
        </w:rPr>
        <w:t xml:space="preserve"> </w:t>
      </w:r>
      <w:r w:rsidRPr="002F06A4">
        <w:rPr>
          <w:rFonts w:asciiTheme="minorBidi" w:hAnsiTheme="minorBidi" w:cstheme="minorBidi"/>
          <w:rtl/>
        </w:rPr>
        <w:t>בקשר</w:t>
      </w:r>
      <w:r w:rsidRPr="002F06A4">
        <w:rPr>
          <w:rFonts w:asciiTheme="minorBidi" w:hAnsiTheme="minorBidi" w:cstheme="minorBidi"/>
        </w:rPr>
        <w:t xml:space="preserve"> </w:t>
      </w:r>
      <w:r w:rsidRPr="002F06A4">
        <w:rPr>
          <w:rFonts w:asciiTheme="minorBidi" w:hAnsiTheme="minorBidi" w:cstheme="minorBidi"/>
          <w:rtl/>
        </w:rPr>
        <w:t>ליישומן;</w:t>
      </w:r>
    </w:p>
    <w:p w:rsidR="00387AC8" w:rsidRPr="002F06A4" w:rsidRDefault="008B5D40" w:rsidP="00D03E1C">
      <w:pPr>
        <w:pStyle w:val="afc"/>
        <w:keepNext/>
        <w:keepLines/>
        <w:numPr>
          <w:ilvl w:val="0"/>
          <w:numId w:val="18"/>
        </w:numPr>
        <w:ind w:left="460" w:hanging="425"/>
        <w:contextualSpacing/>
        <w:rPr>
          <w:rFonts w:asciiTheme="minorBidi" w:hAnsiTheme="minorBidi" w:cstheme="minorBidi"/>
          <w:rtl/>
        </w:rPr>
      </w:pPr>
      <w:r w:rsidRPr="002F06A4">
        <w:rPr>
          <w:rFonts w:asciiTheme="minorBidi" w:hAnsiTheme="minorBidi" w:cstheme="minorBidi"/>
          <w:b/>
          <w:bCs/>
          <w:u w:val="single"/>
          <w:rtl/>
        </w:rPr>
        <w:t>המציע מעסיק מעל 100 עובדים ופנה למנהל</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הכללי</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של משרד</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העבודה</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הרווחה</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והשירותים</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החברתיים לשם</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בחינת</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יישום</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חובותיו</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לפי</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סעיף</w:t>
      </w:r>
      <w:r w:rsidRPr="002F06A4">
        <w:rPr>
          <w:rFonts w:asciiTheme="minorBidi" w:hAnsiTheme="minorBidi" w:cstheme="minorBidi"/>
          <w:b/>
          <w:bCs/>
          <w:u w:val="single"/>
        </w:rPr>
        <w:t xml:space="preserve"> 9 </w:t>
      </w:r>
      <w:r w:rsidRPr="002F06A4">
        <w:rPr>
          <w:rFonts w:asciiTheme="minorBidi" w:hAnsiTheme="minorBidi" w:cstheme="minorBidi"/>
          <w:b/>
          <w:bCs/>
          <w:u w:val="single"/>
          <w:rtl/>
        </w:rPr>
        <w:t>לחוק שוויון</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זכויות</w:t>
      </w:r>
      <w:r w:rsidRPr="002F06A4">
        <w:rPr>
          <w:rFonts w:asciiTheme="minorBidi" w:hAnsiTheme="minorBidi" w:cstheme="minorBidi"/>
          <w:b/>
          <w:bCs/>
          <w:rtl/>
        </w:rPr>
        <w:t>;</w:t>
      </w:r>
      <w:r w:rsidRPr="002F06A4">
        <w:rPr>
          <w:rFonts w:asciiTheme="minorBidi" w:hAnsiTheme="minorBidi" w:cstheme="minorBidi"/>
          <w:rtl/>
        </w:rPr>
        <w:t xml:space="preserve"> המציע מצהיר כי ב</w:t>
      </w:r>
      <w:r w:rsidR="00F80618" w:rsidRPr="009852F1">
        <w:rPr>
          <w:rtl/>
        </w:rPr>
        <w:t>יום</w:t>
      </w:r>
      <w:r w:rsidRPr="002F06A4">
        <w:rPr>
          <w:rFonts w:asciiTheme="minorBidi" w:hAnsiTheme="minorBidi" w:cstheme="minorBidi"/>
          <w:rtl/>
        </w:rPr>
        <w:t xml:space="preserve"> __/__/__ פנה למנהל</w:t>
      </w:r>
      <w:r w:rsidRPr="002F06A4">
        <w:rPr>
          <w:rFonts w:asciiTheme="minorBidi" w:hAnsiTheme="minorBidi" w:cstheme="minorBidi"/>
        </w:rPr>
        <w:t xml:space="preserve"> </w:t>
      </w:r>
      <w:r w:rsidRPr="002F06A4">
        <w:rPr>
          <w:rFonts w:asciiTheme="minorBidi" w:hAnsiTheme="minorBidi" w:cstheme="minorBidi"/>
          <w:rtl/>
        </w:rPr>
        <w:t>הכללי</w:t>
      </w:r>
      <w:r w:rsidRPr="002F06A4">
        <w:rPr>
          <w:rFonts w:asciiTheme="minorBidi" w:hAnsiTheme="minorBidi" w:cstheme="minorBidi"/>
        </w:rPr>
        <w:t xml:space="preserve"> </w:t>
      </w:r>
      <w:r w:rsidRPr="002F06A4">
        <w:rPr>
          <w:rFonts w:asciiTheme="minorBidi" w:hAnsiTheme="minorBidi" w:cstheme="minorBidi"/>
          <w:rtl/>
        </w:rPr>
        <w:t>של משרד</w:t>
      </w:r>
      <w:r w:rsidRPr="002F06A4">
        <w:rPr>
          <w:rFonts w:asciiTheme="minorBidi" w:hAnsiTheme="minorBidi" w:cstheme="minorBidi"/>
        </w:rPr>
        <w:t xml:space="preserve"> </w:t>
      </w:r>
      <w:r w:rsidRPr="002F06A4">
        <w:rPr>
          <w:rFonts w:asciiTheme="minorBidi" w:hAnsiTheme="minorBidi" w:cstheme="minorBidi"/>
          <w:rtl/>
        </w:rPr>
        <w:t>העבודה</w:t>
      </w:r>
      <w:r w:rsidRPr="002F06A4">
        <w:rPr>
          <w:rFonts w:asciiTheme="minorBidi" w:hAnsiTheme="minorBidi" w:cstheme="minorBidi"/>
        </w:rPr>
        <w:t xml:space="preserve"> </w:t>
      </w:r>
      <w:r w:rsidRPr="002F06A4">
        <w:rPr>
          <w:rFonts w:asciiTheme="minorBidi" w:hAnsiTheme="minorBidi" w:cstheme="minorBidi"/>
          <w:rtl/>
        </w:rPr>
        <w:t>הרווחה</w:t>
      </w:r>
      <w:r w:rsidRPr="002F06A4">
        <w:rPr>
          <w:rFonts w:asciiTheme="minorBidi" w:hAnsiTheme="minorBidi" w:cstheme="minorBidi"/>
        </w:rPr>
        <w:t xml:space="preserve"> </w:t>
      </w:r>
      <w:r w:rsidRPr="002F06A4">
        <w:rPr>
          <w:rFonts w:asciiTheme="minorBidi" w:hAnsiTheme="minorBidi" w:cstheme="minorBidi"/>
          <w:rtl/>
        </w:rPr>
        <w:t>והשירותים</w:t>
      </w:r>
      <w:r w:rsidRPr="002F06A4">
        <w:rPr>
          <w:rFonts w:asciiTheme="minorBidi" w:hAnsiTheme="minorBidi" w:cstheme="minorBidi"/>
        </w:rPr>
        <w:t xml:space="preserve"> </w:t>
      </w:r>
      <w:r w:rsidRPr="002F06A4">
        <w:rPr>
          <w:rFonts w:asciiTheme="minorBidi" w:hAnsiTheme="minorBidi" w:cstheme="minorBidi"/>
          <w:rtl/>
        </w:rPr>
        <w:t>החברתיים לשם</w:t>
      </w:r>
      <w:r w:rsidRPr="002F06A4">
        <w:rPr>
          <w:rFonts w:asciiTheme="minorBidi" w:hAnsiTheme="minorBidi" w:cstheme="minorBidi"/>
        </w:rPr>
        <w:t xml:space="preserve"> </w:t>
      </w:r>
      <w:r w:rsidRPr="002F06A4">
        <w:rPr>
          <w:rFonts w:asciiTheme="minorBidi" w:hAnsiTheme="minorBidi" w:cstheme="minorBidi"/>
          <w:rtl/>
        </w:rPr>
        <w:t>בחינת</w:t>
      </w:r>
      <w:r w:rsidRPr="002F06A4">
        <w:rPr>
          <w:rFonts w:asciiTheme="minorBidi" w:hAnsiTheme="minorBidi" w:cstheme="minorBidi"/>
        </w:rPr>
        <w:t xml:space="preserve"> </w:t>
      </w:r>
      <w:r w:rsidRPr="002F06A4">
        <w:rPr>
          <w:rFonts w:asciiTheme="minorBidi" w:hAnsiTheme="minorBidi" w:cstheme="minorBidi"/>
          <w:rtl/>
        </w:rPr>
        <w:t>יישום</w:t>
      </w:r>
      <w:r w:rsidRPr="002F06A4">
        <w:rPr>
          <w:rFonts w:asciiTheme="minorBidi" w:hAnsiTheme="minorBidi" w:cstheme="minorBidi"/>
        </w:rPr>
        <w:t xml:space="preserve"> </w:t>
      </w:r>
      <w:r w:rsidRPr="002F06A4">
        <w:rPr>
          <w:rFonts w:asciiTheme="minorBidi" w:hAnsiTheme="minorBidi" w:cstheme="minorBidi"/>
          <w:rtl/>
        </w:rPr>
        <w:t>חובותיו</w:t>
      </w:r>
      <w:r w:rsidRPr="002F06A4">
        <w:rPr>
          <w:rFonts w:asciiTheme="minorBidi" w:hAnsiTheme="minorBidi" w:cstheme="minorBidi"/>
        </w:rPr>
        <w:t xml:space="preserve"> </w:t>
      </w:r>
      <w:r w:rsidRPr="002F06A4">
        <w:rPr>
          <w:rFonts w:asciiTheme="minorBidi" w:hAnsiTheme="minorBidi" w:cstheme="minorBidi"/>
          <w:rtl/>
        </w:rPr>
        <w:t>לפי</w:t>
      </w:r>
      <w:r w:rsidRPr="002F06A4">
        <w:rPr>
          <w:rFonts w:asciiTheme="minorBidi" w:hAnsiTheme="minorBidi" w:cstheme="minorBidi"/>
        </w:rPr>
        <w:t xml:space="preserve"> </w:t>
      </w:r>
      <w:r w:rsidRPr="002F06A4">
        <w:rPr>
          <w:rFonts w:asciiTheme="minorBidi" w:hAnsiTheme="minorBidi" w:cstheme="minorBidi"/>
          <w:rtl/>
        </w:rPr>
        <w:t>סעיף</w:t>
      </w:r>
      <w:r w:rsidRPr="002F06A4">
        <w:rPr>
          <w:rFonts w:asciiTheme="minorBidi" w:hAnsiTheme="minorBidi" w:cstheme="minorBidi"/>
        </w:rPr>
        <w:t xml:space="preserve"> 9 </w:t>
      </w:r>
      <w:r w:rsidRPr="002F06A4">
        <w:rPr>
          <w:rFonts w:asciiTheme="minorBidi" w:hAnsiTheme="minorBidi" w:cstheme="minorBidi"/>
          <w:rtl/>
        </w:rPr>
        <w:t>לחוק שוויון</w:t>
      </w:r>
      <w:r w:rsidRPr="002F06A4">
        <w:rPr>
          <w:rFonts w:asciiTheme="minorBidi" w:hAnsiTheme="minorBidi" w:cstheme="minorBidi"/>
        </w:rPr>
        <w:t xml:space="preserve"> </w:t>
      </w:r>
      <w:r w:rsidRPr="002F06A4">
        <w:rPr>
          <w:rFonts w:asciiTheme="minorBidi" w:hAnsiTheme="minorBidi" w:cstheme="minorBidi"/>
          <w:rtl/>
        </w:rPr>
        <w:t>זכויות וכי פעל ליישום ההנחיות שקיבל בעקבות פנייתו כאמור.</w:t>
      </w:r>
    </w:p>
    <w:p w:rsidR="00387AC8" w:rsidRPr="002F06A4" w:rsidRDefault="008B5D40" w:rsidP="00D03E1C">
      <w:pPr>
        <w:keepNext/>
        <w:keepLines/>
        <w:rPr>
          <w:rFonts w:asciiTheme="minorBidi" w:hAnsiTheme="minorBidi" w:cstheme="minorBidi"/>
          <w:rtl/>
        </w:rPr>
      </w:pPr>
      <w:r w:rsidRPr="002F06A4">
        <w:rPr>
          <w:rFonts w:asciiTheme="minorBidi" w:hAnsiTheme="minorBidi" w:cstheme="minorBidi"/>
          <w:rtl/>
        </w:rPr>
        <w:t xml:space="preserve">הנני מתחייב להעביר העתק מתצהיר זה למנהל הכללי של משרד העבודה הרווחה והשירותים החברתיים בתוך 30 </w:t>
      </w:r>
      <w:r w:rsidR="00F80618" w:rsidRPr="009852F1">
        <w:rPr>
          <w:rtl/>
        </w:rPr>
        <w:t>יום</w:t>
      </w:r>
      <w:r w:rsidRPr="002F06A4">
        <w:rPr>
          <w:rFonts w:asciiTheme="minorBidi" w:hAnsiTheme="minorBidi" w:cstheme="minorBidi"/>
          <w:rtl/>
        </w:rPr>
        <w:t xml:space="preserve"> ממועד תחילת ההתקשרות עמי, ככל שאבחר כזוכה במסגרת מכרז זה.</w:t>
      </w:r>
    </w:p>
    <w:tbl>
      <w:tblPr>
        <w:bidiVisual/>
        <w:tblW w:w="9498" w:type="dxa"/>
        <w:tblInd w:w="-142" w:type="dxa"/>
        <w:tblLook w:val="01E0" w:firstRow="1" w:lastRow="1" w:firstColumn="1" w:lastColumn="1" w:noHBand="0" w:noVBand="0"/>
      </w:tblPr>
      <w:tblGrid>
        <w:gridCol w:w="2526"/>
        <w:gridCol w:w="470"/>
        <w:gridCol w:w="2974"/>
        <w:gridCol w:w="470"/>
        <w:gridCol w:w="3058"/>
      </w:tblGrid>
      <w:tr w:rsidR="00EC2DA8" w:rsidTr="0013149B">
        <w:tc>
          <w:tcPr>
            <w:tcW w:w="9498" w:type="dxa"/>
            <w:gridSpan w:val="5"/>
          </w:tcPr>
          <w:p w:rsidR="00387AC8" w:rsidRPr="002F06A4" w:rsidRDefault="008B5D40" w:rsidP="00D03E1C">
            <w:pPr>
              <w:pStyle w:val="affff0"/>
              <w:keepNext/>
              <w:keepLines/>
              <w:spacing w:before="240"/>
              <w:rPr>
                <w:rFonts w:asciiTheme="minorBidi" w:hAnsiTheme="minorBidi" w:cstheme="minorBidi"/>
                <w:sz w:val="24"/>
              </w:rPr>
            </w:pPr>
            <w:r w:rsidRPr="002F06A4">
              <w:rPr>
                <w:rFonts w:asciiTheme="minorBidi" w:hAnsiTheme="minorBidi" w:cstheme="minorBidi"/>
                <w:sz w:val="24"/>
                <w:rtl/>
              </w:rPr>
              <w:lastRenderedPageBreak/>
              <w:t>זהו שמי, להלן חת</w:t>
            </w:r>
            <w:r w:rsidR="00412A92" w:rsidRPr="009D76AB">
              <w:rPr>
                <w:rtl/>
              </w:rPr>
              <w:t>ימ</w:t>
            </w:r>
            <w:r w:rsidRPr="002F06A4">
              <w:rPr>
                <w:rFonts w:asciiTheme="minorBidi" w:hAnsiTheme="minorBidi" w:cstheme="minorBidi"/>
                <w:sz w:val="24"/>
                <w:rtl/>
              </w:rPr>
              <w:t>תי, ותוכן תצהירי דלעיל אמת</w:t>
            </w:r>
            <w:r w:rsidRPr="002F06A4">
              <w:rPr>
                <w:rFonts w:asciiTheme="minorBidi" w:hAnsiTheme="minorBidi" w:cstheme="minorBidi"/>
                <w:sz w:val="24"/>
              </w:rPr>
              <w:t>.</w:t>
            </w:r>
          </w:p>
        </w:tc>
      </w:tr>
      <w:tr w:rsidR="00EC2DA8" w:rsidTr="0013149B">
        <w:trPr>
          <w:trHeight w:val="80"/>
        </w:trPr>
        <w:tc>
          <w:tcPr>
            <w:tcW w:w="2526" w:type="dxa"/>
          </w:tcPr>
          <w:p w:rsidR="00387AC8" w:rsidRPr="002F06A4" w:rsidRDefault="008B5D40" w:rsidP="00D03E1C">
            <w:pPr>
              <w:keepNext/>
              <w:keepLines/>
              <w:jc w:val="center"/>
              <w:rPr>
                <w:rFonts w:asciiTheme="minorBidi" w:hAnsiTheme="minorBidi" w:cstheme="minorBidi"/>
              </w:rPr>
            </w:pPr>
            <w:r w:rsidRPr="002F06A4">
              <w:rPr>
                <w:rFonts w:asciiTheme="minorBidi" w:hAnsiTheme="minorBidi" w:cstheme="minorBidi"/>
              </w:rPr>
              <w:t>_______________</w:t>
            </w:r>
          </w:p>
        </w:tc>
        <w:tc>
          <w:tcPr>
            <w:tcW w:w="3444" w:type="dxa"/>
            <w:gridSpan w:val="2"/>
          </w:tcPr>
          <w:p w:rsidR="00387AC8" w:rsidRPr="002F06A4" w:rsidRDefault="008B5D40" w:rsidP="00D03E1C">
            <w:pPr>
              <w:keepNext/>
              <w:keepLines/>
              <w:jc w:val="center"/>
              <w:rPr>
                <w:rFonts w:asciiTheme="minorBidi" w:hAnsiTheme="minorBidi" w:cstheme="minorBidi"/>
              </w:rPr>
            </w:pPr>
            <w:r w:rsidRPr="002F06A4">
              <w:rPr>
                <w:rFonts w:asciiTheme="minorBidi" w:hAnsiTheme="minorBidi" w:cstheme="minorBidi"/>
              </w:rPr>
              <w:t>_______________</w:t>
            </w:r>
          </w:p>
        </w:tc>
        <w:tc>
          <w:tcPr>
            <w:tcW w:w="3528" w:type="dxa"/>
            <w:gridSpan w:val="2"/>
          </w:tcPr>
          <w:p w:rsidR="00387AC8" w:rsidRPr="002F06A4" w:rsidRDefault="008B5D40" w:rsidP="00D03E1C">
            <w:pPr>
              <w:keepNext/>
              <w:keepLines/>
              <w:jc w:val="center"/>
              <w:rPr>
                <w:rFonts w:asciiTheme="minorBidi" w:hAnsiTheme="minorBidi" w:cstheme="minorBidi"/>
              </w:rPr>
            </w:pPr>
            <w:r w:rsidRPr="002F06A4">
              <w:rPr>
                <w:rFonts w:asciiTheme="minorBidi" w:hAnsiTheme="minorBidi" w:cstheme="minorBidi"/>
              </w:rPr>
              <w:t>_______________</w:t>
            </w:r>
          </w:p>
        </w:tc>
      </w:tr>
      <w:tr w:rsidR="00EC2DA8" w:rsidTr="0013149B">
        <w:tc>
          <w:tcPr>
            <w:tcW w:w="2526" w:type="dxa"/>
          </w:tcPr>
          <w:p w:rsidR="00387AC8" w:rsidRPr="002F06A4" w:rsidRDefault="008B5D40" w:rsidP="00D03E1C">
            <w:pPr>
              <w:keepNext/>
              <w:keepLines/>
              <w:jc w:val="center"/>
              <w:rPr>
                <w:rFonts w:asciiTheme="minorBidi" w:hAnsiTheme="minorBidi" w:cstheme="minorBidi"/>
              </w:rPr>
            </w:pPr>
            <w:r w:rsidRPr="002F06A4">
              <w:rPr>
                <w:rFonts w:asciiTheme="minorBidi" w:hAnsiTheme="minorBidi" w:cstheme="minorBidi"/>
                <w:rtl/>
              </w:rPr>
              <w:t>תאריך</w:t>
            </w:r>
          </w:p>
        </w:tc>
        <w:tc>
          <w:tcPr>
            <w:tcW w:w="3444" w:type="dxa"/>
            <w:gridSpan w:val="2"/>
          </w:tcPr>
          <w:p w:rsidR="00387AC8" w:rsidRPr="002F06A4" w:rsidRDefault="008B5D40" w:rsidP="00D03E1C">
            <w:pPr>
              <w:keepNext/>
              <w:keepLines/>
              <w:jc w:val="center"/>
              <w:rPr>
                <w:rFonts w:asciiTheme="minorBidi" w:hAnsiTheme="minorBidi" w:cstheme="minorBidi"/>
              </w:rPr>
            </w:pPr>
            <w:r w:rsidRPr="002F06A4">
              <w:rPr>
                <w:rFonts w:asciiTheme="minorBidi" w:hAnsiTheme="minorBidi" w:cstheme="minorBidi"/>
                <w:rtl/>
              </w:rPr>
              <w:t>שם החותם</w:t>
            </w:r>
          </w:p>
        </w:tc>
        <w:tc>
          <w:tcPr>
            <w:tcW w:w="3528" w:type="dxa"/>
            <w:gridSpan w:val="2"/>
          </w:tcPr>
          <w:p w:rsidR="00387AC8" w:rsidRPr="002F06A4" w:rsidRDefault="008B5D40" w:rsidP="00D03E1C">
            <w:pPr>
              <w:keepNext/>
              <w:keepLines/>
              <w:jc w:val="center"/>
              <w:rPr>
                <w:rFonts w:asciiTheme="minorBidi" w:hAnsiTheme="minorBidi" w:cstheme="minorBidi"/>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 וחותמת</w:t>
            </w:r>
            <w:r w:rsidR="006903E6" w:rsidRPr="002F06A4">
              <w:rPr>
                <w:rFonts w:asciiTheme="minorBidi" w:hAnsiTheme="minorBidi" w:cstheme="minorBidi"/>
                <w:rtl/>
              </w:rPr>
              <w:t xml:space="preserve"> המציע</w:t>
            </w:r>
          </w:p>
        </w:tc>
      </w:tr>
      <w:tr w:rsidR="00EC2DA8" w:rsidTr="003B168A">
        <w:trPr>
          <w:trHeight w:val="289"/>
        </w:trPr>
        <w:tc>
          <w:tcPr>
            <w:tcW w:w="2996" w:type="dxa"/>
            <w:gridSpan w:val="2"/>
          </w:tcPr>
          <w:p w:rsidR="00387AC8" w:rsidRPr="002F06A4" w:rsidRDefault="00387AC8" w:rsidP="00D03E1C">
            <w:pPr>
              <w:keepNext/>
              <w:keepLines/>
              <w:jc w:val="center"/>
              <w:rPr>
                <w:rFonts w:asciiTheme="minorBidi" w:hAnsiTheme="minorBidi" w:cstheme="minorBidi"/>
              </w:rPr>
            </w:pPr>
          </w:p>
        </w:tc>
        <w:tc>
          <w:tcPr>
            <w:tcW w:w="3444" w:type="dxa"/>
            <w:gridSpan w:val="2"/>
          </w:tcPr>
          <w:p w:rsidR="00387AC8" w:rsidRPr="003B168A" w:rsidRDefault="008B5D40" w:rsidP="00D03E1C">
            <w:pPr>
              <w:keepNext/>
              <w:keepLines/>
              <w:spacing w:before="240" w:after="240"/>
              <w:jc w:val="center"/>
              <w:rPr>
                <w:rFonts w:asciiTheme="minorBidi" w:hAnsiTheme="minorBidi" w:cstheme="minorBidi"/>
                <w:b/>
                <w:bCs/>
                <w:u w:val="single"/>
              </w:rPr>
            </w:pPr>
            <w:r w:rsidRPr="003B168A">
              <w:rPr>
                <w:rFonts w:asciiTheme="minorBidi" w:hAnsiTheme="minorBidi" w:cstheme="minorBidi" w:hint="cs"/>
                <w:b/>
                <w:bCs/>
                <w:u w:val="single"/>
                <w:rtl/>
              </w:rPr>
              <w:t>א</w:t>
            </w:r>
            <w:r w:rsidRPr="003B168A">
              <w:rPr>
                <w:rFonts w:asciiTheme="minorBidi" w:hAnsiTheme="minorBidi" w:cstheme="minorBidi"/>
                <w:b/>
                <w:bCs/>
                <w:u w:val="single"/>
                <w:rtl/>
              </w:rPr>
              <w:t>ישור עורך דין</w:t>
            </w:r>
          </w:p>
        </w:tc>
        <w:tc>
          <w:tcPr>
            <w:tcW w:w="3058" w:type="dxa"/>
          </w:tcPr>
          <w:p w:rsidR="00387AC8" w:rsidRPr="002F06A4" w:rsidRDefault="00387AC8" w:rsidP="00D03E1C">
            <w:pPr>
              <w:keepNext/>
              <w:keepLines/>
              <w:jc w:val="center"/>
              <w:rPr>
                <w:rFonts w:asciiTheme="minorBidi" w:hAnsiTheme="minorBidi" w:cstheme="minorBidi"/>
              </w:rPr>
            </w:pPr>
          </w:p>
        </w:tc>
      </w:tr>
      <w:tr w:rsidR="00EC2DA8" w:rsidTr="0013149B">
        <w:tc>
          <w:tcPr>
            <w:tcW w:w="9498" w:type="dxa"/>
            <w:gridSpan w:val="5"/>
          </w:tcPr>
          <w:p w:rsidR="00387AC8" w:rsidRPr="002F06A4" w:rsidRDefault="008B5D40" w:rsidP="00D03E1C">
            <w:pPr>
              <w:pStyle w:val="affff0"/>
              <w:keepNext/>
              <w:keepLines/>
              <w:spacing w:line="276" w:lineRule="auto"/>
              <w:rPr>
                <w:rFonts w:asciiTheme="minorBidi" w:hAnsiTheme="minorBidi" w:cstheme="minorBidi"/>
                <w:sz w:val="24"/>
                <w:rtl/>
              </w:rPr>
            </w:pPr>
            <w:r w:rsidRPr="002F06A4">
              <w:rPr>
                <w:rFonts w:asciiTheme="minorBidi" w:hAnsiTheme="minorBidi" w:cstheme="minorBidi"/>
                <w:sz w:val="24"/>
                <w:rtl/>
              </w:rPr>
              <w:t>אני הח"מ ________________________, עו"ד מאשר/ת כי ב</w:t>
            </w:r>
            <w:r w:rsidR="00F80618" w:rsidRPr="009D76AB">
              <w:rPr>
                <w:rtl/>
              </w:rPr>
              <w:t>יום</w:t>
            </w:r>
            <w:r w:rsidRPr="002F06A4">
              <w:rPr>
                <w:rFonts w:asciiTheme="minorBidi" w:hAnsiTheme="minorBidi" w:cstheme="minorBidi"/>
                <w:sz w:val="24"/>
                <w:rtl/>
              </w:rPr>
              <w:t xml:space="preserve">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387AC8" w:rsidRPr="002F06A4" w:rsidRDefault="00387AC8" w:rsidP="00D03E1C">
            <w:pPr>
              <w:keepNext/>
              <w:keepLines/>
              <w:spacing w:line="276" w:lineRule="auto"/>
              <w:rPr>
                <w:rFonts w:asciiTheme="minorBidi" w:hAnsiTheme="minorBidi" w:cstheme="minorBidi"/>
              </w:rPr>
            </w:pPr>
          </w:p>
        </w:tc>
      </w:tr>
      <w:tr w:rsidR="00EC2DA8" w:rsidTr="003B168A">
        <w:trPr>
          <w:trHeight w:val="87"/>
        </w:trPr>
        <w:tc>
          <w:tcPr>
            <w:tcW w:w="2996" w:type="dxa"/>
            <w:gridSpan w:val="2"/>
          </w:tcPr>
          <w:p w:rsidR="00387AC8" w:rsidRPr="002F06A4" w:rsidRDefault="008B5D40" w:rsidP="00D03E1C">
            <w:pPr>
              <w:keepNext/>
              <w:keepLines/>
              <w:jc w:val="center"/>
              <w:rPr>
                <w:rFonts w:asciiTheme="minorBidi" w:hAnsiTheme="minorBidi" w:cstheme="minorBidi"/>
                <w:b/>
                <w:bCs/>
              </w:rPr>
            </w:pPr>
            <w:r w:rsidRPr="002F06A4">
              <w:rPr>
                <w:rFonts w:asciiTheme="minorBidi" w:hAnsiTheme="minorBidi" w:cstheme="minorBidi"/>
                <w:b/>
                <w:bCs/>
                <w:rtl/>
              </w:rPr>
              <w:t>_______________</w:t>
            </w:r>
          </w:p>
        </w:tc>
        <w:tc>
          <w:tcPr>
            <w:tcW w:w="3444" w:type="dxa"/>
            <w:gridSpan w:val="2"/>
          </w:tcPr>
          <w:p w:rsidR="00387AC8" w:rsidRPr="002F06A4" w:rsidRDefault="008B5D40" w:rsidP="00D03E1C">
            <w:pPr>
              <w:keepNext/>
              <w:keepLines/>
              <w:jc w:val="center"/>
              <w:rPr>
                <w:rFonts w:asciiTheme="minorBidi" w:hAnsiTheme="minorBidi" w:cstheme="minorBidi"/>
                <w:b/>
                <w:bCs/>
              </w:rPr>
            </w:pPr>
            <w:r w:rsidRPr="002F06A4">
              <w:rPr>
                <w:rFonts w:asciiTheme="minorBidi" w:hAnsiTheme="minorBidi" w:cstheme="minorBidi"/>
                <w:b/>
                <w:bCs/>
                <w:rtl/>
              </w:rPr>
              <w:t>______________________</w:t>
            </w:r>
          </w:p>
        </w:tc>
        <w:tc>
          <w:tcPr>
            <w:tcW w:w="3058" w:type="dxa"/>
          </w:tcPr>
          <w:p w:rsidR="00387AC8" w:rsidRPr="002F06A4" w:rsidRDefault="008B5D40" w:rsidP="00D03E1C">
            <w:pPr>
              <w:keepNext/>
              <w:keepLines/>
              <w:jc w:val="center"/>
              <w:rPr>
                <w:rFonts w:asciiTheme="minorBidi" w:hAnsiTheme="minorBidi" w:cstheme="minorBidi"/>
                <w:b/>
                <w:bCs/>
              </w:rPr>
            </w:pPr>
            <w:r w:rsidRPr="002F06A4">
              <w:rPr>
                <w:rFonts w:asciiTheme="minorBidi" w:hAnsiTheme="minorBidi" w:cstheme="minorBidi"/>
                <w:b/>
                <w:bCs/>
                <w:rtl/>
              </w:rPr>
              <w:t>_____________________</w:t>
            </w:r>
          </w:p>
        </w:tc>
      </w:tr>
      <w:tr w:rsidR="00EC2DA8" w:rsidTr="0013149B">
        <w:tc>
          <w:tcPr>
            <w:tcW w:w="2996" w:type="dxa"/>
            <w:gridSpan w:val="2"/>
          </w:tcPr>
          <w:p w:rsidR="00387AC8" w:rsidRPr="002F06A4" w:rsidRDefault="008B5D40" w:rsidP="00D03E1C">
            <w:pPr>
              <w:keepNext/>
              <w:keepLines/>
              <w:jc w:val="center"/>
              <w:rPr>
                <w:rFonts w:asciiTheme="minorBidi" w:hAnsiTheme="minorBidi" w:cstheme="minorBidi"/>
              </w:rPr>
            </w:pPr>
            <w:r w:rsidRPr="002F06A4">
              <w:rPr>
                <w:rFonts w:asciiTheme="minorBidi" w:hAnsiTheme="minorBidi" w:cstheme="minorBidi"/>
                <w:rtl/>
              </w:rPr>
              <w:t>תאריך</w:t>
            </w:r>
          </w:p>
        </w:tc>
        <w:tc>
          <w:tcPr>
            <w:tcW w:w="3444" w:type="dxa"/>
            <w:gridSpan w:val="2"/>
          </w:tcPr>
          <w:p w:rsidR="00387AC8" w:rsidRPr="002F06A4" w:rsidRDefault="008B5D40" w:rsidP="00D03E1C">
            <w:pPr>
              <w:keepNext/>
              <w:keepLines/>
              <w:jc w:val="center"/>
              <w:rPr>
                <w:rFonts w:asciiTheme="minorBidi" w:hAnsiTheme="minorBidi" w:cstheme="minorBidi"/>
              </w:rPr>
            </w:pPr>
            <w:r w:rsidRPr="002F06A4">
              <w:rPr>
                <w:rFonts w:asciiTheme="minorBidi" w:hAnsiTheme="minorBidi" w:cstheme="minorBidi"/>
                <w:rtl/>
              </w:rPr>
              <w:t>מספר רישיון</w:t>
            </w:r>
          </w:p>
        </w:tc>
        <w:tc>
          <w:tcPr>
            <w:tcW w:w="3058" w:type="dxa"/>
          </w:tcPr>
          <w:p w:rsidR="00387AC8" w:rsidRPr="002F06A4" w:rsidRDefault="008B5D40" w:rsidP="00D03E1C">
            <w:pPr>
              <w:keepNext/>
              <w:keepLines/>
              <w:jc w:val="center"/>
              <w:rPr>
                <w:rFonts w:asciiTheme="minorBidi" w:hAnsiTheme="minorBidi" w:cstheme="minorBidi"/>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 וחותמת</w:t>
            </w:r>
          </w:p>
        </w:tc>
      </w:tr>
    </w:tbl>
    <w:p w:rsidR="006E39CB" w:rsidRDefault="006E39CB" w:rsidP="00D03E1C">
      <w:pPr>
        <w:keepNext/>
        <w:keepLines/>
        <w:rPr>
          <w:rtl/>
        </w:rPr>
      </w:pPr>
      <w:bookmarkStart w:id="375" w:name="נספח_תיאום_הצעות_מספר_וכותרת"/>
    </w:p>
    <w:p w:rsidR="006E39CB" w:rsidRDefault="008B5D40" w:rsidP="00D03E1C">
      <w:pPr>
        <w:keepNext/>
        <w:keepLines/>
        <w:bidi w:val="0"/>
        <w:spacing w:line="240" w:lineRule="auto"/>
        <w:jc w:val="left"/>
      </w:pPr>
      <w:r>
        <w:rPr>
          <w:rtl/>
        </w:rPr>
        <w:br w:type="page"/>
      </w:r>
    </w:p>
    <w:bookmarkStart w:id="376" w:name="נספח_תיאום_הצעות_מספר"/>
    <w:p w:rsidR="00387AC8" w:rsidRPr="002F06A4" w:rsidRDefault="008B5D40" w:rsidP="00D03E1C">
      <w:pPr>
        <w:pStyle w:val="13"/>
        <w:numPr>
          <w:ilvl w:val="0"/>
          <w:numId w:val="0"/>
        </w:numPr>
        <w:jc w:val="center"/>
        <w:rPr>
          <w:rtl/>
        </w:rPr>
      </w:pPr>
      <w:r w:rsidRPr="002F06A4">
        <w:rPr>
          <w:rtl/>
        </w:rPr>
        <w:lastRenderedPageBreak/>
        <w:fldChar w:fldCharType="begin" w:fldLock="1"/>
      </w:r>
      <w:r w:rsidRPr="002F06A4">
        <w:rPr>
          <w:rtl/>
        </w:rPr>
        <w:instrText xml:space="preserve"> </w:instrText>
      </w:r>
      <w:r w:rsidRPr="002F06A4">
        <w:instrText>REF</w:instrText>
      </w:r>
      <w:r w:rsidRPr="002F06A4">
        <w:rPr>
          <w:rtl/>
        </w:rPr>
        <w:instrText xml:space="preserve"> נספח_חוברת_ההצעה_בסיס \</w:instrText>
      </w:r>
      <w:r w:rsidRPr="002F06A4">
        <w:instrText>h</w:instrText>
      </w:r>
      <w:r w:rsidRPr="002F06A4">
        <w:rPr>
          <w:rtl/>
        </w:rPr>
        <w:instrText xml:space="preserve">  \* </w:instrText>
      </w:r>
      <w:r w:rsidRPr="002F06A4">
        <w:instrText>MERGEFORMAT</w:instrText>
      </w:r>
      <w:r w:rsidRPr="002F06A4">
        <w:rPr>
          <w:rtl/>
        </w:rPr>
        <w:instrText xml:space="preserve"> </w:instrText>
      </w:r>
      <w:r w:rsidRPr="002F06A4">
        <w:rPr>
          <w:rtl/>
        </w:rPr>
      </w:r>
      <w:r w:rsidRPr="002F06A4">
        <w:rPr>
          <w:rtl/>
        </w:rPr>
        <w:fldChar w:fldCharType="separate"/>
      </w:r>
      <w:bookmarkStart w:id="377" w:name="_Toc476649996"/>
      <w:bookmarkStart w:id="378" w:name="_Toc516551372"/>
      <w:bookmarkStart w:id="379" w:name="_Toc521604056"/>
      <w:bookmarkStart w:id="380" w:name="_Toc524610672"/>
      <w:bookmarkStart w:id="381" w:name="_Toc23949381"/>
      <w:r w:rsidR="0014644B" w:rsidRPr="002F06A4">
        <w:rPr>
          <w:rtl/>
        </w:rPr>
        <w:t>נספח א</w:t>
      </w:r>
      <w:r w:rsidRPr="002F06A4">
        <w:rPr>
          <w:rtl/>
        </w:rPr>
        <w:fldChar w:fldCharType="end"/>
      </w:r>
      <w:r w:rsidR="0076729C">
        <w:rPr>
          <w:rFonts w:hint="cs"/>
          <w:rtl/>
        </w:rPr>
        <w:t>'</w:t>
      </w:r>
      <w:r w:rsidR="0076729C">
        <w:rPr>
          <w:rtl/>
        </w:rPr>
        <w:fldChar w:fldCharType="begin"/>
      </w:r>
      <w:r w:rsidR="0076729C">
        <w:rPr>
          <w:rtl/>
        </w:rPr>
        <w:instrText xml:space="preserve"> </w:instrText>
      </w:r>
      <w:r w:rsidR="0076729C">
        <w:instrText>AUTONUMLGL  \e</w:instrText>
      </w:r>
      <w:r w:rsidR="0076729C">
        <w:rPr>
          <w:rtl/>
        </w:rPr>
        <w:instrText xml:space="preserve"> </w:instrText>
      </w:r>
      <w:r w:rsidR="0076729C">
        <w:rPr>
          <w:rtl/>
        </w:rPr>
        <w:fldChar w:fldCharType="end"/>
      </w:r>
      <w:bookmarkEnd w:id="376"/>
      <w:r w:rsidRPr="002F06A4">
        <w:rPr>
          <w:rtl/>
        </w:rPr>
        <w:t xml:space="preserve"> – תצהיר בדבר אי תיאום הצעות במכרז</w:t>
      </w:r>
      <w:bookmarkEnd w:id="375"/>
      <w:bookmarkEnd w:id="377"/>
      <w:bookmarkEnd w:id="378"/>
      <w:bookmarkEnd w:id="379"/>
      <w:bookmarkEnd w:id="380"/>
      <w:bookmarkEnd w:id="381"/>
    </w:p>
    <w:p w:rsidR="00387AC8" w:rsidRPr="002F06A4" w:rsidRDefault="008B5D40" w:rsidP="00D03E1C">
      <w:pPr>
        <w:keepNext/>
        <w:keepLines/>
        <w:rPr>
          <w:rFonts w:asciiTheme="minorBidi" w:hAnsiTheme="minorBidi" w:cstheme="minorBidi"/>
          <w:rtl/>
        </w:rPr>
      </w:pPr>
      <w:r w:rsidRPr="002F06A4">
        <w:rPr>
          <w:rFonts w:asciiTheme="minorBidi" w:hAnsiTheme="minorBidi" w:cstheme="minorBidi"/>
          <w:rtl/>
        </w:rPr>
        <w:t xml:space="preserve">(סעיף </w:t>
      </w:r>
      <w:r w:rsidR="00265F3E">
        <w:rPr>
          <w:rFonts w:asciiTheme="minorBidi" w:hAnsiTheme="minorBidi" w:cstheme="minorBidi"/>
          <w:rtl/>
        </w:rPr>
        <w:fldChar w:fldCharType="begin"/>
      </w:r>
      <w:r w:rsidR="00265F3E">
        <w:rPr>
          <w:rFonts w:asciiTheme="minorBidi" w:hAnsiTheme="minorBidi" w:cstheme="minorBidi"/>
          <w:rtl/>
        </w:rPr>
        <w:instrText xml:space="preserve"> </w:instrText>
      </w:r>
      <w:r w:rsidR="00265F3E">
        <w:rPr>
          <w:rFonts w:asciiTheme="minorBidi" w:hAnsiTheme="minorBidi" w:cstheme="minorBidi"/>
        </w:rPr>
        <w:instrText>REF  _Ref451975687 \h \n  \* MERGEFORMAT</w:instrText>
      </w:r>
      <w:r w:rsidR="00265F3E">
        <w:rPr>
          <w:rFonts w:asciiTheme="minorBidi" w:hAnsiTheme="minorBidi" w:cstheme="minorBidi"/>
          <w:rtl/>
        </w:rPr>
        <w:instrText xml:space="preserve"> </w:instrText>
      </w:r>
      <w:r w:rsidR="00265F3E">
        <w:rPr>
          <w:rFonts w:asciiTheme="minorBidi" w:hAnsiTheme="minorBidi" w:cstheme="minorBidi"/>
          <w:rtl/>
        </w:rPr>
      </w:r>
      <w:r w:rsidR="00265F3E">
        <w:rPr>
          <w:rFonts w:asciiTheme="minorBidi" w:hAnsiTheme="minorBidi" w:cstheme="minorBidi"/>
          <w:rtl/>
        </w:rPr>
        <w:fldChar w:fldCharType="separate"/>
      </w:r>
      <w:r w:rsidR="007576FA">
        <w:rPr>
          <w:rFonts w:asciiTheme="minorBidi" w:hAnsiTheme="minorBidi" w:cstheme="minorBidi"/>
          <w:cs/>
        </w:rPr>
        <w:t>‎</w:t>
      </w:r>
      <w:r w:rsidR="007576FA">
        <w:rPr>
          <w:rFonts w:asciiTheme="minorBidi" w:hAnsiTheme="minorBidi" w:cstheme="minorBidi"/>
        </w:rPr>
        <w:t>7.2.4</w:t>
      </w:r>
      <w:r w:rsidR="00265F3E">
        <w:rPr>
          <w:rFonts w:asciiTheme="minorBidi" w:hAnsiTheme="minorBidi" w:cstheme="minorBidi"/>
          <w:rtl/>
        </w:rPr>
        <w:fldChar w:fldCharType="end"/>
      </w:r>
      <w:r w:rsidRPr="002F06A4">
        <w:rPr>
          <w:rFonts w:asciiTheme="minorBidi" w:hAnsiTheme="minorBidi" w:cstheme="minorBidi"/>
          <w:rtl/>
        </w:rPr>
        <w:t xml:space="preserve"> למכרז)</w:t>
      </w:r>
    </w:p>
    <w:p w:rsidR="00387AC8" w:rsidRPr="002F06A4" w:rsidRDefault="008B5D40" w:rsidP="00D03E1C">
      <w:pPr>
        <w:keepNext/>
        <w:keepLines/>
        <w:spacing w:before="240"/>
        <w:rPr>
          <w:rFonts w:asciiTheme="minorBidi" w:hAnsiTheme="minorBidi" w:cstheme="minorBidi"/>
          <w:rtl/>
        </w:rPr>
      </w:pPr>
      <w:r w:rsidRPr="002F06A4">
        <w:rPr>
          <w:rFonts w:asciiTheme="minorBidi" w:hAnsiTheme="minorBidi" w:cstheme="minorBidi"/>
          <w:rtl/>
        </w:rPr>
        <w:t xml:space="preserve">אני, הח"מ _________ מס ת"ז _________ העובד אצל המציע ___________ (יש לציין את שם המציע) מצהיר בזאת כי: </w:t>
      </w:r>
    </w:p>
    <w:p w:rsidR="00387AC8" w:rsidRPr="002F06A4" w:rsidRDefault="008B5D40" w:rsidP="00D03E1C">
      <w:pPr>
        <w:pStyle w:val="1"/>
        <w:keepNext/>
        <w:keepLines/>
        <w:numPr>
          <w:ilvl w:val="0"/>
          <w:numId w:val="15"/>
        </w:numPr>
        <w:tabs>
          <w:tab w:val="clear" w:pos="8640"/>
        </w:tabs>
        <w:spacing w:before="0" w:after="0" w:line="360" w:lineRule="auto"/>
        <w:ind w:right="0"/>
        <w:rPr>
          <w:rFonts w:asciiTheme="minorBidi" w:hAnsiTheme="minorBidi" w:cstheme="minorBidi"/>
          <w:color w:val="auto"/>
          <w:sz w:val="24"/>
          <w:rtl/>
        </w:rPr>
      </w:pPr>
      <w:r w:rsidRPr="002F06A4">
        <w:rPr>
          <w:rFonts w:asciiTheme="minorBidi" w:hAnsiTheme="minorBidi" w:cstheme="minorBidi"/>
          <w:color w:val="auto"/>
          <w:sz w:val="24"/>
          <w:rtl/>
        </w:rPr>
        <w:t xml:space="preserve">אני מוסמך לחתום על תצהיר זה בשם המציע. </w:t>
      </w:r>
    </w:p>
    <w:p w:rsidR="00387AC8" w:rsidRPr="002F06A4" w:rsidRDefault="008B5D40" w:rsidP="00D03E1C">
      <w:pPr>
        <w:pStyle w:val="1"/>
        <w:keepNext/>
        <w:keepLines/>
        <w:numPr>
          <w:ilvl w:val="0"/>
          <w:numId w:val="15"/>
        </w:numPr>
        <w:tabs>
          <w:tab w:val="clear" w:pos="8640"/>
        </w:tabs>
        <w:spacing w:before="0" w:after="0" w:line="360" w:lineRule="auto"/>
        <w:ind w:right="0"/>
        <w:rPr>
          <w:rFonts w:asciiTheme="minorBidi" w:hAnsiTheme="minorBidi" w:cstheme="minorBidi"/>
          <w:color w:val="auto"/>
          <w:sz w:val="24"/>
          <w:rtl/>
        </w:rPr>
      </w:pPr>
      <w:r w:rsidRPr="002F06A4">
        <w:rPr>
          <w:rFonts w:asciiTheme="minorBidi" w:hAnsiTheme="minorBidi" w:cstheme="minorBidi"/>
          <w:color w:val="auto"/>
          <w:sz w:val="24"/>
          <w:rtl/>
        </w:rPr>
        <w:t xml:space="preserve">אני נושא המשרה אשר אחראי במציע להצעה המוגשת מטעם המציע </w:t>
      </w:r>
      <w:r w:rsidR="00ED10AB">
        <w:rPr>
          <w:rFonts w:asciiTheme="minorBidi" w:hAnsiTheme="minorBidi" w:cstheme="minorBidi" w:hint="cs"/>
          <w:color w:val="auto"/>
          <w:sz w:val="24"/>
          <w:rtl/>
        </w:rPr>
        <w:t>ב</w:t>
      </w:r>
      <w:sdt>
        <w:sdtPr>
          <w:rPr>
            <w:rFonts w:asciiTheme="minorBidi" w:hAnsiTheme="minorBidi" w:cstheme="minorBidi" w:hint="cs"/>
            <w:color w:val="auto"/>
            <w:sz w:val="24"/>
            <w:rtl/>
          </w:rPr>
          <w:alias w:val="כותרת"/>
          <w:id w:val="1588737882"/>
          <w:placeholder>
            <w:docPart w:val="8116934A62A543DB9D653E04664084D3"/>
          </w:placeholder>
          <w:dataBinding w:prefixMappings="xmlns:ns0='http://purl.org/dc/elements/1.1/' xmlns:ns1='http://schemas.openxmlformats.org/package/2006/metadata/core-properties' " w:xpath="/ns1:coreProperties[1]/ns0:title[1]" w:storeItemID="{6C3C8BC8-F283-45AE-878A-BAB7291924A1}"/>
          <w:text/>
        </w:sdtPr>
        <w:sdtEndPr/>
        <w:sdtContent>
          <w:r w:rsidR="00DD3808">
            <w:rPr>
              <w:rFonts w:asciiTheme="minorBidi" w:hAnsiTheme="minorBidi" w:cstheme="minorBidi" w:hint="cs"/>
              <w:color w:val="auto"/>
              <w:sz w:val="24"/>
              <w:rtl/>
            </w:rPr>
            <w:t>מכרז פומבי מס' 08.20 למתן שירותי דואר וציוד מחשבים עבור משרד המשפטים</w:t>
          </w:r>
        </w:sdtContent>
      </w:sdt>
      <w:r w:rsidR="00ED10AB">
        <w:rPr>
          <w:rFonts w:asciiTheme="minorBidi" w:hAnsiTheme="minorBidi" w:cstheme="minorBidi" w:hint="cs"/>
          <w:color w:val="auto"/>
          <w:rtl/>
          <w:lang w:eastAsia="en-US"/>
        </w:rPr>
        <w:t xml:space="preserve"> </w:t>
      </w:r>
      <w:r w:rsidR="006030A9">
        <w:rPr>
          <w:rFonts w:asciiTheme="minorBidi" w:hAnsiTheme="minorBidi" w:cstheme="minorBidi"/>
          <w:color w:val="auto"/>
          <w:rtl/>
          <w:lang w:eastAsia="en-US"/>
        </w:rPr>
        <w:t>להלן – "</w:t>
      </w:r>
      <w:r w:rsidRPr="002F06A4">
        <w:rPr>
          <w:rFonts w:asciiTheme="minorBidi" w:hAnsiTheme="minorBidi" w:cstheme="minorBidi"/>
          <w:b/>
          <w:bCs/>
          <w:color w:val="auto"/>
          <w:rtl/>
          <w:lang w:eastAsia="en-US"/>
        </w:rPr>
        <w:t>המכרז</w:t>
      </w:r>
      <w:r w:rsidRPr="002F06A4">
        <w:rPr>
          <w:rFonts w:asciiTheme="minorBidi" w:hAnsiTheme="minorBidi" w:cstheme="minorBidi"/>
          <w:color w:val="auto"/>
          <w:rtl/>
          <w:lang w:eastAsia="en-US"/>
        </w:rPr>
        <w:t>")</w:t>
      </w:r>
      <w:r w:rsidRPr="002F06A4">
        <w:rPr>
          <w:rFonts w:asciiTheme="minorBidi" w:hAnsiTheme="minorBidi" w:cstheme="minorBidi"/>
          <w:color w:val="auto"/>
          <w:sz w:val="24"/>
          <w:rtl/>
        </w:rPr>
        <w:t xml:space="preserve">. </w:t>
      </w:r>
    </w:p>
    <w:p w:rsidR="00387AC8" w:rsidRPr="002F06A4" w:rsidRDefault="008B5D40" w:rsidP="00D03E1C">
      <w:pPr>
        <w:pStyle w:val="1"/>
        <w:keepNext/>
        <w:keepLines/>
        <w:numPr>
          <w:ilvl w:val="0"/>
          <w:numId w:val="15"/>
        </w:numPr>
        <w:tabs>
          <w:tab w:val="clear" w:pos="8640"/>
        </w:tabs>
        <w:spacing w:before="0" w:after="240" w:line="360" w:lineRule="auto"/>
        <w:ind w:right="0"/>
        <w:rPr>
          <w:rFonts w:asciiTheme="minorBidi" w:hAnsiTheme="minorBidi" w:cstheme="minorBidi"/>
          <w:color w:val="auto"/>
          <w:sz w:val="24"/>
          <w:rtl/>
        </w:rPr>
      </w:pPr>
      <w:r w:rsidRPr="002F06A4">
        <w:rPr>
          <w:rFonts w:asciiTheme="minorBidi" w:hAnsiTheme="minorBidi" w:cstheme="minorBidi"/>
          <w:color w:val="auto"/>
          <w:sz w:val="24"/>
          <w:rtl/>
        </w:rPr>
        <w:t>בכוונתי להשתמש, במסגרת הצעה זו בקבלני המשנה המפורטים להלן (יש לפרט את שם התאגיד/עוסק מורשה ופרטי יצירת קשר עמו):</w:t>
      </w:r>
    </w:p>
    <w:tbl>
      <w:tblPr>
        <w:bidiVisual/>
        <w:tblW w:w="8926" w:type="dxa"/>
        <w:tblInd w:w="384" w:type="dxa"/>
        <w:tblBorders>
          <w:bottom w:val="single" w:sz="4" w:space="0" w:color="auto"/>
        </w:tblBorders>
        <w:tblLook w:val="01E0" w:firstRow="1" w:lastRow="1" w:firstColumn="1" w:lastColumn="1" w:noHBand="0" w:noVBand="0"/>
      </w:tblPr>
      <w:tblGrid>
        <w:gridCol w:w="2552"/>
        <w:gridCol w:w="283"/>
        <w:gridCol w:w="3683"/>
        <w:gridCol w:w="428"/>
        <w:gridCol w:w="1980"/>
      </w:tblGrid>
      <w:tr w:rsidR="00EC2DA8" w:rsidTr="007D339B">
        <w:tc>
          <w:tcPr>
            <w:tcW w:w="2552" w:type="dxa"/>
            <w:tcBorders>
              <w:bottom w:val="nil"/>
            </w:tcBorders>
            <w:shd w:val="clear" w:color="auto" w:fill="auto"/>
          </w:tcPr>
          <w:p w:rsidR="00387AC8" w:rsidRPr="002F06A4" w:rsidRDefault="008B5D40" w:rsidP="00D03E1C">
            <w:pPr>
              <w:keepNext/>
              <w:keepLines/>
              <w:ind w:firstLine="34"/>
              <w:rPr>
                <w:rFonts w:asciiTheme="minorBidi" w:hAnsiTheme="minorBidi" w:cstheme="minorBidi"/>
                <w:rtl/>
              </w:rPr>
            </w:pPr>
            <w:r w:rsidRPr="002F06A4">
              <w:rPr>
                <w:rFonts w:asciiTheme="minorBidi" w:hAnsiTheme="minorBidi" w:cstheme="minorBidi"/>
                <w:rtl/>
              </w:rPr>
              <w:t>שם התאגיד/עוסק מורשה</w:t>
            </w:r>
          </w:p>
        </w:tc>
        <w:tc>
          <w:tcPr>
            <w:tcW w:w="283" w:type="dxa"/>
            <w:tcBorders>
              <w:bottom w:val="nil"/>
            </w:tcBorders>
            <w:shd w:val="clear" w:color="auto" w:fill="auto"/>
          </w:tcPr>
          <w:p w:rsidR="00387AC8" w:rsidRPr="002F06A4" w:rsidRDefault="00387AC8" w:rsidP="00D03E1C">
            <w:pPr>
              <w:keepNext/>
              <w:keepLines/>
              <w:rPr>
                <w:rFonts w:asciiTheme="minorBidi" w:hAnsiTheme="minorBidi" w:cstheme="minorBidi"/>
                <w:rtl/>
              </w:rPr>
            </w:pPr>
          </w:p>
        </w:tc>
        <w:tc>
          <w:tcPr>
            <w:tcW w:w="3683" w:type="dxa"/>
            <w:tcBorders>
              <w:bottom w:val="nil"/>
            </w:tcBorders>
            <w:shd w:val="clear" w:color="auto" w:fill="auto"/>
          </w:tcPr>
          <w:p w:rsidR="00387AC8" w:rsidRPr="002F06A4" w:rsidRDefault="008B5D40" w:rsidP="00D03E1C">
            <w:pPr>
              <w:keepNext/>
              <w:keepLines/>
              <w:rPr>
                <w:rFonts w:asciiTheme="minorBidi" w:hAnsiTheme="minorBidi" w:cstheme="minorBidi"/>
                <w:rtl/>
              </w:rPr>
            </w:pPr>
            <w:r w:rsidRPr="002F06A4">
              <w:rPr>
                <w:rFonts w:asciiTheme="minorBidi" w:hAnsiTheme="minorBidi" w:cstheme="minorBidi"/>
                <w:rtl/>
              </w:rPr>
              <w:t>תחום העבודה בו ניתנת קבלנות המשנה</w:t>
            </w:r>
          </w:p>
        </w:tc>
        <w:tc>
          <w:tcPr>
            <w:tcW w:w="428" w:type="dxa"/>
            <w:tcBorders>
              <w:bottom w:val="nil"/>
            </w:tcBorders>
            <w:shd w:val="clear" w:color="auto" w:fill="auto"/>
          </w:tcPr>
          <w:p w:rsidR="00387AC8" w:rsidRPr="002F06A4" w:rsidRDefault="00387AC8" w:rsidP="00D03E1C">
            <w:pPr>
              <w:keepNext/>
              <w:keepLines/>
              <w:rPr>
                <w:rFonts w:asciiTheme="minorBidi" w:hAnsiTheme="minorBidi" w:cstheme="minorBidi"/>
                <w:rtl/>
              </w:rPr>
            </w:pPr>
          </w:p>
        </w:tc>
        <w:tc>
          <w:tcPr>
            <w:tcW w:w="1980" w:type="dxa"/>
            <w:tcBorders>
              <w:bottom w:val="nil"/>
            </w:tcBorders>
            <w:shd w:val="clear" w:color="auto" w:fill="auto"/>
          </w:tcPr>
          <w:p w:rsidR="00387AC8" w:rsidRPr="002F06A4" w:rsidRDefault="008B5D40" w:rsidP="00D03E1C">
            <w:pPr>
              <w:keepNext/>
              <w:keepLines/>
              <w:rPr>
                <w:rFonts w:asciiTheme="minorBidi" w:hAnsiTheme="minorBidi" w:cstheme="minorBidi"/>
                <w:rtl/>
              </w:rPr>
            </w:pPr>
            <w:r w:rsidRPr="002F06A4">
              <w:rPr>
                <w:rFonts w:asciiTheme="minorBidi" w:hAnsiTheme="minorBidi" w:cstheme="minorBidi"/>
                <w:rtl/>
              </w:rPr>
              <w:t>פרטי יצירת קשר</w:t>
            </w:r>
          </w:p>
        </w:tc>
      </w:tr>
      <w:tr w:rsidR="00EC2DA8" w:rsidTr="007D339B">
        <w:trPr>
          <w:trHeight w:val="181"/>
        </w:trPr>
        <w:tc>
          <w:tcPr>
            <w:tcW w:w="2552" w:type="dxa"/>
            <w:tcBorders>
              <w:bottom w:val="single" w:sz="4" w:space="0" w:color="auto"/>
            </w:tcBorders>
            <w:shd w:val="clear" w:color="auto" w:fill="auto"/>
          </w:tcPr>
          <w:p w:rsidR="00387AC8" w:rsidRPr="002F06A4" w:rsidRDefault="00387AC8" w:rsidP="00D03E1C">
            <w:pPr>
              <w:keepNext/>
              <w:keepLines/>
              <w:rPr>
                <w:rFonts w:asciiTheme="minorBidi" w:hAnsiTheme="minorBidi" w:cstheme="minorBidi"/>
                <w:rtl/>
              </w:rPr>
            </w:pPr>
          </w:p>
        </w:tc>
        <w:tc>
          <w:tcPr>
            <w:tcW w:w="283" w:type="dxa"/>
            <w:tcBorders>
              <w:bottom w:val="nil"/>
            </w:tcBorders>
            <w:shd w:val="clear" w:color="auto" w:fill="auto"/>
          </w:tcPr>
          <w:p w:rsidR="00387AC8" w:rsidRPr="002F06A4" w:rsidRDefault="00387AC8" w:rsidP="00D03E1C">
            <w:pPr>
              <w:keepNext/>
              <w:keepLines/>
              <w:rPr>
                <w:rFonts w:asciiTheme="minorBidi" w:hAnsiTheme="minorBidi" w:cstheme="minorBidi"/>
                <w:rtl/>
              </w:rPr>
            </w:pPr>
          </w:p>
        </w:tc>
        <w:tc>
          <w:tcPr>
            <w:tcW w:w="3683" w:type="dxa"/>
            <w:tcBorders>
              <w:bottom w:val="single" w:sz="4" w:space="0" w:color="auto"/>
            </w:tcBorders>
            <w:shd w:val="clear" w:color="auto" w:fill="auto"/>
          </w:tcPr>
          <w:p w:rsidR="00387AC8" w:rsidRPr="002F06A4" w:rsidRDefault="00387AC8" w:rsidP="00D03E1C">
            <w:pPr>
              <w:keepNext/>
              <w:keepLines/>
              <w:rPr>
                <w:rFonts w:asciiTheme="minorBidi" w:hAnsiTheme="minorBidi" w:cstheme="minorBidi"/>
                <w:rtl/>
              </w:rPr>
            </w:pPr>
          </w:p>
        </w:tc>
        <w:tc>
          <w:tcPr>
            <w:tcW w:w="428" w:type="dxa"/>
            <w:tcBorders>
              <w:bottom w:val="nil"/>
            </w:tcBorders>
            <w:shd w:val="clear" w:color="auto" w:fill="auto"/>
          </w:tcPr>
          <w:p w:rsidR="00387AC8" w:rsidRPr="002F06A4" w:rsidRDefault="00387AC8" w:rsidP="00D03E1C">
            <w:pPr>
              <w:keepNext/>
              <w:keepLines/>
              <w:rPr>
                <w:rFonts w:asciiTheme="minorBidi" w:hAnsiTheme="minorBidi" w:cstheme="minorBidi"/>
                <w:rtl/>
              </w:rPr>
            </w:pPr>
          </w:p>
        </w:tc>
        <w:tc>
          <w:tcPr>
            <w:tcW w:w="1980" w:type="dxa"/>
            <w:tcBorders>
              <w:bottom w:val="single" w:sz="4" w:space="0" w:color="auto"/>
            </w:tcBorders>
            <w:shd w:val="clear" w:color="auto" w:fill="auto"/>
          </w:tcPr>
          <w:p w:rsidR="00387AC8" w:rsidRPr="002F06A4" w:rsidRDefault="00387AC8" w:rsidP="00D03E1C">
            <w:pPr>
              <w:keepNext/>
              <w:keepLines/>
              <w:rPr>
                <w:rFonts w:asciiTheme="minorBidi" w:hAnsiTheme="minorBidi" w:cstheme="minorBidi"/>
                <w:rtl/>
              </w:rPr>
            </w:pPr>
          </w:p>
        </w:tc>
      </w:tr>
      <w:tr w:rsidR="00EC2DA8" w:rsidTr="007D339B">
        <w:tc>
          <w:tcPr>
            <w:tcW w:w="2552" w:type="dxa"/>
            <w:tcBorders>
              <w:top w:val="single" w:sz="4" w:space="0" w:color="auto"/>
            </w:tcBorders>
            <w:shd w:val="clear" w:color="auto" w:fill="auto"/>
          </w:tcPr>
          <w:p w:rsidR="00387AC8" w:rsidRPr="002F06A4" w:rsidRDefault="00387AC8" w:rsidP="00D03E1C">
            <w:pPr>
              <w:keepNext/>
              <w:keepLines/>
              <w:rPr>
                <w:rFonts w:asciiTheme="minorBidi" w:hAnsiTheme="minorBidi" w:cstheme="minorBidi"/>
                <w:rtl/>
              </w:rPr>
            </w:pPr>
          </w:p>
        </w:tc>
        <w:tc>
          <w:tcPr>
            <w:tcW w:w="283" w:type="dxa"/>
            <w:tcBorders>
              <w:top w:val="nil"/>
              <w:bottom w:val="nil"/>
            </w:tcBorders>
            <w:shd w:val="clear" w:color="auto" w:fill="auto"/>
          </w:tcPr>
          <w:p w:rsidR="00387AC8" w:rsidRPr="002F06A4" w:rsidRDefault="00387AC8" w:rsidP="00D03E1C">
            <w:pPr>
              <w:keepNext/>
              <w:keepLines/>
              <w:rPr>
                <w:rFonts w:asciiTheme="minorBidi" w:hAnsiTheme="minorBidi" w:cstheme="minorBidi"/>
                <w:rtl/>
              </w:rPr>
            </w:pPr>
          </w:p>
        </w:tc>
        <w:tc>
          <w:tcPr>
            <w:tcW w:w="3683" w:type="dxa"/>
            <w:tcBorders>
              <w:top w:val="single" w:sz="4" w:space="0" w:color="auto"/>
            </w:tcBorders>
            <w:shd w:val="clear" w:color="auto" w:fill="auto"/>
          </w:tcPr>
          <w:p w:rsidR="00387AC8" w:rsidRPr="002F06A4" w:rsidRDefault="00387AC8" w:rsidP="00D03E1C">
            <w:pPr>
              <w:keepNext/>
              <w:keepLines/>
              <w:rPr>
                <w:rFonts w:asciiTheme="minorBidi" w:hAnsiTheme="minorBidi" w:cstheme="minorBidi"/>
                <w:rtl/>
              </w:rPr>
            </w:pPr>
          </w:p>
        </w:tc>
        <w:tc>
          <w:tcPr>
            <w:tcW w:w="428" w:type="dxa"/>
            <w:tcBorders>
              <w:top w:val="nil"/>
              <w:bottom w:val="nil"/>
            </w:tcBorders>
            <w:shd w:val="clear" w:color="auto" w:fill="auto"/>
          </w:tcPr>
          <w:p w:rsidR="00387AC8" w:rsidRPr="002F06A4" w:rsidRDefault="00387AC8" w:rsidP="00D03E1C">
            <w:pPr>
              <w:keepNext/>
              <w:keepLines/>
              <w:rPr>
                <w:rFonts w:asciiTheme="minorBidi" w:hAnsiTheme="minorBidi" w:cstheme="minorBidi"/>
                <w:rtl/>
              </w:rPr>
            </w:pPr>
          </w:p>
        </w:tc>
        <w:tc>
          <w:tcPr>
            <w:tcW w:w="1980" w:type="dxa"/>
            <w:tcBorders>
              <w:top w:val="single" w:sz="4" w:space="0" w:color="auto"/>
            </w:tcBorders>
            <w:shd w:val="clear" w:color="auto" w:fill="auto"/>
          </w:tcPr>
          <w:p w:rsidR="00387AC8" w:rsidRPr="002F06A4" w:rsidRDefault="00387AC8" w:rsidP="00D03E1C">
            <w:pPr>
              <w:keepNext/>
              <w:keepLines/>
              <w:rPr>
                <w:rFonts w:asciiTheme="minorBidi" w:hAnsiTheme="minorBidi" w:cstheme="minorBidi"/>
                <w:rtl/>
              </w:rPr>
            </w:pPr>
          </w:p>
        </w:tc>
      </w:tr>
    </w:tbl>
    <w:p w:rsidR="00387AC8" w:rsidRPr="002F06A4" w:rsidRDefault="00387AC8" w:rsidP="00D03E1C">
      <w:pPr>
        <w:keepNext/>
        <w:keepLines/>
        <w:rPr>
          <w:rFonts w:asciiTheme="minorBidi" w:hAnsiTheme="minorBidi" w:cstheme="minorBidi"/>
          <w:rtl/>
        </w:rPr>
      </w:pPr>
    </w:p>
    <w:p w:rsidR="00387AC8" w:rsidRPr="002F06A4" w:rsidRDefault="008B5D40" w:rsidP="00D03E1C">
      <w:pPr>
        <w:pStyle w:val="1"/>
        <w:keepNext/>
        <w:keepLines/>
        <w:numPr>
          <w:ilvl w:val="0"/>
          <w:numId w:val="15"/>
        </w:numPr>
        <w:tabs>
          <w:tab w:val="clear" w:pos="8640"/>
        </w:tabs>
        <w:spacing w:before="0" w:after="0" w:line="360" w:lineRule="auto"/>
        <w:ind w:right="0"/>
        <w:rPr>
          <w:rFonts w:asciiTheme="minorBidi" w:hAnsiTheme="minorBidi" w:cstheme="minorBidi"/>
          <w:color w:val="auto"/>
          <w:sz w:val="24"/>
          <w:rtl/>
        </w:rPr>
      </w:pPr>
      <w:r w:rsidRPr="002F06A4">
        <w:rPr>
          <w:rFonts w:asciiTheme="minorBidi" w:hAnsiTheme="minorBidi" w:cstheme="minorBidi"/>
          <w:color w:val="auto"/>
          <w:sz w:val="24"/>
          <w:rtl/>
        </w:rPr>
        <w:t xml:space="preserve">המחירים ו/או הכמויות אשר מופיעים בהצעה זו הוחלטו על ידי המציע באופן עצמאי, ללא התייעצות, הסדר או קשר עם מציע אחר או עם מציע פוטנציאלי אחר (למעט קבלני המשנה אשר צוינו בסעיף 3 לעיל). </w:t>
      </w:r>
    </w:p>
    <w:p w:rsidR="00387AC8" w:rsidRPr="002F06A4" w:rsidRDefault="008B5D40" w:rsidP="00D03E1C">
      <w:pPr>
        <w:pStyle w:val="1"/>
        <w:keepNext/>
        <w:keepLines/>
        <w:numPr>
          <w:ilvl w:val="0"/>
          <w:numId w:val="15"/>
        </w:numPr>
        <w:tabs>
          <w:tab w:val="clear" w:pos="8640"/>
        </w:tabs>
        <w:spacing w:before="0" w:after="0" w:line="360" w:lineRule="auto"/>
        <w:ind w:right="0"/>
        <w:rPr>
          <w:rFonts w:asciiTheme="minorBidi" w:hAnsiTheme="minorBidi" w:cstheme="minorBidi"/>
          <w:color w:val="auto"/>
          <w:sz w:val="24"/>
          <w:rtl/>
        </w:rPr>
      </w:pPr>
      <w:r w:rsidRPr="002F06A4">
        <w:rPr>
          <w:rFonts w:asciiTheme="minorBidi" w:hAnsiTheme="minorBidi" w:cstheme="minorBidi"/>
          <w:color w:val="auto"/>
          <w:sz w:val="24"/>
          <w:rtl/>
        </w:rPr>
        <w:t xml:space="preserve">המחירים ו/או הכמויות המופיעים בהצעה זו לא הוצגו בפני כל אדם או תאגיד/עוסק מורשה אשר מציע הצעות במכרז זה או תאגיד/עוסק מורשה אשר יש לו את הפוטנציאל להציע הצעות במכרז זה (למעט קבלני המשנה אשר צוינו בסעיף 3 לעיל). </w:t>
      </w:r>
    </w:p>
    <w:p w:rsidR="00387AC8" w:rsidRPr="002F06A4" w:rsidRDefault="008B5D40" w:rsidP="00D03E1C">
      <w:pPr>
        <w:pStyle w:val="1"/>
        <w:keepNext/>
        <w:keepLines/>
        <w:numPr>
          <w:ilvl w:val="0"/>
          <w:numId w:val="15"/>
        </w:numPr>
        <w:tabs>
          <w:tab w:val="clear" w:pos="8640"/>
        </w:tabs>
        <w:spacing w:before="0" w:after="0" w:line="360" w:lineRule="auto"/>
        <w:ind w:right="0"/>
        <w:rPr>
          <w:rFonts w:asciiTheme="minorBidi" w:hAnsiTheme="minorBidi" w:cstheme="minorBidi"/>
          <w:color w:val="auto"/>
          <w:sz w:val="24"/>
        </w:rPr>
      </w:pPr>
      <w:r w:rsidRPr="002F06A4">
        <w:rPr>
          <w:rFonts w:asciiTheme="minorBidi" w:hAnsiTheme="minorBidi" w:cstheme="minorBidi"/>
          <w:color w:val="auto"/>
          <w:sz w:val="24"/>
          <w:rtl/>
        </w:rPr>
        <w:t xml:space="preserve">לא הייתי מעורב בניסיון להניא מתחרה אחר מלהגיש הצעות במכרז זה. </w:t>
      </w:r>
    </w:p>
    <w:p w:rsidR="00387AC8" w:rsidRPr="002F06A4" w:rsidRDefault="008B5D40" w:rsidP="00D03E1C">
      <w:pPr>
        <w:pStyle w:val="1"/>
        <w:keepNext/>
        <w:keepLines/>
        <w:numPr>
          <w:ilvl w:val="0"/>
          <w:numId w:val="15"/>
        </w:numPr>
        <w:tabs>
          <w:tab w:val="clear" w:pos="8640"/>
        </w:tabs>
        <w:spacing w:before="0" w:after="0" w:line="360" w:lineRule="auto"/>
        <w:ind w:right="0"/>
        <w:rPr>
          <w:rFonts w:asciiTheme="minorBidi" w:hAnsiTheme="minorBidi" w:cstheme="minorBidi"/>
          <w:color w:val="auto"/>
          <w:sz w:val="24"/>
          <w:rtl/>
        </w:rPr>
      </w:pPr>
      <w:r w:rsidRPr="002F06A4">
        <w:rPr>
          <w:rFonts w:asciiTheme="minorBidi" w:hAnsiTheme="minorBidi" w:cstheme="minorBidi"/>
          <w:color w:val="auto"/>
          <w:sz w:val="24"/>
          <w:rtl/>
        </w:rPr>
        <w:t xml:space="preserve">לא הייתי מעורב בניסיון לגרום למתחרה אחר להגיש הצעה גבוהה או נמוכה יותר מהצעתי זו. </w:t>
      </w:r>
    </w:p>
    <w:p w:rsidR="00387AC8" w:rsidRPr="002F06A4" w:rsidRDefault="008B5D40" w:rsidP="00D03E1C">
      <w:pPr>
        <w:pStyle w:val="1"/>
        <w:keepNext/>
        <w:keepLines/>
        <w:numPr>
          <w:ilvl w:val="0"/>
          <w:numId w:val="15"/>
        </w:numPr>
        <w:tabs>
          <w:tab w:val="clear" w:pos="8640"/>
        </w:tabs>
        <w:spacing w:before="0" w:after="0" w:line="360" w:lineRule="auto"/>
        <w:ind w:right="0"/>
        <w:rPr>
          <w:rFonts w:asciiTheme="minorBidi" w:hAnsiTheme="minorBidi" w:cstheme="minorBidi"/>
          <w:color w:val="auto"/>
          <w:sz w:val="24"/>
          <w:rtl/>
        </w:rPr>
      </w:pPr>
      <w:r w:rsidRPr="002F06A4">
        <w:rPr>
          <w:rFonts w:asciiTheme="minorBidi" w:hAnsiTheme="minorBidi" w:cstheme="minorBidi"/>
          <w:color w:val="auto"/>
          <w:sz w:val="24"/>
          <w:rtl/>
        </w:rPr>
        <w:t xml:space="preserve">לא הייתי מעורב בניסיון לגרום למתחרה להגיש הצעה בלתי תחרותית מכל סוג שהוא. </w:t>
      </w:r>
    </w:p>
    <w:p w:rsidR="00387AC8" w:rsidRPr="002F06A4" w:rsidRDefault="008B5D40" w:rsidP="00D03E1C">
      <w:pPr>
        <w:pStyle w:val="1"/>
        <w:keepNext/>
        <w:keepLines/>
        <w:numPr>
          <w:ilvl w:val="0"/>
          <w:numId w:val="15"/>
        </w:numPr>
        <w:tabs>
          <w:tab w:val="clear" w:pos="8640"/>
        </w:tabs>
        <w:spacing w:before="0" w:after="0" w:line="360" w:lineRule="auto"/>
        <w:ind w:right="0"/>
        <w:rPr>
          <w:rFonts w:asciiTheme="minorBidi" w:hAnsiTheme="minorBidi" w:cstheme="minorBidi"/>
          <w:color w:val="auto"/>
          <w:sz w:val="24"/>
          <w:rtl/>
        </w:rPr>
      </w:pPr>
      <w:r w:rsidRPr="002F06A4">
        <w:rPr>
          <w:rFonts w:asciiTheme="minorBidi" w:hAnsiTheme="minorBidi" w:cstheme="minorBidi"/>
          <w:color w:val="auto"/>
          <w:sz w:val="24"/>
          <w:rtl/>
        </w:rPr>
        <w:t xml:space="preserve">הצעה זו של המציע מוגשת בתום לב ולא נעשית בעקבות הסדר או דין ודברים עם מתחרה או מתחרה פוטנציאלי אחר במכרז זה. </w:t>
      </w:r>
    </w:p>
    <w:p w:rsidR="00387AC8" w:rsidRPr="002F06A4" w:rsidRDefault="008B5D40" w:rsidP="00D03E1C">
      <w:pPr>
        <w:keepNext/>
        <w:keepLines/>
        <w:spacing w:before="240"/>
        <w:rPr>
          <w:rFonts w:asciiTheme="minorBidi" w:hAnsiTheme="minorBidi" w:cstheme="minorBidi"/>
          <w:b/>
          <w:bCs/>
        </w:rPr>
      </w:pPr>
      <w:r w:rsidRPr="002F06A4">
        <w:rPr>
          <w:rFonts w:asciiTheme="minorBidi" w:hAnsiTheme="minorBidi" w:cstheme="minorBidi"/>
          <w:b/>
          <w:bCs/>
          <w:u w:val="single"/>
          <w:rtl/>
        </w:rPr>
        <w:t xml:space="preserve">יש לסמן </w:t>
      </w:r>
      <w:r w:rsidRPr="002F06A4">
        <w:rPr>
          <w:rFonts w:asciiTheme="minorBidi" w:hAnsiTheme="minorBidi" w:cstheme="minorBidi"/>
          <w:b/>
          <w:bCs/>
          <w:u w:val="single"/>
        </w:rPr>
        <w:t>X</w:t>
      </w:r>
      <w:r w:rsidRPr="002F06A4">
        <w:rPr>
          <w:rFonts w:asciiTheme="minorBidi" w:hAnsiTheme="minorBidi" w:cstheme="minorBidi"/>
          <w:b/>
          <w:bCs/>
          <w:u w:val="single"/>
          <w:rtl/>
        </w:rPr>
        <w:t xml:space="preserve"> במקום המתאים</w:t>
      </w:r>
    </w:p>
    <w:p w:rsidR="00387AC8" w:rsidRPr="002F06A4" w:rsidRDefault="008B5D40" w:rsidP="00D03E1C">
      <w:pPr>
        <w:keepNext/>
        <w:keepLines/>
        <w:numPr>
          <w:ilvl w:val="0"/>
          <w:numId w:val="16"/>
        </w:numPr>
        <w:rPr>
          <w:rFonts w:asciiTheme="minorBidi" w:hAnsiTheme="minorBidi" w:cstheme="minorBidi"/>
        </w:rPr>
      </w:pPr>
      <w:r w:rsidRPr="002F06A4">
        <w:rPr>
          <w:rFonts w:asciiTheme="minorBidi" w:hAnsiTheme="minorBidi" w:cstheme="minorBidi"/>
          <w:rtl/>
        </w:rPr>
        <w:t>למיטב ידיעתי, המציע לא נמצא כרגע תחת חקירה בחשד לתיאום מכרז.</w:t>
      </w:r>
    </w:p>
    <w:p w:rsidR="00387AC8" w:rsidRPr="002F06A4" w:rsidRDefault="008B5D40" w:rsidP="00D03E1C">
      <w:pPr>
        <w:keepNext/>
        <w:keepLines/>
        <w:numPr>
          <w:ilvl w:val="0"/>
          <w:numId w:val="16"/>
        </w:numPr>
        <w:rPr>
          <w:rFonts w:asciiTheme="minorBidi" w:hAnsiTheme="minorBidi" w:cstheme="minorBidi"/>
          <w:rtl/>
        </w:rPr>
      </w:pPr>
      <w:r w:rsidRPr="002F06A4">
        <w:rPr>
          <w:rFonts w:asciiTheme="minorBidi" w:hAnsiTheme="minorBidi" w:cstheme="minorBidi"/>
          <w:rtl/>
        </w:rPr>
        <w:t>המציע נמצא כרגע תחת חקירה בחשד לתיאום מכרז, אנא פרט:</w:t>
      </w:r>
    </w:p>
    <w:p w:rsidR="00387AC8" w:rsidRPr="002F06A4" w:rsidRDefault="008B5D40" w:rsidP="00D03E1C">
      <w:pPr>
        <w:keepNext/>
        <w:keepLines/>
        <w:rPr>
          <w:rFonts w:asciiTheme="minorBidi" w:hAnsiTheme="minorBidi" w:cstheme="minorBidi"/>
          <w:rtl/>
        </w:rPr>
      </w:pPr>
      <w:r w:rsidRPr="002F06A4">
        <w:rPr>
          <w:rFonts w:asciiTheme="minorBidi" w:hAnsiTheme="minorBidi" w:cstheme="minorBidi"/>
          <w:rtl/>
        </w:rPr>
        <w:t>_______________________________________________________________________________________________________________________________________________________________________________________________________________________________________</w:t>
      </w:r>
    </w:p>
    <w:p w:rsidR="00387AC8" w:rsidRPr="002F06A4" w:rsidRDefault="008B5D40" w:rsidP="00D03E1C">
      <w:pPr>
        <w:keepNext/>
        <w:keepLines/>
        <w:spacing w:before="240"/>
        <w:rPr>
          <w:rFonts w:asciiTheme="minorBidi" w:hAnsiTheme="minorBidi" w:cstheme="minorBidi"/>
          <w:rtl/>
        </w:rPr>
      </w:pPr>
      <w:r w:rsidRPr="002F06A4">
        <w:rPr>
          <w:rFonts w:asciiTheme="minorBidi" w:hAnsiTheme="minorBidi" w:cstheme="minorBidi"/>
          <w:rtl/>
        </w:rPr>
        <w:t xml:space="preserve">אני מודע לכך כי העונש על תיאום מכרז יכול להגיע עד חמש שנות מאסר בפועל לפי סעיף 47א לחוק ההגבלים העסקיים, תשמ"ח-1988. </w:t>
      </w: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EC2DA8" w:rsidTr="0013149B">
        <w:tc>
          <w:tcPr>
            <w:tcW w:w="1548" w:type="dxa"/>
            <w:shd w:val="clear" w:color="auto" w:fill="auto"/>
          </w:tcPr>
          <w:p w:rsidR="00387AC8" w:rsidRPr="002F06A4" w:rsidRDefault="00387AC8" w:rsidP="00D03E1C">
            <w:pPr>
              <w:keepNext/>
              <w:keepLines/>
              <w:jc w:val="center"/>
              <w:rPr>
                <w:rFonts w:asciiTheme="minorBidi" w:hAnsiTheme="minorBidi" w:cstheme="minorBidi"/>
                <w:rtl/>
              </w:rPr>
            </w:pPr>
            <w:bookmarkStart w:id="382" w:name="_Hlk521927701"/>
          </w:p>
        </w:tc>
        <w:tc>
          <w:tcPr>
            <w:tcW w:w="251" w:type="dxa"/>
            <w:tcBorders>
              <w:top w:val="nil"/>
              <w:bottom w:val="nil"/>
            </w:tcBorders>
            <w:shd w:val="clear" w:color="auto" w:fill="auto"/>
          </w:tcPr>
          <w:p w:rsidR="00387AC8" w:rsidRPr="002F06A4" w:rsidRDefault="00387AC8" w:rsidP="00D03E1C">
            <w:pPr>
              <w:keepNext/>
              <w:keepLines/>
              <w:jc w:val="center"/>
              <w:rPr>
                <w:rFonts w:asciiTheme="minorBidi" w:hAnsiTheme="minorBidi" w:cstheme="minorBidi"/>
                <w:rtl/>
              </w:rPr>
            </w:pPr>
          </w:p>
        </w:tc>
        <w:tc>
          <w:tcPr>
            <w:tcW w:w="1549" w:type="dxa"/>
            <w:shd w:val="clear" w:color="auto" w:fill="auto"/>
          </w:tcPr>
          <w:p w:rsidR="00387AC8" w:rsidRPr="002F06A4" w:rsidRDefault="00387AC8" w:rsidP="00D03E1C">
            <w:pPr>
              <w:keepNext/>
              <w:keepLines/>
              <w:jc w:val="center"/>
              <w:rPr>
                <w:rFonts w:asciiTheme="minorBidi" w:hAnsiTheme="minorBidi" w:cstheme="minorBidi"/>
                <w:rtl/>
              </w:rPr>
            </w:pPr>
          </w:p>
        </w:tc>
        <w:tc>
          <w:tcPr>
            <w:tcW w:w="281" w:type="dxa"/>
            <w:tcBorders>
              <w:top w:val="nil"/>
              <w:bottom w:val="nil"/>
            </w:tcBorders>
            <w:shd w:val="clear" w:color="auto" w:fill="auto"/>
          </w:tcPr>
          <w:p w:rsidR="00387AC8" w:rsidRPr="002F06A4" w:rsidRDefault="00387AC8" w:rsidP="00D03E1C">
            <w:pPr>
              <w:keepNext/>
              <w:keepLines/>
              <w:jc w:val="center"/>
              <w:rPr>
                <w:rFonts w:asciiTheme="minorBidi" w:hAnsiTheme="minorBidi" w:cstheme="minorBidi"/>
                <w:rtl/>
              </w:rPr>
            </w:pPr>
          </w:p>
        </w:tc>
        <w:tc>
          <w:tcPr>
            <w:tcW w:w="1859" w:type="dxa"/>
            <w:shd w:val="clear" w:color="auto" w:fill="auto"/>
          </w:tcPr>
          <w:p w:rsidR="00387AC8" w:rsidRPr="002F06A4" w:rsidRDefault="00387AC8" w:rsidP="00D03E1C">
            <w:pPr>
              <w:keepNext/>
              <w:keepLines/>
              <w:jc w:val="center"/>
              <w:rPr>
                <w:rFonts w:asciiTheme="minorBidi" w:hAnsiTheme="minorBidi" w:cstheme="minorBidi"/>
                <w:rtl/>
              </w:rPr>
            </w:pPr>
          </w:p>
        </w:tc>
        <w:tc>
          <w:tcPr>
            <w:tcW w:w="236" w:type="dxa"/>
            <w:tcBorders>
              <w:top w:val="nil"/>
              <w:bottom w:val="nil"/>
            </w:tcBorders>
            <w:shd w:val="clear" w:color="auto" w:fill="auto"/>
          </w:tcPr>
          <w:p w:rsidR="00387AC8" w:rsidRPr="002F06A4" w:rsidRDefault="00387AC8" w:rsidP="00D03E1C">
            <w:pPr>
              <w:keepNext/>
              <w:keepLines/>
              <w:jc w:val="center"/>
              <w:rPr>
                <w:rFonts w:asciiTheme="minorBidi" w:hAnsiTheme="minorBidi" w:cstheme="minorBidi"/>
                <w:rtl/>
              </w:rPr>
            </w:pPr>
          </w:p>
        </w:tc>
        <w:tc>
          <w:tcPr>
            <w:tcW w:w="1738" w:type="dxa"/>
            <w:shd w:val="clear" w:color="auto" w:fill="auto"/>
          </w:tcPr>
          <w:p w:rsidR="00387AC8" w:rsidRPr="002F06A4" w:rsidRDefault="00387AC8" w:rsidP="00D03E1C">
            <w:pPr>
              <w:keepNext/>
              <w:keepLines/>
              <w:jc w:val="center"/>
              <w:rPr>
                <w:rFonts w:asciiTheme="minorBidi" w:hAnsiTheme="minorBidi" w:cstheme="minorBidi"/>
                <w:rtl/>
              </w:rPr>
            </w:pPr>
          </w:p>
        </w:tc>
        <w:tc>
          <w:tcPr>
            <w:tcW w:w="236" w:type="dxa"/>
            <w:tcBorders>
              <w:top w:val="nil"/>
              <w:bottom w:val="nil"/>
            </w:tcBorders>
            <w:shd w:val="clear" w:color="auto" w:fill="auto"/>
          </w:tcPr>
          <w:p w:rsidR="00387AC8" w:rsidRPr="002F06A4" w:rsidRDefault="00387AC8" w:rsidP="00D03E1C">
            <w:pPr>
              <w:keepNext/>
              <w:keepLines/>
              <w:jc w:val="center"/>
              <w:rPr>
                <w:rFonts w:asciiTheme="minorBidi" w:hAnsiTheme="minorBidi" w:cstheme="minorBidi"/>
                <w:rtl/>
              </w:rPr>
            </w:pPr>
          </w:p>
        </w:tc>
        <w:tc>
          <w:tcPr>
            <w:tcW w:w="1480" w:type="dxa"/>
            <w:shd w:val="clear" w:color="auto" w:fill="auto"/>
          </w:tcPr>
          <w:p w:rsidR="00387AC8" w:rsidRPr="002F06A4" w:rsidRDefault="00387AC8" w:rsidP="00D03E1C">
            <w:pPr>
              <w:keepNext/>
              <w:keepLines/>
              <w:jc w:val="center"/>
              <w:rPr>
                <w:rFonts w:asciiTheme="minorBidi" w:hAnsiTheme="minorBidi" w:cstheme="minorBidi"/>
                <w:rtl/>
              </w:rPr>
            </w:pPr>
          </w:p>
        </w:tc>
      </w:tr>
      <w:tr w:rsidR="00EC2DA8" w:rsidTr="0013149B">
        <w:tc>
          <w:tcPr>
            <w:tcW w:w="1548" w:type="dxa"/>
            <w:shd w:val="clear" w:color="auto" w:fill="auto"/>
          </w:tcPr>
          <w:p w:rsidR="00387AC8" w:rsidRPr="002F06A4" w:rsidRDefault="008B5D40" w:rsidP="00D03E1C">
            <w:pPr>
              <w:keepNext/>
              <w:keepLines/>
              <w:jc w:val="center"/>
              <w:rPr>
                <w:rFonts w:asciiTheme="minorBidi" w:hAnsiTheme="minorBidi" w:cstheme="minorBidi"/>
                <w:rtl/>
              </w:rPr>
            </w:pPr>
            <w:r w:rsidRPr="002F06A4">
              <w:rPr>
                <w:rFonts w:asciiTheme="minorBidi" w:hAnsiTheme="minorBidi" w:cstheme="minorBidi"/>
                <w:rtl/>
              </w:rPr>
              <w:t>תאריך</w:t>
            </w:r>
          </w:p>
        </w:tc>
        <w:tc>
          <w:tcPr>
            <w:tcW w:w="251" w:type="dxa"/>
            <w:tcBorders>
              <w:top w:val="nil"/>
              <w:bottom w:val="nil"/>
            </w:tcBorders>
            <w:shd w:val="clear" w:color="auto" w:fill="auto"/>
          </w:tcPr>
          <w:p w:rsidR="00387AC8" w:rsidRPr="002F06A4" w:rsidRDefault="00387AC8" w:rsidP="00D03E1C">
            <w:pPr>
              <w:keepNext/>
              <w:keepLines/>
              <w:jc w:val="center"/>
              <w:rPr>
                <w:rFonts w:asciiTheme="minorBidi" w:hAnsiTheme="minorBidi" w:cstheme="minorBidi"/>
                <w:rtl/>
              </w:rPr>
            </w:pPr>
          </w:p>
        </w:tc>
        <w:tc>
          <w:tcPr>
            <w:tcW w:w="1549" w:type="dxa"/>
            <w:shd w:val="clear" w:color="auto" w:fill="auto"/>
          </w:tcPr>
          <w:p w:rsidR="00387AC8" w:rsidRPr="002F06A4" w:rsidRDefault="008B5D40" w:rsidP="00D03E1C">
            <w:pPr>
              <w:keepNext/>
              <w:keepLines/>
              <w:jc w:val="center"/>
              <w:rPr>
                <w:rFonts w:asciiTheme="minorBidi" w:hAnsiTheme="minorBidi" w:cstheme="minorBidi"/>
                <w:rtl/>
              </w:rPr>
            </w:pPr>
            <w:r w:rsidRPr="002F06A4">
              <w:rPr>
                <w:rFonts w:asciiTheme="minorBidi" w:hAnsiTheme="minorBidi" w:cstheme="minorBidi"/>
                <w:rtl/>
              </w:rPr>
              <w:t>שם המציע</w:t>
            </w:r>
          </w:p>
        </w:tc>
        <w:tc>
          <w:tcPr>
            <w:tcW w:w="281" w:type="dxa"/>
            <w:tcBorders>
              <w:top w:val="nil"/>
              <w:bottom w:val="nil"/>
            </w:tcBorders>
            <w:shd w:val="clear" w:color="auto" w:fill="auto"/>
          </w:tcPr>
          <w:p w:rsidR="00387AC8" w:rsidRPr="002F06A4" w:rsidRDefault="00387AC8" w:rsidP="00D03E1C">
            <w:pPr>
              <w:keepNext/>
              <w:keepLines/>
              <w:jc w:val="center"/>
              <w:rPr>
                <w:rFonts w:asciiTheme="minorBidi" w:hAnsiTheme="minorBidi" w:cstheme="minorBidi"/>
                <w:rtl/>
              </w:rPr>
            </w:pPr>
          </w:p>
        </w:tc>
        <w:tc>
          <w:tcPr>
            <w:tcW w:w="1859" w:type="dxa"/>
            <w:shd w:val="clear" w:color="auto" w:fill="auto"/>
          </w:tcPr>
          <w:p w:rsidR="00387AC8" w:rsidRPr="002F06A4" w:rsidRDefault="008B5D40" w:rsidP="00D03E1C">
            <w:pPr>
              <w:keepNext/>
              <w:keepLines/>
              <w:jc w:val="center"/>
              <w:rPr>
                <w:rFonts w:asciiTheme="minorBidi" w:hAnsiTheme="minorBidi" w:cstheme="minorBidi"/>
                <w:rtl/>
              </w:rPr>
            </w:pPr>
            <w:r w:rsidRPr="002F06A4">
              <w:rPr>
                <w:rFonts w:asciiTheme="minorBidi" w:hAnsiTheme="minorBidi" w:cstheme="minorBidi"/>
                <w:rtl/>
              </w:rPr>
              <w:t>חותמת המציע</w:t>
            </w:r>
          </w:p>
        </w:tc>
        <w:tc>
          <w:tcPr>
            <w:tcW w:w="236" w:type="dxa"/>
            <w:tcBorders>
              <w:top w:val="nil"/>
              <w:bottom w:val="nil"/>
            </w:tcBorders>
            <w:shd w:val="clear" w:color="auto" w:fill="auto"/>
          </w:tcPr>
          <w:p w:rsidR="00387AC8" w:rsidRPr="002F06A4" w:rsidRDefault="00387AC8" w:rsidP="00D03E1C">
            <w:pPr>
              <w:keepNext/>
              <w:keepLines/>
              <w:jc w:val="center"/>
              <w:rPr>
                <w:rFonts w:asciiTheme="minorBidi" w:hAnsiTheme="minorBidi" w:cstheme="minorBidi"/>
                <w:rtl/>
              </w:rPr>
            </w:pPr>
          </w:p>
        </w:tc>
        <w:tc>
          <w:tcPr>
            <w:tcW w:w="1738" w:type="dxa"/>
            <w:shd w:val="clear" w:color="auto" w:fill="auto"/>
          </w:tcPr>
          <w:p w:rsidR="00387AC8" w:rsidRPr="002F06A4" w:rsidRDefault="008B5D40" w:rsidP="00D03E1C">
            <w:pPr>
              <w:keepNext/>
              <w:keepLines/>
              <w:jc w:val="center"/>
              <w:rPr>
                <w:rFonts w:asciiTheme="minorBidi" w:hAnsiTheme="minorBidi" w:cstheme="minorBidi"/>
                <w:rtl/>
              </w:rPr>
            </w:pPr>
            <w:r w:rsidRPr="002F06A4">
              <w:rPr>
                <w:rFonts w:asciiTheme="minorBidi" w:hAnsiTheme="minorBidi" w:cstheme="minorBidi"/>
                <w:rtl/>
              </w:rPr>
              <w:t>שם המצהיר</w:t>
            </w:r>
          </w:p>
        </w:tc>
        <w:tc>
          <w:tcPr>
            <w:tcW w:w="236" w:type="dxa"/>
            <w:tcBorders>
              <w:top w:val="nil"/>
              <w:bottom w:val="nil"/>
            </w:tcBorders>
            <w:shd w:val="clear" w:color="auto" w:fill="auto"/>
          </w:tcPr>
          <w:p w:rsidR="00387AC8" w:rsidRPr="002F06A4" w:rsidRDefault="00387AC8" w:rsidP="00D03E1C">
            <w:pPr>
              <w:keepNext/>
              <w:keepLines/>
              <w:jc w:val="center"/>
              <w:rPr>
                <w:rFonts w:asciiTheme="minorBidi" w:hAnsiTheme="minorBidi" w:cstheme="minorBidi"/>
                <w:rtl/>
              </w:rPr>
            </w:pPr>
          </w:p>
        </w:tc>
        <w:tc>
          <w:tcPr>
            <w:tcW w:w="1480" w:type="dxa"/>
            <w:shd w:val="clear" w:color="auto" w:fill="auto"/>
          </w:tcPr>
          <w:p w:rsidR="00387AC8" w:rsidRPr="002F06A4" w:rsidRDefault="008B5D40" w:rsidP="00D03E1C">
            <w:pPr>
              <w:keepNext/>
              <w:keepLines/>
              <w:jc w:val="center"/>
              <w:rPr>
                <w:rFonts w:asciiTheme="minorBidi" w:hAnsiTheme="minorBidi" w:cstheme="minorBidi"/>
                <w:rtl/>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ת המצהיר</w:t>
            </w:r>
          </w:p>
        </w:tc>
      </w:tr>
    </w:tbl>
    <w:bookmarkEnd w:id="382"/>
    <w:p w:rsidR="00387AC8" w:rsidRPr="002F06A4" w:rsidRDefault="008B5D40" w:rsidP="00D03E1C">
      <w:pPr>
        <w:keepNext/>
        <w:keepLines/>
        <w:ind w:left="30" w:hanging="102"/>
        <w:jc w:val="center"/>
        <w:rPr>
          <w:rFonts w:asciiTheme="minorBidi" w:hAnsiTheme="minorBidi" w:cstheme="minorBidi"/>
          <w:b/>
          <w:bCs/>
          <w:u w:val="single"/>
          <w:rtl/>
        </w:rPr>
      </w:pPr>
      <w:r w:rsidRPr="002F06A4">
        <w:rPr>
          <w:rFonts w:asciiTheme="minorBidi" w:hAnsiTheme="minorBidi" w:cstheme="minorBidi"/>
          <w:b/>
          <w:bCs/>
          <w:u w:val="single"/>
          <w:rtl/>
        </w:rPr>
        <w:t>אישור עורך הדין</w:t>
      </w:r>
    </w:p>
    <w:p w:rsidR="00387AC8" w:rsidRPr="002F06A4" w:rsidRDefault="00387AC8" w:rsidP="00D03E1C">
      <w:pPr>
        <w:keepNext/>
        <w:keepLines/>
        <w:ind w:left="30" w:hanging="102"/>
        <w:jc w:val="center"/>
        <w:rPr>
          <w:rFonts w:asciiTheme="minorBidi" w:hAnsiTheme="minorBidi" w:cstheme="minorBidi"/>
          <w:b/>
          <w:bCs/>
          <w:u w:val="single"/>
          <w:rtl/>
        </w:rPr>
      </w:pPr>
    </w:p>
    <w:p w:rsidR="00387AC8" w:rsidRPr="002F06A4" w:rsidRDefault="008B5D40" w:rsidP="00D03E1C">
      <w:pPr>
        <w:keepNext/>
        <w:keepLines/>
        <w:rPr>
          <w:rFonts w:asciiTheme="minorBidi" w:hAnsiTheme="minorBidi" w:cstheme="minorBidi"/>
          <w:rtl/>
        </w:rPr>
      </w:pPr>
      <w:r w:rsidRPr="002F06A4">
        <w:rPr>
          <w:rFonts w:asciiTheme="minorBidi" w:hAnsiTheme="minorBidi" w:cstheme="minorBidi"/>
          <w:rtl/>
        </w:rPr>
        <w:t>אני הח"מ ________________________, עו"ד, מאשר/ת כי ב</w:t>
      </w:r>
      <w:r w:rsidR="00F80618" w:rsidRPr="009852F1">
        <w:rPr>
          <w:rtl/>
        </w:rPr>
        <w:t>יום</w:t>
      </w:r>
      <w:r w:rsidRPr="002F06A4">
        <w:rPr>
          <w:rFonts w:asciiTheme="minorBidi" w:hAnsiTheme="minorBidi" w:cstheme="minorBidi"/>
          <w:rtl/>
        </w:rPr>
        <w:t xml:space="preserve">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387AC8" w:rsidRPr="002F06A4" w:rsidRDefault="00387AC8" w:rsidP="00D03E1C">
      <w:pPr>
        <w:keepNext/>
        <w:keepLines/>
        <w:rPr>
          <w:rFonts w:asciiTheme="minorBidi" w:hAnsiTheme="minorBidi" w:cstheme="minorBidi"/>
          <w:rtl/>
        </w:rPr>
      </w:pPr>
    </w:p>
    <w:p w:rsidR="00387AC8" w:rsidRPr="002F06A4" w:rsidRDefault="008B5D40" w:rsidP="00D03E1C">
      <w:pPr>
        <w:keepNext/>
        <w:keepLines/>
        <w:tabs>
          <w:tab w:val="left" w:pos="2975"/>
          <w:tab w:val="left" w:pos="6235"/>
        </w:tabs>
        <w:ind w:right="567" w:firstLine="578"/>
        <w:rPr>
          <w:rFonts w:asciiTheme="minorBidi" w:hAnsiTheme="minorBidi" w:cstheme="minorBidi"/>
          <w:rtl/>
        </w:rPr>
      </w:pPr>
      <w:r w:rsidRPr="002F06A4">
        <w:rPr>
          <w:rFonts w:asciiTheme="minorBidi" w:hAnsiTheme="minorBidi" w:cstheme="minorBidi"/>
          <w:rtl/>
        </w:rPr>
        <w:t>_____________</w:t>
      </w:r>
      <w:r w:rsidRPr="002F06A4">
        <w:rPr>
          <w:rFonts w:asciiTheme="minorBidi" w:hAnsiTheme="minorBidi" w:cstheme="minorBidi"/>
          <w:rtl/>
        </w:rPr>
        <w:tab/>
        <w:t>______________________</w:t>
      </w:r>
      <w:r w:rsidRPr="002F06A4">
        <w:rPr>
          <w:rFonts w:asciiTheme="minorBidi" w:hAnsiTheme="minorBidi" w:cstheme="minorBidi"/>
          <w:rtl/>
        </w:rPr>
        <w:tab/>
        <w:t>__________</w:t>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t>__</w:t>
      </w:r>
      <w:r w:rsidRPr="002F06A4">
        <w:rPr>
          <w:rFonts w:asciiTheme="minorBidi" w:hAnsiTheme="minorBidi" w:cstheme="minorBidi"/>
          <w:rtl/>
        </w:rPr>
        <w:softHyphen/>
      </w:r>
      <w:r w:rsidRPr="002F06A4">
        <w:rPr>
          <w:rFonts w:asciiTheme="minorBidi" w:hAnsiTheme="minorBidi" w:cstheme="minorBidi"/>
          <w:rtl/>
        </w:rPr>
        <w:softHyphen/>
        <w:t xml:space="preserve">_ </w:t>
      </w:r>
    </w:p>
    <w:p w:rsidR="00387AC8" w:rsidRPr="002F06A4" w:rsidRDefault="008B5D40" w:rsidP="00D03E1C">
      <w:pPr>
        <w:keepNext/>
        <w:keepLines/>
        <w:tabs>
          <w:tab w:val="left" w:pos="990"/>
          <w:tab w:val="left" w:pos="2975"/>
          <w:tab w:val="left" w:pos="6235"/>
        </w:tabs>
        <w:ind w:right="567"/>
        <w:rPr>
          <w:rFonts w:asciiTheme="minorBidi" w:hAnsiTheme="minorBidi" w:cstheme="minorBidi"/>
          <w:rtl/>
        </w:rPr>
      </w:pPr>
      <w:r w:rsidRPr="002F06A4">
        <w:rPr>
          <w:rFonts w:asciiTheme="minorBidi" w:hAnsiTheme="minorBidi" w:cstheme="minorBidi"/>
          <w:rtl/>
        </w:rPr>
        <w:tab/>
        <w:t>תאריך</w:t>
      </w:r>
      <w:r w:rsidRPr="002F06A4">
        <w:rPr>
          <w:rFonts w:asciiTheme="minorBidi" w:hAnsiTheme="minorBidi" w:cstheme="minorBidi"/>
          <w:rtl/>
        </w:rPr>
        <w:tab/>
        <w:t>חותמת ומספר רישיון עורך דין</w:t>
      </w:r>
      <w:r w:rsidRPr="002F06A4">
        <w:rPr>
          <w:rFonts w:asciiTheme="minorBidi" w:hAnsiTheme="minorBidi" w:cstheme="minorBidi"/>
          <w:rtl/>
        </w:rPr>
        <w:tab/>
        <w:t>חת</w:t>
      </w:r>
      <w:r w:rsidR="00412A92" w:rsidRPr="009852F1">
        <w:rPr>
          <w:rtl/>
        </w:rPr>
        <w:t>ימ</w:t>
      </w:r>
      <w:r w:rsidRPr="002F06A4">
        <w:rPr>
          <w:rFonts w:asciiTheme="minorBidi" w:hAnsiTheme="minorBidi" w:cstheme="minorBidi"/>
          <w:rtl/>
        </w:rPr>
        <w:t>ת עורך הדין</w:t>
      </w:r>
    </w:p>
    <w:p w:rsidR="00387AC8" w:rsidRDefault="00387AC8" w:rsidP="00D03E1C">
      <w:pPr>
        <w:keepNext/>
        <w:keepLines/>
        <w:rPr>
          <w:rFonts w:asciiTheme="minorBidi" w:hAnsiTheme="minorBidi" w:cstheme="minorBidi"/>
          <w:rtl/>
        </w:rPr>
      </w:pPr>
    </w:p>
    <w:p w:rsidR="0069014F" w:rsidRDefault="0069014F" w:rsidP="00D03E1C">
      <w:pPr>
        <w:keepNext/>
        <w:keepLines/>
        <w:rPr>
          <w:rFonts w:asciiTheme="minorBidi" w:hAnsiTheme="minorBidi" w:cstheme="minorBidi"/>
          <w:rtl/>
        </w:rPr>
      </w:pPr>
    </w:p>
    <w:p w:rsidR="0069014F" w:rsidRDefault="0069014F" w:rsidP="00D03E1C">
      <w:pPr>
        <w:keepNext/>
        <w:keepLines/>
        <w:rPr>
          <w:rFonts w:asciiTheme="minorBidi" w:hAnsiTheme="minorBidi" w:cstheme="minorBidi"/>
          <w:rtl/>
        </w:rPr>
      </w:pPr>
    </w:p>
    <w:p w:rsidR="0069014F" w:rsidRDefault="008B5D40" w:rsidP="00D03E1C">
      <w:pPr>
        <w:keepNext/>
        <w:keepLines/>
        <w:bidi w:val="0"/>
        <w:spacing w:line="240" w:lineRule="auto"/>
        <w:jc w:val="left"/>
        <w:rPr>
          <w:rFonts w:asciiTheme="minorBidi" w:hAnsiTheme="minorBidi" w:cstheme="minorBidi"/>
        </w:rPr>
      </w:pPr>
      <w:r>
        <w:rPr>
          <w:rFonts w:asciiTheme="minorBidi" w:hAnsiTheme="minorBidi" w:cstheme="minorBidi"/>
          <w:rtl/>
        </w:rPr>
        <w:br w:type="page"/>
      </w:r>
    </w:p>
    <w:bookmarkStart w:id="383" w:name="נספח_אישור_תוכנות_מקור"/>
    <w:bookmarkStart w:id="384" w:name="_Toc499208227"/>
    <w:bookmarkStart w:id="385" w:name="_Ref23949438"/>
    <w:p w:rsidR="0069014F" w:rsidRPr="00E23FF1" w:rsidRDefault="008B5D40" w:rsidP="00D03E1C">
      <w:pPr>
        <w:pStyle w:val="13"/>
        <w:numPr>
          <w:ilvl w:val="0"/>
          <w:numId w:val="0"/>
        </w:numPr>
        <w:jc w:val="center"/>
        <w:rPr>
          <w:rtl/>
        </w:rPr>
      </w:pPr>
      <w:r w:rsidRPr="002F06A4">
        <w:rPr>
          <w:rtl/>
        </w:rPr>
        <w:lastRenderedPageBreak/>
        <w:fldChar w:fldCharType="begin" w:fldLock="1"/>
      </w:r>
      <w:r w:rsidRPr="002F06A4">
        <w:rPr>
          <w:rtl/>
        </w:rPr>
        <w:instrText xml:space="preserve"> </w:instrText>
      </w:r>
      <w:r w:rsidRPr="002F06A4">
        <w:instrText>REF</w:instrText>
      </w:r>
      <w:r w:rsidRPr="002F06A4">
        <w:rPr>
          <w:rtl/>
        </w:rPr>
        <w:instrText xml:space="preserve"> נספח_חוברת_ההצעה_בסיס \</w:instrText>
      </w:r>
      <w:r w:rsidRPr="002F06A4">
        <w:instrText>h</w:instrText>
      </w:r>
      <w:r w:rsidRPr="002F06A4">
        <w:rPr>
          <w:rtl/>
        </w:rPr>
        <w:instrText xml:space="preserve">  \* </w:instrText>
      </w:r>
      <w:r w:rsidRPr="002F06A4">
        <w:instrText>MERGEFORMAT</w:instrText>
      </w:r>
      <w:r w:rsidRPr="002F06A4">
        <w:rPr>
          <w:rtl/>
        </w:rPr>
        <w:instrText xml:space="preserve"> </w:instrText>
      </w:r>
      <w:r w:rsidRPr="002F06A4">
        <w:rPr>
          <w:rtl/>
        </w:rPr>
      </w:r>
      <w:r w:rsidRPr="002F06A4">
        <w:rPr>
          <w:rtl/>
        </w:rPr>
        <w:fldChar w:fldCharType="separate"/>
      </w:r>
      <w:bookmarkStart w:id="386" w:name="_Toc521604057"/>
      <w:bookmarkStart w:id="387" w:name="_Toc524610673"/>
      <w:bookmarkStart w:id="388" w:name="_Toc23949382"/>
      <w:r w:rsidRPr="002F06A4">
        <w:rPr>
          <w:rtl/>
        </w:rPr>
        <w:t xml:space="preserve">נספח </w:t>
      </w:r>
      <w:r>
        <w:rPr>
          <w:rFonts w:hint="cs"/>
          <w:rtl/>
        </w:rPr>
        <w:t>א'</w:t>
      </w:r>
      <w:r>
        <w:rPr>
          <w:rtl/>
        </w:rPr>
        <w:fldChar w:fldCharType="begin"/>
      </w:r>
      <w:r>
        <w:rPr>
          <w:rtl/>
        </w:rPr>
        <w:instrText xml:space="preserve"> </w:instrText>
      </w:r>
      <w:r>
        <w:instrText>AUTONUMLGL  \e</w:instrText>
      </w:r>
      <w:r>
        <w:rPr>
          <w:rtl/>
        </w:rPr>
        <w:instrText xml:space="preserve"> </w:instrText>
      </w:r>
      <w:r>
        <w:rPr>
          <w:rtl/>
        </w:rPr>
        <w:fldChar w:fldCharType="end"/>
      </w:r>
      <w:r w:rsidRPr="002F06A4">
        <w:rPr>
          <w:rtl/>
        </w:rPr>
        <w:fldChar w:fldCharType="end"/>
      </w:r>
      <w:bookmarkEnd w:id="383"/>
      <w:r>
        <w:rPr>
          <w:rFonts w:hint="cs"/>
          <w:rtl/>
        </w:rPr>
        <w:t xml:space="preserve"> </w:t>
      </w:r>
      <w:r w:rsidRPr="002F06A4">
        <w:rPr>
          <w:rtl/>
        </w:rPr>
        <w:t xml:space="preserve">– </w:t>
      </w:r>
      <w:r w:rsidRPr="00E23FF1">
        <w:rPr>
          <w:rtl/>
        </w:rPr>
        <w:t>התחייבות לעשיית ש</w:t>
      </w:r>
      <w:r w:rsidR="00412A92" w:rsidRPr="009852F1">
        <w:rPr>
          <w:rtl/>
        </w:rPr>
        <w:t>ימ</w:t>
      </w:r>
      <w:r w:rsidRPr="00E23FF1">
        <w:rPr>
          <w:rtl/>
        </w:rPr>
        <w:t>וש בתוכנות מקוריות</w:t>
      </w:r>
      <w:bookmarkEnd w:id="384"/>
      <w:bookmarkEnd w:id="385"/>
      <w:bookmarkEnd w:id="386"/>
      <w:bookmarkEnd w:id="387"/>
      <w:bookmarkEnd w:id="388"/>
    </w:p>
    <w:p w:rsidR="0069014F" w:rsidRPr="00C555FA" w:rsidRDefault="008B5D40" w:rsidP="00D03E1C">
      <w:pPr>
        <w:keepNext/>
        <w:keepLines/>
        <w:spacing w:before="240"/>
        <w:rPr>
          <w:b/>
          <w:bCs/>
          <w:rtl/>
        </w:rPr>
      </w:pPr>
      <w:bookmarkStart w:id="389" w:name="_Toc499208228"/>
      <w:r w:rsidRPr="00C555FA">
        <w:rPr>
          <w:b/>
          <w:bCs/>
          <w:rtl/>
        </w:rPr>
        <w:t>אנ</w:t>
      </w:r>
      <w:r w:rsidRPr="00C555FA">
        <w:rPr>
          <w:rFonts w:hint="cs"/>
          <w:b/>
          <w:bCs/>
          <w:rtl/>
        </w:rPr>
        <w:t>י</w:t>
      </w:r>
      <w:r w:rsidRPr="00C555FA">
        <w:rPr>
          <w:b/>
          <w:bCs/>
          <w:rtl/>
        </w:rPr>
        <w:t xml:space="preserve"> הח"מ, _____________ ("המציע"), לאחר שהוזהר</w:t>
      </w:r>
      <w:r w:rsidRPr="00C555FA">
        <w:rPr>
          <w:rFonts w:hint="cs"/>
          <w:b/>
          <w:bCs/>
          <w:rtl/>
        </w:rPr>
        <w:t>תי</w:t>
      </w:r>
      <w:r w:rsidRPr="00C555FA">
        <w:rPr>
          <w:b/>
          <w:bCs/>
          <w:rtl/>
        </w:rPr>
        <w:t xml:space="preserve"> כי על</w:t>
      </w:r>
      <w:r w:rsidRPr="00C555FA">
        <w:rPr>
          <w:rFonts w:hint="cs"/>
          <w:b/>
          <w:bCs/>
          <w:rtl/>
        </w:rPr>
        <w:t>י</w:t>
      </w:r>
      <w:r w:rsidRPr="00C555FA">
        <w:rPr>
          <w:b/>
          <w:bCs/>
          <w:rtl/>
        </w:rPr>
        <w:t xml:space="preserve">י להצהיר את האמת וכי </w:t>
      </w:r>
      <w:r w:rsidRPr="00C555FA">
        <w:rPr>
          <w:rFonts w:hint="cs"/>
          <w:b/>
          <w:bCs/>
          <w:rtl/>
        </w:rPr>
        <w:t>א</w:t>
      </w:r>
      <w:r w:rsidRPr="00C555FA">
        <w:rPr>
          <w:b/>
          <w:bCs/>
          <w:rtl/>
        </w:rPr>
        <w:t xml:space="preserve">היה צפוי לעונשים הקבועים בחוק אם לא </w:t>
      </w:r>
      <w:r w:rsidRPr="00C555FA">
        <w:rPr>
          <w:rFonts w:hint="cs"/>
          <w:b/>
          <w:bCs/>
          <w:rtl/>
        </w:rPr>
        <w:t>א</w:t>
      </w:r>
      <w:r w:rsidRPr="00C555FA">
        <w:rPr>
          <w:b/>
          <w:bCs/>
          <w:rtl/>
        </w:rPr>
        <w:t xml:space="preserve">עשה כן, מצהיר </w:t>
      </w:r>
      <w:r w:rsidRPr="00C555FA">
        <w:rPr>
          <w:rFonts w:hint="eastAsia"/>
          <w:b/>
          <w:bCs/>
          <w:rtl/>
        </w:rPr>
        <w:t>ומתחייב</w:t>
      </w:r>
      <w:r w:rsidRPr="00C555FA">
        <w:rPr>
          <w:b/>
          <w:bCs/>
          <w:rtl/>
        </w:rPr>
        <w:t xml:space="preserve"> בזאת בכתב כדלקמן:</w:t>
      </w:r>
      <w:bookmarkEnd w:id="389"/>
    </w:p>
    <w:p w:rsidR="0069014F" w:rsidRPr="00B8624A" w:rsidRDefault="008B5D40" w:rsidP="00062708">
      <w:pPr>
        <w:pStyle w:val="afc"/>
        <w:keepNext/>
        <w:keepLines/>
        <w:numPr>
          <w:ilvl w:val="0"/>
          <w:numId w:val="32"/>
        </w:numPr>
        <w:tabs>
          <w:tab w:val="clear" w:pos="720"/>
          <w:tab w:val="num" w:pos="752"/>
        </w:tabs>
        <w:spacing w:before="100" w:beforeAutospacing="1" w:after="100" w:afterAutospacing="1" w:line="276" w:lineRule="auto"/>
        <w:ind w:left="752" w:right="0" w:hanging="720"/>
        <w:rPr>
          <w:rFonts w:eastAsia="Calibri"/>
        </w:rPr>
      </w:pPr>
      <w:r w:rsidRPr="00B8624A">
        <w:rPr>
          <w:rFonts w:eastAsia="Calibri"/>
          <w:rtl/>
        </w:rPr>
        <w:t>הריני להצהיר כי המציע מתחייב לעשות ש</w:t>
      </w:r>
      <w:r w:rsidR="00412A92" w:rsidRPr="009852F1">
        <w:rPr>
          <w:rFonts w:eastAsia="Calibri"/>
          <w:rtl/>
        </w:rPr>
        <w:t>ימ</w:t>
      </w:r>
      <w:r w:rsidRPr="00B8624A">
        <w:rPr>
          <w:rFonts w:eastAsia="Calibri"/>
          <w:rtl/>
        </w:rPr>
        <w:t xml:space="preserve">וש אך ורק בתוכנות מקוריות לצורך </w:t>
      </w:r>
      <w:r w:rsidR="008B64BE">
        <w:rPr>
          <w:rFonts w:hint="cs"/>
          <w:rtl/>
        </w:rPr>
        <w:t>מכרז פומבי</w:t>
      </w:r>
      <w:r w:rsidRPr="00B8624A">
        <w:rPr>
          <w:rtl/>
        </w:rPr>
        <w:t xml:space="preserve"> לקבלת מספר</w:t>
      </w:r>
      <w:r w:rsidR="00F40A02">
        <w:rPr>
          <w:rFonts w:hint="cs"/>
          <w:rtl/>
        </w:rPr>
        <w:t xml:space="preserve"> </w:t>
      </w:r>
      <w:r w:rsidR="00062708" w:rsidRPr="00062708">
        <w:rPr>
          <w:rFonts w:hint="cs"/>
          <w:b/>
          <w:bCs/>
          <w:u w:val="single"/>
          <w:rtl/>
        </w:rPr>
        <w:t>08.2020</w:t>
      </w:r>
      <w:r w:rsidR="00F40A02">
        <w:rPr>
          <w:rFonts w:hint="cs"/>
          <w:rtl/>
        </w:rPr>
        <w:t xml:space="preserve"> למתן שירותי איסוף וחלוקת דברי דואר עבור יחידות המשרד</w:t>
      </w:r>
      <w:r w:rsidRPr="00B8624A">
        <w:rPr>
          <w:rFonts w:eastAsia="Calibri"/>
          <w:rtl/>
        </w:rPr>
        <w:t xml:space="preserve"> ולצורך ביצוע השירותים נשוא המכרז, ככל שהצעתו תוכרז כזוכה על ידי המשרד. </w:t>
      </w:r>
    </w:p>
    <w:p w:rsidR="0069014F" w:rsidRPr="00B8624A" w:rsidRDefault="008B5D40" w:rsidP="005200E3">
      <w:pPr>
        <w:keepNext/>
        <w:keepLines/>
        <w:numPr>
          <w:ilvl w:val="0"/>
          <w:numId w:val="32"/>
        </w:numPr>
        <w:tabs>
          <w:tab w:val="clear" w:pos="720"/>
          <w:tab w:val="num" w:pos="752"/>
        </w:tabs>
        <w:spacing w:before="100" w:beforeAutospacing="1" w:after="100" w:afterAutospacing="1" w:line="276" w:lineRule="auto"/>
        <w:ind w:left="752" w:right="0" w:hanging="720"/>
        <w:rPr>
          <w:rFonts w:eastAsia="Calibri"/>
        </w:rPr>
      </w:pPr>
      <w:r w:rsidRPr="00B8624A">
        <w:rPr>
          <w:rFonts w:eastAsia="Calibri"/>
          <w:rtl/>
        </w:rPr>
        <w:t>זה שמי, להלן חת</w:t>
      </w:r>
      <w:r w:rsidR="00412A92" w:rsidRPr="009852F1">
        <w:rPr>
          <w:rFonts w:eastAsia="Calibri"/>
          <w:rtl/>
        </w:rPr>
        <w:t>ימ</w:t>
      </w:r>
      <w:r w:rsidRPr="00B8624A">
        <w:rPr>
          <w:rFonts w:eastAsia="Calibri"/>
          <w:rtl/>
        </w:rPr>
        <w:t xml:space="preserve">תי ותוכן תצהירי דלעיל אמת. </w:t>
      </w:r>
    </w:p>
    <w:p w:rsidR="009A2474" w:rsidRDefault="008B5D40" w:rsidP="00D03E1C">
      <w:pPr>
        <w:keepNext/>
        <w:keepLines/>
        <w:spacing w:after="160" w:line="276" w:lineRule="auto"/>
        <w:jc w:val="left"/>
        <w:rPr>
          <w:u w:val="single"/>
          <w:rtl/>
        </w:rPr>
      </w:pPr>
      <w:r w:rsidRPr="009A2474">
        <w:rPr>
          <w:bCs/>
          <w:u w:val="single"/>
          <w:rtl/>
        </w:rPr>
        <w:t>חת</w:t>
      </w:r>
      <w:r w:rsidR="00412A92" w:rsidRPr="009A2474">
        <w:rPr>
          <w:b/>
          <w:bCs/>
          <w:u w:val="single"/>
          <w:rtl/>
        </w:rPr>
        <w:t>ימ</w:t>
      </w:r>
      <w:r w:rsidRPr="009A2474">
        <w:rPr>
          <w:bCs/>
          <w:u w:val="single"/>
          <w:rtl/>
        </w:rPr>
        <w:t>ת המציע:</w:t>
      </w:r>
      <w:r w:rsidRPr="009A2474">
        <w:rPr>
          <w:bCs/>
          <w:u w:val="single"/>
          <w:rtl/>
        </w:rPr>
        <w:br/>
      </w: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tblGrid>
      <w:tr w:rsidR="00EC2DA8" w:rsidTr="00A77D06">
        <w:tc>
          <w:tcPr>
            <w:tcW w:w="1548" w:type="dxa"/>
            <w:shd w:val="clear" w:color="auto" w:fill="auto"/>
          </w:tcPr>
          <w:p w:rsidR="009A2474" w:rsidRPr="002F06A4" w:rsidRDefault="009A2474" w:rsidP="00D03E1C">
            <w:pPr>
              <w:keepNext/>
              <w:keepLines/>
              <w:jc w:val="center"/>
              <w:rPr>
                <w:rFonts w:asciiTheme="minorBidi" w:hAnsiTheme="minorBidi" w:cstheme="minorBidi"/>
                <w:rtl/>
              </w:rPr>
            </w:pPr>
          </w:p>
        </w:tc>
        <w:tc>
          <w:tcPr>
            <w:tcW w:w="251" w:type="dxa"/>
            <w:tcBorders>
              <w:top w:val="nil"/>
              <w:bottom w:val="nil"/>
            </w:tcBorders>
            <w:shd w:val="clear" w:color="auto" w:fill="auto"/>
          </w:tcPr>
          <w:p w:rsidR="009A2474" w:rsidRPr="002F06A4" w:rsidRDefault="009A2474" w:rsidP="00D03E1C">
            <w:pPr>
              <w:keepNext/>
              <w:keepLines/>
              <w:jc w:val="center"/>
              <w:rPr>
                <w:rFonts w:asciiTheme="minorBidi" w:hAnsiTheme="minorBidi" w:cstheme="minorBidi"/>
                <w:rtl/>
              </w:rPr>
            </w:pPr>
          </w:p>
        </w:tc>
        <w:tc>
          <w:tcPr>
            <w:tcW w:w="1549" w:type="dxa"/>
            <w:shd w:val="clear" w:color="auto" w:fill="auto"/>
          </w:tcPr>
          <w:p w:rsidR="009A2474" w:rsidRPr="002F06A4" w:rsidRDefault="009A2474" w:rsidP="00D03E1C">
            <w:pPr>
              <w:keepNext/>
              <w:keepLines/>
              <w:jc w:val="center"/>
              <w:rPr>
                <w:rFonts w:asciiTheme="minorBidi" w:hAnsiTheme="minorBidi" w:cstheme="minorBidi"/>
                <w:rtl/>
              </w:rPr>
            </w:pPr>
          </w:p>
        </w:tc>
        <w:tc>
          <w:tcPr>
            <w:tcW w:w="281" w:type="dxa"/>
            <w:tcBorders>
              <w:top w:val="nil"/>
              <w:bottom w:val="nil"/>
            </w:tcBorders>
            <w:shd w:val="clear" w:color="auto" w:fill="auto"/>
          </w:tcPr>
          <w:p w:rsidR="009A2474" w:rsidRPr="002F06A4" w:rsidRDefault="009A2474" w:rsidP="00D03E1C">
            <w:pPr>
              <w:keepNext/>
              <w:keepLines/>
              <w:jc w:val="center"/>
              <w:rPr>
                <w:rFonts w:asciiTheme="minorBidi" w:hAnsiTheme="minorBidi" w:cstheme="minorBidi"/>
                <w:rtl/>
              </w:rPr>
            </w:pPr>
          </w:p>
        </w:tc>
        <w:tc>
          <w:tcPr>
            <w:tcW w:w="1859" w:type="dxa"/>
            <w:shd w:val="clear" w:color="auto" w:fill="auto"/>
          </w:tcPr>
          <w:p w:rsidR="009A2474" w:rsidRPr="002F06A4" w:rsidRDefault="009A2474" w:rsidP="00D03E1C">
            <w:pPr>
              <w:keepNext/>
              <w:keepLines/>
              <w:jc w:val="center"/>
              <w:rPr>
                <w:rFonts w:asciiTheme="minorBidi" w:hAnsiTheme="minorBidi" w:cstheme="minorBidi"/>
                <w:rtl/>
              </w:rPr>
            </w:pPr>
          </w:p>
        </w:tc>
        <w:tc>
          <w:tcPr>
            <w:tcW w:w="236" w:type="dxa"/>
            <w:tcBorders>
              <w:top w:val="nil"/>
              <w:bottom w:val="nil"/>
            </w:tcBorders>
            <w:shd w:val="clear" w:color="auto" w:fill="auto"/>
          </w:tcPr>
          <w:p w:rsidR="009A2474" w:rsidRPr="002F06A4" w:rsidRDefault="009A2474" w:rsidP="00D03E1C">
            <w:pPr>
              <w:keepNext/>
              <w:keepLines/>
              <w:jc w:val="center"/>
              <w:rPr>
                <w:rFonts w:asciiTheme="minorBidi" w:hAnsiTheme="minorBidi" w:cstheme="minorBidi"/>
                <w:rtl/>
              </w:rPr>
            </w:pPr>
          </w:p>
        </w:tc>
      </w:tr>
      <w:tr w:rsidR="00EC2DA8" w:rsidTr="00A77D06">
        <w:tc>
          <w:tcPr>
            <w:tcW w:w="1548" w:type="dxa"/>
            <w:shd w:val="clear" w:color="auto" w:fill="auto"/>
          </w:tcPr>
          <w:p w:rsidR="009A2474" w:rsidRPr="002F06A4" w:rsidRDefault="008B5D40" w:rsidP="00D03E1C">
            <w:pPr>
              <w:keepNext/>
              <w:keepLines/>
              <w:jc w:val="center"/>
              <w:rPr>
                <w:rFonts w:asciiTheme="minorBidi" w:hAnsiTheme="minorBidi" w:cstheme="minorBidi"/>
                <w:rtl/>
              </w:rPr>
            </w:pPr>
            <w:r w:rsidRPr="002F06A4">
              <w:rPr>
                <w:rFonts w:asciiTheme="minorBidi" w:hAnsiTheme="minorBidi" w:cstheme="minorBidi"/>
                <w:rtl/>
              </w:rPr>
              <w:t>תאריך</w:t>
            </w:r>
          </w:p>
        </w:tc>
        <w:tc>
          <w:tcPr>
            <w:tcW w:w="251" w:type="dxa"/>
            <w:tcBorders>
              <w:top w:val="nil"/>
              <w:bottom w:val="nil"/>
            </w:tcBorders>
            <w:shd w:val="clear" w:color="auto" w:fill="auto"/>
          </w:tcPr>
          <w:p w:rsidR="009A2474" w:rsidRPr="002F06A4" w:rsidRDefault="009A2474" w:rsidP="00D03E1C">
            <w:pPr>
              <w:keepNext/>
              <w:keepLines/>
              <w:jc w:val="center"/>
              <w:rPr>
                <w:rFonts w:asciiTheme="minorBidi" w:hAnsiTheme="minorBidi" w:cstheme="minorBidi"/>
                <w:rtl/>
              </w:rPr>
            </w:pPr>
          </w:p>
        </w:tc>
        <w:tc>
          <w:tcPr>
            <w:tcW w:w="1549" w:type="dxa"/>
            <w:shd w:val="clear" w:color="auto" w:fill="auto"/>
          </w:tcPr>
          <w:p w:rsidR="009A2474" w:rsidRPr="002F06A4" w:rsidRDefault="008B5D40" w:rsidP="00D03E1C">
            <w:pPr>
              <w:keepNext/>
              <w:keepLines/>
              <w:jc w:val="center"/>
              <w:rPr>
                <w:rFonts w:asciiTheme="minorBidi" w:hAnsiTheme="minorBidi" w:cstheme="minorBidi"/>
                <w:rtl/>
              </w:rPr>
            </w:pPr>
            <w:r w:rsidRPr="002F06A4">
              <w:rPr>
                <w:rFonts w:asciiTheme="minorBidi" w:hAnsiTheme="minorBidi" w:cstheme="minorBidi"/>
                <w:rtl/>
              </w:rPr>
              <w:t>שם המציע</w:t>
            </w:r>
          </w:p>
        </w:tc>
        <w:tc>
          <w:tcPr>
            <w:tcW w:w="281" w:type="dxa"/>
            <w:tcBorders>
              <w:top w:val="nil"/>
              <w:bottom w:val="nil"/>
            </w:tcBorders>
            <w:shd w:val="clear" w:color="auto" w:fill="auto"/>
          </w:tcPr>
          <w:p w:rsidR="009A2474" w:rsidRPr="002F06A4" w:rsidRDefault="009A2474" w:rsidP="00D03E1C">
            <w:pPr>
              <w:keepNext/>
              <w:keepLines/>
              <w:jc w:val="center"/>
              <w:rPr>
                <w:rFonts w:asciiTheme="minorBidi" w:hAnsiTheme="minorBidi" w:cstheme="minorBidi"/>
                <w:rtl/>
              </w:rPr>
            </w:pPr>
          </w:p>
        </w:tc>
        <w:tc>
          <w:tcPr>
            <w:tcW w:w="1859" w:type="dxa"/>
            <w:shd w:val="clear" w:color="auto" w:fill="auto"/>
          </w:tcPr>
          <w:p w:rsidR="009A2474" w:rsidRPr="002F06A4" w:rsidRDefault="008B5D40" w:rsidP="00D03E1C">
            <w:pPr>
              <w:keepNext/>
              <w:keepLines/>
              <w:jc w:val="center"/>
              <w:rPr>
                <w:rFonts w:asciiTheme="minorBidi" w:hAnsiTheme="minorBidi" w:cstheme="minorBidi"/>
                <w:rtl/>
              </w:rPr>
            </w:pPr>
            <w:r w:rsidRPr="002F06A4">
              <w:rPr>
                <w:rFonts w:asciiTheme="minorBidi" w:hAnsiTheme="minorBidi" w:cstheme="minorBidi"/>
                <w:rtl/>
              </w:rPr>
              <w:t>חותמת המציע</w:t>
            </w:r>
          </w:p>
        </w:tc>
        <w:tc>
          <w:tcPr>
            <w:tcW w:w="236" w:type="dxa"/>
            <w:tcBorders>
              <w:top w:val="nil"/>
              <w:bottom w:val="nil"/>
            </w:tcBorders>
            <w:shd w:val="clear" w:color="auto" w:fill="auto"/>
          </w:tcPr>
          <w:p w:rsidR="009A2474" w:rsidRPr="002F06A4" w:rsidRDefault="009A2474" w:rsidP="00D03E1C">
            <w:pPr>
              <w:keepNext/>
              <w:keepLines/>
              <w:jc w:val="center"/>
              <w:rPr>
                <w:rFonts w:asciiTheme="minorBidi" w:hAnsiTheme="minorBidi" w:cstheme="minorBidi"/>
                <w:rtl/>
              </w:rPr>
            </w:pPr>
          </w:p>
        </w:tc>
      </w:tr>
    </w:tbl>
    <w:p w:rsidR="0069014F" w:rsidRPr="009A2474" w:rsidRDefault="008B5D40" w:rsidP="00D03E1C">
      <w:pPr>
        <w:keepNext/>
        <w:keepLines/>
        <w:spacing w:after="160" w:line="276" w:lineRule="auto"/>
        <w:jc w:val="left"/>
        <w:rPr>
          <w:b/>
          <w:bCs/>
          <w:u w:val="single"/>
          <w:rtl/>
        </w:rPr>
      </w:pPr>
      <w:r w:rsidRPr="009A2474">
        <w:rPr>
          <w:u w:val="single"/>
          <w:rtl/>
        </w:rPr>
        <w:br w:type="page"/>
      </w:r>
    </w:p>
    <w:p w:rsidR="0069014F" w:rsidRPr="002F06A4" w:rsidRDefault="0069014F" w:rsidP="00D03E1C">
      <w:pPr>
        <w:keepNext/>
        <w:keepLines/>
        <w:rPr>
          <w:rFonts w:asciiTheme="minorBidi" w:hAnsiTheme="minorBidi" w:cstheme="minorBidi"/>
          <w:rtl/>
        </w:rPr>
        <w:sectPr w:rsidR="0069014F" w:rsidRPr="002F06A4" w:rsidSect="003B636B">
          <w:endnotePr>
            <w:numFmt w:val="lowerLetter"/>
          </w:endnotePr>
          <w:pgSz w:w="11906" w:h="16838" w:code="9"/>
          <w:pgMar w:top="1440" w:right="1276" w:bottom="1440" w:left="1276" w:header="720" w:footer="857" w:gutter="0"/>
          <w:cols w:space="720"/>
          <w:bidi/>
          <w:rtlGutter/>
        </w:sectPr>
      </w:pPr>
    </w:p>
    <w:bookmarkStart w:id="390" w:name="נספח_אישור_מורשי_חתימה"/>
    <w:p w:rsidR="000C5820" w:rsidRPr="002F06A4" w:rsidRDefault="008B5D40" w:rsidP="00D03E1C">
      <w:pPr>
        <w:pStyle w:val="13"/>
        <w:numPr>
          <w:ilvl w:val="0"/>
          <w:numId w:val="0"/>
        </w:numPr>
        <w:jc w:val="center"/>
        <w:rPr>
          <w:rtl/>
        </w:rPr>
      </w:pPr>
      <w:r w:rsidRPr="002F06A4">
        <w:rPr>
          <w:rtl/>
        </w:rPr>
        <w:lastRenderedPageBreak/>
        <w:fldChar w:fldCharType="begin" w:fldLock="1"/>
      </w:r>
      <w:r w:rsidRPr="002F06A4">
        <w:rPr>
          <w:rtl/>
        </w:rPr>
        <w:instrText xml:space="preserve"> </w:instrText>
      </w:r>
      <w:r w:rsidRPr="002F06A4">
        <w:instrText>REF</w:instrText>
      </w:r>
      <w:r w:rsidRPr="002F06A4">
        <w:rPr>
          <w:rtl/>
        </w:rPr>
        <w:instrText xml:space="preserve"> נספח_חוברת_ההצעה_בסיס \</w:instrText>
      </w:r>
      <w:r w:rsidRPr="002F06A4">
        <w:instrText>h</w:instrText>
      </w:r>
      <w:r w:rsidRPr="002F06A4">
        <w:rPr>
          <w:rtl/>
        </w:rPr>
        <w:instrText xml:space="preserve">  \* </w:instrText>
      </w:r>
      <w:r w:rsidRPr="002F06A4">
        <w:instrText>MERGEFORMAT</w:instrText>
      </w:r>
      <w:r w:rsidRPr="002F06A4">
        <w:rPr>
          <w:rtl/>
        </w:rPr>
        <w:instrText xml:space="preserve"> </w:instrText>
      </w:r>
      <w:r w:rsidRPr="002F06A4">
        <w:rPr>
          <w:rtl/>
        </w:rPr>
      </w:r>
      <w:r w:rsidRPr="002F06A4">
        <w:rPr>
          <w:rtl/>
        </w:rPr>
        <w:fldChar w:fldCharType="separate"/>
      </w:r>
      <w:bookmarkStart w:id="391" w:name="_Toc476649997"/>
      <w:bookmarkStart w:id="392" w:name="_Toc516551373"/>
      <w:bookmarkStart w:id="393" w:name="_Toc521604058"/>
      <w:bookmarkStart w:id="394" w:name="_Toc524610674"/>
      <w:bookmarkStart w:id="395" w:name="_Toc23949383"/>
      <w:r w:rsidR="0014644B" w:rsidRPr="002F06A4">
        <w:rPr>
          <w:rtl/>
        </w:rPr>
        <w:t xml:space="preserve">נספח </w:t>
      </w:r>
      <w:r w:rsidR="0076729C">
        <w:rPr>
          <w:rFonts w:hint="cs"/>
          <w:rtl/>
        </w:rPr>
        <w:t>א'</w:t>
      </w:r>
      <w:r w:rsidR="0076729C">
        <w:rPr>
          <w:rtl/>
        </w:rPr>
        <w:fldChar w:fldCharType="begin"/>
      </w:r>
      <w:r w:rsidR="0076729C">
        <w:rPr>
          <w:rtl/>
        </w:rPr>
        <w:instrText xml:space="preserve"> </w:instrText>
      </w:r>
      <w:r w:rsidR="0076729C">
        <w:instrText>AUTONUMLGL  \e</w:instrText>
      </w:r>
      <w:r w:rsidR="0076729C">
        <w:rPr>
          <w:rtl/>
        </w:rPr>
        <w:instrText xml:space="preserve"> </w:instrText>
      </w:r>
      <w:r w:rsidR="0076729C">
        <w:rPr>
          <w:rtl/>
        </w:rPr>
        <w:fldChar w:fldCharType="end"/>
      </w:r>
      <w:r w:rsidRPr="002F06A4">
        <w:rPr>
          <w:rtl/>
        </w:rPr>
        <w:fldChar w:fldCharType="end"/>
      </w:r>
      <w:bookmarkEnd w:id="390"/>
      <w:r w:rsidR="0076729C">
        <w:rPr>
          <w:rFonts w:hint="cs"/>
          <w:rtl/>
        </w:rPr>
        <w:t xml:space="preserve"> </w:t>
      </w:r>
      <w:r w:rsidRPr="002F06A4">
        <w:rPr>
          <w:rtl/>
        </w:rPr>
        <w:t xml:space="preserve">– </w:t>
      </w:r>
      <w:bookmarkStart w:id="396" w:name="נספח_אישור_מורשי_חתימה_כותרת"/>
      <w:r w:rsidRPr="002F06A4">
        <w:rPr>
          <w:rtl/>
        </w:rPr>
        <w:t>אישור עורך דין בדבר מורשי חת</w:t>
      </w:r>
      <w:r w:rsidR="00412A92" w:rsidRPr="009852F1">
        <w:rPr>
          <w:rtl/>
        </w:rPr>
        <w:t>ימ</w:t>
      </w:r>
      <w:r w:rsidRPr="002F06A4">
        <w:rPr>
          <w:rtl/>
        </w:rPr>
        <w:t>ה</w:t>
      </w:r>
      <w:bookmarkEnd w:id="391"/>
      <w:bookmarkEnd w:id="392"/>
      <w:bookmarkEnd w:id="393"/>
      <w:bookmarkEnd w:id="394"/>
      <w:bookmarkEnd w:id="395"/>
      <w:bookmarkEnd w:id="396"/>
    </w:p>
    <w:p w:rsidR="00171806" w:rsidRPr="002F06A4" w:rsidRDefault="008B5D40" w:rsidP="00D03E1C">
      <w:pPr>
        <w:keepNext/>
        <w:keepLines/>
        <w:rPr>
          <w:rFonts w:asciiTheme="minorBidi" w:hAnsiTheme="minorBidi" w:cstheme="minorBidi"/>
          <w:rtl/>
        </w:rPr>
      </w:pPr>
      <w:r w:rsidRPr="002F06A4">
        <w:rPr>
          <w:rFonts w:asciiTheme="minorBidi" w:hAnsiTheme="minorBidi" w:cstheme="minorBidi"/>
          <w:rtl/>
        </w:rPr>
        <w:t xml:space="preserve">(סעיף </w:t>
      </w:r>
      <w:r w:rsidR="00ED10AB">
        <w:rPr>
          <w:rFonts w:asciiTheme="minorBidi" w:hAnsiTheme="minorBidi" w:cstheme="minorBidi"/>
          <w:rtl/>
        </w:rPr>
        <w:fldChar w:fldCharType="begin"/>
      </w:r>
      <w:r w:rsidR="00ED10AB">
        <w:rPr>
          <w:rFonts w:asciiTheme="minorBidi" w:hAnsiTheme="minorBidi" w:cstheme="minorBidi"/>
          <w:rtl/>
        </w:rPr>
        <w:instrText xml:space="preserve"> </w:instrText>
      </w:r>
      <w:r w:rsidR="00ED10AB">
        <w:rPr>
          <w:rFonts w:asciiTheme="minorBidi" w:hAnsiTheme="minorBidi" w:cstheme="minorBidi"/>
        </w:rPr>
        <w:instrText>REF  _Ref459201794 \h \n  \* MERGEFORMAT</w:instrText>
      </w:r>
      <w:r w:rsidR="00ED10AB">
        <w:rPr>
          <w:rFonts w:asciiTheme="minorBidi" w:hAnsiTheme="minorBidi" w:cstheme="minorBidi"/>
          <w:rtl/>
        </w:rPr>
        <w:instrText xml:space="preserve"> </w:instrText>
      </w:r>
      <w:r w:rsidR="00ED10AB">
        <w:rPr>
          <w:rFonts w:asciiTheme="minorBidi" w:hAnsiTheme="minorBidi" w:cstheme="minorBidi"/>
          <w:rtl/>
        </w:rPr>
      </w:r>
      <w:r w:rsidR="00ED10AB">
        <w:rPr>
          <w:rFonts w:asciiTheme="minorBidi" w:hAnsiTheme="minorBidi" w:cstheme="minorBidi"/>
          <w:rtl/>
        </w:rPr>
        <w:fldChar w:fldCharType="separate"/>
      </w:r>
      <w:r w:rsidR="007576FA">
        <w:rPr>
          <w:rFonts w:asciiTheme="minorBidi" w:hAnsiTheme="minorBidi" w:cstheme="minorBidi"/>
          <w:cs/>
        </w:rPr>
        <w:t>‎</w:t>
      </w:r>
      <w:r w:rsidR="007576FA">
        <w:rPr>
          <w:rFonts w:asciiTheme="minorBidi" w:hAnsiTheme="minorBidi" w:cstheme="minorBidi"/>
        </w:rPr>
        <w:t>9.4</w:t>
      </w:r>
      <w:r w:rsidR="00ED10AB">
        <w:rPr>
          <w:rFonts w:asciiTheme="minorBidi" w:hAnsiTheme="minorBidi" w:cstheme="minorBidi"/>
          <w:rtl/>
        </w:rPr>
        <w:fldChar w:fldCharType="end"/>
      </w:r>
      <w:r w:rsidRPr="002F06A4">
        <w:rPr>
          <w:rFonts w:asciiTheme="minorBidi" w:hAnsiTheme="minorBidi" w:cstheme="minorBidi"/>
          <w:rtl/>
        </w:rPr>
        <w:t xml:space="preserve"> למכרז)</w:t>
      </w:r>
    </w:p>
    <w:p w:rsidR="009A2474" w:rsidRDefault="008B5D40" w:rsidP="00D03E1C">
      <w:pPr>
        <w:keepNext/>
        <w:keepLines/>
        <w:spacing w:before="240" w:after="240"/>
        <w:rPr>
          <w:rFonts w:asciiTheme="minorBidi" w:hAnsiTheme="minorBidi" w:cstheme="minorBidi"/>
          <w:rtl/>
        </w:rPr>
      </w:pPr>
      <w:r w:rsidRPr="002F06A4">
        <w:rPr>
          <w:rFonts w:asciiTheme="minorBidi" w:hAnsiTheme="minorBidi" w:cstheme="minorBidi"/>
          <w:rtl/>
        </w:rPr>
        <w:t xml:space="preserve">אני </w:t>
      </w:r>
      <w:r w:rsidR="00811744" w:rsidRPr="002F06A4">
        <w:rPr>
          <w:rFonts w:asciiTheme="minorBidi" w:hAnsiTheme="minorBidi" w:cstheme="minorBidi"/>
          <w:rtl/>
        </w:rPr>
        <w:t xml:space="preserve">החתום מטה, </w:t>
      </w:r>
      <w:r w:rsidRPr="002F06A4">
        <w:rPr>
          <w:rFonts w:asciiTheme="minorBidi" w:hAnsiTheme="minorBidi" w:cstheme="minorBidi"/>
          <w:rtl/>
        </w:rPr>
        <w:t xml:space="preserve">עו"ד __________, </w:t>
      </w:r>
      <w:r w:rsidR="00811744" w:rsidRPr="002F06A4">
        <w:rPr>
          <w:rFonts w:asciiTheme="minorBidi" w:hAnsiTheme="minorBidi" w:cstheme="minorBidi"/>
          <w:rtl/>
        </w:rPr>
        <w:t>אשר כתובתו</w:t>
      </w:r>
      <w:r w:rsidRPr="002F06A4">
        <w:rPr>
          <w:rFonts w:asciiTheme="minorBidi" w:hAnsiTheme="minorBidi" w:cstheme="minorBidi"/>
          <w:rtl/>
        </w:rPr>
        <w:t xml:space="preserve"> ___</w:t>
      </w:r>
      <w:r w:rsidR="00811744" w:rsidRPr="002F06A4">
        <w:rPr>
          <w:rFonts w:asciiTheme="minorBidi" w:hAnsiTheme="minorBidi" w:cstheme="minorBidi"/>
          <w:rtl/>
        </w:rPr>
        <w:t>_____________</w:t>
      </w:r>
      <w:r w:rsidRPr="002F06A4">
        <w:rPr>
          <w:rFonts w:asciiTheme="minorBidi" w:hAnsiTheme="minorBidi" w:cstheme="minorBidi"/>
          <w:rtl/>
        </w:rPr>
        <w:t xml:space="preserve">_____________, מאשר </w:t>
      </w:r>
      <w:r w:rsidR="00811744" w:rsidRPr="002F06A4">
        <w:rPr>
          <w:rFonts w:asciiTheme="minorBidi" w:hAnsiTheme="minorBidi" w:cstheme="minorBidi"/>
          <w:rtl/>
        </w:rPr>
        <w:t xml:space="preserve">בזאת </w:t>
      </w:r>
      <w:r w:rsidRPr="002F06A4">
        <w:rPr>
          <w:rFonts w:asciiTheme="minorBidi" w:hAnsiTheme="minorBidi" w:cstheme="minorBidi"/>
          <w:rtl/>
        </w:rPr>
        <w:t xml:space="preserve">כי החתומים על מסמכי </w:t>
      </w:r>
      <w:bookmarkStart w:id="397" w:name="_Hlk521942458"/>
      <w:sdt>
        <w:sdtPr>
          <w:rPr>
            <w:rFonts w:asciiTheme="minorBidi" w:hAnsiTheme="minorBidi" w:cstheme="minorBidi"/>
            <w:rtl/>
          </w:rPr>
          <w:alias w:val="כותרת"/>
          <w:id w:val="654498183"/>
          <w:placeholder>
            <w:docPart w:val="48EF3D49F3A143BFB102411B90E6B9AD"/>
          </w:placeholder>
          <w:dataBinding w:prefixMappings="xmlns:ns0='http://purl.org/dc/elements/1.1/' xmlns:ns1='http://schemas.openxmlformats.org/package/2006/metadata/core-properties' " w:xpath="/ns1:coreProperties[1]/ns0:title[1]" w:storeItemID="{6C3C8BC8-F283-45AE-878A-BAB7291924A1}"/>
          <w:text/>
        </w:sdtPr>
        <w:sdtEndPr/>
        <w:sdtContent>
          <w:r w:rsidR="00DD3808">
            <w:rPr>
              <w:rFonts w:asciiTheme="minorBidi" w:hAnsiTheme="minorBidi" w:cstheme="minorBidi"/>
              <w:rtl/>
            </w:rPr>
            <w:t>מכרז פומבי מס' 08.20 למתן שירותי דואר וציוד מחשבים עבור משרד המשפטים</w:t>
          </w:r>
        </w:sdtContent>
      </w:sdt>
      <w:r w:rsidR="00140945" w:rsidRPr="002F06A4">
        <w:rPr>
          <w:rFonts w:asciiTheme="minorBidi" w:hAnsiTheme="minorBidi" w:cstheme="minorBidi"/>
          <w:rtl/>
        </w:rPr>
        <w:t xml:space="preserve"> </w:t>
      </w:r>
      <w:bookmarkEnd w:id="397"/>
      <w:r w:rsidR="00811744" w:rsidRPr="002F06A4">
        <w:rPr>
          <w:rFonts w:asciiTheme="minorBidi" w:hAnsiTheme="minorBidi" w:cstheme="minorBidi"/>
          <w:rtl/>
        </w:rPr>
        <w:t xml:space="preserve">שפרסם </w:t>
      </w:r>
      <w:r w:rsidR="00FE0CA6">
        <w:rPr>
          <w:rFonts w:asciiTheme="minorBidi" w:hAnsiTheme="minorBidi" w:cstheme="minorBidi" w:hint="cs"/>
          <w:rtl/>
        </w:rPr>
        <w:t xml:space="preserve">משרד </w:t>
      </w:r>
      <w:r w:rsidR="00FA18EA">
        <w:rPr>
          <w:rFonts w:asciiTheme="minorBidi" w:hAnsiTheme="minorBidi" w:cstheme="minorBidi" w:hint="cs"/>
          <w:rtl/>
        </w:rPr>
        <w:t>המשפטים</w:t>
      </w:r>
      <w:r w:rsidR="00811744" w:rsidRPr="002F06A4">
        <w:rPr>
          <w:rFonts w:asciiTheme="minorBidi" w:hAnsiTheme="minorBidi" w:cstheme="minorBidi"/>
          <w:rtl/>
        </w:rPr>
        <w:t xml:space="preserve">, פרטי החתומים: </w:t>
      </w:r>
    </w:p>
    <w:tbl>
      <w:tblPr>
        <w:tblStyle w:val="113"/>
        <w:bidiVisual/>
        <w:tblW w:w="0" w:type="auto"/>
        <w:tblLook w:val="04A0" w:firstRow="1" w:lastRow="0" w:firstColumn="1" w:lastColumn="0" w:noHBand="0" w:noVBand="1"/>
      </w:tblPr>
      <w:tblGrid>
        <w:gridCol w:w="2336"/>
        <w:gridCol w:w="2336"/>
        <w:gridCol w:w="2336"/>
        <w:gridCol w:w="2336"/>
      </w:tblGrid>
      <w:tr w:rsidR="00EC2DA8" w:rsidTr="00EC2DA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36" w:type="dxa"/>
          </w:tcPr>
          <w:p w:rsidR="009A2474" w:rsidRDefault="008B5D40" w:rsidP="00D03E1C">
            <w:pPr>
              <w:keepNext/>
              <w:keepLines/>
              <w:spacing w:before="240" w:after="240"/>
              <w:rPr>
                <w:rFonts w:asciiTheme="minorBidi" w:hAnsiTheme="minorBidi" w:cstheme="minorBidi"/>
                <w:rtl/>
              </w:rPr>
            </w:pPr>
            <w:r>
              <w:rPr>
                <w:rFonts w:asciiTheme="minorBidi" w:hAnsiTheme="minorBidi" w:cstheme="minorBidi" w:hint="cs"/>
                <w:rtl/>
              </w:rPr>
              <w:t>שם ומשפחה מורשה החתימה</w:t>
            </w:r>
          </w:p>
        </w:tc>
        <w:tc>
          <w:tcPr>
            <w:tcW w:w="2336" w:type="dxa"/>
          </w:tcPr>
          <w:p w:rsidR="009A2474" w:rsidRDefault="008B5D40" w:rsidP="00D03E1C">
            <w:pPr>
              <w:keepNext/>
              <w:keepLines/>
              <w:spacing w:before="240" w:after="240"/>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rtl/>
              </w:rPr>
            </w:pPr>
            <w:r>
              <w:rPr>
                <w:rFonts w:asciiTheme="minorBidi" w:hAnsiTheme="minorBidi" w:cstheme="minorBidi" w:hint="cs"/>
                <w:rtl/>
              </w:rPr>
              <w:t>ת.ז.</w:t>
            </w:r>
          </w:p>
        </w:tc>
        <w:tc>
          <w:tcPr>
            <w:tcW w:w="2336" w:type="dxa"/>
          </w:tcPr>
          <w:p w:rsidR="009A2474" w:rsidRDefault="008B5D40" w:rsidP="00D03E1C">
            <w:pPr>
              <w:keepNext/>
              <w:keepLines/>
              <w:spacing w:before="240" w:after="240"/>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rtl/>
              </w:rPr>
            </w:pPr>
            <w:r>
              <w:rPr>
                <w:rFonts w:asciiTheme="minorBidi" w:hAnsiTheme="minorBidi" w:cstheme="minorBidi" w:hint="cs"/>
                <w:rtl/>
              </w:rPr>
              <w:t>חתימה</w:t>
            </w:r>
          </w:p>
        </w:tc>
        <w:tc>
          <w:tcPr>
            <w:tcW w:w="2336" w:type="dxa"/>
          </w:tcPr>
          <w:p w:rsidR="009A2474" w:rsidRDefault="008B5D40" w:rsidP="00D03E1C">
            <w:pPr>
              <w:keepNext/>
              <w:keepLines/>
              <w:spacing w:before="240" w:after="240"/>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rtl/>
              </w:rPr>
            </w:pPr>
            <w:r>
              <w:rPr>
                <w:rFonts w:asciiTheme="minorBidi" w:hAnsiTheme="minorBidi" w:cstheme="minorBidi" w:hint="cs"/>
                <w:rtl/>
              </w:rPr>
              <w:t>חותמת</w:t>
            </w:r>
          </w:p>
        </w:tc>
      </w:tr>
      <w:tr w:rsidR="00EC2DA8" w:rsidTr="00EC2DA8">
        <w:tc>
          <w:tcPr>
            <w:cnfStyle w:val="001000000000" w:firstRow="0" w:lastRow="0" w:firstColumn="1" w:lastColumn="0" w:oddVBand="0" w:evenVBand="0" w:oddHBand="0" w:evenHBand="0" w:firstRowFirstColumn="0" w:firstRowLastColumn="0" w:lastRowFirstColumn="0" w:lastRowLastColumn="0"/>
            <w:tcW w:w="2336" w:type="dxa"/>
          </w:tcPr>
          <w:p w:rsidR="009A2474" w:rsidRDefault="009A2474" w:rsidP="00D03E1C">
            <w:pPr>
              <w:keepNext/>
              <w:keepLines/>
              <w:spacing w:before="240" w:after="240"/>
              <w:rPr>
                <w:rFonts w:asciiTheme="minorBidi" w:hAnsiTheme="minorBidi" w:cstheme="minorBidi"/>
                <w:rtl/>
              </w:rPr>
            </w:pPr>
          </w:p>
        </w:tc>
        <w:tc>
          <w:tcPr>
            <w:tcW w:w="2336" w:type="dxa"/>
          </w:tcPr>
          <w:p w:rsidR="009A2474" w:rsidRDefault="009A2474" w:rsidP="00D03E1C">
            <w:pPr>
              <w:keepNext/>
              <w:keepLines/>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rsidR="009A2474" w:rsidRDefault="009A2474" w:rsidP="00D03E1C">
            <w:pPr>
              <w:keepNext/>
              <w:keepLines/>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rsidR="009A2474" w:rsidRDefault="009A2474" w:rsidP="00D03E1C">
            <w:pPr>
              <w:keepNext/>
              <w:keepLines/>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r>
      <w:tr w:rsidR="00EC2DA8" w:rsidTr="00EC2DA8">
        <w:tc>
          <w:tcPr>
            <w:cnfStyle w:val="001000000000" w:firstRow="0" w:lastRow="0" w:firstColumn="1" w:lastColumn="0" w:oddVBand="0" w:evenVBand="0" w:oddHBand="0" w:evenHBand="0" w:firstRowFirstColumn="0" w:firstRowLastColumn="0" w:lastRowFirstColumn="0" w:lastRowLastColumn="0"/>
            <w:tcW w:w="2336" w:type="dxa"/>
          </w:tcPr>
          <w:p w:rsidR="009A2474" w:rsidRDefault="009A2474" w:rsidP="00D03E1C">
            <w:pPr>
              <w:keepNext/>
              <w:keepLines/>
              <w:spacing w:before="240" w:after="240"/>
              <w:rPr>
                <w:rFonts w:asciiTheme="minorBidi" w:hAnsiTheme="minorBidi" w:cstheme="minorBidi"/>
                <w:rtl/>
              </w:rPr>
            </w:pPr>
          </w:p>
        </w:tc>
        <w:tc>
          <w:tcPr>
            <w:tcW w:w="2336" w:type="dxa"/>
          </w:tcPr>
          <w:p w:rsidR="009A2474" w:rsidRDefault="009A2474" w:rsidP="00D03E1C">
            <w:pPr>
              <w:keepNext/>
              <w:keepLines/>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rsidR="009A2474" w:rsidRDefault="009A2474" w:rsidP="00D03E1C">
            <w:pPr>
              <w:keepNext/>
              <w:keepLines/>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rsidR="009A2474" w:rsidRDefault="009A2474" w:rsidP="00D03E1C">
            <w:pPr>
              <w:keepNext/>
              <w:keepLines/>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r>
      <w:tr w:rsidR="00EC2DA8" w:rsidTr="00EC2DA8">
        <w:tc>
          <w:tcPr>
            <w:cnfStyle w:val="001000000000" w:firstRow="0" w:lastRow="0" w:firstColumn="1" w:lastColumn="0" w:oddVBand="0" w:evenVBand="0" w:oddHBand="0" w:evenHBand="0" w:firstRowFirstColumn="0" w:firstRowLastColumn="0" w:lastRowFirstColumn="0" w:lastRowLastColumn="0"/>
            <w:tcW w:w="2336" w:type="dxa"/>
          </w:tcPr>
          <w:p w:rsidR="009A2474" w:rsidRDefault="009A2474" w:rsidP="00D03E1C">
            <w:pPr>
              <w:keepNext/>
              <w:keepLines/>
              <w:spacing w:before="240" w:after="240"/>
              <w:rPr>
                <w:rFonts w:asciiTheme="minorBidi" w:hAnsiTheme="minorBidi" w:cstheme="minorBidi"/>
                <w:rtl/>
              </w:rPr>
            </w:pPr>
          </w:p>
        </w:tc>
        <w:tc>
          <w:tcPr>
            <w:tcW w:w="2336" w:type="dxa"/>
          </w:tcPr>
          <w:p w:rsidR="009A2474" w:rsidRDefault="009A2474" w:rsidP="00D03E1C">
            <w:pPr>
              <w:keepNext/>
              <w:keepLines/>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rsidR="009A2474" w:rsidRDefault="009A2474" w:rsidP="00D03E1C">
            <w:pPr>
              <w:keepNext/>
              <w:keepLines/>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rsidR="009A2474" w:rsidRDefault="009A2474" w:rsidP="00D03E1C">
            <w:pPr>
              <w:keepNext/>
              <w:keepLines/>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r>
    </w:tbl>
    <w:p w:rsidR="009A2474" w:rsidRDefault="009A2474" w:rsidP="00D03E1C">
      <w:pPr>
        <w:keepNext/>
        <w:keepLines/>
        <w:spacing w:before="240" w:after="240"/>
        <w:rPr>
          <w:rFonts w:asciiTheme="minorBidi" w:hAnsiTheme="minorBidi" w:cstheme="minorBidi"/>
          <w:rtl/>
        </w:rPr>
      </w:pPr>
    </w:p>
    <w:p w:rsidR="000C5820" w:rsidRPr="002F06A4" w:rsidRDefault="008B5D40" w:rsidP="00D03E1C">
      <w:pPr>
        <w:keepNext/>
        <w:keepLines/>
        <w:spacing w:before="240" w:after="240"/>
        <w:rPr>
          <w:rFonts w:asciiTheme="minorBidi" w:hAnsiTheme="minorBidi" w:cstheme="minorBidi"/>
          <w:rtl/>
        </w:rPr>
      </w:pPr>
      <w:r w:rsidRPr="002F06A4">
        <w:rPr>
          <w:rFonts w:asciiTheme="minorBidi" w:hAnsiTheme="minorBidi" w:cstheme="minorBidi"/>
          <w:rtl/>
        </w:rPr>
        <w:t>________________</w:t>
      </w:r>
      <w:r w:rsidR="00811744" w:rsidRPr="002F06A4">
        <w:rPr>
          <w:rFonts w:asciiTheme="minorBidi" w:hAnsiTheme="minorBidi" w:cstheme="minorBidi"/>
          <w:rtl/>
        </w:rPr>
        <w:t>______________</w:t>
      </w:r>
      <w:r w:rsidRPr="002F06A4">
        <w:rPr>
          <w:rFonts w:asciiTheme="minorBidi" w:hAnsiTheme="minorBidi" w:cstheme="minorBidi"/>
          <w:rtl/>
        </w:rPr>
        <w:t>_</w:t>
      </w:r>
      <w:r w:rsidR="00811744" w:rsidRPr="002F06A4">
        <w:rPr>
          <w:rFonts w:asciiTheme="minorBidi" w:hAnsiTheme="minorBidi" w:cstheme="minorBidi"/>
          <w:rtl/>
        </w:rPr>
        <w:t xml:space="preserve"> (מר/גב', ת.ז., חותמת וחת</w:t>
      </w:r>
      <w:r w:rsidR="00412A92" w:rsidRPr="009852F1">
        <w:rPr>
          <w:rtl/>
        </w:rPr>
        <w:t>ימ</w:t>
      </w:r>
      <w:r w:rsidR="00811744" w:rsidRPr="002F06A4">
        <w:rPr>
          <w:rFonts w:asciiTheme="minorBidi" w:hAnsiTheme="minorBidi" w:cstheme="minorBidi"/>
          <w:rtl/>
        </w:rPr>
        <w:t>ה),</w:t>
      </w:r>
      <w:r w:rsidR="00AA0C6B" w:rsidRPr="002F06A4">
        <w:rPr>
          <w:rFonts w:asciiTheme="minorBidi" w:hAnsiTheme="minorBidi" w:cstheme="minorBidi"/>
          <w:rtl/>
        </w:rPr>
        <w:t xml:space="preserve"> </w:t>
      </w:r>
      <w:r w:rsidR="00811744" w:rsidRPr="002F06A4">
        <w:rPr>
          <w:rFonts w:asciiTheme="minorBidi" w:hAnsiTheme="minorBidi" w:cstheme="minorBidi"/>
          <w:rtl/>
        </w:rPr>
        <w:t>אשר זיהיתיו/ה/הם על פי ת"ז שמספרה _____________, הוא/היא/הם מורשי החת</w:t>
      </w:r>
      <w:r w:rsidR="00412A92" w:rsidRPr="009852F1">
        <w:rPr>
          <w:rtl/>
        </w:rPr>
        <w:t>ימ</w:t>
      </w:r>
      <w:r w:rsidR="00811744" w:rsidRPr="002F06A4">
        <w:rPr>
          <w:rFonts w:asciiTheme="minorBidi" w:hAnsiTheme="minorBidi" w:cstheme="minorBidi"/>
          <w:rtl/>
        </w:rPr>
        <w:t>ה מטעם המציע ________________ (שם המציע) וחת</w:t>
      </w:r>
      <w:r w:rsidR="00412A92" w:rsidRPr="009852F1">
        <w:rPr>
          <w:rtl/>
        </w:rPr>
        <w:t>ימ</w:t>
      </w:r>
      <w:r w:rsidR="00811744" w:rsidRPr="002F06A4">
        <w:rPr>
          <w:rFonts w:asciiTheme="minorBidi" w:hAnsiTheme="minorBidi" w:cstheme="minorBidi"/>
          <w:rtl/>
        </w:rPr>
        <w:t>תו/ה/תם מחייבת את המציע.</w:t>
      </w:r>
    </w:p>
    <w:tbl>
      <w:tblPr>
        <w:bidiVisual/>
        <w:tblW w:w="9360" w:type="dxa"/>
        <w:jc w:val="center"/>
        <w:tblCellMar>
          <w:left w:w="0" w:type="dxa"/>
          <w:right w:w="0" w:type="dxa"/>
        </w:tblCellMar>
        <w:tblLook w:val="04A0" w:firstRow="1" w:lastRow="0" w:firstColumn="1" w:lastColumn="0" w:noHBand="0" w:noVBand="1"/>
      </w:tblPr>
      <w:tblGrid>
        <w:gridCol w:w="3173"/>
        <w:gridCol w:w="3123"/>
        <w:gridCol w:w="3064"/>
      </w:tblGrid>
      <w:tr w:rsidR="00EC2DA8" w:rsidTr="003B168A">
        <w:trPr>
          <w:trHeight w:val="63"/>
          <w:jc w:val="center"/>
        </w:trPr>
        <w:tc>
          <w:tcPr>
            <w:tcW w:w="3173" w:type="dxa"/>
            <w:tcMar>
              <w:top w:w="0" w:type="dxa"/>
              <w:left w:w="108" w:type="dxa"/>
              <w:bottom w:w="0" w:type="dxa"/>
              <w:right w:w="108" w:type="dxa"/>
            </w:tcMar>
            <w:vAlign w:val="bottom"/>
            <w:hideMark/>
          </w:tcPr>
          <w:p w:rsidR="007F3DE2" w:rsidRPr="002F06A4" w:rsidRDefault="008B5D40" w:rsidP="00D03E1C">
            <w:pPr>
              <w:keepNext/>
              <w:keepLines/>
              <w:jc w:val="center"/>
              <w:rPr>
                <w:rFonts w:asciiTheme="minorBidi" w:hAnsiTheme="minorBidi" w:cstheme="minorBidi"/>
              </w:rPr>
            </w:pPr>
            <w:r w:rsidRPr="002F06A4">
              <w:rPr>
                <w:rFonts w:asciiTheme="minorBidi" w:hAnsiTheme="minorBidi" w:cstheme="minorBidi"/>
                <w:rtl/>
              </w:rPr>
              <w:t>________________________</w:t>
            </w:r>
          </w:p>
        </w:tc>
        <w:tc>
          <w:tcPr>
            <w:tcW w:w="3123" w:type="dxa"/>
            <w:tcMar>
              <w:top w:w="0" w:type="dxa"/>
              <w:left w:w="108" w:type="dxa"/>
              <w:bottom w:w="0" w:type="dxa"/>
              <w:right w:w="108" w:type="dxa"/>
            </w:tcMar>
            <w:vAlign w:val="bottom"/>
            <w:hideMark/>
          </w:tcPr>
          <w:p w:rsidR="007F3DE2" w:rsidRPr="002F06A4" w:rsidRDefault="008B5D40" w:rsidP="00D03E1C">
            <w:pPr>
              <w:keepNext/>
              <w:keepLines/>
              <w:jc w:val="center"/>
              <w:rPr>
                <w:rFonts w:asciiTheme="minorBidi" w:hAnsiTheme="minorBidi" w:cstheme="minorBidi"/>
                <w:rtl/>
              </w:rPr>
            </w:pPr>
            <w:r w:rsidRPr="002F06A4">
              <w:rPr>
                <w:rFonts w:asciiTheme="minorBidi" w:hAnsiTheme="minorBidi" w:cstheme="minorBidi"/>
                <w:rtl/>
              </w:rPr>
              <w:t>________________________</w:t>
            </w:r>
          </w:p>
        </w:tc>
        <w:tc>
          <w:tcPr>
            <w:tcW w:w="3064" w:type="dxa"/>
            <w:tcMar>
              <w:top w:w="0" w:type="dxa"/>
              <w:left w:w="108" w:type="dxa"/>
              <w:bottom w:w="0" w:type="dxa"/>
              <w:right w:w="108" w:type="dxa"/>
            </w:tcMar>
            <w:vAlign w:val="bottom"/>
            <w:hideMark/>
          </w:tcPr>
          <w:p w:rsidR="007F3DE2" w:rsidRPr="002F06A4" w:rsidRDefault="008B5D40" w:rsidP="00D03E1C">
            <w:pPr>
              <w:keepNext/>
              <w:keepLines/>
              <w:jc w:val="center"/>
              <w:rPr>
                <w:rFonts w:asciiTheme="minorBidi" w:hAnsiTheme="minorBidi" w:cstheme="minorBidi"/>
                <w:rtl/>
              </w:rPr>
            </w:pPr>
            <w:r w:rsidRPr="002F06A4">
              <w:rPr>
                <w:rFonts w:asciiTheme="minorBidi" w:hAnsiTheme="minorBidi" w:cstheme="minorBidi"/>
                <w:rtl/>
              </w:rPr>
              <w:t>_______________________</w:t>
            </w:r>
          </w:p>
        </w:tc>
      </w:tr>
      <w:tr w:rsidR="00EC2DA8" w:rsidTr="003B168A">
        <w:trPr>
          <w:trHeight w:val="289"/>
          <w:jc w:val="center"/>
        </w:trPr>
        <w:tc>
          <w:tcPr>
            <w:tcW w:w="3173" w:type="dxa"/>
            <w:tcMar>
              <w:top w:w="0" w:type="dxa"/>
              <w:left w:w="108" w:type="dxa"/>
              <w:bottom w:w="0" w:type="dxa"/>
              <w:right w:w="108" w:type="dxa"/>
            </w:tcMar>
            <w:vAlign w:val="bottom"/>
            <w:hideMark/>
          </w:tcPr>
          <w:p w:rsidR="007F3DE2" w:rsidRPr="002F06A4" w:rsidRDefault="008B5D40" w:rsidP="00D03E1C">
            <w:pPr>
              <w:keepNext/>
              <w:keepLines/>
              <w:jc w:val="center"/>
              <w:rPr>
                <w:rFonts w:asciiTheme="minorBidi" w:hAnsiTheme="minorBidi" w:cstheme="minorBidi"/>
              </w:rPr>
            </w:pPr>
            <w:r w:rsidRPr="002F06A4">
              <w:rPr>
                <w:rFonts w:asciiTheme="minorBidi" w:hAnsiTheme="minorBidi" w:cstheme="minorBidi"/>
                <w:rtl/>
              </w:rPr>
              <w:t>תאריך</w:t>
            </w:r>
          </w:p>
        </w:tc>
        <w:tc>
          <w:tcPr>
            <w:tcW w:w="3123" w:type="dxa"/>
            <w:tcMar>
              <w:top w:w="0" w:type="dxa"/>
              <w:left w:w="108" w:type="dxa"/>
              <w:bottom w:w="0" w:type="dxa"/>
              <w:right w:w="108" w:type="dxa"/>
            </w:tcMar>
            <w:vAlign w:val="bottom"/>
            <w:hideMark/>
          </w:tcPr>
          <w:p w:rsidR="007F3DE2" w:rsidRPr="002F06A4" w:rsidRDefault="008B5D40" w:rsidP="00D03E1C">
            <w:pPr>
              <w:keepNext/>
              <w:keepLines/>
              <w:jc w:val="center"/>
              <w:rPr>
                <w:rFonts w:asciiTheme="minorBidi" w:hAnsiTheme="minorBidi" w:cstheme="minorBidi"/>
              </w:rPr>
            </w:pPr>
            <w:r w:rsidRPr="002F06A4">
              <w:rPr>
                <w:rFonts w:asciiTheme="minorBidi" w:hAnsiTheme="minorBidi" w:cstheme="minorBidi"/>
                <w:rtl/>
              </w:rPr>
              <w:t>שם מלא ומ.ר של עורך-דין</w:t>
            </w:r>
          </w:p>
        </w:tc>
        <w:tc>
          <w:tcPr>
            <w:tcW w:w="3064" w:type="dxa"/>
            <w:tcMar>
              <w:top w:w="0" w:type="dxa"/>
              <w:left w:w="108" w:type="dxa"/>
              <w:bottom w:w="0" w:type="dxa"/>
              <w:right w:w="108" w:type="dxa"/>
            </w:tcMar>
            <w:vAlign w:val="bottom"/>
            <w:hideMark/>
          </w:tcPr>
          <w:p w:rsidR="007F3DE2" w:rsidRPr="002F06A4" w:rsidRDefault="008B5D40" w:rsidP="00D03E1C">
            <w:pPr>
              <w:keepNext/>
              <w:keepLines/>
              <w:jc w:val="center"/>
              <w:rPr>
                <w:rFonts w:asciiTheme="minorBidi" w:hAnsiTheme="minorBidi" w:cstheme="minorBidi"/>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 וחותמת</w:t>
            </w:r>
          </w:p>
        </w:tc>
      </w:tr>
    </w:tbl>
    <w:p w:rsidR="007F3DE2" w:rsidRPr="002F06A4" w:rsidRDefault="007F3DE2" w:rsidP="00D03E1C">
      <w:pPr>
        <w:keepNext/>
        <w:keepLines/>
        <w:rPr>
          <w:rFonts w:asciiTheme="minorBidi" w:hAnsiTheme="minorBidi" w:cstheme="minorBidi"/>
          <w:rtl/>
        </w:rPr>
        <w:sectPr w:rsidR="007F3DE2" w:rsidRPr="002F06A4" w:rsidSect="000C5820">
          <w:endnotePr>
            <w:numFmt w:val="lowerLetter"/>
          </w:endnotePr>
          <w:pgSz w:w="11906" w:h="16838" w:code="9"/>
          <w:pgMar w:top="1440" w:right="1276" w:bottom="1440" w:left="1276" w:header="720" w:footer="856" w:gutter="0"/>
          <w:cols w:space="720"/>
          <w:bidi/>
          <w:rtlGutter/>
          <w:docGrid w:linePitch="326"/>
        </w:sectPr>
      </w:pPr>
    </w:p>
    <w:bookmarkStart w:id="398" w:name="נספח_סודיות"/>
    <w:bookmarkStart w:id="399" w:name="_Toc438540520"/>
    <w:bookmarkStart w:id="400" w:name="_Ref521602346"/>
    <w:bookmarkStart w:id="401" w:name="_Toc332106303"/>
    <w:bookmarkEnd w:id="354"/>
    <w:p w:rsidR="00810077" w:rsidRPr="0005547F" w:rsidRDefault="008B5D40" w:rsidP="00D03E1C">
      <w:pPr>
        <w:pStyle w:val="13"/>
        <w:numPr>
          <w:ilvl w:val="0"/>
          <w:numId w:val="0"/>
        </w:numPr>
        <w:jc w:val="center"/>
        <w:rPr>
          <w:rtl/>
        </w:rPr>
      </w:pPr>
      <w:r w:rsidRPr="002F06A4">
        <w:rPr>
          <w:rtl/>
        </w:rPr>
        <w:lastRenderedPageBreak/>
        <w:fldChar w:fldCharType="begin" w:fldLock="1"/>
      </w:r>
      <w:r w:rsidRPr="002F06A4">
        <w:rPr>
          <w:rtl/>
        </w:rPr>
        <w:instrText xml:space="preserve"> </w:instrText>
      </w:r>
      <w:r w:rsidRPr="002F06A4">
        <w:instrText>REF</w:instrText>
      </w:r>
      <w:r w:rsidRPr="002F06A4">
        <w:rPr>
          <w:rtl/>
        </w:rPr>
        <w:instrText xml:space="preserve"> נספח_חוברת_ההצעה_בסיס \</w:instrText>
      </w:r>
      <w:r w:rsidRPr="002F06A4">
        <w:instrText>h</w:instrText>
      </w:r>
      <w:r w:rsidRPr="002F06A4">
        <w:rPr>
          <w:rtl/>
        </w:rPr>
        <w:instrText xml:space="preserve">  \* </w:instrText>
      </w:r>
      <w:r w:rsidRPr="002F06A4">
        <w:instrText>MERGEFORMAT</w:instrText>
      </w:r>
      <w:r w:rsidRPr="002F06A4">
        <w:rPr>
          <w:rtl/>
        </w:rPr>
        <w:instrText xml:space="preserve"> </w:instrText>
      </w:r>
      <w:r w:rsidRPr="002F06A4">
        <w:rPr>
          <w:rtl/>
        </w:rPr>
      </w:r>
      <w:r w:rsidRPr="002F06A4">
        <w:rPr>
          <w:rtl/>
        </w:rPr>
        <w:fldChar w:fldCharType="separate"/>
      </w:r>
      <w:bookmarkStart w:id="402" w:name="_Toc476649998"/>
      <w:bookmarkStart w:id="403" w:name="_Toc516551374"/>
      <w:bookmarkStart w:id="404" w:name="_Toc521604059"/>
      <w:bookmarkStart w:id="405" w:name="_Toc524610675"/>
      <w:bookmarkStart w:id="406" w:name="_Toc23949384"/>
      <w:r w:rsidR="0014644B" w:rsidRPr="002F06A4">
        <w:rPr>
          <w:rtl/>
        </w:rPr>
        <w:t>נספח א</w:t>
      </w:r>
      <w:r w:rsidRPr="002F06A4">
        <w:rPr>
          <w:rtl/>
        </w:rPr>
        <w:fldChar w:fldCharType="end"/>
      </w:r>
      <w:r w:rsidR="0076729C">
        <w:rPr>
          <w:rFonts w:hint="cs"/>
          <w:rtl/>
        </w:rPr>
        <w:t>'</w:t>
      </w:r>
      <w:r w:rsidR="0076729C">
        <w:rPr>
          <w:rtl/>
        </w:rPr>
        <w:fldChar w:fldCharType="begin"/>
      </w:r>
      <w:r w:rsidR="0076729C">
        <w:rPr>
          <w:rtl/>
        </w:rPr>
        <w:instrText xml:space="preserve"> </w:instrText>
      </w:r>
      <w:r w:rsidR="0076729C">
        <w:instrText>AUTONUMLGL  \e</w:instrText>
      </w:r>
      <w:r w:rsidR="0076729C">
        <w:rPr>
          <w:rtl/>
        </w:rPr>
        <w:instrText xml:space="preserve"> </w:instrText>
      </w:r>
      <w:r w:rsidR="0076729C">
        <w:rPr>
          <w:rtl/>
        </w:rPr>
        <w:fldChar w:fldCharType="end"/>
      </w:r>
      <w:bookmarkEnd w:id="398"/>
      <w:r w:rsidR="00045D9D" w:rsidRPr="0005547F">
        <w:rPr>
          <w:rtl/>
        </w:rPr>
        <w:t xml:space="preserve"> –</w:t>
      </w:r>
      <w:r w:rsidRPr="0005547F">
        <w:rPr>
          <w:rtl/>
        </w:rPr>
        <w:t xml:space="preserve"> התחייבות </w:t>
      </w:r>
      <w:r w:rsidR="00424E59">
        <w:rPr>
          <w:rFonts w:hint="cs"/>
          <w:rtl/>
        </w:rPr>
        <w:t xml:space="preserve">להעדר </w:t>
      </w:r>
      <w:r w:rsidRPr="0005547F">
        <w:rPr>
          <w:rtl/>
        </w:rPr>
        <w:t>ניגוד עניינים</w:t>
      </w:r>
      <w:bookmarkEnd w:id="399"/>
      <w:bookmarkEnd w:id="400"/>
      <w:bookmarkEnd w:id="402"/>
      <w:bookmarkEnd w:id="403"/>
      <w:bookmarkEnd w:id="404"/>
      <w:bookmarkEnd w:id="405"/>
      <w:bookmarkEnd w:id="406"/>
      <w:r w:rsidR="00AC1723">
        <w:rPr>
          <w:rFonts w:hint="cs"/>
          <w:rtl/>
        </w:rPr>
        <w:t xml:space="preserve"> </w:t>
      </w:r>
    </w:p>
    <w:p w:rsidR="000264CA" w:rsidRDefault="008B5D40" w:rsidP="00D03E1C">
      <w:pPr>
        <w:keepNext/>
        <w:keepLines/>
        <w:rPr>
          <w:rFonts w:asciiTheme="minorBidi" w:hAnsiTheme="minorBidi" w:cstheme="minorBidi"/>
          <w:rtl/>
        </w:rPr>
      </w:pPr>
      <w:r w:rsidRPr="002F06A4">
        <w:rPr>
          <w:rFonts w:asciiTheme="minorBidi" w:hAnsiTheme="minorBidi" w:cstheme="minorBidi"/>
          <w:rtl/>
        </w:rPr>
        <w:t xml:space="preserve">(סעיף </w:t>
      </w:r>
      <w:r w:rsidR="00ED10AB">
        <w:rPr>
          <w:rFonts w:asciiTheme="minorBidi" w:hAnsiTheme="minorBidi" w:cstheme="minorBidi"/>
          <w:rtl/>
        </w:rPr>
        <w:fldChar w:fldCharType="begin"/>
      </w:r>
      <w:r w:rsidR="00ED10AB">
        <w:rPr>
          <w:rFonts w:asciiTheme="minorBidi" w:hAnsiTheme="minorBidi" w:cstheme="minorBidi"/>
          <w:rtl/>
        </w:rPr>
        <w:instrText xml:space="preserve"> </w:instrText>
      </w:r>
      <w:r w:rsidR="00ED10AB">
        <w:rPr>
          <w:rFonts w:asciiTheme="minorBidi" w:hAnsiTheme="minorBidi" w:cstheme="minorBidi"/>
        </w:rPr>
        <w:instrText>REF  _Ref233709518 \h \n  \* MERGEFORMAT</w:instrText>
      </w:r>
      <w:r w:rsidR="00ED10AB">
        <w:rPr>
          <w:rFonts w:asciiTheme="minorBidi" w:hAnsiTheme="minorBidi" w:cstheme="minorBidi"/>
          <w:rtl/>
        </w:rPr>
        <w:instrText xml:space="preserve"> </w:instrText>
      </w:r>
      <w:r w:rsidR="00ED10AB">
        <w:rPr>
          <w:rFonts w:asciiTheme="minorBidi" w:hAnsiTheme="minorBidi" w:cstheme="minorBidi"/>
          <w:rtl/>
        </w:rPr>
      </w:r>
      <w:r w:rsidR="00ED10AB">
        <w:rPr>
          <w:rFonts w:asciiTheme="minorBidi" w:hAnsiTheme="minorBidi" w:cstheme="minorBidi"/>
          <w:rtl/>
        </w:rPr>
        <w:fldChar w:fldCharType="separate"/>
      </w:r>
      <w:r w:rsidR="007576FA">
        <w:rPr>
          <w:rFonts w:asciiTheme="minorBidi" w:hAnsiTheme="minorBidi" w:cstheme="minorBidi"/>
          <w:cs/>
        </w:rPr>
        <w:t>‎</w:t>
      </w:r>
      <w:r w:rsidR="007576FA">
        <w:rPr>
          <w:rFonts w:asciiTheme="minorBidi" w:hAnsiTheme="minorBidi" w:cstheme="minorBidi"/>
        </w:rPr>
        <w:t>9.2</w:t>
      </w:r>
      <w:r w:rsidR="00ED10AB">
        <w:rPr>
          <w:rFonts w:asciiTheme="minorBidi" w:hAnsiTheme="minorBidi" w:cstheme="minorBidi"/>
          <w:rtl/>
        </w:rPr>
        <w:fldChar w:fldCharType="end"/>
      </w:r>
      <w:r w:rsidRPr="002F06A4">
        <w:rPr>
          <w:rFonts w:asciiTheme="minorBidi" w:hAnsiTheme="minorBidi" w:cstheme="minorBidi"/>
          <w:rtl/>
        </w:rPr>
        <w:t xml:space="preserve"> למכרז)</w:t>
      </w:r>
    </w:p>
    <w:p w:rsidR="00F97029" w:rsidRPr="00F97029" w:rsidRDefault="008B5D40" w:rsidP="00D03E1C">
      <w:pPr>
        <w:keepNext/>
        <w:keepLines/>
        <w:widowControl w:val="0"/>
        <w:adjustRightInd w:val="0"/>
        <w:spacing w:after="200"/>
        <w:contextualSpacing/>
        <w:textAlignment w:val="baseline"/>
        <w:rPr>
          <w:rFonts w:asciiTheme="minorBidi" w:hAnsiTheme="minorBidi"/>
          <w:rtl/>
        </w:rPr>
      </w:pPr>
      <w:bookmarkStart w:id="407" w:name="_Toc332106308"/>
      <w:bookmarkEnd w:id="401"/>
      <w:r w:rsidRPr="00F97029">
        <w:rPr>
          <w:rFonts w:asciiTheme="minorBidi" w:hAnsiTheme="minorBidi"/>
          <w:rtl/>
        </w:rPr>
        <w:t>שנערכה ונחתמה ב_________ ב</w:t>
      </w:r>
      <w:r w:rsidR="00F80618" w:rsidRPr="009852F1">
        <w:rPr>
          <w:rtl/>
        </w:rPr>
        <w:t>יום</w:t>
      </w:r>
      <w:r w:rsidRPr="00F97029">
        <w:rPr>
          <w:rFonts w:asciiTheme="minorBidi" w:hAnsiTheme="minorBidi"/>
          <w:rtl/>
        </w:rPr>
        <w:t xml:space="preserve"> ____ בחודש _____ שנת_______</w:t>
      </w:r>
    </w:p>
    <w:p w:rsidR="00F97029" w:rsidRPr="00F97029" w:rsidRDefault="008B5D40" w:rsidP="00D03E1C">
      <w:pPr>
        <w:keepNext/>
        <w:keepLines/>
        <w:widowControl w:val="0"/>
        <w:adjustRightInd w:val="0"/>
        <w:spacing w:after="200"/>
        <w:contextualSpacing/>
        <w:textAlignment w:val="baseline"/>
        <w:rPr>
          <w:rFonts w:asciiTheme="minorBidi" w:hAnsiTheme="minorBidi"/>
          <w:rtl/>
        </w:rPr>
      </w:pPr>
      <w:r w:rsidRPr="00F97029">
        <w:rPr>
          <w:rFonts w:asciiTheme="minorBidi" w:hAnsiTheme="minorBidi"/>
          <w:rtl/>
        </w:rPr>
        <w:t>על ידי ____________________</w:t>
      </w:r>
    </w:p>
    <w:p w:rsidR="00F97029" w:rsidRPr="00F97029" w:rsidRDefault="008B5D40" w:rsidP="00D03E1C">
      <w:pPr>
        <w:keepNext/>
        <w:keepLines/>
        <w:widowControl w:val="0"/>
        <w:adjustRightInd w:val="0"/>
        <w:spacing w:after="200"/>
        <w:contextualSpacing/>
        <w:textAlignment w:val="baseline"/>
        <w:rPr>
          <w:rFonts w:asciiTheme="minorBidi" w:hAnsiTheme="minorBidi"/>
          <w:rtl/>
        </w:rPr>
      </w:pPr>
      <w:r w:rsidRPr="00F97029">
        <w:rPr>
          <w:rFonts w:asciiTheme="minorBidi" w:hAnsiTheme="minorBidi"/>
          <w:rtl/>
        </w:rPr>
        <w:t>ת.ז. ______________________</w:t>
      </w:r>
    </w:p>
    <w:p w:rsidR="00F97029" w:rsidRPr="00F97029" w:rsidRDefault="008B5D40" w:rsidP="00D03E1C">
      <w:pPr>
        <w:keepNext/>
        <w:keepLines/>
        <w:widowControl w:val="0"/>
        <w:adjustRightInd w:val="0"/>
        <w:spacing w:after="200"/>
        <w:contextualSpacing/>
        <w:textAlignment w:val="baseline"/>
        <w:rPr>
          <w:rFonts w:asciiTheme="minorBidi" w:hAnsiTheme="minorBidi"/>
          <w:rtl/>
        </w:rPr>
      </w:pPr>
      <w:r w:rsidRPr="00F97029">
        <w:rPr>
          <w:rFonts w:asciiTheme="minorBidi" w:hAnsiTheme="minorBidi"/>
          <w:rtl/>
        </w:rPr>
        <w:t>מכתובת ___________________</w:t>
      </w:r>
    </w:p>
    <w:p w:rsidR="00F97029" w:rsidRPr="00F97029" w:rsidRDefault="008B5D40" w:rsidP="00D03E1C">
      <w:pPr>
        <w:keepNext/>
        <w:keepLines/>
        <w:widowControl w:val="0"/>
        <w:adjustRightInd w:val="0"/>
        <w:spacing w:before="240" w:after="200"/>
        <w:ind w:left="720" w:hanging="720"/>
        <w:contextualSpacing/>
        <w:textAlignment w:val="baseline"/>
        <w:rPr>
          <w:rFonts w:asciiTheme="minorBidi" w:hAnsiTheme="minorBidi"/>
          <w:rtl/>
        </w:rPr>
      </w:pPr>
      <w:r w:rsidRPr="00424E59">
        <w:rPr>
          <w:rFonts w:asciiTheme="minorBidi" w:hAnsiTheme="minorBidi"/>
          <w:b/>
          <w:bCs/>
          <w:rtl/>
        </w:rPr>
        <w:t>הואיל</w:t>
      </w:r>
      <w:r w:rsidRPr="00F97029">
        <w:rPr>
          <w:rFonts w:asciiTheme="minorBidi" w:hAnsiTheme="minorBidi"/>
          <w:rtl/>
        </w:rPr>
        <w:tab/>
        <w:t>וממשלת ישראל בשם מדינת ישראל מקבלת את השירותים/הטובין כהגדרתם להלן;</w:t>
      </w:r>
    </w:p>
    <w:p w:rsidR="00F97029" w:rsidRPr="00F97029" w:rsidRDefault="008B5D40" w:rsidP="00D03E1C">
      <w:pPr>
        <w:keepNext/>
        <w:keepLines/>
        <w:widowControl w:val="0"/>
        <w:adjustRightInd w:val="0"/>
        <w:spacing w:after="200"/>
        <w:ind w:left="720" w:hanging="720"/>
        <w:contextualSpacing/>
        <w:textAlignment w:val="baseline"/>
        <w:rPr>
          <w:rFonts w:asciiTheme="minorBidi" w:hAnsiTheme="minorBidi"/>
          <w:rtl/>
        </w:rPr>
      </w:pPr>
      <w:r w:rsidRPr="00424E59">
        <w:rPr>
          <w:rFonts w:asciiTheme="minorBidi" w:hAnsiTheme="minorBidi"/>
          <w:b/>
          <w:bCs/>
          <w:rtl/>
        </w:rPr>
        <w:t>והואיל</w:t>
      </w:r>
      <w:r w:rsidRPr="00F97029">
        <w:rPr>
          <w:rFonts w:asciiTheme="minorBidi" w:hAnsiTheme="minorBidi"/>
          <w:rtl/>
        </w:rPr>
        <w:tab/>
        <w:t>והנני מועסק בקשר למתן השירותים/הספקת הטובין;</w:t>
      </w:r>
    </w:p>
    <w:p w:rsidR="00424E59" w:rsidRDefault="008B5D40" w:rsidP="00D03E1C">
      <w:pPr>
        <w:keepNext/>
        <w:keepLines/>
        <w:widowControl w:val="0"/>
        <w:adjustRightInd w:val="0"/>
        <w:spacing w:before="240" w:after="240"/>
        <w:ind w:left="720" w:hanging="720"/>
        <w:textAlignment w:val="baseline"/>
        <w:rPr>
          <w:rFonts w:asciiTheme="minorBidi" w:hAnsiTheme="minorBidi"/>
          <w:rtl/>
        </w:rPr>
      </w:pPr>
      <w:r w:rsidRPr="00424E59">
        <w:rPr>
          <w:rFonts w:asciiTheme="minorBidi" w:hAnsiTheme="minorBidi"/>
          <w:b/>
          <w:bCs/>
          <w:rtl/>
        </w:rPr>
        <w:t>והואיל</w:t>
      </w:r>
      <w:r w:rsidRPr="00F97029">
        <w:rPr>
          <w:rFonts w:asciiTheme="minorBidi" w:hAnsiTheme="minorBidi"/>
          <w:rtl/>
        </w:rPr>
        <w:tab/>
        <w:t>והנני עשוי לה</w:t>
      </w:r>
      <w:r w:rsidR="00412A92" w:rsidRPr="009852F1">
        <w:rPr>
          <w:rtl/>
        </w:rPr>
        <w:t>ימ</w:t>
      </w:r>
      <w:r w:rsidRPr="00F97029">
        <w:rPr>
          <w:rFonts w:asciiTheme="minorBidi" w:hAnsiTheme="minorBidi"/>
          <w:rtl/>
        </w:rPr>
        <w:t>צא במצב של ניגוד עניינים במסגרת מתן השירותים/הספקת הטובין ולאחריו;</w:t>
      </w:r>
    </w:p>
    <w:p w:rsidR="00F97029" w:rsidRPr="00F97029" w:rsidRDefault="008B5D40" w:rsidP="00D03E1C">
      <w:pPr>
        <w:keepNext/>
        <w:keepLines/>
        <w:widowControl w:val="0"/>
        <w:adjustRightInd w:val="0"/>
        <w:spacing w:after="240" w:line="276" w:lineRule="auto"/>
        <w:ind w:left="1440" w:hanging="1440"/>
        <w:contextualSpacing/>
        <w:textAlignment w:val="baseline"/>
        <w:rPr>
          <w:rFonts w:asciiTheme="minorBidi" w:hAnsiTheme="minorBidi"/>
          <w:rtl/>
        </w:rPr>
      </w:pPr>
      <w:r w:rsidRPr="00F97029">
        <w:rPr>
          <w:rFonts w:asciiTheme="minorBidi" w:hAnsiTheme="minorBidi"/>
          <w:rtl/>
        </w:rPr>
        <w:t>לפיכך הנני מתחייב כלפי מדינת ישראל כדלקמן:</w:t>
      </w:r>
    </w:p>
    <w:p w:rsidR="00F97029" w:rsidRPr="00424E59" w:rsidRDefault="008B5D40" w:rsidP="005200E3">
      <w:pPr>
        <w:pStyle w:val="afc"/>
        <w:keepNext/>
        <w:keepLines/>
        <w:widowControl w:val="0"/>
        <w:numPr>
          <w:ilvl w:val="0"/>
          <w:numId w:val="29"/>
        </w:numPr>
        <w:adjustRightInd w:val="0"/>
        <w:spacing w:after="200"/>
        <w:contextualSpacing/>
        <w:textAlignment w:val="baseline"/>
        <w:rPr>
          <w:rFonts w:asciiTheme="minorBidi" w:hAnsiTheme="minorBidi"/>
          <w:rtl/>
        </w:rPr>
      </w:pPr>
      <w:r w:rsidRPr="00424E59">
        <w:rPr>
          <w:rFonts w:asciiTheme="minorBidi" w:hAnsiTheme="minorBidi"/>
          <w:rtl/>
        </w:rPr>
        <w:t>הגדרות</w:t>
      </w:r>
    </w:p>
    <w:p w:rsidR="00F97029" w:rsidRPr="00F97029" w:rsidRDefault="008B5D40" w:rsidP="00D03E1C">
      <w:pPr>
        <w:keepNext/>
        <w:keepLines/>
        <w:widowControl w:val="0"/>
        <w:adjustRightInd w:val="0"/>
        <w:spacing w:after="200"/>
        <w:contextualSpacing/>
        <w:textAlignment w:val="baseline"/>
        <w:rPr>
          <w:rFonts w:asciiTheme="minorBidi" w:hAnsiTheme="minorBidi"/>
          <w:rtl/>
        </w:rPr>
      </w:pPr>
      <w:r w:rsidRPr="00F97029">
        <w:rPr>
          <w:rFonts w:asciiTheme="minorBidi" w:hAnsiTheme="minorBidi"/>
          <w:rtl/>
        </w:rPr>
        <w:t>בהתחייבות זו תהיה למונחים הבאים המשמעות המופיעה לצידם:</w:t>
      </w:r>
    </w:p>
    <w:p w:rsidR="00C83292" w:rsidRPr="00DD3808" w:rsidRDefault="008B5D40" w:rsidP="00DD3808">
      <w:pPr>
        <w:keepNext/>
        <w:keepLines/>
        <w:ind w:left="2160" w:hanging="2160"/>
        <w:rPr>
          <w:rFonts w:asciiTheme="minorBidi" w:hAnsiTheme="minorBidi"/>
          <w:rtl/>
        </w:rPr>
      </w:pPr>
      <w:r w:rsidRPr="00F97029">
        <w:rPr>
          <w:rFonts w:asciiTheme="minorBidi" w:hAnsiTheme="minorBidi"/>
          <w:rtl/>
        </w:rPr>
        <w:t>"</w:t>
      </w:r>
      <w:r w:rsidRPr="00424E59">
        <w:rPr>
          <w:rFonts w:asciiTheme="minorBidi" w:hAnsiTheme="minorBidi"/>
          <w:b/>
          <w:bCs/>
          <w:rtl/>
        </w:rPr>
        <w:t>השירותים/הטובין</w:t>
      </w:r>
      <w:r w:rsidRPr="00F97029">
        <w:rPr>
          <w:rFonts w:asciiTheme="minorBidi" w:hAnsiTheme="minorBidi"/>
          <w:rtl/>
        </w:rPr>
        <w:t xml:space="preserve">" - </w:t>
      </w:r>
      <w:r w:rsidR="00A60AE7">
        <w:tab/>
      </w:r>
      <w:r w:rsidR="00DD3808">
        <w:t xml:space="preserve">08.20 </w:t>
      </w:r>
      <w:r w:rsidRPr="00DD3808">
        <w:rPr>
          <w:rFonts w:asciiTheme="minorBidi" w:hAnsiTheme="minorBidi" w:hint="cs"/>
          <w:rtl/>
        </w:rPr>
        <w:t xml:space="preserve"> </w:t>
      </w:r>
      <w:r w:rsidR="00DD3808" w:rsidRPr="00DD3808">
        <w:rPr>
          <w:rFonts w:asciiTheme="minorBidi" w:hAnsiTheme="minorBidi" w:hint="cs"/>
          <w:rtl/>
        </w:rPr>
        <w:t xml:space="preserve">- </w:t>
      </w:r>
      <w:r w:rsidR="00DD3808" w:rsidRPr="00DD3808">
        <w:rPr>
          <w:rFonts w:asciiTheme="minorBidi" w:hAnsiTheme="minorBidi"/>
          <w:rtl/>
        </w:rPr>
        <w:t>למתן שירותי דואר וציוד מחשבים עבור משרד המשפטים</w:t>
      </w:r>
      <w:r w:rsidR="00DD3808" w:rsidRPr="00DD3808">
        <w:rPr>
          <w:rFonts w:asciiTheme="minorBidi" w:hAnsiTheme="minorBidi" w:hint="cs"/>
          <w:rtl/>
        </w:rPr>
        <w:t xml:space="preserve"> </w:t>
      </w:r>
      <w:r w:rsidRPr="00DD3808">
        <w:rPr>
          <w:rFonts w:asciiTheme="minorBidi" w:hAnsiTheme="minorBidi" w:hint="cs"/>
          <w:rtl/>
        </w:rPr>
        <w:t xml:space="preserve">במשרד </w:t>
      </w:r>
      <w:r w:rsidR="00FA18EA" w:rsidRPr="00DD3808">
        <w:rPr>
          <w:rFonts w:asciiTheme="minorBidi" w:hAnsiTheme="minorBidi" w:hint="cs"/>
          <w:rtl/>
        </w:rPr>
        <w:t>המשפטים</w:t>
      </w:r>
      <w:r w:rsidRPr="00DD3808">
        <w:rPr>
          <w:rFonts w:asciiTheme="minorBidi" w:hAnsiTheme="minorBidi" w:hint="cs"/>
          <w:rtl/>
        </w:rPr>
        <w:t>, כמפורט במפרט השירותים המצורף כ</w:t>
      </w:r>
      <w:r w:rsidRPr="00DD3808">
        <w:rPr>
          <w:rFonts w:asciiTheme="minorBidi" w:hAnsiTheme="minorBidi"/>
          <w:rtl/>
        </w:rPr>
        <w:fldChar w:fldCharType="begin"/>
      </w:r>
      <w:r w:rsidRPr="00DD3808">
        <w:rPr>
          <w:rFonts w:asciiTheme="minorBidi" w:hAnsiTheme="minorBidi"/>
          <w:rtl/>
        </w:rPr>
        <w:instrText xml:space="preserve"> </w:instrText>
      </w:r>
      <w:r w:rsidRPr="00DD3808">
        <w:rPr>
          <w:rFonts w:asciiTheme="minorBidi" w:hAnsiTheme="minorBidi" w:hint="cs"/>
        </w:rPr>
        <w:instrText>REF</w:instrText>
      </w:r>
      <w:r w:rsidRPr="00DD3808">
        <w:rPr>
          <w:rFonts w:asciiTheme="minorBidi" w:hAnsiTheme="minorBidi" w:hint="cs"/>
          <w:rtl/>
        </w:rPr>
        <w:instrText xml:space="preserve"> נספח_מפרט_שירותים \</w:instrText>
      </w:r>
      <w:r w:rsidRPr="00DD3808">
        <w:rPr>
          <w:rFonts w:asciiTheme="minorBidi" w:hAnsiTheme="minorBidi" w:hint="cs"/>
        </w:rPr>
        <w:instrText>h</w:instrText>
      </w:r>
      <w:r w:rsidRPr="00DD3808">
        <w:rPr>
          <w:rFonts w:asciiTheme="minorBidi" w:hAnsiTheme="minorBidi"/>
          <w:rtl/>
        </w:rPr>
        <w:instrText xml:space="preserve"> </w:instrText>
      </w:r>
      <w:r w:rsidR="00DD3808">
        <w:rPr>
          <w:rFonts w:asciiTheme="minorBidi" w:hAnsiTheme="minorBidi"/>
          <w:rtl/>
        </w:rPr>
        <w:instrText xml:space="preserve"> \* </w:instrText>
      </w:r>
      <w:r w:rsidR="00DD3808">
        <w:rPr>
          <w:rFonts w:asciiTheme="minorBidi" w:hAnsiTheme="minorBidi"/>
        </w:rPr>
        <w:instrText>MERGEFORMAT</w:instrText>
      </w:r>
      <w:r w:rsidR="00DD3808">
        <w:rPr>
          <w:rFonts w:asciiTheme="minorBidi" w:hAnsiTheme="minorBidi"/>
          <w:rtl/>
        </w:rPr>
        <w:instrText xml:space="preserve"> </w:instrText>
      </w:r>
      <w:r w:rsidRPr="00DD3808">
        <w:rPr>
          <w:rFonts w:asciiTheme="minorBidi" w:hAnsiTheme="minorBidi"/>
          <w:rtl/>
        </w:rPr>
      </w:r>
      <w:r w:rsidRPr="00DD3808">
        <w:rPr>
          <w:rFonts w:asciiTheme="minorBidi" w:hAnsiTheme="minorBidi"/>
          <w:rtl/>
        </w:rPr>
        <w:fldChar w:fldCharType="separate"/>
      </w:r>
      <w:r w:rsidR="007576FA" w:rsidRPr="00DD3808">
        <w:rPr>
          <w:rFonts w:asciiTheme="minorBidi" w:hAnsiTheme="minorBidi" w:hint="cs"/>
          <w:rtl/>
        </w:rPr>
        <w:t>נספח ג'</w:t>
      </w:r>
      <w:r w:rsidR="007576FA" w:rsidRPr="00DD3808">
        <w:rPr>
          <w:rFonts w:asciiTheme="minorBidi" w:hAnsiTheme="minorBidi"/>
        </w:rPr>
        <w:t>1</w:t>
      </w:r>
      <w:r w:rsidR="007576FA" w:rsidRPr="00DD3808">
        <w:rPr>
          <w:rFonts w:asciiTheme="minorBidi" w:hAnsiTheme="minorBidi" w:hint="cs"/>
          <w:rtl/>
        </w:rPr>
        <w:t xml:space="preserve"> לחוזה ההתקשרות </w:t>
      </w:r>
      <w:r w:rsidR="007576FA" w:rsidRPr="00DD3808">
        <w:rPr>
          <w:rFonts w:asciiTheme="minorBidi" w:hAnsiTheme="minorBidi"/>
          <w:rtl/>
        </w:rPr>
        <w:t>–</w:t>
      </w:r>
      <w:r w:rsidR="007576FA" w:rsidRPr="00DD3808">
        <w:rPr>
          <w:rFonts w:asciiTheme="minorBidi" w:hAnsiTheme="minorBidi" w:hint="cs"/>
          <w:rtl/>
        </w:rPr>
        <w:t xml:space="preserve"> מפרט שירותים</w:t>
      </w:r>
      <w:r w:rsidRPr="00DD3808">
        <w:rPr>
          <w:rFonts w:asciiTheme="minorBidi" w:hAnsiTheme="minorBidi"/>
          <w:rtl/>
        </w:rPr>
        <w:fldChar w:fldCharType="end"/>
      </w:r>
      <w:r w:rsidRPr="00DD3808">
        <w:rPr>
          <w:rFonts w:asciiTheme="minorBidi" w:hAnsiTheme="minorBidi" w:hint="cs"/>
          <w:rtl/>
        </w:rPr>
        <w:t>.</w:t>
      </w:r>
    </w:p>
    <w:p w:rsidR="00F97029" w:rsidRPr="00F97029" w:rsidRDefault="008B5D40" w:rsidP="00D03E1C">
      <w:pPr>
        <w:keepNext/>
        <w:keepLines/>
        <w:widowControl w:val="0"/>
        <w:adjustRightInd w:val="0"/>
        <w:spacing w:after="200"/>
        <w:ind w:left="2160" w:hanging="2160"/>
        <w:contextualSpacing/>
        <w:textAlignment w:val="baseline"/>
        <w:rPr>
          <w:rFonts w:asciiTheme="minorBidi" w:hAnsiTheme="minorBidi"/>
          <w:rtl/>
        </w:rPr>
      </w:pPr>
      <w:r w:rsidRPr="00F97029">
        <w:rPr>
          <w:rFonts w:asciiTheme="minorBidi" w:hAnsiTheme="minorBidi"/>
          <w:rtl/>
        </w:rPr>
        <w:t>"</w:t>
      </w:r>
      <w:r w:rsidRPr="00424E59">
        <w:rPr>
          <w:rFonts w:asciiTheme="minorBidi" w:hAnsiTheme="minorBidi"/>
          <w:b/>
          <w:bCs/>
          <w:rtl/>
        </w:rPr>
        <w:t>עובד</w:t>
      </w:r>
      <w:r w:rsidRPr="00F97029">
        <w:rPr>
          <w:rFonts w:asciiTheme="minorBidi" w:hAnsiTheme="minorBidi"/>
          <w:rtl/>
        </w:rPr>
        <w:t>" -</w:t>
      </w:r>
      <w:r w:rsidRPr="00F97029">
        <w:rPr>
          <w:rFonts w:asciiTheme="minorBidi" w:hAnsiTheme="minorBidi"/>
          <w:rtl/>
        </w:rPr>
        <w:tab/>
        <w:t>כל אחד מעובדי הקבלן אשר באמצעותו יינתנו השירותים/הטובין למזמין.</w:t>
      </w:r>
    </w:p>
    <w:p w:rsidR="00F97029" w:rsidRPr="00F97029" w:rsidRDefault="008B5D40" w:rsidP="00D03E1C">
      <w:pPr>
        <w:keepNext/>
        <w:keepLines/>
        <w:widowControl w:val="0"/>
        <w:adjustRightInd w:val="0"/>
        <w:spacing w:after="200"/>
        <w:ind w:left="2160" w:hanging="2160"/>
        <w:contextualSpacing/>
        <w:textAlignment w:val="baseline"/>
        <w:rPr>
          <w:rFonts w:asciiTheme="minorBidi" w:hAnsiTheme="minorBidi"/>
          <w:rtl/>
        </w:rPr>
      </w:pPr>
      <w:r w:rsidRPr="00F97029">
        <w:rPr>
          <w:rFonts w:asciiTheme="minorBidi" w:hAnsiTheme="minorBidi"/>
          <w:rtl/>
        </w:rPr>
        <w:t>"</w:t>
      </w:r>
      <w:r w:rsidRPr="00424E59">
        <w:rPr>
          <w:rFonts w:asciiTheme="minorBidi" w:hAnsiTheme="minorBidi"/>
          <w:b/>
          <w:bCs/>
          <w:rtl/>
        </w:rPr>
        <w:t>מידע</w:t>
      </w:r>
      <w:r w:rsidRPr="00F97029">
        <w:rPr>
          <w:rFonts w:asciiTheme="minorBidi" w:hAnsiTheme="minorBidi"/>
          <w:rtl/>
        </w:rPr>
        <w:t>" -</w:t>
      </w:r>
      <w:r w:rsidRPr="00F97029">
        <w:rPr>
          <w:rFonts w:asciiTheme="minorBidi" w:hAnsiTheme="minorBidi"/>
          <w:rtl/>
        </w:rPr>
        <w:tab/>
        <w:t>כל מידע (</w:t>
      </w:r>
      <w:r w:rsidRPr="00F97029">
        <w:rPr>
          <w:rFonts w:asciiTheme="minorBidi" w:hAnsiTheme="minorBidi"/>
        </w:rPr>
        <w:t>Information</w:t>
      </w:r>
      <w:r w:rsidRPr="00F97029">
        <w:rPr>
          <w:rFonts w:asciiTheme="minorBidi" w:hAnsiTheme="minorBidi"/>
          <w:rtl/>
        </w:rPr>
        <w:t>), ידע (</w:t>
      </w:r>
      <w:r w:rsidRPr="00F97029">
        <w:rPr>
          <w:rFonts w:asciiTheme="minorBidi" w:hAnsiTheme="minorBidi"/>
        </w:rPr>
        <w:t>Know-How</w:t>
      </w:r>
      <w:r w:rsidRPr="00F97029">
        <w:rPr>
          <w:rFonts w:asciiTheme="minorBidi" w:hAnsiTheme="minorBidi"/>
          <w:rtl/>
        </w:rPr>
        <w:t>), ידיעה, מסמך, תכתובת, תוכנית, נתון, מודל, חוות דעת, מסקנה וכל דבר אחר כיוצ"ב הקשור ו/או הנוגע למתן השירותים/הספקת הטובין בין בכתב ובין בע"פ ו/או בכל צורה או דרך של ש</w:t>
      </w:r>
      <w:r w:rsidR="00412A92" w:rsidRPr="009852F1">
        <w:rPr>
          <w:rtl/>
        </w:rPr>
        <w:t>ימ</w:t>
      </w:r>
      <w:r w:rsidRPr="00F97029">
        <w:rPr>
          <w:rFonts w:asciiTheme="minorBidi" w:hAnsiTheme="minorBidi"/>
          <w:rtl/>
        </w:rPr>
        <w:t>ור ידיעות בצורה חשמלית ו/או אלקטרונית ו/או אופטית ו/או מגנטית ו/או אחרת.</w:t>
      </w:r>
    </w:p>
    <w:p w:rsidR="00F97029" w:rsidRPr="00F97029" w:rsidRDefault="008B5D40" w:rsidP="00D03E1C">
      <w:pPr>
        <w:keepNext/>
        <w:keepLines/>
        <w:widowControl w:val="0"/>
        <w:adjustRightInd w:val="0"/>
        <w:spacing w:after="200"/>
        <w:ind w:left="2160" w:hanging="2160"/>
        <w:contextualSpacing/>
        <w:textAlignment w:val="baseline"/>
        <w:rPr>
          <w:rFonts w:asciiTheme="minorBidi" w:hAnsiTheme="minorBidi"/>
          <w:rtl/>
        </w:rPr>
      </w:pPr>
      <w:r w:rsidRPr="008023EF">
        <w:rPr>
          <w:rFonts w:asciiTheme="minorBidi" w:hAnsiTheme="minorBidi"/>
          <w:b/>
          <w:bCs/>
          <w:rtl/>
        </w:rPr>
        <w:t>"סודות מקצועיים"</w:t>
      </w:r>
      <w:r w:rsidRPr="00F97029">
        <w:rPr>
          <w:rFonts w:asciiTheme="minorBidi" w:hAnsiTheme="minorBidi"/>
          <w:rtl/>
        </w:rPr>
        <w:t xml:space="preserve"> - </w:t>
      </w:r>
      <w:r w:rsidR="008023EF">
        <w:rPr>
          <w:rFonts w:asciiTheme="minorBidi" w:hAnsiTheme="minorBidi"/>
          <w:rtl/>
        </w:rPr>
        <w:tab/>
      </w:r>
      <w:r w:rsidRPr="00F97029">
        <w:rPr>
          <w:rFonts w:asciiTheme="minorBidi" w:hAnsiTheme="minorBidi"/>
          <w:rtl/>
        </w:rPr>
        <w:t xml:space="preserve">כל מידע אשר יגיע לידי הקבלן או העובד בקשר למתן השירותים/הספקת הטובין, בין אם נתקבל במהלך מתן השירותים/הספקת הטובין או לאחר מכן, לרבות ומבלי לפגוע בכלליות האמור לעיל: מידע אשר </w:t>
      </w:r>
      <w:r w:rsidR="00412A92" w:rsidRPr="008023EF">
        <w:rPr>
          <w:rFonts w:asciiTheme="minorBidi" w:hAnsiTheme="minorBidi"/>
          <w:rtl/>
        </w:rPr>
        <w:t>ימ</w:t>
      </w:r>
      <w:r w:rsidRPr="00F97029">
        <w:rPr>
          <w:rFonts w:asciiTheme="minorBidi" w:hAnsiTheme="minorBidi"/>
          <w:rtl/>
        </w:rPr>
        <w:t>סר</w:t>
      </w:r>
      <w:r w:rsidR="0052516B">
        <w:rPr>
          <w:rFonts w:asciiTheme="minorBidi" w:hAnsiTheme="minorBidi"/>
          <w:rtl/>
        </w:rPr>
        <w:t xml:space="preserve"> על ידי </w:t>
      </w:r>
      <w:r w:rsidRPr="00F97029">
        <w:rPr>
          <w:rFonts w:asciiTheme="minorBidi" w:hAnsiTheme="minorBidi"/>
          <w:rtl/>
        </w:rPr>
        <w:t xml:space="preserve">המזמין ו/או כל גורם אחר ו/או מי מטעמו. </w:t>
      </w:r>
    </w:p>
    <w:p w:rsidR="00F97029" w:rsidRPr="00F97029" w:rsidRDefault="008B5D40" w:rsidP="005200E3">
      <w:pPr>
        <w:pStyle w:val="afc"/>
        <w:keepNext/>
        <w:keepLines/>
        <w:widowControl w:val="0"/>
        <w:numPr>
          <w:ilvl w:val="0"/>
          <w:numId w:val="29"/>
        </w:numPr>
        <w:adjustRightInd w:val="0"/>
        <w:spacing w:after="200"/>
        <w:ind w:right="0"/>
        <w:contextualSpacing/>
        <w:textAlignment w:val="baseline"/>
        <w:rPr>
          <w:rFonts w:asciiTheme="minorBidi" w:hAnsiTheme="minorBidi"/>
          <w:rtl/>
        </w:rPr>
      </w:pPr>
      <w:r w:rsidRPr="00F97029">
        <w:rPr>
          <w:rFonts w:asciiTheme="minorBidi" w:hAnsiTheme="minorBidi"/>
          <w:rtl/>
        </w:rPr>
        <w:t xml:space="preserve">הנני מצהיר ומתחייב שאין ולא יהיה לי, במהלך תקופת מתן השירותים/הספקת הטובין, ובמהלך שלושה חודשים מתום תקופה זו, ניגוד עניינים מכל מין וסוג שהוא עם גורמים בעלי עניין בתחום נושא הפניה, למעט באם הוועדה הרלוונטית </w:t>
      </w:r>
      <w:r w:rsidRPr="00CF3532">
        <w:rPr>
          <w:rFonts w:asciiTheme="minorBidi" w:hAnsiTheme="minorBidi"/>
          <w:color w:val="FF0000"/>
          <w:highlight w:val="yellow"/>
          <w:rtl/>
        </w:rPr>
        <w:t>(יש למלא בהתאם לצורך)</w:t>
      </w:r>
      <w:r w:rsidRPr="00F97029">
        <w:rPr>
          <w:rFonts w:asciiTheme="minorBidi" w:hAnsiTheme="minorBidi"/>
          <w:rtl/>
        </w:rPr>
        <w:t xml:space="preserve">_____________________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rsidR="00F97029" w:rsidRPr="00F97029" w:rsidRDefault="008B5D40" w:rsidP="005200E3">
      <w:pPr>
        <w:pStyle w:val="afc"/>
        <w:keepNext/>
        <w:keepLines/>
        <w:widowControl w:val="0"/>
        <w:numPr>
          <w:ilvl w:val="0"/>
          <w:numId w:val="29"/>
        </w:numPr>
        <w:adjustRightInd w:val="0"/>
        <w:spacing w:before="240" w:after="200"/>
        <w:ind w:right="0"/>
        <w:contextualSpacing/>
        <w:textAlignment w:val="baseline"/>
        <w:rPr>
          <w:rFonts w:asciiTheme="minorBidi" w:hAnsiTheme="minorBidi"/>
          <w:rtl/>
        </w:rPr>
      </w:pPr>
      <w:r w:rsidRPr="00F97029">
        <w:rPr>
          <w:rFonts w:asciiTheme="minorBidi" w:hAnsiTheme="minorBidi"/>
          <w:rtl/>
        </w:rPr>
        <w:lastRenderedPageBreak/>
        <w:t>הנני מצהיר ומתחייב שלא אייצג או אפעל מטעם כל גורם שהוא בתחום השירותים/הטובין נשוא מתן השירותים/הספקת הטובין, למעט מטעם המזמין, במהלך תקופת מתן השירותים/הספקת הטובין בין הצדדים ושלושה חודשים לאחריה,  אלא אם כן התקבל לכך אישור מראש ובכתב של המזמין.</w:t>
      </w:r>
    </w:p>
    <w:p w:rsidR="00F97029" w:rsidRPr="00F97029" w:rsidRDefault="008B5D40" w:rsidP="005200E3">
      <w:pPr>
        <w:pStyle w:val="afc"/>
        <w:keepNext/>
        <w:keepLines/>
        <w:widowControl w:val="0"/>
        <w:numPr>
          <w:ilvl w:val="0"/>
          <w:numId w:val="29"/>
        </w:numPr>
        <w:adjustRightInd w:val="0"/>
        <w:spacing w:after="200"/>
        <w:ind w:right="0"/>
        <w:contextualSpacing/>
        <w:textAlignment w:val="baseline"/>
        <w:rPr>
          <w:rFonts w:asciiTheme="minorBidi" w:hAnsiTheme="minorBidi"/>
          <w:rtl/>
        </w:rPr>
      </w:pPr>
      <w:r w:rsidRPr="00F97029">
        <w:rPr>
          <w:rFonts w:asciiTheme="minorBidi" w:hAnsiTheme="minorBidi"/>
          <w:rtl/>
        </w:rPr>
        <w:t>הנני מתחייב להודיע למזמין באופן מיידי על כל נתון או מצב שבשלם אני, עלול לה</w:t>
      </w:r>
      <w:r w:rsidR="00412A92" w:rsidRPr="009852F1">
        <w:rPr>
          <w:rtl/>
        </w:rPr>
        <w:t>ימ</w:t>
      </w:r>
      <w:r w:rsidRPr="00F97029">
        <w:rPr>
          <w:rFonts w:asciiTheme="minorBidi" w:hAnsiTheme="minorBidi"/>
          <w:rtl/>
        </w:rPr>
        <w:t xml:space="preserve">צא במצב של ניגוד עניינים, מיד עם היוודע לי הנתון או המצב האמורים. </w:t>
      </w:r>
    </w:p>
    <w:p w:rsidR="00F97029" w:rsidRPr="00F97029" w:rsidRDefault="008B5D40" w:rsidP="005200E3">
      <w:pPr>
        <w:pStyle w:val="afc"/>
        <w:keepNext/>
        <w:keepLines/>
        <w:widowControl w:val="0"/>
        <w:numPr>
          <w:ilvl w:val="0"/>
          <w:numId w:val="29"/>
        </w:numPr>
        <w:adjustRightInd w:val="0"/>
        <w:spacing w:after="200"/>
        <w:ind w:right="0"/>
        <w:contextualSpacing/>
        <w:textAlignment w:val="baseline"/>
        <w:rPr>
          <w:rFonts w:asciiTheme="minorBidi" w:hAnsiTheme="minorBidi"/>
          <w:rtl/>
        </w:rPr>
      </w:pPr>
      <w:r w:rsidRPr="00F97029">
        <w:rPr>
          <w:rFonts w:asciiTheme="minorBidi" w:hAnsiTheme="minorBidi"/>
          <w:rtl/>
        </w:rPr>
        <w:t>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rsidR="00D83CF2" w:rsidRPr="002F06A4" w:rsidRDefault="008B5D40" w:rsidP="00D03E1C">
      <w:pPr>
        <w:keepNext/>
        <w:keepLines/>
        <w:widowControl w:val="0"/>
        <w:adjustRightInd w:val="0"/>
        <w:spacing w:after="200"/>
        <w:contextualSpacing/>
        <w:textAlignment w:val="baseline"/>
        <w:rPr>
          <w:rFonts w:asciiTheme="minorBidi" w:eastAsia="David" w:hAnsiTheme="minorBidi" w:cstheme="minorBidi"/>
        </w:rPr>
      </w:pPr>
      <w:r w:rsidRPr="00F97029">
        <w:rPr>
          <w:rFonts w:asciiTheme="minorBidi" w:hAnsiTheme="minorBidi"/>
          <w:rtl/>
        </w:rPr>
        <w:t xml:space="preserve">ולראיה באתי על החתום: </w:t>
      </w:r>
      <w:r w:rsidRPr="00F97029">
        <w:rPr>
          <w:rFonts w:asciiTheme="minorBidi" w:hAnsiTheme="minorBidi"/>
          <w:rtl/>
        </w:rPr>
        <w:tab/>
      </w:r>
    </w:p>
    <w:tbl>
      <w:tblPr>
        <w:bidiVisual/>
        <w:tblW w:w="9417" w:type="dxa"/>
        <w:jc w:val="right"/>
        <w:tblLayout w:type="fixed"/>
        <w:tblLook w:val="04A0" w:firstRow="1" w:lastRow="0" w:firstColumn="1" w:lastColumn="0" w:noHBand="0" w:noVBand="1"/>
      </w:tblPr>
      <w:tblGrid>
        <w:gridCol w:w="3175"/>
        <w:gridCol w:w="3175"/>
        <w:gridCol w:w="3061"/>
        <w:gridCol w:w="6"/>
      </w:tblGrid>
      <w:tr w:rsidR="00EC2DA8" w:rsidTr="00AC5558">
        <w:trPr>
          <w:trHeight w:val="337"/>
          <w:jc w:val="right"/>
        </w:trPr>
        <w:tc>
          <w:tcPr>
            <w:tcW w:w="3175" w:type="dxa"/>
            <w:shd w:val="clear" w:color="auto" w:fill="auto"/>
            <w:vAlign w:val="bottom"/>
          </w:tcPr>
          <w:p w:rsidR="00AC5558" w:rsidRPr="002F06A4" w:rsidRDefault="00AC5558" w:rsidP="00D03E1C">
            <w:pPr>
              <w:keepNext/>
              <w:keepLines/>
              <w:spacing w:before="240" w:line="240" w:lineRule="auto"/>
              <w:jc w:val="center"/>
              <w:rPr>
                <w:rFonts w:asciiTheme="minorBidi" w:hAnsiTheme="minorBidi" w:cstheme="minorBidi"/>
                <w:b/>
                <w:bCs/>
                <w:sz w:val="12"/>
                <w:szCs w:val="14"/>
                <w:rtl/>
              </w:rPr>
            </w:pPr>
          </w:p>
        </w:tc>
        <w:tc>
          <w:tcPr>
            <w:tcW w:w="3175" w:type="dxa"/>
            <w:shd w:val="clear" w:color="auto" w:fill="auto"/>
            <w:vAlign w:val="bottom"/>
          </w:tcPr>
          <w:p w:rsidR="00AC5558" w:rsidRPr="002F06A4" w:rsidRDefault="008B5D40" w:rsidP="00D03E1C">
            <w:pPr>
              <w:pStyle w:val="afc"/>
              <w:keepNext/>
              <w:keepLines/>
              <w:spacing w:line="240" w:lineRule="auto"/>
              <w:ind w:left="0"/>
              <w:jc w:val="center"/>
              <w:rPr>
                <w:rFonts w:asciiTheme="minorBidi" w:hAnsiTheme="minorBidi" w:cstheme="minorBidi"/>
                <w:b/>
                <w:bCs/>
                <w:sz w:val="12"/>
                <w:szCs w:val="14"/>
                <w:rtl/>
              </w:rPr>
            </w:pPr>
            <w:r w:rsidRPr="002F06A4">
              <w:rPr>
                <w:rFonts w:asciiTheme="minorBidi" w:hAnsiTheme="minorBidi" w:cstheme="minorBidi"/>
                <w:b/>
                <w:bCs/>
                <w:u w:val="single"/>
                <w:rtl/>
              </w:rPr>
              <w:t>חת</w:t>
            </w:r>
            <w:r w:rsidR="00412A92" w:rsidRPr="009852F1">
              <w:rPr>
                <w:rFonts w:asciiTheme="minorBidi" w:hAnsiTheme="minorBidi" w:cstheme="minorBidi"/>
                <w:b/>
                <w:bCs/>
                <w:u w:val="single"/>
                <w:rtl/>
              </w:rPr>
              <w:t>ימ</w:t>
            </w:r>
            <w:r w:rsidRPr="002F06A4">
              <w:rPr>
                <w:rFonts w:asciiTheme="minorBidi" w:hAnsiTheme="minorBidi" w:cstheme="minorBidi"/>
                <w:b/>
                <w:bCs/>
                <w:u w:val="single"/>
                <w:rtl/>
              </w:rPr>
              <w:t>ת נציג המציע</w:t>
            </w:r>
          </w:p>
        </w:tc>
        <w:tc>
          <w:tcPr>
            <w:tcW w:w="3067" w:type="dxa"/>
            <w:gridSpan w:val="2"/>
            <w:shd w:val="clear" w:color="auto" w:fill="auto"/>
            <w:vAlign w:val="bottom"/>
          </w:tcPr>
          <w:p w:rsidR="00AC5558" w:rsidRPr="002F06A4" w:rsidRDefault="00AC5558" w:rsidP="00D03E1C">
            <w:pPr>
              <w:keepNext/>
              <w:keepLines/>
              <w:spacing w:line="240" w:lineRule="auto"/>
              <w:jc w:val="center"/>
              <w:rPr>
                <w:rFonts w:asciiTheme="minorBidi" w:hAnsiTheme="minorBidi" w:cstheme="minorBidi"/>
                <w:b/>
                <w:bCs/>
                <w:sz w:val="12"/>
                <w:szCs w:val="14"/>
                <w:rtl/>
              </w:rPr>
            </w:pPr>
          </w:p>
        </w:tc>
      </w:tr>
      <w:tr w:rsidR="00EC2DA8" w:rsidTr="004853EF">
        <w:trPr>
          <w:trHeight w:val="49"/>
          <w:jc w:val="right"/>
        </w:trPr>
        <w:tc>
          <w:tcPr>
            <w:tcW w:w="3175" w:type="dxa"/>
            <w:shd w:val="clear" w:color="auto" w:fill="auto"/>
            <w:vAlign w:val="bottom"/>
          </w:tcPr>
          <w:p w:rsidR="00AC5558" w:rsidRPr="002F06A4" w:rsidRDefault="00AC5558" w:rsidP="00D03E1C">
            <w:pPr>
              <w:keepNext/>
              <w:keepLines/>
              <w:spacing w:line="240" w:lineRule="auto"/>
              <w:jc w:val="center"/>
              <w:rPr>
                <w:rFonts w:asciiTheme="minorBidi" w:hAnsiTheme="minorBidi" w:cstheme="minorBidi"/>
                <w:b/>
                <w:bCs/>
                <w:sz w:val="12"/>
                <w:szCs w:val="14"/>
                <w:rtl/>
              </w:rPr>
            </w:pPr>
          </w:p>
        </w:tc>
        <w:tc>
          <w:tcPr>
            <w:tcW w:w="3175" w:type="dxa"/>
            <w:shd w:val="clear" w:color="auto" w:fill="auto"/>
            <w:vAlign w:val="bottom"/>
          </w:tcPr>
          <w:p w:rsidR="00AC5558" w:rsidRPr="002F06A4" w:rsidRDefault="00AC5558" w:rsidP="00D03E1C">
            <w:pPr>
              <w:keepNext/>
              <w:keepLines/>
              <w:spacing w:line="240" w:lineRule="auto"/>
              <w:jc w:val="center"/>
              <w:rPr>
                <w:rFonts w:asciiTheme="minorBidi" w:hAnsiTheme="minorBidi" w:cstheme="minorBidi"/>
                <w:b/>
                <w:bCs/>
                <w:sz w:val="12"/>
                <w:szCs w:val="14"/>
                <w:rtl/>
              </w:rPr>
            </w:pPr>
          </w:p>
        </w:tc>
        <w:tc>
          <w:tcPr>
            <w:tcW w:w="3067" w:type="dxa"/>
            <w:gridSpan w:val="2"/>
            <w:shd w:val="clear" w:color="auto" w:fill="auto"/>
            <w:vAlign w:val="bottom"/>
          </w:tcPr>
          <w:p w:rsidR="00AC5558" w:rsidRPr="002F06A4" w:rsidRDefault="00AC5558" w:rsidP="00D03E1C">
            <w:pPr>
              <w:keepNext/>
              <w:keepLines/>
              <w:spacing w:line="240" w:lineRule="auto"/>
              <w:jc w:val="center"/>
              <w:rPr>
                <w:rFonts w:asciiTheme="minorBidi" w:hAnsiTheme="minorBidi" w:cstheme="minorBidi"/>
                <w:b/>
                <w:bCs/>
                <w:sz w:val="12"/>
                <w:szCs w:val="14"/>
                <w:rtl/>
              </w:rPr>
            </w:pPr>
          </w:p>
        </w:tc>
      </w:tr>
      <w:tr w:rsidR="00EC2DA8" w:rsidTr="00AC5558">
        <w:trPr>
          <w:trHeight w:val="337"/>
          <w:jc w:val="right"/>
        </w:trPr>
        <w:tc>
          <w:tcPr>
            <w:tcW w:w="3175" w:type="dxa"/>
            <w:shd w:val="clear" w:color="auto" w:fill="auto"/>
            <w:vAlign w:val="bottom"/>
          </w:tcPr>
          <w:p w:rsidR="00810077" w:rsidRPr="002F06A4" w:rsidRDefault="008B5D40" w:rsidP="00D03E1C">
            <w:pPr>
              <w:keepNext/>
              <w:keepLines/>
              <w:spacing w:line="240" w:lineRule="auto"/>
              <w:jc w:val="center"/>
              <w:rPr>
                <w:rFonts w:asciiTheme="minorBidi" w:hAnsiTheme="minorBidi" w:cstheme="minorBidi"/>
                <w:b/>
                <w:bCs/>
                <w:sz w:val="12"/>
                <w:szCs w:val="14"/>
              </w:rPr>
            </w:pPr>
            <w:r w:rsidRPr="002F06A4">
              <w:rPr>
                <w:rFonts w:asciiTheme="minorBidi" w:hAnsiTheme="minorBidi" w:cstheme="minorBidi"/>
                <w:b/>
                <w:bCs/>
                <w:sz w:val="12"/>
                <w:szCs w:val="14"/>
                <w:rtl/>
              </w:rPr>
              <w:t>________________________</w:t>
            </w:r>
          </w:p>
        </w:tc>
        <w:tc>
          <w:tcPr>
            <w:tcW w:w="3175" w:type="dxa"/>
            <w:shd w:val="clear" w:color="auto" w:fill="auto"/>
            <w:vAlign w:val="bottom"/>
          </w:tcPr>
          <w:p w:rsidR="00810077" w:rsidRPr="002F06A4" w:rsidRDefault="008B5D40" w:rsidP="00D03E1C">
            <w:pPr>
              <w:keepNext/>
              <w:keepLines/>
              <w:spacing w:line="240" w:lineRule="auto"/>
              <w:jc w:val="center"/>
              <w:rPr>
                <w:rFonts w:asciiTheme="minorBidi" w:hAnsiTheme="minorBidi" w:cstheme="minorBidi"/>
                <w:b/>
                <w:bCs/>
                <w:sz w:val="12"/>
                <w:szCs w:val="14"/>
              </w:rPr>
            </w:pPr>
            <w:r w:rsidRPr="002F06A4">
              <w:rPr>
                <w:rFonts w:asciiTheme="minorBidi" w:hAnsiTheme="minorBidi" w:cstheme="minorBidi"/>
                <w:b/>
                <w:bCs/>
                <w:sz w:val="12"/>
                <w:szCs w:val="14"/>
                <w:rtl/>
              </w:rPr>
              <w:t>_________________________________________</w:t>
            </w:r>
          </w:p>
        </w:tc>
        <w:tc>
          <w:tcPr>
            <w:tcW w:w="3067" w:type="dxa"/>
            <w:gridSpan w:val="2"/>
            <w:shd w:val="clear" w:color="auto" w:fill="auto"/>
            <w:vAlign w:val="bottom"/>
          </w:tcPr>
          <w:p w:rsidR="00810077" w:rsidRPr="002F06A4" w:rsidRDefault="008B5D40" w:rsidP="00D03E1C">
            <w:pPr>
              <w:keepNext/>
              <w:keepLines/>
              <w:spacing w:line="240" w:lineRule="auto"/>
              <w:jc w:val="center"/>
              <w:rPr>
                <w:rFonts w:asciiTheme="minorBidi" w:hAnsiTheme="minorBidi" w:cstheme="minorBidi"/>
                <w:b/>
                <w:bCs/>
                <w:sz w:val="12"/>
                <w:szCs w:val="14"/>
              </w:rPr>
            </w:pPr>
            <w:r w:rsidRPr="002F06A4">
              <w:rPr>
                <w:rFonts w:asciiTheme="minorBidi" w:hAnsiTheme="minorBidi" w:cstheme="minorBidi"/>
                <w:b/>
                <w:bCs/>
                <w:sz w:val="12"/>
                <w:szCs w:val="14"/>
                <w:rtl/>
              </w:rPr>
              <w:t>_________________________________</w:t>
            </w:r>
          </w:p>
        </w:tc>
      </w:tr>
      <w:tr w:rsidR="00EC2DA8" w:rsidTr="00AC5558">
        <w:trPr>
          <w:trHeight w:val="63"/>
          <w:jc w:val="right"/>
        </w:trPr>
        <w:tc>
          <w:tcPr>
            <w:tcW w:w="3175" w:type="dxa"/>
            <w:shd w:val="clear" w:color="auto" w:fill="auto"/>
            <w:vAlign w:val="bottom"/>
            <w:hideMark/>
          </w:tcPr>
          <w:p w:rsidR="00810077" w:rsidRPr="002F06A4" w:rsidRDefault="008B5D40" w:rsidP="00D03E1C">
            <w:pPr>
              <w:keepNext/>
              <w:keepLines/>
              <w:spacing w:line="240" w:lineRule="auto"/>
              <w:jc w:val="center"/>
              <w:rPr>
                <w:rFonts w:asciiTheme="minorBidi" w:hAnsiTheme="minorBidi" w:cstheme="minorBidi"/>
              </w:rPr>
            </w:pPr>
            <w:r w:rsidRPr="002F06A4">
              <w:rPr>
                <w:rFonts w:asciiTheme="minorBidi" w:hAnsiTheme="minorBidi" w:cstheme="minorBidi"/>
                <w:rtl/>
              </w:rPr>
              <w:t>תאריך</w:t>
            </w:r>
          </w:p>
        </w:tc>
        <w:tc>
          <w:tcPr>
            <w:tcW w:w="3175" w:type="dxa"/>
            <w:shd w:val="clear" w:color="auto" w:fill="auto"/>
            <w:vAlign w:val="bottom"/>
            <w:hideMark/>
          </w:tcPr>
          <w:p w:rsidR="00810077" w:rsidRPr="002F06A4" w:rsidRDefault="008B5D40" w:rsidP="00D03E1C">
            <w:pPr>
              <w:keepNext/>
              <w:keepLines/>
              <w:spacing w:line="240" w:lineRule="auto"/>
              <w:jc w:val="center"/>
              <w:rPr>
                <w:rFonts w:asciiTheme="minorBidi" w:hAnsiTheme="minorBidi" w:cstheme="minorBidi"/>
                <w:lang w:bidi="en-US"/>
              </w:rPr>
            </w:pPr>
            <w:r w:rsidRPr="002F06A4">
              <w:rPr>
                <w:rFonts w:asciiTheme="minorBidi" w:hAnsiTheme="minorBidi" w:cstheme="minorBidi"/>
                <w:rtl/>
              </w:rPr>
              <w:t xml:space="preserve">שם החותם </w:t>
            </w:r>
          </w:p>
        </w:tc>
        <w:tc>
          <w:tcPr>
            <w:tcW w:w="3067" w:type="dxa"/>
            <w:gridSpan w:val="2"/>
            <w:shd w:val="clear" w:color="auto" w:fill="auto"/>
            <w:vAlign w:val="bottom"/>
            <w:hideMark/>
          </w:tcPr>
          <w:p w:rsidR="00810077" w:rsidRPr="002F06A4" w:rsidRDefault="008B5D40" w:rsidP="00D03E1C">
            <w:pPr>
              <w:keepNext/>
              <w:keepLines/>
              <w:spacing w:line="240" w:lineRule="auto"/>
              <w:jc w:val="center"/>
              <w:rPr>
                <w:rFonts w:asciiTheme="minorBidi" w:hAnsiTheme="minorBidi" w:cstheme="minorBidi"/>
                <w:lang w:bidi="en-US"/>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 וחותמת המציע</w:t>
            </w:r>
          </w:p>
        </w:tc>
      </w:tr>
      <w:tr w:rsidR="00EC2DA8" w:rsidTr="00AC5558">
        <w:trPr>
          <w:gridAfter w:val="1"/>
          <w:wAfter w:w="6" w:type="dxa"/>
          <w:trHeight w:val="289"/>
          <w:jc w:val="right"/>
        </w:trPr>
        <w:tc>
          <w:tcPr>
            <w:tcW w:w="9411" w:type="dxa"/>
            <w:gridSpan w:val="3"/>
            <w:shd w:val="clear" w:color="auto" w:fill="auto"/>
            <w:vAlign w:val="bottom"/>
          </w:tcPr>
          <w:p w:rsidR="00810077" w:rsidRPr="002F06A4" w:rsidRDefault="008B5D40" w:rsidP="00D03E1C">
            <w:pPr>
              <w:keepNext/>
              <w:keepLines/>
              <w:spacing w:line="240" w:lineRule="auto"/>
              <w:jc w:val="center"/>
              <w:rPr>
                <w:rFonts w:asciiTheme="minorBidi" w:hAnsiTheme="minorBidi" w:cstheme="minorBidi"/>
              </w:rPr>
            </w:pPr>
            <w:r w:rsidRPr="002F06A4">
              <w:rPr>
                <w:rFonts w:asciiTheme="minorBidi" w:hAnsiTheme="minorBidi" w:cstheme="minorBidi"/>
              </w:rPr>
              <w:br w:type="page"/>
            </w:r>
          </w:p>
          <w:p w:rsidR="00AC5558" w:rsidRPr="002F06A4" w:rsidRDefault="008B5D40" w:rsidP="00D03E1C">
            <w:pPr>
              <w:keepNext/>
              <w:keepLines/>
              <w:spacing w:line="276" w:lineRule="auto"/>
              <w:jc w:val="center"/>
              <w:rPr>
                <w:rFonts w:asciiTheme="minorBidi" w:hAnsiTheme="minorBidi" w:cstheme="minorBidi"/>
                <w:b/>
                <w:bCs/>
                <w:u w:val="single"/>
                <w:rtl/>
              </w:rPr>
            </w:pPr>
            <w:r w:rsidRPr="002F06A4">
              <w:rPr>
                <w:rFonts w:asciiTheme="minorBidi" w:hAnsiTheme="minorBidi" w:cstheme="minorBidi"/>
                <w:b/>
                <w:bCs/>
                <w:u w:val="single"/>
                <w:rtl/>
              </w:rPr>
              <w:t>חת</w:t>
            </w:r>
            <w:r w:rsidR="00412A92" w:rsidRPr="002D045E">
              <w:rPr>
                <w:rFonts w:asciiTheme="minorBidi" w:hAnsiTheme="minorBidi" w:cstheme="minorBidi"/>
                <w:b/>
                <w:bCs/>
                <w:u w:val="single"/>
                <w:rtl/>
              </w:rPr>
              <w:t>ימ</w:t>
            </w:r>
            <w:r w:rsidRPr="002F06A4">
              <w:rPr>
                <w:rFonts w:asciiTheme="minorBidi" w:hAnsiTheme="minorBidi" w:cstheme="minorBidi"/>
                <w:b/>
                <w:bCs/>
                <w:u w:val="single"/>
                <w:rtl/>
              </w:rPr>
              <w:t>ת עורך-דין</w:t>
            </w:r>
          </w:p>
          <w:p w:rsidR="00AC5558" w:rsidRPr="002F06A4" w:rsidRDefault="00AC5558" w:rsidP="00D03E1C">
            <w:pPr>
              <w:keepNext/>
              <w:keepLines/>
              <w:spacing w:line="240" w:lineRule="auto"/>
              <w:jc w:val="center"/>
              <w:rPr>
                <w:rFonts w:asciiTheme="minorBidi" w:hAnsiTheme="minorBidi" w:cstheme="minorBidi"/>
                <w:u w:val="single"/>
                <w:rtl/>
              </w:rPr>
            </w:pPr>
          </w:p>
          <w:p w:rsidR="00810077" w:rsidRPr="002F06A4" w:rsidRDefault="008B5D40" w:rsidP="00D03E1C">
            <w:pPr>
              <w:keepNext/>
              <w:keepLines/>
              <w:spacing w:line="240" w:lineRule="auto"/>
              <w:rPr>
                <w:rFonts w:asciiTheme="minorBidi" w:hAnsiTheme="minorBidi" w:cstheme="minorBidi"/>
                <w:rtl/>
              </w:rPr>
            </w:pPr>
            <w:r w:rsidRPr="002F06A4">
              <w:rPr>
                <w:rFonts w:asciiTheme="minorBidi" w:hAnsiTheme="minorBidi" w:cstheme="minorBidi"/>
                <w:rtl/>
              </w:rPr>
              <w:t xml:space="preserve">אני הח"מ, </w:t>
            </w:r>
            <w:r w:rsidR="0061749D" w:rsidRPr="002F06A4">
              <w:rPr>
                <w:rFonts w:asciiTheme="minorBidi" w:hAnsiTheme="minorBidi" w:cstheme="minorBidi"/>
                <w:rtl/>
              </w:rPr>
              <w:t>עורך-דין</w:t>
            </w:r>
            <w:r w:rsidRPr="002F06A4">
              <w:rPr>
                <w:rFonts w:asciiTheme="minorBidi" w:hAnsiTheme="minorBidi" w:cstheme="minorBidi"/>
                <w:rtl/>
              </w:rPr>
              <w:t xml:space="preserve"> ___</w:t>
            </w:r>
            <w:r w:rsidR="00AC5558" w:rsidRPr="002F06A4">
              <w:rPr>
                <w:rFonts w:asciiTheme="minorBidi" w:hAnsiTheme="minorBidi" w:cstheme="minorBidi"/>
                <w:rtl/>
              </w:rPr>
              <w:t>_____________, מאשר/ת כי ב</w:t>
            </w:r>
            <w:r w:rsidR="00F80618" w:rsidRPr="009852F1">
              <w:rPr>
                <w:rtl/>
              </w:rPr>
              <w:t>יום</w:t>
            </w:r>
            <w:r w:rsidR="00AC5558" w:rsidRPr="002F06A4">
              <w:rPr>
                <w:rFonts w:asciiTheme="minorBidi" w:hAnsiTheme="minorBidi" w:cstheme="minorBidi"/>
                <w:rtl/>
              </w:rPr>
              <w:t xml:space="preserve"> _</w:t>
            </w:r>
            <w:r w:rsidRPr="002F06A4">
              <w:rPr>
                <w:rFonts w:asciiTheme="minorBidi" w:hAnsiTheme="minorBidi" w:cstheme="minorBidi"/>
                <w:rtl/>
              </w:rPr>
              <w:t>_</w:t>
            </w:r>
            <w:r w:rsidR="00AC5558" w:rsidRPr="002F06A4">
              <w:rPr>
                <w:rFonts w:asciiTheme="minorBidi" w:hAnsiTheme="minorBidi" w:cstheme="minorBidi"/>
                <w:rtl/>
              </w:rPr>
              <w:t>/_</w:t>
            </w:r>
            <w:r w:rsidRPr="002F06A4">
              <w:rPr>
                <w:rFonts w:asciiTheme="minorBidi" w:hAnsiTheme="minorBidi" w:cstheme="minorBidi"/>
                <w:rtl/>
              </w:rPr>
              <w:t>_</w:t>
            </w:r>
            <w:r w:rsidR="00AC5558" w:rsidRPr="002F06A4">
              <w:rPr>
                <w:rFonts w:asciiTheme="minorBidi" w:hAnsiTheme="minorBidi" w:cstheme="minorBidi"/>
                <w:rtl/>
              </w:rPr>
              <w:t>/</w:t>
            </w:r>
            <w:r w:rsidRPr="002F06A4">
              <w:rPr>
                <w:rFonts w:asciiTheme="minorBidi" w:hAnsiTheme="minorBidi" w:cstheme="minorBidi"/>
                <w:rtl/>
              </w:rPr>
              <w:t>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p w:rsidR="00AC5558" w:rsidRPr="002F06A4" w:rsidRDefault="00AC5558" w:rsidP="00D03E1C">
            <w:pPr>
              <w:keepNext/>
              <w:keepLines/>
              <w:spacing w:line="240" w:lineRule="auto"/>
              <w:rPr>
                <w:rFonts w:asciiTheme="minorBidi" w:hAnsiTheme="minorBidi" w:cstheme="minorBidi"/>
                <w:rtl/>
              </w:rPr>
            </w:pPr>
          </w:p>
          <w:p w:rsidR="00810077" w:rsidRPr="002F06A4" w:rsidRDefault="00810077" w:rsidP="00D03E1C">
            <w:pPr>
              <w:keepNext/>
              <w:keepLines/>
              <w:spacing w:line="240" w:lineRule="auto"/>
              <w:jc w:val="center"/>
              <w:rPr>
                <w:rFonts w:asciiTheme="minorBidi" w:hAnsiTheme="minorBidi" w:cstheme="minorBidi"/>
                <w:rtl/>
              </w:rPr>
            </w:pPr>
          </w:p>
        </w:tc>
      </w:tr>
      <w:tr w:rsidR="00EC2DA8" w:rsidTr="00AC5558">
        <w:trPr>
          <w:trHeight w:val="289"/>
          <w:jc w:val="right"/>
        </w:trPr>
        <w:tc>
          <w:tcPr>
            <w:tcW w:w="3175" w:type="dxa"/>
            <w:shd w:val="clear" w:color="auto" w:fill="auto"/>
            <w:vAlign w:val="bottom"/>
          </w:tcPr>
          <w:p w:rsidR="00A4720E" w:rsidRPr="002F06A4" w:rsidRDefault="008B5D40" w:rsidP="00D03E1C">
            <w:pPr>
              <w:keepNext/>
              <w:keepLines/>
              <w:spacing w:line="240" w:lineRule="auto"/>
              <w:jc w:val="center"/>
              <w:rPr>
                <w:rFonts w:asciiTheme="minorBidi" w:hAnsiTheme="minorBidi" w:cstheme="minorBidi"/>
                <w:sz w:val="12"/>
                <w:szCs w:val="14"/>
              </w:rPr>
            </w:pPr>
            <w:r w:rsidRPr="002F06A4">
              <w:rPr>
                <w:rFonts w:asciiTheme="minorBidi" w:hAnsiTheme="minorBidi" w:cstheme="minorBidi"/>
                <w:sz w:val="12"/>
                <w:szCs w:val="14"/>
                <w:rtl/>
              </w:rPr>
              <w:t>________________________</w:t>
            </w:r>
          </w:p>
        </w:tc>
        <w:tc>
          <w:tcPr>
            <w:tcW w:w="3175" w:type="dxa"/>
            <w:shd w:val="clear" w:color="auto" w:fill="auto"/>
            <w:vAlign w:val="bottom"/>
          </w:tcPr>
          <w:p w:rsidR="00A4720E" w:rsidRPr="002F06A4" w:rsidRDefault="008B5D40" w:rsidP="00D03E1C">
            <w:pPr>
              <w:keepNext/>
              <w:keepLines/>
              <w:spacing w:line="240" w:lineRule="auto"/>
              <w:jc w:val="center"/>
              <w:rPr>
                <w:rFonts w:asciiTheme="minorBidi" w:hAnsiTheme="minorBidi" w:cstheme="minorBidi"/>
                <w:sz w:val="12"/>
                <w:szCs w:val="14"/>
              </w:rPr>
            </w:pPr>
            <w:r w:rsidRPr="002F06A4">
              <w:rPr>
                <w:rFonts w:asciiTheme="minorBidi" w:hAnsiTheme="minorBidi" w:cstheme="minorBidi"/>
                <w:sz w:val="12"/>
                <w:szCs w:val="14"/>
                <w:rtl/>
              </w:rPr>
              <w:t>_________________________________________</w:t>
            </w:r>
          </w:p>
        </w:tc>
        <w:tc>
          <w:tcPr>
            <w:tcW w:w="3067" w:type="dxa"/>
            <w:gridSpan w:val="2"/>
            <w:shd w:val="clear" w:color="auto" w:fill="auto"/>
            <w:vAlign w:val="bottom"/>
          </w:tcPr>
          <w:p w:rsidR="00A4720E" w:rsidRPr="002F06A4" w:rsidRDefault="008B5D40" w:rsidP="00D03E1C">
            <w:pPr>
              <w:keepNext/>
              <w:keepLines/>
              <w:spacing w:line="240" w:lineRule="auto"/>
              <w:jc w:val="center"/>
              <w:rPr>
                <w:rFonts w:asciiTheme="minorBidi" w:hAnsiTheme="minorBidi" w:cstheme="minorBidi"/>
                <w:sz w:val="12"/>
                <w:szCs w:val="14"/>
              </w:rPr>
            </w:pPr>
            <w:r w:rsidRPr="002F06A4">
              <w:rPr>
                <w:rFonts w:asciiTheme="minorBidi" w:hAnsiTheme="minorBidi" w:cstheme="minorBidi"/>
                <w:sz w:val="12"/>
                <w:szCs w:val="14"/>
                <w:rtl/>
              </w:rPr>
              <w:t>_________________________________</w:t>
            </w:r>
          </w:p>
        </w:tc>
      </w:tr>
      <w:tr w:rsidR="00EC2DA8" w:rsidTr="00AC5558">
        <w:trPr>
          <w:trHeight w:val="289"/>
          <w:jc w:val="right"/>
        </w:trPr>
        <w:tc>
          <w:tcPr>
            <w:tcW w:w="3175" w:type="dxa"/>
            <w:shd w:val="clear" w:color="auto" w:fill="auto"/>
            <w:vAlign w:val="bottom"/>
          </w:tcPr>
          <w:p w:rsidR="00810077" w:rsidRPr="002F06A4" w:rsidRDefault="008B5D40" w:rsidP="00D03E1C">
            <w:pPr>
              <w:keepNext/>
              <w:keepLines/>
              <w:spacing w:line="240" w:lineRule="auto"/>
              <w:jc w:val="center"/>
              <w:rPr>
                <w:rFonts w:asciiTheme="minorBidi" w:hAnsiTheme="minorBidi" w:cstheme="minorBidi"/>
                <w:rtl/>
              </w:rPr>
            </w:pPr>
            <w:r w:rsidRPr="002F06A4">
              <w:rPr>
                <w:rFonts w:asciiTheme="minorBidi" w:hAnsiTheme="minorBidi" w:cstheme="minorBidi"/>
                <w:rtl/>
              </w:rPr>
              <w:t>תאריך</w:t>
            </w:r>
          </w:p>
        </w:tc>
        <w:tc>
          <w:tcPr>
            <w:tcW w:w="3175" w:type="dxa"/>
            <w:shd w:val="clear" w:color="auto" w:fill="auto"/>
            <w:vAlign w:val="bottom"/>
          </w:tcPr>
          <w:p w:rsidR="00810077" w:rsidRPr="002F06A4" w:rsidRDefault="008B5D40" w:rsidP="00D03E1C">
            <w:pPr>
              <w:keepNext/>
              <w:keepLines/>
              <w:spacing w:line="240" w:lineRule="auto"/>
              <w:jc w:val="center"/>
              <w:rPr>
                <w:rFonts w:asciiTheme="minorBidi" w:hAnsiTheme="minorBidi" w:cstheme="minorBidi"/>
                <w:rtl/>
              </w:rPr>
            </w:pPr>
            <w:r w:rsidRPr="002F06A4">
              <w:rPr>
                <w:rFonts w:asciiTheme="minorBidi" w:hAnsiTheme="minorBidi" w:cstheme="minorBidi"/>
                <w:rtl/>
              </w:rPr>
              <w:t xml:space="preserve">שם מלא ומ.ר של </w:t>
            </w:r>
            <w:r w:rsidR="0061749D" w:rsidRPr="002F06A4">
              <w:rPr>
                <w:rFonts w:asciiTheme="minorBidi" w:hAnsiTheme="minorBidi" w:cstheme="minorBidi"/>
                <w:rtl/>
              </w:rPr>
              <w:t>עורך-דין</w:t>
            </w:r>
          </w:p>
        </w:tc>
        <w:tc>
          <w:tcPr>
            <w:tcW w:w="3067" w:type="dxa"/>
            <w:gridSpan w:val="2"/>
            <w:shd w:val="clear" w:color="auto" w:fill="auto"/>
            <w:vAlign w:val="bottom"/>
          </w:tcPr>
          <w:p w:rsidR="00810077" w:rsidRPr="002F06A4" w:rsidRDefault="008B5D40" w:rsidP="00D03E1C">
            <w:pPr>
              <w:keepNext/>
              <w:keepLines/>
              <w:spacing w:line="240" w:lineRule="auto"/>
              <w:jc w:val="center"/>
              <w:rPr>
                <w:rFonts w:asciiTheme="minorBidi" w:hAnsiTheme="minorBidi" w:cstheme="minorBidi"/>
                <w:rtl/>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 וחותמת</w:t>
            </w:r>
          </w:p>
        </w:tc>
      </w:tr>
    </w:tbl>
    <w:p w:rsidR="00AC5558" w:rsidRPr="002F06A4" w:rsidRDefault="00AC5558" w:rsidP="00D03E1C">
      <w:pPr>
        <w:keepNext/>
        <w:keepLines/>
        <w:ind w:left="696"/>
        <w:rPr>
          <w:rFonts w:asciiTheme="minorBidi" w:hAnsiTheme="minorBidi" w:cstheme="minorBidi"/>
          <w:rtl/>
        </w:rPr>
      </w:pPr>
    </w:p>
    <w:p w:rsidR="00C83292" w:rsidRDefault="008B5D40" w:rsidP="00D03E1C">
      <w:pPr>
        <w:pStyle w:val="13"/>
        <w:numPr>
          <w:ilvl w:val="0"/>
          <w:numId w:val="0"/>
        </w:numPr>
        <w:jc w:val="center"/>
        <w:rPr>
          <w:rtl/>
        </w:rPr>
      </w:pPr>
      <w:r w:rsidRPr="002F06A4">
        <w:rPr>
          <w:rtl/>
        </w:rPr>
        <w:br w:type="page"/>
      </w:r>
      <w:bookmarkStart w:id="408" w:name="נספח_הצהרה_לשמירת_סודיות"/>
      <w:bookmarkStart w:id="409" w:name="_Ref524607799"/>
      <w:r w:rsidRPr="002F06A4">
        <w:rPr>
          <w:rtl/>
        </w:rPr>
        <w:lastRenderedPageBreak/>
        <w:fldChar w:fldCharType="begin" w:fldLock="1"/>
      </w:r>
      <w:r w:rsidRPr="002F06A4">
        <w:rPr>
          <w:rtl/>
        </w:rPr>
        <w:instrText xml:space="preserve"> </w:instrText>
      </w:r>
      <w:r w:rsidRPr="002F06A4">
        <w:instrText>REF</w:instrText>
      </w:r>
      <w:r w:rsidRPr="002F06A4">
        <w:rPr>
          <w:rtl/>
        </w:rPr>
        <w:instrText xml:space="preserve"> נספח_חוברת_ההצעה_בסיס \</w:instrText>
      </w:r>
      <w:r w:rsidRPr="002F06A4">
        <w:instrText>h</w:instrText>
      </w:r>
      <w:r w:rsidRPr="002F06A4">
        <w:rPr>
          <w:rtl/>
        </w:rPr>
        <w:instrText xml:space="preserve">  \* </w:instrText>
      </w:r>
      <w:r w:rsidRPr="002F06A4">
        <w:instrText>MERGEFORMAT</w:instrText>
      </w:r>
      <w:r w:rsidRPr="002F06A4">
        <w:rPr>
          <w:rtl/>
        </w:rPr>
        <w:instrText xml:space="preserve"> </w:instrText>
      </w:r>
      <w:r w:rsidRPr="002F06A4">
        <w:rPr>
          <w:rtl/>
        </w:rPr>
      </w:r>
      <w:r w:rsidRPr="002F06A4">
        <w:rPr>
          <w:rtl/>
        </w:rPr>
        <w:fldChar w:fldCharType="separate"/>
      </w:r>
      <w:bookmarkStart w:id="410" w:name="_Toc521604060"/>
      <w:bookmarkStart w:id="411" w:name="_Toc524610676"/>
      <w:bookmarkStart w:id="412" w:name="_Toc23949385"/>
      <w:r w:rsidRPr="002F06A4">
        <w:rPr>
          <w:rtl/>
        </w:rPr>
        <w:t>נספח א</w:t>
      </w:r>
      <w:r w:rsidRPr="002F06A4">
        <w:rPr>
          <w:rtl/>
        </w:rPr>
        <w:fldChar w:fldCharType="end"/>
      </w:r>
      <w:r>
        <w:rPr>
          <w:rFonts w:hint="cs"/>
          <w:rtl/>
        </w:rPr>
        <w:t>'</w:t>
      </w:r>
      <w:r>
        <w:rPr>
          <w:rtl/>
        </w:rPr>
        <w:fldChar w:fldCharType="begin"/>
      </w:r>
      <w:r>
        <w:rPr>
          <w:rtl/>
        </w:rPr>
        <w:instrText xml:space="preserve"> </w:instrText>
      </w:r>
      <w:r>
        <w:instrText>AUTONUMLGL  \e</w:instrText>
      </w:r>
      <w:r>
        <w:rPr>
          <w:rtl/>
        </w:rPr>
        <w:instrText xml:space="preserve"> </w:instrText>
      </w:r>
      <w:r>
        <w:rPr>
          <w:rtl/>
        </w:rPr>
        <w:fldChar w:fldCharType="end"/>
      </w:r>
      <w:bookmarkEnd w:id="408"/>
      <w:r w:rsidRPr="0005547F">
        <w:rPr>
          <w:rtl/>
        </w:rPr>
        <w:t xml:space="preserve"> – </w:t>
      </w:r>
      <w:r w:rsidRPr="00C83292">
        <w:rPr>
          <w:rtl/>
        </w:rPr>
        <w:t>הצהרה לשמירה על סודיות</w:t>
      </w:r>
      <w:bookmarkEnd w:id="409"/>
      <w:bookmarkEnd w:id="410"/>
      <w:bookmarkEnd w:id="411"/>
      <w:bookmarkEnd w:id="412"/>
    </w:p>
    <w:p w:rsidR="00C83292" w:rsidRDefault="008B5D40" w:rsidP="00D03E1C">
      <w:pPr>
        <w:keepNext/>
        <w:keepLines/>
        <w:jc w:val="center"/>
        <w:rPr>
          <w:rtl/>
        </w:rPr>
      </w:pPr>
      <w:r>
        <w:rPr>
          <w:rtl/>
        </w:rPr>
        <w:t>שנערכה ונחתמה ב______ ב</w:t>
      </w:r>
      <w:r w:rsidR="00F80618" w:rsidRPr="009852F1">
        <w:rPr>
          <w:rtl/>
        </w:rPr>
        <w:t>יום</w:t>
      </w:r>
      <w:r>
        <w:rPr>
          <w:rtl/>
        </w:rPr>
        <w:t xml:space="preserve"> ____ בחודש _____ שנת_______</w:t>
      </w:r>
    </w:p>
    <w:p w:rsidR="00C83292" w:rsidRDefault="008B5D40" w:rsidP="00D03E1C">
      <w:pPr>
        <w:keepNext/>
        <w:keepLines/>
        <w:spacing w:before="240"/>
        <w:rPr>
          <w:rtl/>
        </w:rPr>
      </w:pPr>
      <w:r>
        <w:rPr>
          <w:rtl/>
        </w:rPr>
        <w:t>על ידי _______________________</w:t>
      </w:r>
    </w:p>
    <w:p w:rsidR="00C83292" w:rsidRDefault="008B5D40" w:rsidP="00D03E1C">
      <w:pPr>
        <w:keepNext/>
        <w:keepLines/>
        <w:rPr>
          <w:rtl/>
        </w:rPr>
      </w:pPr>
      <w:r>
        <w:rPr>
          <w:rtl/>
        </w:rPr>
        <w:t>ת.ז. _________________________</w:t>
      </w:r>
    </w:p>
    <w:p w:rsidR="00C83292" w:rsidRDefault="008B5D40" w:rsidP="00D03E1C">
      <w:pPr>
        <w:keepNext/>
        <w:keepLines/>
        <w:rPr>
          <w:rtl/>
        </w:rPr>
      </w:pPr>
      <w:r>
        <w:rPr>
          <w:rtl/>
        </w:rPr>
        <w:t>מכתובת ______________________</w:t>
      </w:r>
    </w:p>
    <w:p w:rsidR="00C83292" w:rsidRDefault="008B5D40" w:rsidP="00D03E1C">
      <w:pPr>
        <w:keepNext/>
        <w:keepLines/>
        <w:spacing w:before="240"/>
        <w:ind w:left="1440" w:hanging="1440"/>
        <w:rPr>
          <w:rtl/>
        </w:rPr>
      </w:pPr>
      <w:r>
        <w:rPr>
          <w:rtl/>
        </w:rPr>
        <w:t>הואיל</w:t>
      </w:r>
      <w:r>
        <w:rPr>
          <w:rtl/>
        </w:rPr>
        <w:tab/>
        <w:t>וממשלת ישראל בשם מדינת ישראל מקבלת את השירותים/הטובין כהגדרתם להלן;</w:t>
      </w:r>
    </w:p>
    <w:p w:rsidR="00C83292" w:rsidRDefault="008B5D40" w:rsidP="00D03E1C">
      <w:pPr>
        <w:keepNext/>
        <w:keepLines/>
        <w:ind w:left="1440" w:hanging="1440"/>
        <w:rPr>
          <w:rtl/>
        </w:rPr>
      </w:pPr>
      <w:r>
        <w:rPr>
          <w:rtl/>
        </w:rPr>
        <w:t xml:space="preserve">והואיל </w:t>
      </w:r>
      <w:r>
        <w:rPr>
          <w:rtl/>
        </w:rPr>
        <w:tab/>
        <w:t>והנני מועסק בקשר למתן השירותים/הספקת הטובין;</w:t>
      </w:r>
    </w:p>
    <w:p w:rsidR="00C83292" w:rsidRDefault="008B5D40" w:rsidP="00D03E1C">
      <w:pPr>
        <w:keepNext/>
        <w:keepLines/>
        <w:ind w:left="720" w:hanging="720"/>
        <w:rPr>
          <w:rtl/>
        </w:rPr>
      </w:pPr>
      <w:r>
        <w:rPr>
          <w:rtl/>
        </w:rPr>
        <w:t xml:space="preserve">והואיל </w:t>
      </w:r>
      <w:r>
        <w:rPr>
          <w:rtl/>
        </w:rPr>
        <w:tab/>
      </w:r>
      <w:r>
        <w:rPr>
          <w:rtl/>
        </w:rPr>
        <w:tab/>
        <w:t>והנני עשוי להיחשף לסודות מקצועיים עליהם מעוניינת מדינת ישראל להגן;</w:t>
      </w:r>
    </w:p>
    <w:p w:rsidR="00C83292" w:rsidRDefault="008B5D40" w:rsidP="00D03E1C">
      <w:pPr>
        <w:keepNext/>
        <w:keepLines/>
        <w:spacing w:before="240"/>
        <w:ind w:left="720" w:hanging="720"/>
      </w:pPr>
      <w:r>
        <w:rPr>
          <w:rtl/>
        </w:rPr>
        <w:t>לפיכך הנני מתחייב כלפי מדינת ישראל כדלקמן:</w:t>
      </w:r>
    </w:p>
    <w:p w:rsidR="00C83292" w:rsidRDefault="008B5D40" w:rsidP="005200E3">
      <w:pPr>
        <w:pStyle w:val="afc"/>
        <w:keepNext/>
        <w:keepLines/>
        <w:widowControl w:val="0"/>
        <w:numPr>
          <w:ilvl w:val="0"/>
          <w:numId w:val="30"/>
        </w:numPr>
        <w:adjustRightInd w:val="0"/>
        <w:spacing w:before="240"/>
        <w:ind w:right="0"/>
        <w:contextualSpacing/>
        <w:textAlignment w:val="baseline"/>
        <w:rPr>
          <w:rtl/>
        </w:rPr>
      </w:pPr>
      <w:r w:rsidRPr="00C83292">
        <w:rPr>
          <w:rFonts w:asciiTheme="minorBidi" w:hAnsiTheme="minorBidi"/>
          <w:rtl/>
        </w:rPr>
        <w:t>הגדרות</w:t>
      </w:r>
    </w:p>
    <w:p w:rsidR="00C83292" w:rsidRDefault="008B5D40" w:rsidP="00D03E1C">
      <w:pPr>
        <w:keepNext/>
        <w:keepLines/>
        <w:rPr>
          <w:rtl/>
        </w:rPr>
      </w:pPr>
      <w:r>
        <w:rPr>
          <w:rtl/>
        </w:rPr>
        <w:t>בהתחייבות זו תהיה למונחים הבאים המשמעות המופיעה לצידם:</w:t>
      </w:r>
    </w:p>
    <w:p w:rsidR="00C83292" w:rsidRDefault="008B5D40" w:rsidP="00D03E1C">
      <w:pPr>
        <w:keepNext/>
        <w:keepLines/>
        <w:ind w:left="2160" w:hanging="2160"/>
        <w:rPr>
          <w:rtl/>
        </w:rPr>
      </w:pPr>
      <w:r>
        <w:rPr>
          <w:rtl/>
        </w:rPr>
        <w:t>"</w:t>
      </w:r>
      <w:r w:rsidRPr="00C83292">
        <w:rPr>
          <w:b/>
          <w:bCs/>
          <w:rtl/>
        </w:rPr>
        <w:t>השירותים/הטובין</w:t>
      </w:r>
      <w:r>
        <w:rPr>
          <w:rtl/>
        </w:rPr>
        <w:t xml:space="preserve">" - </w:t>
      </w:r>
      <w:r w:rsidR="008023EF">
        <w:rPr>
          <w:rtl/>
        </w:rPr>
        <w:tab/>
      </w:r>
      <w:r>
        <w:rPr>
          <w:rFonts w:hint="cs"/>
          <w:rtl/>
        </w:rPr>
        <w:t xml:space="preserve">שירותי </w:t>
      </w:r>
      <w:r w:rsidR="009D35B2">
        <w:rPr>
          <w:rFonts w:hint="cs"/>
          <w:rtl/>
        </w:rPr>
        <w:t>איסוף וחלוקת דברי דואר עבור</w:t>
      </w:r>
      <w:r w:rsidRPr="00BD7A28">
        <w:rPr>
          <w:rtl/>
        </w:rPr>
        <w:t xml:space="preserve"> </w:t>
      </w:r>
      <w:sdt>
        <w:sdtPr>
          <w:rPr>
            <w:rFonts w:asciiTheme="minorBidi" w:eastAsia="David" w:hAnsiTheme="minorBidi" w:hint="cs"/>
            <w:rtl/>
            <w:lang w:eastAsia="he-IL"/>
          </w:rPr>
          <w:alias w:val="חברה"/>
          <w:id w:val="1512566414"/>
          <w:placeholder>
            <w:docPart w:val="E59EECF6C62B4167AB6F0A7CAA552C67"/>
          </w:placeholder>
          <w:dataBinding w:prefixMappings="xmlns:ns0='http://schemas.openxmlformats.org/officeDocument/2006/extended-properties' " w:xpath="/ns0:Properties[1]/ns0:Company[1]" w:storeItemID="{6668398D-A668-4E3E-A5EB-62B293D839F1}"/>
          <w:text/>
        </w:sdtPr>
        <w:sdtEndPr/>
        <w:sdtContent>
          <w:r w:rsidR="00E02309">
            <w:rPr>
              <w:rFonts w:asciiTheme="minorBidi" w:eastAsia="David" w:hAnsiTheme="minorBidi" w:hint="cs"/>
              <w:rtl/>
              <w:lang w:eastAsia="he-IL"/>
            </w:rPr>
            <w:t>משרד המשפטים</w:t>
          </w:r>
        </w:sdtContent>
      </w:sdt>
      <w:r>
        <w:rPr>
          <w:rFonts w:asciiTheme="minorBidi" w:eastAsia="David" w:hAnsiTheme="minorBidi" w:hint="cs"/>
          <w:rtl/>
          <w:lang w:eastAsia="he-IL"/>
        </w:rPr>
        <w:t xml:space="preserve">, כמפורט במפרט </w:t>
      </w:r>
      <w:r w:rsidR="008023EF">
        <w:rPr>
          <w:rFonts w:asciiTheme="minorBidi" w:eastAsia="David" w:hAnsiTheme="minorBidi" w:hint="cs"/>
          <w:rtl/>
          <w:lang w:eastAsia="he-IL"/>
        </w:rPr>
        <w:t xml:space="preserve"> </w:t>
      </w:r>
      <w:r>
        <w:rPr>
          <w:rFonts w:asciiTheme="minorBidi" w:eastAsia="David" w:hAnsiTheme="minorBidi" w:hint="cs"/>
          <w:rtl/>
          <w:lang w:eastAsia="he-IL"/>
        </w:rPr>
        <w:t>השירותים המצורף כ</w:t>
      </w:r>
      <w:r>
        <w:rPr>
          <w:rFonts w:asciiTheme="minorBidi" w:eastAsia="David" w:hAnsiTheme="minorBidi"/>
          <w:rtl/>
          <w:lang w:eastAsia="he-IL"/>
        </w:rPr>
        <w:fldChar w:fldCharType="begin"/>
      </w:r>
      <w:r>
        <w:rPr>
          <w:rFonts w:asciiTheme="minorBidi" w:eastAsia="David" w:hAnsiTheme="minorBidi"/>
          <w:rtl/>
          <w:lang w:eastAsia="he-IL"/>
        </w:rPr>
        <w:instrText xml:space="preserve"> </w:instrText>
      </w:r>
      <w:r>
        <w:rPr>
          <w:rFonts w:asciiTheme="minorBidi" w:eastAsia="David" w:hAnsiTheme="minorBidi" w:hint="cs"/>
          <w:lang w:eastAsia="he-IL"/>
        </w:rPr>
        <w:instrText>REF</w:instrText>
      </w:r>
      <w:r>
        <w:rPr>
          <w:rFonts w:asciiTheme="minorBidi" w:eastAsia="David" w:hAnsiTheme="minorBidi" w:hint="cs"/>
          <w:rtl/>
          <w:lang w:eastAsia="he-IL"/>
        </w:rPr>
        <w:instrText xml:space="preserve"> נספח_מפרט_שירותים \</w:instrText>
      </w:r>
      <w:r>
        <w:rPr>
          <w:rFonts w:asciiTheme="minorBidi" w:eastAsia="David" w:hAnsiTheme="minorBidi" w:hint="cs"/>
          <w:lang w:eastAsia="he-IL"/>
        </w:rPr>
        <w:instrText>h</w:instrText>
      </w:r>
      <w:r>
        <w:rPr>
          <w:rFonts w:asciiTheme="minorBidi" w:eastAsia="David" w:hAnsiTheme="minorBidi"/>
          <w:rtl/>
          <w:lang w:eastAsia="he-IL"/>
        </w:rPr>
        <w:instrText xml:space="preserve"> </w:instrText>
      </w:r>
      <w:r>
        <w:rPr>
          <w:rFonts w:asciiTheme="minorBidi" w:eastAsia="David" w:hAnsiTheme="minorBidi"/>
          <w:rtl/>
          <w:lang w:eastAsia="he-IL"/>
        </w:rPr>
      </w:r>
      <w:r>
        <w:rPr>
          <w:rFonts w:asciiTheme="minorBidi" w:eastAsia="David" w:hAnsiTheme="minorBidi"/>
          <w:rtl/>
          <w:lang w:eastAsia="he-IL"/>
        </w:rPr>
        <w:fldChar w:fldCharType="separate"/>
      </w:r>
      <w:r w:rsidR="007576FA">
        <w:rPr>
          <w:rFonts w:hint="cs"/>
          <w:rtl/>
        </w:rPr>
        <w:t>נספח ג'</w:t>
      </w:r>
      <w:r w:rsidR="007576FA">
        <w:rPr>
          <w:noProof/>
        </w:rPr>
        <w:t>1</w:t>
      </w:r>
      <w:r w:rsidR="007576FA">
        <w:rPr>
          <w:rFonts w:hint="cs"/>
          <w:rtl/>
        </w:rPr>
        <w:t xml:space="preserve"> לחוזה ההתקשרות </w:t>
      </w:r>
      <w:r w:rsidR="007576FA">
        <w:rPr>
          <w:rtl/>
        </w:rPr>
        <w:t>–</w:t>
      </w:r>
      <w:r w:rsidR="007576FA">
        <w:rPr>
          <w:rFonts w:hint="cs"/>
          <w:rtl/>
        </w:rPr>
        <w:t xml:space="preserve"> מפרט שירותים</w:t>
      </w:r>
      <w:r>
        <w:rPr>
          <w:rFonts w:asciiTheme="minorBidi" w:eastAsia="David" w:hAnsiTheme="minorBidi"/>
          <w:rtl/>
          <w:lang w:eastAsia="he-IL"/>
        </w:rPr>
        <w:fldChar w:fldCharType="end"/>
      </w:r>
      <w:r>
        <w:rPr>
          <w:rFonts w:hint="cs"/>
          <w:rtl/>
        </w:rPr>
        <w:t>.</w:t>
      </w:r>
    </w:p>
    <w:p w:rsidR="00C83292" w:rsidRDefault="008B5D40" w:rsidP="00D03E1C">
      <w:pPr>
        <w:keepNext/>
        <w:keepLines/>
        <w:rPr>
          <w:rtl/>
        </w:rPr>
      </w:pPr>
      <w:r>
        <w:rPr>
          <w:rtl/>
        </w:rPr>
        <w:t>"</w:t>
      </w:r>
      <w:r w:rsidRPr="00C83292">
        <w:rPr>
          <w:b/>
          <w:bCs/>
          <w:rtl/>
        </w:rPr>
        <w:t>עובד</w:t>
      </w:r>
      <w:r>
        <w:rPr>
          <w:rtl/>
        </w:rPr>
        <w:t>" -</w:t>
      </w:r>
      <w:r>
        <w:rPr>
          <w:rtl/>
        </w:rPr>
        <w:tab/>
      </w:r>
      <w:r w:rsidR="008023EF">
        <w:rPr>
          <w:rtl/>
        </w:rPr>
        <w:tab/>
      </w:r>
      <w:r>
        <w:rPr>
          <w:rtl/>
        </w:rPr>
        <w:t>כל אחד מעובדי הקבלן אשר באמצעותו יינתנו השירותים למזמין.</w:t>
      </w:r>
    </w:p>
    <w:p w:rsidR="00C83292" w:rsidRDefault="008B5D40" w:rsidP="00D03E1C">
      <w:pPr>
        <w:keepNext/>
        <w:keepLines/>
        <w:ind w:left="2160" w:hanging="2160"/>
        <w:rPr>
          <w:rtl/>
        </w:rPr>
      </w:pPr>
      <w:r>
        <w:rPr>
          <w:rtl/>
        </w:rPr>
        <w:t>"</w:t>
      </w:r>
      <w:r w:rsidRPr="00C83292">
        <w:rPr>
          <w:b/>
          <w:bCs/>
          <w:rtl/>
        </w:rPr>
        <w:t>מידע</w:t>
      </w:r>
      <w:r>
        <w:rPr>
          <w:rtl/>
        </w:rPr>
        <w:t>" -</w:t>
      </w:r>
      <w:r>
        <w:rPr>
          <w:rtl/>
        </w:rPr>
        <w:tab/>
        <w:t>כל מידע (</w:t>
      </w:r>
      <w:r>
        <w:t>Information</w:t>
      </w:r>
      <w:r>
        <w:rPr>
          <w:rtl/>
        </w:rPr>
        <w:t>), ידע (</w:t>
      </w:r>
      <w:r>
        <w:t>Know-How</w:t>
      </w:r>
      <w:r>
        <w:rPr>
          <w:rtl/>
        </w:rPr>
        <w:t>), ידיעה, מסמך, תכתובת, תוכנית, נתון, מודל, חוות דעת, מסקנה וכל דבר אחר כיוצ"ב הקשור או הנוגע למתן השירותים/הספקת הטובין בין בכתב ובין בע"פ בכל צורה או דרך של ש</w:t>
      </w:r>
      <w:r w:rsidR="00412A92" w:rsidRPr="009852F1">
        <w:rPr>
          <w:rtl/>
        </w:rPr>
        <w:t>ימ</w:t>
      </w:r>
      <w:r>
        <w:rPr>
          <w:rtl/>
        </w:rPr>
        <w:t>ור ידיעות בצורה חשמלית, אלקטרונית, אופטית, מגנטית או אחרת.</w:t>
      </w:r>
    </w:p>
    <w:p w:rsidR="00C83292" w:rsidRDefault="008B5D40" w:rsidP="00D03E1C">
      <w:pPr>
        <w:keepNext/>
        <w:keepLines/>
        <w:ind w:left="2160" w:hanging="2160"/>
        <w:rPr>
          <w:rtl/>
        </w:rPr>
      </w:pPr>
      <w:r>
        <w:rPr>
          <w:rtl/>
        </w:rPr>
        <w:t>"</w:t>
      </w:r>
      <w:r w:rsidRPr="00C83292">
        <w:rPr>
          <w:b/>
          <w:bCs/>
          <w:rtl/>
        </w:rPr>
        <w:t>סודות מקצועיים</w:t>
      </w:r>
      <w:r>
        <w:rPr>
          <w:rtl/>
        </w:rPr>
        <w:t xml:space="preserve">" - </w:t>
      </w:r>
      <w:r w:rsidR="008023EF">
        <w:rPr>
          <w:rtl/>
        </w:rPr>
        <w:tab/>
      </w:r>
      <w:r>
        <w:rPr>
          <w:rtl/>
        </w:rPr>
        <w:t xml:space="preserve">כל מידע אשר יגיע לידי הקבלן או העובד בקשר למתן השירותים/הספקת הטובין, בין אם נתקבל במהלך מתן השירותים/הספקת הטובין או לאחר מכן, לרבות ומבלי לפגוע בכלליות האמור לעיל: מידע אשר </w:t>
      </w:r>
      <w:r w:rsidR="00412A92" w:rsidRPr="009852F1">
        <w:rPr>
          <w:rtl/>
        </w:rPr>
        <w:t>ימ</w:t>
      </w:r>
      <w:r>
        <w:rPr>
          <w:rtl/>
        </w:rPr>
        <w:t>סר</w:t>
      </w:r>
      <w:r w:rsidR="0052516B">
        <w:rPr>
          <w:rtl/>
        </w:rPr>
        <w:t xml:space="preserve"> על ידי </w:t>
      </w:r>
      <w:r>
        <w:rPr>
          <w:rtl/>
        </w:rPr>
        <w:t xml:space="preserve">המזמין, כל גורם אחר או מי מטעמו. </w:t>
      </w:r>
    </w:p>
    <w:p w:rsidR="00C83292" w:rsidRDefault="008B5D40" w:rsidP="005200E3">
      <w:pPr>
        <w:pStyle w:val="afc"/>
        <w:keepNext/>
        <w:keepLines/>
        <w:widowControl w:val="0"/>
        <w:numPr>
          <w:ilvl w:val="0"/>
          <w:numId w:val="30"/>
        </w:numPr>
        <w:adjustRightInd w:val="0"/>
        <w:spacing w:before="240"/>
        <w:ind w:right="0"/>
        <w:contextualSpacing/>
        <w:textAlignment w:val="baseline"/>
        <w:rPr>
          <w:rtl/>
        </w:rPr>
      </w:pPr>
      <w:r>
        <w:rPr>
          <w:rtl/>
        </w:rPr>
        <w:t>שמירת סודיות</w:t>
      </w:r>
    </w:p>
    <w:p w:rsidR="00C83292" w:rsidRDefault="008B5D40" w:rsidP="00D03E1C">
      <w:pPr>
        <w:keepNext/>
        <w:keepLines/>
        <w:rPr>
          <w:rtl/>
        </w:rPr>
      </w:pPr>
      <w:r>
        <w:rPr>
          <w:rtl/>
        </w:rPr>
        <w:t>הנני מתחייב לשמור את המידע או הסודות המקצועיים בסודיות מוחלטת ולעשות בהם ש</w:t>
      </w:r>
      <w:r w:rsidR="00412A92" w:rsidRPr="009852F1">
        <w:rPr>
          <w:rtl/>
        </w:rPr>
        <w:t>ימ</w:t>
      </w:r>
      <w:r>
        <w:rPr>
          <w:rtl/>
        </w:rPr>
        <w:t>וש אך ורק לצורך מתן השירותים/אספקת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rsidR="00C83292" w:rsidRDefault="008B5D40" w:rsidP="00D03E1C">
      <w:pPr>
        <w:keepNext/>
        <w:keepLines/>
        <w:rPr>
          <w:rtl/>
        </w:rPr>
      </w:pPr>
      <w:r>
        <w:rPr>
          <w:rtl/>
        </w:rPr>
        <w:t>הנני מצהיר כי ידוע לי שאי מילוי התחייבויותיי מהוות עבירה לפי פרק ז' (ביטחון המדינה, יחסי חוץ וסודות רשמיים) לחוק העונשין, תשל"ז - 1977.</w:t>
      </w:r>
    </w:p>
    <w:p w:rsidR="00C83292" w:rsidRDefault="008B5D40" w:rsidP="00D03E1C">
      <w:pPr>
        <w:keepNext/>
        <w:keepLines/>
        <w:rPr>
          <w:rtl/>
        </w:rPr>
      </w:pPr>
      <w:r>
        <w:rPr>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C83292" w:rsidRDefault="00C83292" w:rsidP="00D03E1C">
      <w:pPr>
        <w:keepNext/>
        <w:keepLines/>
        <w:rPr>
          <w:rtl/>
        </w:rPr>
      </w:pPr>
    </w:p>
    <w:p w:rsidR="00C83292" w:rsidRDefault="008B5D40" w:rsidP="00D03E1C">
      <w:pPr>
        <w:keepNext/>
        <w:keepLines/>
        <w:rPr>
          <w:rtl/>
        </w:rPr>
      </w:pPr>
      <w:r>
        <w:rPr>
          <w:rtl/>
        </w:rPr>
        <w:t xml:space="preserve">ולראיה באתי על החתום: </w:t>
      </w:r>
    </w:p>
    <w:tbl>
      <w:tblPr>
        <w:bidiVisual/>
        <w:tblW w:w="9417" w:type="dxa"/>
        <w:jc w:val="right"/>
        <w:tblLayout w:type="fixed"/>
        <w:tblLook w:val="04A0" w:firstRow="1" w:lastRow="0" w:firstColumn="1" w:lastColumn="0" w:noHBand="0" w:noVBand="1"/>
      </w:tblPr>
      <w:tblGrid>
        <w:gridCol w:w="3175"/>
        <w:gridCol w:w="3175"/>
        <w:gridCol w:w="3061"/>
        <w:gridCol w:w="6"/>
      </w:tblGrid>
      <w:tr w:rsidR="00EC2DA8" w:rsidTr="00304EE6">
        <w:trPr>
          <w:trHeight w:val="337"/>
          <w:jc w:val="right"/>
        </w:trPr>
        <w:tc>
          <w:tcPr>
            <w:tcW w:w="3175" w:type="dxa"/>
            <w:shd w:val="clear" w:color="auto" w:fill="auto"/>
            <w:vAlign w:val="bottom"/>
          </w:tcPr>
          <w:p w:rsidR="00C83292" w:rsidRPr="00C83292" w:rsidRDefault="00C83292" w:rsidP="00D03E1C">
            <w:pPr>
              <w:keepNext/>
              <w:keepLines/>
              <w:spacing w:before="240" w:line="240" w:lineRule="auto"/>
              <w:jc w:val="center"/>
              <w:rPr>
                <w:rFonts w:asciiTheme="minorBidi" w:hAnsiTheme="minorBidi" w:cstheme="minorBidi"/>
                <w:b/>
                <w:bCs/>
                <w:sz w:val="12"/>
                <w:szCs w:val="14"/>
                <w:rtl/>
              </w:rPr>
            </w:pPr>
          </w:p>
        </w:tc>
        <w:tc>
          <w:tcPr>
            <w:tcW w:w="3175" w:type="dxa"/>
            <w:shd w:val="clear" w:color="auto" w:fill="auto"/>
            <w:vAlign w:val="bottom"/>
          </w:tcPr>
          <w:p w:rsidR="00C83292" w:rsidRPr="00C83292" w:rsidRDefault="008B5D40" w:rsidP="00D03E1C">
            <w:pPr>
              <w:keepNext/>
              <w:keepLines/>
              <w:spacing w:line="240" w:lineRule="auto"/>
              <w:jc w:val="center"/>
              <w:rPr>
                <w:rFonts w:asciiTheme="minorBidi" w:hAnsiTheme="minorBidi" w:cstheme="minorBidi"/>
                <w:b/>
                <w:bCs/>
                <w:sz w:val="12"/>
                <w:szCs w:val="14"/>
                <w:rtl/>
              </w:rPr>
            </w:pPr>
            <w:r w:rsidRPr="00C83292">
              <w:rPr>
                <w:rFonts w:asciiTheme="minorBidi" w:hAnsiTheme="minorBidi" w:cstheme="minorBidi"/>
                <w:b/>
                <w:bCs/>
                <w:u w:val="single"/>
                <w:rtl/>
              </w:rPr>
              <w:t>חת</w:t>
            </w:r>
            <w:r w:rsidR="00412A92" w:rsidRPr="009852F1">
              <w:rPr>
                <w:rFonts w:asciiTheme="minorBidi" w:hAnsiTheme="minorBidi" w:cstheme="minorBidi"/>
                <w:b/>
                <w:bCs/>
                <w:u w:val="single"/>
                <w:rtl/>
              </w:rPr>
              <w:t>ימ</w:t>
            </w:r>
            <w:r w:rsidRPr="00C83292">
              <w:rPr>
                <w:rFonts w:asciiTheme="minorBidi" w:hAnsiTheme="minorBidi" w:cstheme="minorBidi"/>
                <w:b/>
                <w:bCs/>
                <w:u w:val="single"/>
                <w:rtl/>
              </w:rPr>
              <w:t>ת נציג המציע</w:t>
            </w:r>
          </w:p>
        </w:tc>
        <w:tc>
          <w:tcPr>
            <w:tcW w:w="3067" w:type="dxa"/>
            <w:gridSpan w:val="2"/>
            <w:shd w:val="clear" w:color="auto" w:fill="auto"/>
            <w:vAlign w:val="bottom"/>
          </w:tcPr>
          <w:p w:rsidR="00C83292" w:rsidRPr="00C83292" w:rsidRDefault="00C83292" w:rsidP="00D03E1C">
            <w:pPr>
              <w:keepNext/>
              <w:keepLines/>
              <w:spacing w:line="240" w:lineRule="auto"/>
              <w:jc w:val="center"/>
              <w:rPr>
                <w:rFonts w:asciiTheme="minorBidi" w:hAnsiTheme="minorBidi" w:cstheme="minorBidi"/>
                <w:b/>
                <w:bCs/>
                <w:sz w:val="12"/>
                <w:szCs w:val="14"/>
                <w:rtl/>
              </w:rPr>
            </w:pPr>
          </w:p>
        </w:tc>
      </w:tr>
      <w:tr w:rsidR="00EC2DA8" w:rsidTr="00304EE6">
        <w:trPr>
          <w:trHeight w:val="49"/>
          <w:jc w:val="right"/>
        </w:trPr>
        <w:tc>
          <w:tcPr>
            <w:tcW w:w="3175" w:type="dxa"/>
            <w:shd w:val="clear" w:color="auto" w:fill="auto"/>
            <w:vAlign w:val="bottom"/>
          </w:tcPr>
          <w:p w:rsidR="00C83292" w:rsidRPr="00C83292" w:rsidRDefault="00C83292" w:rsidP="00D03E1C">
            <w:pPr>
              <w:keepNext/>
              <w:keepLines/>
              <w:spacing w:line="240" w:lineRule="auto"/>
              <w:jc w:val="center"/>
              <w:rPr>
                <w:rFonts w:asciiTheme="minorBidi" w:hAnsiTheme="minorBidi" w:cstheme="minorBidi"/>
                <w:b/>
                <w:bCs/>
                <w:sz w:val="12"/>
                <w:szCs w:val="14"/>
                <w:rtl/>
              </w:rPr>
            </w:pPr>
          </w:p>
        </w:tc>
        <w:tc>
          <w:tcPr>
            <w:tcW w:w="3175" w:type="dxa"/>
            <w:shd w:val="clear" w:color="auto" w:fill="auto"/>
            <w:vAlign w:val="bottom"/>
          </w:tcPr>
          <w:p w:rsidR="00C83292" w:rsidRPr="00C83292" w:rsidRDefault="00C83292" w:rsidP="00D03E1C">
            <w:pPr>
              <w:keepNext/>
              <w:keepLines/>
              <w:spacing w:line="240" w:lineRule="auto"/>
              <w:jc w:val="center"/>
              <w:rPr>
                <w:rFonts w:asciiTheme="minorBidi" w:hAnsiTheme="minorBidi" w:cstheme="minorBidi"/>
                <w:b/>
                <w:bCs/>
                <w:sz w:val="12"/>
                <w:szCs w:val="14"/>
                <w:rtl/>
              </w:rPr>
            </w:pPr>
          </w:p>
        </w:tc>
        <w:tc>
          <w:tcPr>
            <w:tcW w:w="3067" w:type="dxa"/>
            <w:gridSpan w:val="2"/>
            <w:shd w:val="clear" w:color="auto" w:fill="auto"/>
            <w:vAlign w:val="bottom"/>
          </w:tcPr>
          <w:p w:rsidR="00C83292" w:rsidRPr="00C83292" w:rsidRDefault="00C83292" w:rsidP="00D03E1C">
            <w:pPr>
              <w:keepNext/>
              <w:keepLines/>
              <w:spacing w:line="240" w:lineRule="auto"/>
              <w:jc w:val="center"/>
              <w:rPr>
                <w:rFonts w:asciiTheme="minorBidi" w:hAnsiTheme="minorBidi" w:cstheme="minorBidi"/>
                <w:b/>
                <w:bCs/>
                <w:sz w:val="12"/>
                <w:szCs w:val="14"/>
                <w:rtl/>
              </w:rPr>
            </w:pPr>
          </w:p>
        </w:tc>
      </w:tr>
      <w:tr w:rsidR="00EC2DA8" w:rsidTr="00304EE6">
        <w:trPr>
          <w:trHeight w:val="337"/>
          <w:jc w:val="right"/>
        </w:trPr>
        <w:tc>
          <w:tcPr>
            <w:tcW w:w="3175" w:type="dxa"/>
            <w:shd w:val="clear" w:color="auto" w:fill="auto"/>
            <w:vAlign w:val="bottom"/>
          </w:tcPr>
          <w:p w:rsidR="00C83292" w:rsidRPr="00C83292" w:rsidRDefault="008B5D40" w:rsidP="00D03E1C">
            <w:pPr>
              <w:keepNext/>
              <w:keepLines/>
              <w:spacing w:line="240" w:lineRule="auto"/>
              <w:jc w:val="center"/>
              <w:rPr>
                <w:rFonts w:asciiTheme="minorBidi" w:hAnsiTheme="minorBidi" w:cstheme="minorBidi"/>
                <w:b/>
                <w:bCs/>
                <w:sz w:val="12"/>
                <w:szCs w:val="14"/>
              </w:rPr>
            </w:pPr>
            <w:r w:rsidRPr="00C83292">
              <w:rPr>
                <w:rFonts w:asciiTheme="minorBidi" w:hAnsiTheme="minorBidi" w:cstheme="minorBidi"/>
                <w:b/>
                <w:bCs/>
                <w:sz w:val="12"/>
                <w:szCs w:val="14"/>
                <w:rtl/>
              </w:rPr>
              <w:t>________________________</w:t>
            </w:r>
          </w:p>
        </w:tc>
        <w:tc>
          <w:tcPr>
            <w:tcW w:w="3175" w:type="dxa"/>
            <w:shd w:val="clear" w:color="auto" w:fill="auto"/>
            <w:vAlign w:val="bottom"/>
          </w:tcPr>
          <w:p w:rsidR="00C83292" w:rsidRPr="00C83292" w:rsidRDefault="008B5D40" w:rsidP="00D03E1C">
            <w:pPr>
              <w:keepNext/>
              <w:keepLines/>
              <w:spacing w:line="240" w:lineRule="auto"/>
              <w:jc w:val="center"/>
              <w:rPr>
                <w:rFonts w:asciiTheme="minorBidi" w:hAnsiTheme="minorBidi" w:cstheme="minorBidi"/>
                <w:b/>
                <w:bCs/>
                <w:sz w:val="12"/>
                <w:szCs w:val="14"/>
              </w:rPr>
            </w:pPr>
            <w:r w:rsidRPr="00C83292">
              <w:rPr>
                <w:rFonts w:asciiTheme="minorBidi" w:hAnsiTheme="minorBidi" w:cstheme="minorBidi"/>
                <w:b/>
                <w:bCs/>
                <w:sz w:val="12"/>
                <w:szCs w:val="14"/>
                <w:rtl/>
              </w:rPr>
              <w:t>_________________________________________</w:t>
            </w:r>
          </w:p>
        </w:tc>
        <w:tc>
          <w:tcPr>
            <w:tcW w:w="3067" w:type="dxa"/>
            <w:gridSpan w:val="2"/>
            <w:shd w:val="clear" w:color="auto" w:fill="auto"/>
            <w:vAlign w:val="bottom"/>
          </w:tcPr>
          <w:p w:rsidR="00C83292" w:rsidRPr="00C83292" w:rsidRDefault="008B5D40" w:rsidP="00D03E1C">
            <w:pPr>
              <w:keepNext/>
              <w:keepLines/>
              <w:spacing w:line="240" w:lineRule="auto"/>
              <w:jc w:val="center"/>
              <w:rPr>
                <w:rFonts w:asciiTheme="minorBidi" w:hAnsiTheme="minorBidi" w:cstheme="minorBidi"/>
                <w:b/>
                <w:bCs/>
                <w:sz w:val="12"/>
                <w:szCs w:val="14"/>
              </w:rPr>
            </w:pPr>
            <w:r w:rsidRPr="00C83292">
              <w:rPr>
                <w:rFonts w:asciiTheme="minorBidi" w:hAnsiTheme="minorBidi" w:cstheme="minorBidi"/>
                <w:b/>
                <w:bCs/>
                <w:sz w:val="12"/>
                <w:szCs w:val="14"/>
                <w:rtl/>
              </w:rPr>
              <w:t>_________________________________</w:t>
            </w:r>
          </w:p>
        </w:tc>
      </w:tr>
      <w:tr w:rsidR="00EC2DA8" w:rsidTr="00304EE6">
        <w:trPr>
          <w:trHeight w:val="63"/>
          <w:jc w:val="right"/>
        </w:trPr>
        <w:tc>
          <w:tcPr>
            <w:tcW w:w="3175" w:type="dxa"/>
            <w:shd w:val="clear" w:color="auto" w:fill="auto"/>
            <w:vAlign w:val="bottom"/>
            <w:hideMark/>
          </w:tcPr>
          <w:p w:rsidR="00C83292" w:rsidRPr="00C83292" w:rsidRDefault="008B5D40" w:rsidP="00D03E1C">
            <w:pPr>
              <w:keepNext/>
              <w:keepLines/>
              <w:spacing w:line="240" w:lineRule="auto"/>
              <w:jc w:val="center"/>
              <w:rPr>
                <w:rFonts w:asciiTheme="minorBidi" w:hAnsiTheme="minorBidi" w:cstheme="minorBidi"/>
              </w:rPr>
            </w:pPr>
            <w:r w:rsidRPr="00C83292">
              <w:rPr>
                <w:rFonts w:asciiTheme="minorBidi" w:hAnsiTheme="minorBidi" w:cstheme="minorBidi"/>
                <w:rtl/>
              </w:rPr>
              <w:t>תאריך</w:t>
            </w:r>
          </w:p>
        </w:tc>
        <w:tc>
          <w:tcPr>
            <w:tcW w:w="3175" w:type="dxa"/>
            <w:shd w:val="clear" w:color="auto" w:fill="auto"/>
            <w:vAlign w:val="bottom"/>
            <w:hideMark/>
          </w:tcPr>
          <w:p w:rsidR="00C83292" w:rsidRPr="00C83292" w:rsidRDefault="008B5D40" w:rsidP="00D03E1C">
            <w:pPr>
              <w:keepNext/>
              <w:keepLines/>
              <w:spacing w:line="240" w:lineRule="auto"/>
              <w:jc w:val="center"/>
              <w:rPr>
                <w:rFonts w:asciiTheme="minorBidi" w:hAnsiTheme="minorBidi" w:cstheme="minorBidi"/>
                <w:lang w:bidi="en-US"/>
              </w:rPr>
            </w:pPr>
            <w:r w:rsidRPr="00C83292">
              <w:rPr>
                <w:rFonts w:asciiTheme="minorBidi" w:hAnsiTheme="minorBidi" w:cstheme="minorBidi"/>
                <w:rtl/>
              </w:rPr>
              <w:t xml:space="preserve">שם החותם </w:t>
            </w:r>
          </w:p>
        </w:tc>
        <w:tc>
          <w:tcPr>
            <w:tcW w:w="3067" w:type="dxa"/>
            <w:gridSpan w:val="2"/>
            <w:shd w:val="clear" w:color="auto" w:fill="auto"/>
            <w:vAlign w:val="bottom"/>
            <w:hideMark/>
          </w:tcPr>
          <w:p w:rsidR="00C83292" w:rsidRPr="00C83292" w:rsidRDefault="008B5D40" w:rsidP="00D03E1C">
            <w:pPr>
              <w:keepNext/>
              <w:keepLines/>
              <w:spacing w:line="240" w:lineRule="auto"/>
              <w:jc w:val="center"/>
              <w:rPr>
                <w:rFonts w:asciiTheme="minorBidi" w:hAnsiTheme="minorBidi" w:cstheme="minorBidi"/>
                <w:lang w:bidi="en-US"/>
              </w:rPr>
            </w:pPr>
            <w:r w:rsidRPr="00C83292">
              <w:rPr>
                <w:rFonts w:asciiTheme="minorBidi" w:hAnsiTheme="minorBidi" w:cstheme="minorBidi"/>
                <w:rtl/>
              </w:rPr>
              <w:t>חת</w:t>
            </w:r>
            <w:r w:rsidR="00412A92" w:rsidRPr="009852F1">
              <w:rPr>
                <w:rtl/>
              </w:rPr>
              <w:t>ימ</w:t>
            </w:r>
            <w:r w:rsidRPr="00C83292">
              <w:rPr>
                <w:rFonts w:asciiTheme="minorBidi" w:hAnsiTheme="minorBidi" w:cstheme="minorBidi"/>
                <w:rtl/>
              </w:rPr>
              <w:t>ה וחותמת המציע</w:t>
            </w:r>
          </w:p>
        </w:tc>
      </w:tr>
      <w:tr w:rsidR="00EC2DA8" w:rsidTr="00304EE6">
        <w:trPr>
          <w:gridAfter w:val="1"/>
          <w:wAfter w:w="6" w:type="dxa"/>
          <w:trHeight w:val="289"/>
          <w:jc w:val="right"/>
        </w:trPr>
        <w:tc>
          <w:tcPr>
            <w:tcW w:w="9411" w:type="dxa"/>
            <w:gridSpan w:val="3"/>
            <w:shd w:val="clear" w:color="auto" w:fill="auto"/>
            <w:vAlign w:val="bottom"/>
          </w:tcPr>
          <w:p w:rsidR="00C83292" w:rsidRPr="00C83292" w:rsidRDefault="008B5D40" w:rsidP="00D03E1C">
            <w:pPr>
              <w:keepNext/>
              <w:keepLines/>
              <w:spacing w:line="240" w:lineRule="auto"/>
              <w:jc w:val="center"/>
              <w:rPr>
                <w:rFonts w:asciiTheme="minorBidi" w:hAnsiTheme="minorBidi" w:cstheme="minorBidi"/>
              </w:rPr>
            </w:pPr>
            <w:r w:rsidRPr="00C83292">
              <w:rPr>
                <w:rFonts w:asciiTheme="minorBidi" w:hAnsiTheme="minorBidi" w:cstheme="minorBidi"/>
              </w:rPr>
              <w:br w:type="page"/>
            </w:r>
          </w:p>
          <w:p w:rsidR="00C83292" w:rsidRPr="00C83292" w:rsidRDefault="008B5D40" w:rsidP="00D03E1C">
            <w:pPr>
              <w:keepNext/>
              <w:keepLines/>
              <w:spacing w:line="276" w:lineRule="auto"/>
              <w:jc w:val="center"/>
              <w:rPr>
                <w:rFonts w:asciiTheme="minorBidi" w:hAnsiTheme="minorBidi" w:cstheme="minorBidi"/>
                <w:b/>
                <w:bCs/>
                <w:u w:val="single"/>
                <w:rtl/>
              </w:rPr>
            </w:pPr>
            <w:r w:rsidRPr="00C83292">
              <w:rPr>
                <w:rFonts w:asciiTheme="minorBidi" w:hAnsiTheme="minorBidi" w:cstheme="minorBidi"/>
                <w:b/>
                <w:bCs/>
                <w:u w:val="single"/>
                <w:rtl/>
              </w:rPr>
              <w:t>חת</w:t>
            </w:r>
            <w:r w:rsidR="00412A92" w:rsidRPr="009852F1">
              <w:rPr>
                <w:rFonts w:asciiTheme="minorBidi" w:hAnsiTheme="minorBidi" w:cstheme="minorBidi"/>
                <w:b/>
                <w:bCs/>
                <w:u w:val="single"/>
                <w:rtl/>
              </w:rPr>
              <w:t>ימ</w:t>
            </w:r>
            <w:r w:rsidRPr="00C83292">
              <w:rPr>
                <w:rFonts w:asciiTheme="minorBidi" w:hAnsiTheme="minorBidi" w:cstheme="minorBidi"/>
                <w:b/>
                <w:bCs/>
                <w:u w:val="single"/>
                <w:rtl/>
              </w:rPr>
              <w:t>ת עורך-דין</w:t>
            </w:r>
          </w:p>
          <w:p w:rsidR="00C83292" w:rsidRPr="00C83292" w:rsidRDefault="00C83292" w:rsidP="00D03E1C">
            <w:pPr>
              <w:keepNext/>
              <w:keepLines/>
              <w:spacing w:line="240" w:lineRule="auto"/>
              <w:jc w:val="center"/>
              <w:rPr>
                <w:rFonts w:asciiTheme="minorBidi" w:hAnsiTheme="minorBidi" w:cstheme="minorBidi"/>
                <w:u w:val="single"/>
                <w:rtl/>
              </w:rPr>
            </w:pPr>
          </w:p>
          <w:p w:rsidR="00C83292" w:rsidRPr="00C83292" w:rsidRDefault="008B5D40" w:rsidP="00D03E1C">
            <w:pPr>
              <w:keepNext/>
              <w:keepLines/>
              <w:spacing w:line="240" w:lineRule="auto"/>
              <w:rPr>
                <w:rFonts w:asciiTheme="minorBidi" w:hAnsiTheme="minorBidi" w:cstheme="minorBidi"/>
                <w:rtl/>
              </w:rPr>
            </w:pPr>
            <w:r w:rsidRPr="00C83292">
              <w:rPr>
                <w:rFonts w:asciiTheme="minorBidi" w:hAnsiTheme="minorBidi" w:cstheme="minorBidi"/>
                <w:rtl/>
              </w:rPr>
              <w:t>אני הח"מ, עורך-דין ________________, מאשר/ת כי ב</w:t>
            </w:r>
            <w:r w:rsidR="00F80618" w:rsidRPr="009852F1">
              <w:rPr>
                <w:rtl/>
              </w:rPr>
              <w:t>יום</w:t>
            </w:r>
            <w:r w:rsidRPr="00C83292">
              <w:rPr>
                <w:rFonts w:asciiTheme="minorBidi" w:hAnsiTheme="minorBidi" w:cstheme="minorBidi"/>
                <w:rtl/>
              </w:rPr>
              <w:t xml:space="preserve"> 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p w:rsidR="00C83292" w:rsidRPr="00C83292" w:rsidRDefault="00C83292" w:rsidP="00D03E1C">
            <w:pPr>
              <w:keepNext/>
              <w:keepLines/>
              <w:spacing w:line="240" w:lineRule="auto"/>
              <w:rPr>
                <w:rFonts w:asciiTheme="minorBidi" w:hAnsiTheme="minorBidi" w:cstheme="minorBidi"/>
                <w:rtl/>
              </w:rPr>
            </w:pPr>
          </w:p>
          <w:p w:rsidR="00C83292" w:rsidRPr="00C83292" w:rsidRDefault="00C83292" w:rsidP="00D03E1C">
            <w:pPr>
              <w:keepNext/>
              <w:keepLines/>
              <w:spacing w:line="240" w:lineRule="auto"/>
              <w:jc w:val="center"/>
              <w:rPr>
                <w:rFonts w:asciiTheme="minorBidi" w:hAnsiTheme="minorBidi" w:cstheme="minorBidi"/>
                <w:rtl/>
              </w:rPr>
            </w:pPr>
          </w:p>
        </w:tc>
      </w:tr>
      <w:tr w:rsidR="00EC2DA8" w:rsidTr="00304EE6">
        <w:trPr>
          <w:trHeight w:val="289"/>
          <w:jc w:val="right"/>
        </w:trPr>
        <w:tc>
          <w:tcPr>
            <w:tcW w:w="3175" w:type="dxa"/>
            <w:shd w:val="clear" w:color="auto" w:fill="auto"/>
            <w:vAlign w:val="bottom"/>
          </w:tcPr>
          <w:p w:rsidR="00C83292" w:rsidRPr="00C83292" w:rsidRDefault="008B5D40" w:rsidP="00D03E1C">
            <w:pPr>
              <w:keepNext/>
              <w:keepLines/>
              <w:spacing w:line="240" w:lineRule="auto"/>
              <w:jc w:val="center"/>
              <w:rPr>
                <w:rFonts w:asciiTheme="minorBidi" w:hAnsiTheme="minorBidi" w:cstheme="minorBidi"/>
                <w:sz w:val="12"/>
                <w:szCs w:val="14"/>
              </w:rPr>
            </w:pPr>
            <w:r w:rsidRPr="00C83292">
              <w:rPr>
                <w:rFonts w:asciiTheme="minorBidi" w:hAnsiTheme="minorBidi" w:cstheme="minorBidi"/>
                <w:sz w:val="12"/>
                <w:szCs w:val="14"/>
                <w:rtl/>
              </w:rPr>
              <w:t>________________________</w:t>
            </w:r>
          </w:p>
        </w:tc>
        <w:tc>
          <w:tcPr>
            <w:tcW w:w="3175" w:type="dxa"/>
            <w:shd w:val="clear" w:color="auto" w:fill="auto"/>
            <w:vAlign w:val="bottom"/>
          </w:tcPr>
          <w:p w:rsidR="00C83292" w:rsidRPr="00C83292" w:rsidRDefault="008B5D40" w:rsidP="00D03E1C">
            <w:pPr>
              <w:keepNext/>
              <w:keepLines/>
              <w:spacing w:line="240" w:lineRule="auto"/>
              <w:jc w:val="center"/>
              <w:rPr>
                <w:rFonts w:asciiTheme="minorBidi" w:hAnsiTheme="minorBidi" w:cstheme="minorBidi"/>
                <w:sz w:val="12"/>
                <w:szCs w:val="14"/>
              </w:rPr>
            </w:pPr>
            <w:r w:rsidRPr="00C83292">
              <w:rPr>
                <w:rFonts w:asciiTheme="minorBidi" w:hAnsiTheme="minorBidi" w:cstheme="minorBidi"/>
                <w:sz w:val="12"/>
                <w:szCs w:val="14"/>
                <w:rtl/>
              </w:rPr>
              <w:t>_________________________________________</w:t>
            </w:r>
          </w:p>
        </w:tc>
        <w:tc>
          <w:tcPr>
            <w:tcW w:w="3067" w:type="dxa"/>
            <w:gridSpan w:val="2"/>
            <w:shd w:val="clear" w:color="auto" w:fill="auto"/>
            <w:vAlign w:val="bottom"/>
          </w:tcPr>
          <w:p w:rsidR="00C83292" w:rsidRPr="00C83292" w:rsidRDefault="008B5D40" w:rsidP="00D03E1C">
            <w:pPr>
              <w:keepNext/>
              <w:keepLines/>
              <w:spacing w:line="240" w:lineRule="auto"/>
              <w:jc w:val="center"/>
              <w:rPr>
                <w:rFonts w:asciiTheme="minorBidi" w:hAnsiTheme="minorBidi" w:cstheme="minorBidi"/>
                <w:sz w:val="12"/>
                <w:szCs w:val="14"/>
              </w:rPr>
            </w:pPr>
            <w:r w:rsidRPr="00C83292">
              <w:rPr>
                <w:rFonts w:asciiTheme="minorBidi" w:hAnsiTheme="minorBidi" w:cstheme="minorBidi"/>
                <w:sz w:val="12"/>
                <w:szCs w:val="14"/>
                <w:rtl/>
              </w:rPr>
              <w:t>_________________________________</w:t>
            </w:r>
          </w:p>
        </w:tc>
      </w:tr>
      <w:tr w:rsidR="00EC2DA8" w:rsidTr="00304EE6">
        <w:trPr>
          <w:trHeight w:val="289"/>
          <w:jc w:val="right"/>
        </w:trPr>
        <w:tc>
          <w:tcPr>
            <w:tcW w:w="3175" w:type="dxa"/>
            <w:shd w:val="clear" w:color="auto" w:fill="auto"/>
            <w:vAlign w:val="bottom"/>
          </w:tcPr>
          <w:p w:rsidR="00C83292" w:rsidRPr="00C83292" w:rsidRDefault="008B5D40" w:rsidP="00D03E1C">
            <w:pPr>
              <w:keepNext/>
              <w:keepLines/>
              <w:spacing w:line="240" w:lineRule="auto"/>
              <w:jc w:val="center"/>
              <w:rPr>
                <w:rFonts w:asciiTheme="minorBidi" w:hAnsiTheme="minorBidi" w:cstheme="minorBidi"/>
                <w:rtl/>
              </w:rPr>
            </w:pPr>
            <w:r w:rsidRPr="00C83292">
              <w:rPr>
                <w:rFonts w:asciiTheme="minorBidi" w:hAnsiTheme="minorBidi" w:cstheme="minorBidi"/>
                <w:rtl/>
              </w:rPr>
              <w:t>תאריך</w:t>
            </w:r>
          </w:p>
        </w:tc>
        <w:tc>
          <w:tcPr>
            <w:tcW w:w="3175" w:type="dxa"/>
            <w:shd w:val="clear" w:color="auto" w:fill="auto"/>
            <w:vAlign w:val="bottom"/>
          </w:tcPr>
          <w:p w:rsidR="00C83292" w:rsidRPr="00C83292" w:rsidRDefault="008B5D40" w:rsidP="00D03E1C">
            <w:pPr>
              <w:keepNext/>
              <w:keepLines/>
              <w:spacing w:line="240" w:lineRule="auto"/>
              <w:jc w:val="center"/>
              <w:rPr>
                <w:rFonts w:asciiTheme="minorBidi" w:hAnsiTheme="minorBidi" w:cstheme="minorBidi"/>
                <w:rtl/>
              </w:rPr>
            </w:pPr>
            <w:r w:rsidRPr="00C83292">
              <w:rPr>
                <w:rFonts w:asciiTheme="minorBidi" w:hAnsiTheme="minorBidi" w:cstheme="minorBidi"/>
                <w:rtl/>
              </w:rPr>
              <w:t>שם מלא ומ.ר של עורך-דין</w:t>
            </w:r>
          </w:p>
        </w:tc>
        <w:tc>
          <w:tcPr>
            <w:tcW w:w="3067" w:type="dxa"/>
            <w:gridSpan w:val="2"/>
            <w:shd w:val="clear" w:color="auto" w:fill="auto"/>
            <w:vAlign w:val="bottom"/>
          </w:tcPr>
          <w:p w:rsidR="00C83292" w:rsidRPr="00C83292" w:rsidRDefault="008B5D40" w:rsidP="00D03E1C">
            <w:pPr>
              <w:keepNext/>
              <w:keepLines/>
              <w:spacing w:line="240" w:lineRule="auto"/>
              <w:jc w:val="center"/>
              <w:rPr>
                <w:rFonts w:asciiTheme="minorBidi" w:hAnsiTheme="minorBidi" w:cstheme="minorBidi"/>
              </w:rPr>
            </w:pPr>
            <w:r w:rsidRPr="00C83292">
              <w:rPr>
                <w:rFonts w:asciiTheme="minorBidi" w:hAnsiTheme="minorBidi" w:cstheme="minorBidi"/>
                <w:rtl/>
              </w:rPr>
              <w:t>חת</w:t>
            </w:r>
            <w:r w:rsidR="00412A92" w:rsidRPr="009852F1">
              <w:rPr>
                <w:rtl/>
              </w:rPr>
              <w:t>ימ</w:t>
            </w:r>
            <w:r w:rsidRPr="00C83292">
              <w:rPr>
                <w:rFonts w:asciiTheme="minorBidi" w:hAnsiTheme="minorBidi" w:cstheme="minorBidi"/>
                <w:rtl/>
              </w:rPr>
              <w:t>ה וחותמת</w:t>
            </w:r>
          </w:p>
        </w:tc>
      </w:tr>
    </w:tbl>
    <w:p w:rsidR="00625269" w:rsidRDefault="00625269" w:rsidP="00D03E1C">
      <w:pPr>
        <w:keepNext/>
        <w:keepLines/>
        <w:bidi w:val="0"/>
        <w:spacing w:line="240" w:lineRule="auto"/>
        <w:jc w:val="left"/>
        <w:rPr>
          <w:rFonts w:asciiTheme="minorBidi" w:hAnsiTheme="minorBidi" w:cstheme="minorBidi"/>
        </w:rPr>
      </w:pPr>
    </w:p>
    <w:p w:rsidR="00625269" w:rsidRDefault="008B5D40" w:rsidP="00D03E1C">
      <w:pPr>
        <w:keepNext/>
        <w:keepLines/>
        <w:bidi w:val="0"/>
        <w:spacing w:line="240" w:lineRule="auto"/>
        <w:jc w:val="left"/>
        <w:rPr>
          <w:rFonts w:asciiTheme="minorBidi" w:hAnsiTheme="minorBidi" w:cstheme="minorBidi"/>
        </w:rPr>
      </w:pPr>
      <w:r>
        <w:rPr>
          <w:rFonts w:asciiTheme="minorBidi" w:hAnsiTheme="minorBidi" w:cstheme="minorBidi"/>
        </w:rPr>
        <w:br w:type="page"/>
      </w:r>
    </w:p>
    <w:bookmarkStart w:id="413" w:name="נספח_ערבות_הצעה"/>
    <w:bookmarkStart w:id="414" w:name="_Ref23948466"/>
    <w:p w:rsidR="008876AF" w:rsidRPr="008876AF" w:rsidRDefault="008B5D40" w:rsidP="00871275">
      <w:pPr>
        <w:pStyle w:val="13"/>
        <w:numPr>
          <w:ilvl w:val="0"/>
          <w:numId w:val="0"/>
        </w:numPr>
        <w:jc w:val="center"/>
        <w:rPr>
          <w:rtl/>
        </w:rPr>
      </w:pPr>
      <w:r w:rsidRPr="002F06A4">
        <w:rPr>
          <w:rtl/>
        </w:rPr>
        <w:lastRenderedPageBreak/>
        <w:fldChar w:fldCharType="begin" w:fldLock="1"/>
      </w:r>
      <w:r w:rsidRPr="002F06A4">
        <w:rPr>
          <w:rtl/>
        </w:rPr>
        <w:instrText xml:space="preserve"> </w:instrText>
      </w:r>
      <w:r w:rsidRPr="002F06A4">
        <w:instrText>REF</w:instrText>
      </w:r>
      <w:r w:rsidRPr="002F06A4">
        <w:rPr>
          <w:rtl/>
        </w:rPr>
        <w:instrText xml:space="preserve"> נספח_חוברת_ההצעה_בסיס \</w:instrText>
      </w:r>
      <w:r w:rsidRPr="002F06A4">
        <w:instrText>h</w:instrText>
      </w:r>
      <w:r w:rsidRPr="002F06A4">
        <w:rPr>
          <w:rtl/>
        </w:rPr>
        <w:instrText xml:space="preserve">  \* </w:instrText>
      </w:r>
      <w:r w:rsidRPr="002F06A4">
        <w:instrText>MERGEFORMAT</w:instrText>
      </w:r>
      <w:r w:rsidRPr="002F06A4">
        <w:rPr>
          <w:rtl/>
        </w:rPr>
        <w:instrText xml:space="preserve"> </w:instrText>
      </w:r>
      <w:r w:rsidRPr="002F06A4">
        <w:rPr>
          <w:rtl/>
        </w:rPr>
      </w:r>
      <w:r w:rsidRPr="002F06A4">
        <w:rPr>
          <w:rtl/>
        </w:rPr>
        <w:fldChar w:fldCharType="separate"/>
      </w:r>
      <w:bookmarkStart w:id="415" w:name="_Toc524610677"/>
      <w:bookmarkStart w:id="416" w:name="_Toc23949386"/>
      <w:r w:rsidRPr="002F06A4">
        <w:rPr>
          <w:rtl/>
        </w:rPr>
        <w:t>נספח א</w:t>
      </w:r>
      <w:r w:rsidRPr="002F06A4">
        <w:rPr>
          <w:rtl/>
        </w:rPr>
        <w:fldChar w:fldCharType="end"/>
      </w:r>
      <w:r>
        <w:rPr>
          <w:rFonts w:hint="cs"/>
          <w:rtl/>
        </w:rPr>
        <w:t>'</w:t>
      </w:r>
      <w:r>
        <w:rPr>
          <w:rtl/>
        </w:rPr>
        <w:fldChar w:fldCharType="begin"/>
      </w:r>
      <w:r>
        <w:rPr>
          <w:rtl/>
        </w:rPr>
        <w:instrText xml:space="preserve"> </w:instrText>
      </w:r>
      <w:r>
        <w:instrText>AUTONUMLGL  \e</w:instrText>
      </w:r>
      <w:r>
        <w:rPr>
          <w:rtl/>
        </w:rPr>
        <w:instrText xml:space="preserve"> </w:instrText>
      </w:r>
      <w:r>
        <w:rPr>
          <w:rtl/>
        </w:rPr>
        <w:fldChar w:fldCharType="end"/>
      </w:r>
      <w:bookmarkEnd w:id="413"/>
      <w:r w:rsidRPr="0005547F">
        <w:rPr>
          <w:rtl/>
        </w:rPr>
        <w:t xml:space="preserve"> –</w:t>
      </w:r>
      <w:bookmarkEnd w:id="414"/>
      <w:bookmarkEnd w:id="415"/>
      <w:bookmarkEnd w:id="416"/>
      <w:r w:rsidR="00871275">
        <w:rPr>
          <w:rFonts w:hint="cs"/>
          <w:rtl/>
        </w:rPr>
        <w:t xml:space="preserve"> בוטל</w:t>
      </w:r>
    </w:p>
    <w:p w:rsidR="00C83292" w:rsidRDefault="008B5D40" w:rsidP="00D03E1C">
      <w:pPr>
        <w:keepNext/>
        <w:keepLines/>
        <w:bidi w:val="0"/>
        <w:spacing w:line="240" w:lineRule="auto"/>
        <w:jc w:val="left"/>
        <w:rPr>
          <w:rFonts w:asciiTheme="minorBidi" w:hAnsiTheme="minorBidi" w:cstheme="minorBidi"/>
        </w:rPr>
      </w:pPr>
      <w:r>
        <w:rPr>
          <w:rFonts w:asciiTheme="minorBidi" w:hAnsiTheme="minorBidi" w:cstheme="minorBidi"/>
        </w:rPr>
        <w:br w:type="page"/>
      </w:r>
    </w:p>
    <w:p w:rsidR="00412A5E" w:rsidRPr="00412A5E" w:rsidRDefault="008B5D40" w:rsidP="00D03E1C">
      <w:pPr>
        <w:pStyle w:val="13"/>
        <w:numPr>
          <w:ilvl w:val="0"/>
          <w:numId w:val="0"/>
        </w:numPr>
        <w:jc w:val="center"/>
        <w:rPr>
          <w:rtl/>
        </w:rPr>
      </w:pPr>
      <w:bookmarkStart w:id="417" w:name="_Ref342309229"/>
      <w:bookmarkStart w:id="418" w:name="_Toc342907174"/>
      <w:bookmarkStart w:id="419" w:name="_Toc362791653"/>
      <w:bookmarkStart w:id="420" w:name="_Ref524614547"/>
      <w:bookmarkStart w:id="421" w:name="_Ref524614628"/>
      <w:bookmarkStart w:id="422" w:name="_Ref524614684"/>
      <w:bookmarkStart w:id="423" w:name="_Ref524940132"/>
      <w:bookmarkStart w:id="424" w:name="_Toc23949387"/>
      <w:bookmarkStart w:id="425" w:name="נספח_הצעת_מחיר"/>
      <w:bookmarkStart w:id="426" w:name="_Toc516551375"/>
      <w:bookmarkStart w:id="427" w:name="_Toc521604061"/>
      <w:bookmarkStart w:id="428" w:name="_Toc524610678"/>
      <w:bookmarkEnd w:id="343"/>
      <w:bookmarkEnd w:id="344"/>
      <w:bookmarkEnd w:id="407"/>
      <w:r w:rsidRPr="00412A5E">
        <w:rPr>
          <w:rFonts w:hint="cs"/>
          <w:rtl/>
        </w:rPr>
        <w:lastRenderedPageBreak/>
        <w:t xml:space="preserve">נספח א'9 – </w:t>
      </w:r>
      <w:bookmarkEnd w:id="417"/>
      <w:bookmarkEnd w:id="418"/>
      <w:r w:rsidRPr="00412A5E">
        <w:rPr>
          <w:rFonts w:hint="cs"/>
          <w:rtl/>
        </w:rPr>
        <w:t>תצהיר על היקף פעילות ומשאבים</w:t>
      </w:r>
      <w:bookmarkEnd w:id="419"/>
      <w:bookmarkEnd w:id="420"/>
      <w:bookmarkEnd w:id="421"/>
      <w:bookmarkEnd w:id="422"/>
      <w:bookmarkEnd w:id="423"/>
      <w:bookmarkEnd w:id="424"/>
    </w:p>
    <w:p w:rsidR="00412A5E" w:rsidRPr="00412A5E" w:rsidRDefault="008B5D40" w:rsidP="005200E3">
      <w:pPr>
        <w:pStyle w:val="Normal10"/>
        <w:keepNext/>
        <w:keepLines/>
        <w:numPr>
          <w:ilvl w:val="0"/>
          <w:numId w:val="37"/>
        </w:numPr>
        <w:spacing w:line="360" w:lineRule="auto"/>
        <w:jc w:val="left"/>
        <w:rPr>
          <w:rFonts w:ascii="Courier" w:hAnsi="Courier" w:cs="David"/>
          <w:sz w:val="24"/>
          <w:rtl/>
          <w:lang w:eastAsia="en-US"/>
        </w:rPr>
      </w:pPr>
      <w:r w:rsidRPr="00412A5E">
        <w:rPr>
          <w:rFonts w:ascii="Courier" w:hAnsi="Courier" w:cs="David" w:hint="cs"/>
          <w:sz w:val="24"/>
          <w:rtl/>
          <w:lang w:eastAsia="en-US"/>
        </w:rPr>
        <w:t>ותק /ניסיון המציע במתן שירותי חלוקת ומיון פריטי דואר  החל משנת   ___________</w:t>
      </w:r>
    </w:p>
    <w:p w:rsidR="00412A5E" w:rsidRPr="002C700A" w:rsidRDefault="008B5D40" w:rsidP="00112F49">
      <w:pPr>
        <w:keepNext/>
        <w:keepLines/>
        <w:numPr>
          <w:ilvl w:val="0"/>
          <w:numId w:val="37"/>
        </w:numPr>
        <w:tabs>
          <w:tab w:val="right" w:pos="3"/>
          <w:tab w:val="right" w:pos="145"/>
          <w:tab w:val="left" w:pos="1200"/>
          <w:tab w:val="right" w:pos="7800"/>
        </w:tabs>
        <w:jc w:val="left"/>
        <w:rPr>
          <w:rFonts w:ascii="Courier" w:hAnsi="Courier"/>
        </w:rPr>
      </w:pPr>
      <w:r w:rsidRPr="002C700A">
        <w:rPr>
          <w:rFonts w:ascii="Courier" w:hAnsi="Courier" w:hint="cs"/>
          <w:b/>
          <w:bCs/>
          <w:rtl/>
        </w:rPr>
        <w:t xml:space="preserve">  מחזור כספי כולל מע"מ מפעילות העברה מיון וחלוקת דברי דואר:                                     </w:t>
      </w:r>
      <w:r w:rsidRPr="002C700A">
        <w:rPr>
          <w:rFonts w:ascii="Courier" w:hAnsi="Courier" w:hint="cs"/>
          <w:rtl/>
        </w:rPr>
        <w:t xml:space="preserve"> </w:t>
      </w:r>
      <w:r w:rsidRPr="0021096E">
        <w:rPr>
          <w:rFonts w:ascii="Courier" w:hAnsi="Courier" w:hint="cs"/>
          <w:rtl/>
        </w:rPr>
        <w:t xml:space="preserve">שנת </w:t>
      </w:r>
      <w:r w:rsidR="00B9737F" w:rsidRPr="0021096E">
        <w:rPr>
          <w:rFonts w:ascii="Courier" w:hAnsi="Courier" w:hint="cs"/>
          <w:rtl/>
        </w:rPr>
        <w:t>201</w:t>
      </w:r>
      <w:r w:rsidR="00112F49">
        <w:rPr>
          <w:rFonts w:ascii="Courier" w:hAnsi="Courier" w:hint="cs"/>
          <w:rtl/>
        </w:rPr>
        <w:t>7</w:t>
      </w:r>
      <w:r w:rsidR="00B9737F" w:rsidRPr="0021096E">
        <w:rPr>
          <w:rFonts w:ascii="Courier" w:hAnsi="Courier" w:hint="cs"/>
          <w:rtl/>
        </w:rPr>
        <w:t xml:space="preserve"> </w:t>
      </w:r>
      <w:r w:rsidRPr="0021096E">
        <w:rPr>
          <w:rFonts w:ascii="Courier" w:hAnsi="Courier" w:hint="cs"/>
          <w:rtl/>
        </w:rPr>
        <w:t xml:space="preserve">__________  ₪  שנת </w:t>
      </w:r>
      <w:r w:rsidR="00B9737F" w:rsidRPr="0021096E">
        <w:rPr>
          <w:rFonts w:ascii="Courier" w:hAnsi="Courier" w:hint="cs"/>
          <w:rtl/>
        </w:rPr>
        <w:t>201</w:t>
      </w:r>
      <w:r w:rsidR="00112F49">
        <w:rPr>
          <w:rFonts w:ascii="Courier" w:hAnsi="Courier" w:hint="cs"/>
          <w:rtl/>
        </w:rPr>
        <w:t>8</w:t>
      </w:r>
      <w:r w:rsidR="00B9737F" w:rsidRPr="0021096E">
        <w:rPr>
          <w:rFonts w:ascii="Courier" w:hAnsi="Courier" w:hint="cs"/>
          <w:rtl/>
        </w:rPr>
        <w:t xml:space="preserve"> </w:t>
      </w:r>
      <w:r w:rsidRPr="0021096E">
        <w:rPr>
          <w:rFonts w:ascii="Courier" w:hAnsi="Courier" w:hint="cs"/>
          <w:rtl/>
        </w:rPr>
        <w:t xml:space="preserve">___________ ₪     שנת </w:t>
      </w:r>
      <w:r w:rsidR="00112F49">
        <w:rPr>
          <w:rFonts w:ascii="Courier" w:hAnsi="Courier" w:hint="cs"/>
          <w:rtl/>
        </w:rPr>
        <w:t>2019</w:t>
      </w:r>
      <w:r w:rsidR="00B9737F" w:rsidRPr="0021096E">
        <w:rPr>
          <w:rFonts w:ascii="Courier" w:hAnsi="Courier" w:hint="cs"/>
          <w:rtl/>
        </w:rPr>
        <w:t xml:space="preserve"> </w:t>
      </w:r>
      <w:r w:rsidRPr="0021096E">
        <w:rPr>
          <w:rFonts w:ascii="Courier" w:hAnsi="Courier" w:hint="cs"/>
          <w:rtl/>
        </w:rPr>
        <w:t>_____________ ₪</w:t>
      </w:r>
      <w:r w:rsidRPr="002C700A">
        <w:rPr>
          <w:rFonts w:ascii="Courier" w:hAnsi="Courier" w:hint="cs"/>
          <w:b/>
          <w:bCs/>
          <w:rtl/>
        </w:rPr>
        <w:t xml:space="preserve"> </w:t>
      </w:r>
      <w:r w:rsidRPr="002C700A">
        <w:rPr>
          <w:rFonts w:ascii="Courier" w:hAnsi="Courier" w:hint="cs"/>
          <w:rtl/>
        </w:rPr>
        <w:t xml:space="preserve"> סה"כ לשל</w:t>
      </w:r>
      <w:r w:rsidR="00F41411">
        <w:rPr>
          <w:rFonts w:ascii="Courier" w:hAnsi="Courier" w:hint="cs"/>
          <w:rtl/>
        </w:rPr>
        <w:t>ו</w:t>
      </w:r>
      <w:r w:rsidRPr="002C700A">
        <w:rPr>
          <w:rFonts w:ascii="Courier" w:hAnsi="Courier" w:hint="cs"/>
          <w:rtl/>
        </w:rPr>
        <w:t xml:space="preserve">שת השנים </w:t>
      </w:r>
      <w:r w:rsidR="00B9737F">
        <w:rPr>
          <w:rFonts w:ascii="Courier" w:hAnsi="Courier" w:hint="cs"/>
          <w:rtl/>
        </w:rPr>
        <w:t>201</w:t>
      </w:r>
      <w:r w:rsidR="00112F49">
        <w:rPr>
          <w:rFonts w:ascii="Courier" w:hAnsi="Courier" w:hint="cs"/>
          <w:rtl/>
        </w:rPr>
        <w:t>7</w:t>
      </w:r>
      <w:r>
        <w:rPr>
          <w:rFonts w:ascii="Courier" w:hAnsi="Courier" w:hint="cs"/>
          <w:rtl/>
        </w:rPr>
        <w:t>-</w:t>
      </w:r>
      <w:r w:rsidR="00B9737F">
        <w:rPr>
          <w:rFonts w:ascii="Courier" w:hAnsi="Courier" w:hint="cs"/>
          <w:rtl/>
        </w:rPr>
        <w:t>201</w:t>
      </w:r>
      <w:r w:rsidR="00112F49">
        <w:rPr>
          <w:rFonts w:ascii="Courier" w:hAnsi="Courier" w:hint="cs"/>
          <w:rtl/>
        </w:rPr>
        <w:t>9</w:t>
      </w:r>
      <w:r w:rsidR="00B9737F" w:rsidRPr="002C700A">
        <w:rPr>
          <w:rFonts w:ascii="Courier" w:hAnsi="Courier" w:hint="cs"/>
          <w:rtl/>
        </w:rPr>
        <w:t xml:space="preserve">  </w:t>
      </w:r>
      <w:r w:rsidRPr="002C700A">
        <w:rPr>
          <w:rFonts w:ascii="Courier" w:hAnsi="Courier" w:hint="cs"/>
          <w:rtl/>
        </w:rPr>
        <w:t xml:space="preserve">______________ ₪ </w:t>
      </w:r>
    </w:p>
    <w:p w:rsidR="00412A5E" w:rsidRPr="002C700A" w:rsidRDefault="008B5D40" w:rsidP="005200E3">
      <w:pPr>
        <w:keepNext/>
        <w:keepLines/>
        <w:numPr>
          <w:ilvl w:val="0"/>
          <w:numId w:val="37"/>
        </w:numPr>
        <w:tabs>
          <w:tab w:val="right" w:pos="3"/>
          <w:tab w:val="right" w:pos="145"/>
          <w:tab w:val="left" w:pos="1200"/>
          <w:tab w:val="right" w:pos="7800"/>
        </w:tabs>
        <w:jc w:val="left"/>
        <w:rPr>
          <w:rFonts w:ascii="Courier" w:hAnsi="Courier"/>
          <w:b/>
          <w:bCs/>
          <w:u w:val="single"/>
          <w:rtl/>
        </w:rPr>
      </w:pPr>
      <w:r w:rsidRPr="002C700A">
        <w:rPr>
          <w:rFonts w:ascii="Courier" w:hAnsi="Courier" w:hint="cs"/>
          <w:b/>
          <w:bCs/>
          <w:rtl/>
        </w:rPr>
        <w:t xml:space="preserve">   היקף פעילות כספית כולל מע"מ מפעילות העברה מיון וחלוקת דברי דואר</w:t>
      </w:r>
      <w:r w:rsidRPr="002C700A">
        <w:rPr>
          <w:rFonts w:ascii="Courier" w:hAnsi="Courier" w:hint="cs"/>
          <w:rtl/>
        </w:rPr>
        <w:t xml:space="preserve"> </w:t>
      </w:r>
      <w:r w:rsidRPr="002C700A">
        <w:rPr>
          <w:rFonts w:ascii="Courier" w:hAnsi="Courier" w:hint="cs"/>
          <w:b/>
          <w:bCs/>
          <w:u w:val="single"/>
          <w:rtl/>
        </w:rPr>
        <w:t>מול גופים מוסדיים:</w:t>
      </w:r>
    </w:p>
    <w:p w:rsidR="00412A5E" w:rsidRPr="006D26E6" w:rsidRDefault="008B5D40" w:rsidP="00112F49">
      <w:pPr>
        <w:keepNext/>
        <w:keepLines/>
        <w:tabs>
          <w:tab w:val="right" w:pos="3"/>
          <w:tab w:val="right" w:pos="145"/>
          <w:tab w:val="left" w:pos="1200"/>
          <w:tab w:val="right" w:pos="7800"/>
        </w:tabs>
        <w:ind w:left="302"/>
        <w:jc w:val="left"/>
        <w:rPr>
          <w:rFonts w:ascii="Courier" w:hAnsi="Courier"/>
          <w:rtl/>
        </w:rPr>
      </w:pPr>
      <w:r w:rsidRPr="0021096E">
        <w:rPr>
          <w:rFonts w:ascii="Courier" w:hAnsi="Courier" w:hint="cs"/>
          <w:rtl/>
        </w:rPr>
        <w:t xml:space="preserve">שנת </w:t>
      </w:r>
      <w:r w:rsidR="00B9737F" w:rsidRPr="0021096E">
        <w:rPr>
          <w:rFonts w:ascii="Courier" w:hAnsi="Courier" w:hint="cs"/>
          <w:rtl/>
        </w:rPr>
        <w:t>201</w:t>
      </w:r>
      <w:r w:rsidR="00112F49">
        <w:rPr>
          <w:rFonts w:ascii="Courier" w:hAnsi="Courier" w:hint="cs"/>
          <w:rtl/>
        </w:rPr>
        <w:t>7</w:t>
      </w:r>
      <w:r w:rsidR="00B9737F" w:rsidRPr="0021096E">
        <w:rPr>
          <w:rFonts w:ascii="Courier" w:hAnsi="Courier" w:hint="cs"/>
          <w:rtl/>
        </w:rPr>
        <w:t xml:space="preserve"> </w:t>
      </w:r>
      <w:r w:rsidRPr="0021096E">
        <w:rPr>
          <w:rFonts w:ascii="Courier" w:hAnsi="Courier" w:hint="cs"/>
          <w:rtl/>
        </w:rPr>
        <w:t xml:space="preserve">__________  ₪  שנת </w:t>
      </w:r>
      <w:r w:rsidR="00B9737F" w:rsidRPr="0021096E">
        <w:rPr>
          <w:rFonts w:ascii="Courier" w:hAnsi="Courier" w:hint="cs"/>
          <w:rtl/>
        </w:rPr>
        <w:t>201</w:t>
      </w:r>
      <w:r w:rsidR="00112F49">
        <w:rPr>
          <w:rFonts w:ascii="Courier" w:hAnsi="Courier" w:hint="cs"/>
          <w:rtl/>
        </w:rPr>
        <w:t>8</w:t>
      </w:r>
      <w:r w:rsidR="00B9737F" w:rsidRPr="0021096E">
        <w:rPr>
          <w:rFonts w:ascii="Courier" w:hAnsi="Courier" w:hint="cs"/>
          <w:rtl/>
        </w:rPr>
        <w:t xml:space="preserve"> </w:t>
      </w:r>
      <w:r w:rsidRPr="0021096E">
        <w:rPr>
          <w:rFonts w:ascii="Courier" w:hAnsi="Courier" w:hint="cs"/>
          <w:rtl/>
        </w:rPr>
        <w:t xml:space="preserve">___________ ₪     שנת </w:t>
      </w:r>
      <w:r w:rsidR="00B9737F" w:rsidRPr="0021096E">
        <w:rPr>
          <w:rFonts w:ascii="Courier" w:hAnsi="Courier" w:hint="cs"/>
          <w:rtl/>
        </w:rPr>
        <w:t>201</w:t>
      </w:r>
      <w:r w:rsidR="00112F49">
        <w:rPr>
          <w:rFonts w:ascii="Courier" w:hAnsi="Courier" w:hint="cs"/>
          <w:rtl/>
        </w:rPr>
        <w:t>9</w:t>
      </w:r>
      <w:r w:rsidR="00B9737F" w:rsidRPr="0021096E">
        <w:rPr>
          <w:rFonts w:ascii="Courier" w:hAnsi="Courier" w:hint="cs"/>
          <w:rtl/>
        </w:rPr>
        <w:t xml:space="preserve"> </w:t>
      </w:r>
      <w:r w:rsidRPr="0021096E">
        <w:rPr>
          <w:rFonts w:ascii="Courier" w:hAnsi="Courier" w:hint="cs"/>
          <w:rtl/>
        </w:rPr>
        <w:t xml:space="preserve">_____________ ₪  </w:t>
      </w:r>
      <w:r w:rsidRPr="002C700A">
        <w:rPr>
          <w:rFonts w:ascii="Courier" w:hAnsi="Courier" w:hint="cs"/>
          <w:rtl/>
        </w:rPr>
        <w:t>סה"כ לשל</w:t>
      </w:r>
      <w:r w:rsidR="00F41411">
        <w:rPr>
          <w:rFonts w:ascii="Courier" w:hAnsi="Courier" w:hint="cs"/>
          <w:rtl/>
        </w:rPr>
        <w:t>ו</w:t>
      </w:r>
      <w:r w:rsidRPr="002C700A">
        <w:rPr>
          <w:rFonts w:ascii="Courier" w:hAnsi="Courier" w:hint="cs"/>
          <w:rtl/>
        </w:rPr>
        <w:t xml:space="preserve">שת השנים </w:t>
      </w:r>
      <w:r w:rsidR="00B9737F">
        <w:rPr>
          <w:rFonts w:ascii="Courier" w:hAnsi="Courier" w:hint="cs"/>
          <w:rtl/>
        </w:rPr>
        <w:t>201</w:t>
      </w:r>
      <w:r w:rsidR="00112F49">
        <w:rPr>
          <w:rFonts w:ascii="Courier" w:hAnsi="Courier" w:hint="cs"/>
          <w:rtl/>
        </w:rPr>
        <w:t>7</w:t>
      </w:r>
      <w:r>
        <w:rPr>
          <w:rFonts w:ascii="Courier" w:hAnsi="Courier" w:hint="cs"/>
          <w:rtl/>
        </w:rPr>
        <w:t>-</w:t>
      </w:r>
      <w:r w:rsidR="00B9737F">
        <w:rPr>
          <w:rFonts w:ascii="Courier" w:hAnsi="Courier" w:hint="cs"/>
          <w:rtl/>
        </w:rPr>
        <w:t>201</w:t>
      </w:r>
      <w:r w:rsidR="00112F49">
        <w:rPr>
          <w:rFonts w:ascii="Courier" w:hAnsi="Courier" w:hint="cs"/>
          <w:rtl/>
        </w:rPr>
        <w:t>9</w:t>
      </w:r>
      <w:r w:rsidR="00B9737F" w:rsidRPr="002C700A">
        <w:rPr>
          <w:rFonts w:ascii="Courier" w:hAnsi="Courier" w:hint="cs"/>
          <w:rtl/>
        </w:rPr>
        <w:t xml:space="preserve">  </w:t>
      </w:r>
      <w:r w:rsidRPr="002C700A">
        <w:rPr>
          <w:rFonts w:ascii="Courier" w:hAnsi="Courier" w:hint="cs"/>
          <w:rtl/>
        </w:rPr>
        <w:t xml:space="preserve">______________ ₪ </w:t>
      </w:r>
    </w:p>
    <w:p w:rsidR="00412A5E" w:rsidRPr="00412A5E" w:rsidRDefault="008B5D40" w:rsidP="005200E3">
      <w:pPr>
        <w:pStyle w:val="Normal10"/>
        <w:keepNext/>
        <w:keepLines/>
        <w:numPr>
          <w:ilvl w:val="0"/>
          <w:numId w:val="37"/>
        </w:numPr>
        <w:spacing w:line="360" w:lineRule="auto"/>
        <w:rPr>
          <w:rFonts w:ascii="Courier" w:hAnsi="Courier" w:cs="David"/>
          <w:b/>
          <w:bCs/>
          <w:sz w:val="24"/>
          <w:lang w:eastAsia="en-US"/>
        </w:rPr>
      </w:pPr>
      <w:r w:rsidRPr="00412A5E">
        <w:rPr>
          <w:rFonts w:ascii="Courier" w:hAnsi="Courier" w:cs="David" w:hint="cs"/>
          <w:b/>
          <w:bCs/>
          <w:sz w:val="24"/>
          <w:rtl/>
          <w:lang w:eastAsia="en-US"/>
        </w:rPr>
        <w:t>מרכז מיון דואר</w:t>
      </w:r>
      <w:r w:rsidR="0039440B">
        <w:rPr>
          <w:rFonts w:ascii="Courier" w:hAnsi="Courier" w:cs="David" w:hint="cs"/>
          <w:b/>
          <w:bCs/>
          <w:sz w:val="24"/>
          <w:rtl/>
          <w:lang w:eastAsia="en-US"/>
        </w:rPr>
        <w:t>;</w:t>
      </w:r>
    </w:p>
    <w:p w:rsidR="00412A5E" w:rsidRPr="00412A5E" w:rsidRDefault="008B5D40" w:rsidP="00D03E1C">
      <w:pPr>
        <w:pStyle w:val="Normal10"/>
        <w:keepNext/>
        <w:keepLines/>
        <w:spacing w:line="360" w:lineRule="auto"/>
        <w:ind w:left="302"/>
        <w:rPr>
          <w:rFonts w:ascii="Arial" w:hAnsi="Arial" w:cs="David"/>
          <w:szCs w:val="22"/>
          <w:lang w:eastAsia="en-US"/>
        </w:rPr>
      </w:pPr>
      <w:r w:rsidRPr="00412A5E">
        <w:rPr>
          <w:rFonts w:ascii="Arial" w:hAnsi="Arial" w:cs="David" w:hint="cs"/>
          <w:szCs w:val="22"/>
          <w:rtl/>
          <w:lang w:eastAsia="en-US"/>
        </w:rPr>
        <w:t>מספר עובדים קבועים בפעילות מיון דואר- ___________  עובדים נכון למועד הגשת ההצעה</w:t>
      </w:r>
    </w:p>
    <w:p w:rsidR="00412A5E" w:rsidRPr="002C700A" w:rsidRDefault="008B5D40" w:rsidP="00D03E1C">
      <w:pPr>
        <w:keepNext/>
        <w:keepLines/>
        <w:tabs>
          <w:tab w:val="right" w:pos="3"/>
          <w:tab w:val="right" w:pos="145"/>
          <w:tab w:val="left" w:pos="1200"/>
          <w:tab w:val="left" w:pos="1680"/>
          <w:tab w:val="right" w:pos="7800"/>
        </w:tabs>
        <w:ind w:left="-58"/>
        <w:jc w:val="left"/>
        <w:rPr>
          <w:rFonts w:ascii="Arial" w:hAnsi="Arial"/>
          <w:sz w:val="22"/>
          <w:szCs w:val="22"/>
          <w:rtl/>
        </w:rPr>
      </w:pPr>
      <w:r w:rsidRPr="002C700A">
        <w:rPr>
          <w:rFonts w:ascii="Arial" w:hAnsi="Arial" w:hint="cs"/>
          <w:sz w:val="22"/>
          <w:szCs w:val="22"/>
          <w:rtl/>
        </w:rPr>
        <w:t xml:space="preserve">        כתובת מרכז המיון ___________________________   שטח מרכז המיון _______________  </w:t>
      </w:r>
    </w:p>
    <w:p w:rsidR="00412A5E" w:rsidRPr="002C700A" w:rsidRDefault="008B5D40" w:rsidP="00D03E1C">
      <w:pPr>
        <w:keepNext/>
        <w:keepLines/>
        <w:tabs>
          <w:tab w:val="right" w:pos="3"/>
          <w:tab w:val="right" w:pos="145"/>
          <w:tab w:val="left" w:pos="1200"/>
          <w:tab w:val="left" w:pos="1680"/>
          <w:tab w:val="right" w:pos="7800"/>
        </w:tabs>
        <w:ind w:left="-58"/>
        <w:jc w:val="left"/>
        <w:rPr>
          <w:rFonts w:ascii="Arial" w:hAnsi="Arial"/>
          <w:sz w:val="22"/>
          <w:szCs w:val="22"/>
          <w:rtl/>
        </w:rPr>
      </w:pPr>
      <w:r w:rsidRPr="002C700A">
        <w:rPr>
          <w:rFonts w:ascii="Arial" w:hAnsi="Arial" w:hint="cs"/>
          <w:sz w:val="22"/>
          <w:szCs w:val="22"/>
          <w:rtl/>
        </w:rPr>
        <w:t xml:space="preserve">        תיאור קצר של מרכז המיון ___________________________________________________</w:t>
      </w:r>
    </w:p>
    <w:p w:rsidR="00412A5E" w:rsidRPr="002C700A" w:rsidRDefault="008B5D40" w:rsidP="00D03E1C">
      <w:pPr>
        <w:keepNext/>
        <w:keepLines/>
        <w:tabs>
          <w:tab w:val="right" w:pos="3"/>
          <w:tab w:val="right" w:pos="145"/>
          <w:tab w:val="left" w:pos="1200"/>
          <w:tab w:val="left" w:pos="1680"/>
          <w:tab w:val="right" w:pos="7800"/>
        </w:tabs>
        <w:ind w:left="-58"/>
        <w:jc w:val="left"/>
        <w:rPr>
          <w:rFonts w:ascii="Arial" w:hAnsi="Arial"/>
          <w:sz w:val="22"/>
          <w:szCs w:val="22"/>
          <w:rtl/>
        </w:rPr>
      </w:pPr>
      <w:r w:rsidRPr="002C700A">
        <w:rPr>
          <w:rFonts w:ascii="Arial" w:hAnsi="Arial" w:hint="cs"/>
          <w:sz w:val="22"/>
          <w:szCs w:val="22"/>
          <w:rtl/>
        </w:rPr>
        <w:t xml:space="preserve">         ______________________________________________________________________</w:t>
      </w:r>
    </w:p>
    <w:p w:rsidR="00412A5E" w:rsidRPr="002C700A" w:rsidRDefault="008B5D40" w:rsidP="00D03E1C">
      <w:pPr>
        <w:keepNext/>
        <w:keepLines/>
        <w:tabs>
          <w:tab w:val="right" w:pos="3"/>
          <w:tab w:val="right" w:pos="145"/>
          <w:tab w:val="left" w:pos="1200"/>
          <w:tab w:val="left" w:pos="1680"/>
          <w:tab w:val="right" w:pos="7800"/>
        </w:tabs>
        <w:ind w:left="-58"/>
        <w:jc w:val="left"/>
        <w:rPr>
          <w:rFonts w:ascii="Arial" w:hAnsi="Arial"/>
          <w:sz w:val="22"/>
          <w:szCs w:val="22"/>
          <w:rtl/>
        </w:rPr>
      </w:pPr>
      <w:r w:rsidRPr="002C700A">
        <w:rPr>
          <w:rFonts w:ascii="Arial" w:hAnsi="Arial" w:hint="cs"/>
          <w:sz w:val="22"/>
          <w:szCs w:val="22"/>
          <w:rtl/>
        </w:rPr>
        <w:t xml:space="preserve">        _______________________________________________________________________</w:t>
      </w:r>
    </w:p>
    <w:p w:rsidR="00412A5E" w:rsidRPr="002C700A" w:rsidRDefault="00412A5E" w:rsidP="00D03E1C">
      <w:pPr>
        <w:keepNext/>
        <w:keepLines/>
        <w:tabs>
          <w:tab w:val="right" w:pos="3"/>
          <w:tab w:val="right" w:pos="145"/>
          <w:tab w:val="left" w:pos="1200"/>
          <w:tab w:val="left" w:pos="1680"/>
          <w:tab w:val="right" w:pos="7800"/>
        </w:tabs>
        <w:ind w:left="-58"/>
        <w:jc w:val="left"/>
        <w:rPr>
          <w:rFonts w:ascii="Arial" w:hAnsi="Arial"/>
          <w:sz w:val="22"/>
          <w:szCs w:val="22"/>
          <w:rtl/>
        </w:rPr>
      </w:pPr>
    </w:p>
    <w:p w:rsidR="00412A5E" w:rsidRPr="002C700A" w:rsidRDefault="008B5D40" w:rsidP="00D03E1C">
      <w:pPr>
        <w:keepNext/>
        <w:keepLines/>
        <w:tabs>
          <w:tab w:val="right" w:pos="3"/>
          <w:tab w:val="right" w:pos="145"/>
          <w:tab w:val="left" w:pos="1200"/>
          <w:tab w:val="left" w:pos="1680"/>
          <w:tab w:val="right" w:pos="7800"/>
        </w:tabs>
        <w:ind w:left="-58"/>
        <w:jc w:val="left"/>
        <w:rPr>
          <w:rFonts w:ascii="Arial" w:hAnsi="Arial"/>
          <w:sz w:val="22"/>
          <w:szCs w:val="22"/>
          <w:rtl/>
        </w:rPr>
      </w:pPr>
      <w:r w:rsidRPr="002C700A">
        <w:rPr>
          <w:rFonts w:ascii="Arial" w:hAnsi="Arial" w:hint="cs"/>
          <w:sz w:val="22"/>
          <w:szCs w:val="22"/>
          <w:rtl/>
        </w:rPr>
        <w:t xml:space="preserve">        פירוט</w:t>
      </w:r>
      <w:r w:rsidRPr="00412A5E">
        <w:rPr>
          <w:rFonts w:ascii="Arial" w:hAnsi="Arial" w:hint="cs"/>
          <w:sz w:val="22"/>
          <w:szCs w:val="22"/>
          <w:rtl/>
        </w:rPr>
        <w:t xml:space="preserve"> </w:t>
      </w:r>
      <w:r w:rsidRPr="002C700A">
        <w:rPr>
          <w:rFonts w:ascii="Arial" w:hAnsi="Arial" w:hint="cs"/>
          <w:sz w:val="22"/>
          <w:szCs w:val="22"/>
          <w:rtl/>
        </w:rPr>
        <w:t>סידורי אבטחה         ____________________________________________________</w:t>
      </w:r>
    </w:p>
    <w:p w:rsidR="00412A5E" w:rsidRPr="002C700A" w:rsidRDefault="008B5D40" w:rsidP="00D03E1C">
      <w:pPr>
        <w:keepNext/>
        <w:keepLines/>
        <w:tabs>
          <w:tab w:val="right" w:pos="3"/>
          <w:tab w:val="right" w:pos="145"/>
          <w:tab w:val="left" w:pos="1200"/>
          <w:tab w:val="left" w:pos="1680"/>
          <w:tab w:val="right" w:pos="7800"/>
        </w:tabs>
        <w:ind w:left="-58"/>
        <w:jc w:val="left"/>
        <w:rPr>
          <w:rFonts w:ascii="Arial" w:hAnsi="Arial"/>
          <w:sz w:val="22"/>
          <w:szCs w:val="22"/>
          <w:rtl/>
        </w:rPr>
      </w:pPr>
      <w:r w:rsidRPr="002C700A">
        <w:rPr>
          <w:rFonts w:ascii="Arial" w:hAnsi="Arial" w:hint="cs"/>
          <w:sz w:val="22"/>
          <w:szCs w:val="22"/>
          <w:rtl/>
        </w:rPr>
        <w:t xml:space="preserve">        _______________________________________________________________________</w:t>
      </w:r>
    </w:p>
    <w:p w:rsidR="00412A5E" w:rsidRPr="002C700A" w:rsidRDefault="008B5D40" w:rsidP="00D03E1C">
      <w:pPr>
        <w:keepNext/>
        <w:keepLines/>
        <w:tabs>
          <w:tab w:val="right" w:pos="3"/>
          <w:tab w:val="right" w:pos="145"/>
          <w:tab w:val="left" w:pos="1200"/>
          <w:tab w:val="left" w:pos="1680"/>
          <w:tab w:val="right" w:pos="7800"/>
        </w:tabs>
        <w:ind w:left="-58"/>
        <w:jc w:val="left"/>
        <w:rPr>
          <w:rFonts w:ascii="Arial" w:hAnsi="Arial"/>
          <w:sz w:val="22"/>
          <w:szCs w:val="22"/>
          <w:rtl/>
        </w:rPr>
      </w:pPr>
      <w:r w:rsidRPr="002C700A">
        <w:rPr>
          <w:rFonts w:ascii="Arial" w:hAnsi="Arial" w:hint="cs"/>
          <w:sz w:val="22"/>
          <w:szCs w:val="22"/>
          <w:rtl/>
        </w:rPr>
        <w:t xml:space="preserve">        _______________________________________________________________________</w:t>
      </w:r>
    </w:p>
    <w:p w:rsidR="00412A5E" w:rsidRPr="009430F9" w:rsidRDefault="008B5D40" w:rsidP="00D03E1C">
      <w:pPr>
        <w:keepNext/>
        <w:keepLines/>
        <w:tabs>
          <w:tab w:val="right" w:pos="3"/>
          <w:tab w:val="right" w:pos="145"/>
          <w:tab w:val="left" w:pos="1200"/>
          <w:tab w:val="left" w:pos="1680"/>
          <w:tab w:val="right" w:pos="7800"/>
        </w:tabs>
        <w:ind w:left="-58"/>
        <w:jc w:val="left"/>
        <w:rPr>
          <w:rFonts w:ascii="Arial" w:hAnsi="Arial"/>
          <w:sz w:val="22"/>
          <w:szCs w:val="22"/>
          <w:rtl/>
        </w:rPr>
      </w:pPr>
      <w:r w:rsidRPr="002C700A">
        <w:rPr>
          <w:rFonts w:ascii="Arial" w:hAnsi="Arial" w:hint="cs"/>
          <w:sz w:val="22"/>
          <w:szCs w:val="22"/>
          <w:rtl/>
        </w:rPr>
        <w:t xml:space="preserve">        _______________________________________________________________________</w:t>
      </w:r>
    </w:p>
    <w:p w:rsidR="00412A5E" w:rsidRPr="002C700A" w:rsidRDefault="00412A5E" w:rsidP="00D03E1C">
      <w:pPr>
        <w:keepNext/>
        <w:keepLines/>
        <w:rPr>
          <w:rFonts w:ascii="Arial" w:hAnsi="Arial"/>
          <w:b/>
          <w:bCs/>
          <w:rtl/>
        </w:rPr>
      </w:pPr>
    </w:p>
    <w:p w:rsidR="00412A5E" w:rsidRPr="002C700A" w:rsidRDefault="008B5D40" w:rsidP="00D03E1C">
      <w:pPr>
        <w:keepNext/>
        <w:keepLines/>
        <w:jc w:val="center"/>
        <w:rPr>
          <w:rFonts w:ascii="Arial" w:hAnsi="Arial"/>
          <w:b/>
          <w:bCs/>
          <w:rtl/>
        </w:rPr>
      </w:pPr>
      <w:r w:rsidRPr="002C700A">
        <w:rPr>
          <w:rFonts w:ascii="Arial" w:hAnsi="Arial" w:hint="cs"/>
          <w:b/>
          <w:bCs/>
          <w:rtl/>
        </w:rPr>
        <w:t>הצהרת נכונות המידע לעיל:</w:t>
      </w:r>
    </w:p>
    <w:p w:rsidR="00412A5E" w:rsidRPr="002C700A" w:rsidRDefault="00412A5E" w:rsidP="00D03E1C">
      <w:pPr>
        <w:keepNext/>
        <w:keepLines/>
        <w:jc w:val="center"/>
        <w:rPr>
          <w:rFonts w:ascii="Arial" w:hAnsi="Arial"/>
          <w:b/>
          <w:bCs/>
          <w:rtl/>
        </w:rPr>
      </w:pPr>
    </w:p>
    <w:p w:rsidR="00412A5E" w:rsidRPr="002C700A" w:rsidRDefault="008B5D40" w:rsidP="00D03E1C">
      <w:pPr>
        <w:keepNext/>
        <w:keepLines/>
        <w:jc w:val="center"/>
        <w:rPr>
          <w:rFonts w:ascii="Arial" w:hAnsi="Arial"/>
          <w:b/>
          <w:bCs/>
          <w:rtl/>
        </w:rPr>
      </w:pPr>
      <w:r w:rsidRPr="002C700A">
        <w:rPr>
          <w:rFonts w:ascii="Arial" w:hAnsi="Arial" w:hint="cs"/>
          <w:b/>
          <w:bCs/>
          <w:rtl/>
        </w:rPr>
        <w:t>___________</w:t>
      </w:r>
      <w:r w:rsidRPr="002C700A">
        <w:rPr>
          <w:rFonts w:ascii="Arial" w:hAnsi="Arial" w:hint="cs"/>
          <w:b/>
          <w:bCs/>
          <w:rtl/>
        </w:rPr>
        <w:tab/>
      </w:r>
      <w:r w:rsidRPr="002C700A">
        <w:rPr>
          <w:rFonts w:ascii="Arial" w:hAnsi="Arial" w:hint="cs"/>
          <w:b/>
          <w:bCs/>
          <w:rtl/>
        </w:rPr>
        <w:tab/>
        <w:t xml:space="preserve">___________ </w:t>
      </w:r>
      <w:r w:rsidRPr="002C700A">
        <w:rPr>
          <w:rFonts w:ascii="Arial" w:hAnsi="Arial" w:hint="cs"/>
          <w:b/>
          <w:bCs/>
          <w:rtl/>
        </w:rPr>
        <w:tab/>
      </w:r>
      <w:r w:rsidRPr="002C700A">
        <w:rPr>
          <w:rFonts w:ascii="Arial" w:hAnsi="Arial" w:hint="cs"/>
          <w:b/>
          <w:bCs/>
          <w:rtl/>
        </w:rPr>
        <w:tab/>
        <w:t>___________</w:t>
      </w:r>
    </w:p>
    <w:p w:rsidR="00412A5E" w:rsidRPr="002C700A" w:rsidRDefault="008B5D40" w:rsidP="00D03E1C">
      <w:pPr>
        <w:keepNext/>
        <w:keepLines/>
        <w:ind w:left="720" w:firstLine="720"/>
        <w:rPr>
          <w:rFonts w:ascii="Arial" w:hAnsi="Arial"/>
          <w:b/>
          <w:bCs/>
          <w:rtl/>
        </w:rPr>
      </w:pPr>
      <w:r w:rsidRPr="002C700A">
        <w:rPr>
          <w:rFonts w:ascii="Arial" w:hAnsi="Arial" w:hint="cs"/>
          <w:b/>
          <w:bCs/>
          <w:rtl/>
        </w:rPr>
        <w:t xml:space="preserve">שם מלא </w:t>
      </w:r>
      <w:r w:rsidRPr="002C700A">
        <w:rPr>
          <w:rFonts w:ascii="Arial" w:hAnsi="Arial" w:hint="cs"/>
          <w:b/>
          <w:bCs/>
          <w:rtl/>
        </w:rPr>
        <w:tab/>
      </w:r>
      <w:r w:rsidRPr="002C700A">
        <w:rPr>
          <w:rFonts w:ascii="Arial" w:hAnsi="Arial" w:hint="cs"/>
          <w:b/>
          <w:bCs/>
          <w:rtl/>
        </w:rPr>
        <w:tab/>
        <w:t xml:space="preserve">חותמת </w:t>
      </w:r>
      <w:r w:rsidRPr="002C700A">
        <w:rPr>
          <w:rFonts w:ascii="Arial" w:hAnsi="Arial" w:hint="cs"/>
          <w:b/>
          <w:bCs/>
          <w:rtl/>
        </w:rPr>
        <w:tab/>
      </w:r>
      <w:r w:rsidRPr="002C700A">
        <w:rPr>
          <w:rFonts w:ascii="Arial" w:hAnsi="Arial" w:hint="cs"/>
          <w:b/>
          <w:bCs/>
          <w:rtl/>
        </w:rPr>
        <w:tab/>
      </w:r>
      <w:r w:rsidRPr="002C700A">
        <w:rPr>
          <w:rFonts w:ascii="Arial" w:hAnsi="Arial" w:hint="cs"/>
          <w:b/>
          <w:bCs/>
          <w:rtl/>
        </w:rPr>
        <w:tab/>
        <w:t>חתימה</w:t>
      </w:r>
    </w:p>
    <w:p w:rsidR="00412A5E" w:rsidRPr="002C700A" w:rsidRDefault="00412A5E" w:rsidP="00D03E1C">
      <w:pPr>
        <w:keepNext/>
        <w:keepLines/>
        <w:jc w:val="center"/>
        <w:rPr>
          <w:rFonts w:ascii="Arial" w:hAnsi="Arial"/>
          <w:b/>
          <w:bCs/>
          <w:rtl/>
        </w:rPr>
      </w:pPr>
    </w:p>
    <w:p w:rsidR="00412A5E" w:rsidRPr="002C700A" w:rsidRDefault="008B5D40" w:rsidP="00D03E1C">
      <w:pPr>
        <w:keepNext/>
        <w:keepLines/>
        <w:ind w:left="624"/>
        <w:jc w:val="center"/>
        <w:rPr>
          <w:rFonts w:ascii="Courier" w:hAnsi="Courier"/>
          <w:b/>
          <w:bCs/>
          <w:sz w:val="28"/>
          <w:szCs w:val="28"/>
          <w:u w:val="single"/>
          <w:rtl/>
        </w:rPr>
      </w:pPr>
      <w:r w:rsidRPr="002C700A">
        <w:rPr>
          <w:rFonts w:ascii="Courier" w:hAnsi="Courier" w:hint="cs"/>
          <w:b/>
          <w:bCs/>
          <w:sz w:val="28"/>
          <w:szCs w:val="28"/>
          <w:u w:val="single"/>
          <w:rtl/>
        </w:rPr>
        <w:t>אישור</w:t>
      </w:r>
    </w:p>
    <w:p w:rsidR="00412A5E" w:rsidRPr="002C700A" w:rsidRDefault="00412A5E" w:rsidP="00D03E1C">
      <w:pPr>
        <w:keepNext/>
        <w:keepLines/>
        <w:ind w:left="624"/>
        <w:jc w:val="center"/>
        <w:rPr>
          <w:rFonts w:ascii="Courier" w:hAnsi="Courier"/>
          <w:b/>
          <w:bCs/>
          <w:sz w:val="28"/>
          <w:szCs w:val="28"/>
          <w:u w:val="single"/>
          <w:rtl/>
        </w:rPr>
      </w:pPr>
    </w:p>
    <w:p w:rsidR="00412A5E" w:rsidRPr="002C700A" w:rsidRDefault="008B5D40" w:rsidP="00D03E1C">
      <w:pPr>
        <w:keepNext/>
        <w:keepLines/>
        <w:ind w:left="624"/>
        <w:jc w:val="left"/>
        <w:rPr>
          <w:b/>
          <w:bCs/>
          <w:sz w:val="32"/>
          <w:szCs w:val="32"/>
          <w:u w:val="single"/>
          <w:rtl/>
        </w:rPr>
      </w:pPr>
      <w:r w:rsidRPr="002C700A">
        <w:rPr>
          <w:rFonts w:ascii="Courier" w:hAnsi="Courier" w:hint="cs"/>
          <w:rtl/>
        </w:rPr>
        <w:t xml:space="preserve">אני הח"מ  </w:t>
      </w:r>
      <w:r w:rsidRPr="002C700A">
        <w:rPr>
          <w:rFonts w:ascii="Courier" w:hAnsi="Courier"/>
          <w:rtl/>
        </w:rPr>
        <w:t>___________________</w:t>
      </w:r>
      <w:r w:rsidRPr="002C700A">
        <w:rPr>
          <w:rFonts w:ascii="Courier" w:hAnsi="Courier" w:hint="cs"/>
          <w:rtl/>
        </w:rPr>
        <w:t xml:space="preserve"> , עו"ד, מאשר כי ביום </w:t>
      </w:r>
      <w:r w:rsidRPr="002C700A">
        <w:rPr>
          <w:rFonts w:ascii="Courier" w:hAnsi="Courier"/>
          <w:rtl/>
        </w:rPr>
        <w:t>__________</w:t>
      </w:r>
      <w:r w:rsidRPr="002C700A">
        <w:rPr>
          <w:rFonts w:ascii="Courier" w:hAnsi="Courier" w:hint="cs"/>
          <w:rtl/>
        </w:rPr>
        <w:t xml:space="preserve"> הופיע</w:t>
      </w:r>
      <w:r w:rsidRPr="002C700A">
        <w:rPr>
          <w:rFonts w:hint="cs"/>
          <w:rtl/>
        </w:rPr>
        <w:t xml:space="preserve">/ה בפני במשרדי ברחוב  </w:t>
      </w:r>
      <w:r w:rsidRPr="002C700A">
        <w:rPr>
          <w:rFonts w:ascii="Courier" w:hAnsi="Courier"/>
          <w:rtl/>
        </w:rPr>
        <w:t>___________________</w:t>
      </w:r>
      <w:r w:rsidRPr="002C700A">
        <w:rPr>
          <w:rFonts w:ascii="Courier" w:hAnsi="Courier" w:hint="cs"/>
          <w:rtl/>
        </w:rPr>
        <w:t xml:space="preserve">  בישוב/בעיר  </w:t>
      </w:r>
      <w:r w:rsidRPr="002C700A">
        <w:rPr>
          <w:rFonts w:ascii="Courier" w:hAnsi="Courier"/>
          <w:b/>
          <w:bCs/>
          <w:rtl/>
        </w:rPr>
        <w:t>___________________</w:t>
      </w:r>
      <w:r w:rsidRPr="002C700A">
        <w:rPr>
          <w:rFonts w:hint="cs"/>
          <w:rtl/>
        </w:rPr>
        <w:t xml:space="preserve">  מר/גב' </w:t>
      </w:r>
      <w:r w:rsidRPr="002C700A">
        <w:rPr>
          <w:rFonts w:ascii="Courier" w:hAnsi="Courier"/>
          <w:b/>
          <w:bCs/>
          <w:szCs w:val="28"/>
          <w:rtl/>
        </w:rPr>
        <w:t>_________</w:t>
      </w:r>
      <w:r w:rsidRPr="002C700A">
        <w:rPr>
          <w:rFonts w:ascii="Courier" w:hAnsi="Courier" w:hint="cs"/>
          <w:b/>
          <w:bCs/>
          <w:szCs w:val="28"/>
          <w:rtl/>
        </w:rPr>
        <w:t xml:space="preserve"> </w:t>
      </w:r>
      <w:r w:rsidRPr="002C700A">
        <w:rPr>
          <w:rFonts w:ascii="Courier" w:hAnsi="Courier" w:hint="cs"/>
          <w:rtl/>
        </w:rPr>
        <w:t xml:space="preserve">שזיהה/תה את עצמו/ה על ידי ת.ז.  </w:t>
      </w:r>
      <w:r w:rsidRPr="002C700A">
        <w:rPr>
          <w:rFonts w:ascii="Courier" w:hAnsi="Courier"/>
          <w:rtl/>
        </w:rPr>
        <w:t>___________________</w:t>
      </w:r>
      <w:r w:rsidRPr="002C700A">
        <w:rPr>
          <w:rFonts w:ascii="Courier" w:hAnsi="Courier" w:hint="cs"/>
          <w:rtl/>
        </w:rPr>
        <w:t xml:space="preserve"> המוכר/ת לי באופן אישי, ואחרי שהזהרתיו/ה שעליו להצהיר אמת וכי ת/יהיה צפוי/ה לעונשים הקבועים בחוק אם לא ת/יעשה כן, חתם/ה בפני על התצהיר דלעיל. </w:t>
      </w:r>
    </w:p>
    <w:tbl>
      <w:tblPr>
        <w:tblpPr w:leftFromText="180" w:rightFromText="180" w:vertAnchor="text" w:tblpXSpec="right" w:tblpY="1"/>
        <w:tblOverlap w:val="never"/>
        <w:bidiVisual/>
        <w:tblW w:w="0" w:type="auto"/>
        <w:tblLook w:val="00A0" w:firstRow="1" w:lastRow="0" w:firstColumn="1" w:lastColumn="0" w:noHBand="0" w:noVBand="0"/>
      </w:tblPr>
      <w:tblGrid>
        <w:gridCol w:w="2393"/>
        <w:gridCol w:w="3017"/>
        <w:gridCol w:w="2896"/>
      </w:tblGrid>
      <w:tr w:rsidR="00EC2DA8" w:rsidTr="000F3AF6">
        <w:tc>
          <w:tcPr>
            <w:tcW w:w="2393" w:type="dxa"/>
          </w:tcPr>
          <w:p w:rsidR="00412A5E" w:rsidRPr="002C700A" w:rsidRDefault="008B5D40" w:rsidP="00D03E1C">
            <w:pPr>
              <w:keepNext/>
              <w:keepLines/>
              <w:ind w:left="624"/>
              <w:rPr>
                <w:rtl/>
              </w:rPr>
            </w:pPr>
            <w:r w:rsidRPr="002C700A">
              <w:rPr>
                <w:rFonts w:hint="cs"/>
                <w:rtl/>
              </w:rPr>
              <w:t>____________</w:t>
            </w:r>
          </w:p>
        </w:tc>
        <w:tc>
          <w:tcPr>
            <w:tcW w:w="3017" w:type="dxa"/>
          </w:tcPr>
          <w:p w:rsidR="00412A5E" w:rsidRPr="002C700A" w:rsidRDefault="008B5D40" w:rsidP="00D03E1C">
            <w:pPr>
              <w:keepNext/>
              <w:keepLines/>
              <w:ind w:left="624" w:hanging="624"/>
              <w:rPr>
                <w:rtl/>
              </w:rPr>
            </w:pPr>
            <w:r w:rsidRPr="002C700A">
              <w:rPr>
                <w:rFonts w:hint="cs"/>
                <w:rtl/>
              </w:rPr>
              <w:t xml:space="preserve">   __________________</w:t>
            </w:r>
          </w:p>
        </w:tc>
        <w:tc>
          <w:tcPr>
            <w:tcW w:w="2896" w:type="dxa"/>
          </w:tcPr>
          <w:p w:rsidR="00412A5E" w:rsidRPr="002C700A" w:rsidRDefault="008B5D40" w:rsidP="00D03E1C">
            <w:pPr>
              <w:keepNext/>
              <w:keepLines/>
              <w:ind w:left="624"/>
              <w:rPr>
                <w:rtl/>
              </w:rPr>
            </w:pPr>
            <w:r w:rsidRPr="002C700A">
              <w:rPr>
                <w:rFonts w:hint="cs"/>
                <w:rtl/>
              </w:rPr>
              <w:t>_________________</w:t>
            </w:r>
          </w:p>
        </w:tc>
      </w:tr>
      <w:tr w:rsidR="00EC2DA8" w:rsidTr="000F3AF6">
        <w:tc>
          <w:tcPr>
            <w:tcW w:w="2393" w:type="dxa"/>
          </w:tcPr>
          <w:p w:rsidR="00412A5E" w:rsidRPr="002C700A" w:rsidRDefault="008B5D40" w:rsidP="00D03E1C">
            <w:pPr>
              <w:keepNext/>
              <w:keepLines/>
              <w:ind w:left="624"/>
              <w:rPr>
                <w:b/>
                <w:bCs/>
                <w:rtl/>
              </w:rPr>
            </w:pPr>
            <w:r w:rsidRPr="002C700A">
              <w:rPr>
                <w:rFonts w:hint="cs"/>
                <w:b/>
                <w:bCs/>
                <w:rtl/>
              </w:rPr>
              <w:t xml:space="preserve">    תאריך</w:t>
            </w:r>
          </w:p>
        </w:tc>
        <w:tc>
          <w:tcPr>
            <w:tcW w:w="3017" w:type="dxa"/>
          </w:tcPr>
          <w:p w:rsidR="00412A5E" w:rsidRPr="002C700A" w:rsidRDefault="008B5D40" w:rsidP="00D03E1C">
            <w:pPr>
              <w:keepNext/>
              <w:keepLines/>
              <w:ind w:left="624" w:hanging="624"/>
              <w:rPr>
                <w:b/>
                <w:bCs/>
                <w:rtl/>
              </w:rPr>
            </w:pPr>
            <w:r w:rsidRPr="002C700A">
              <w:rPr>
                <w:rFonts w:hint="cs"/>
                <w:b/>
                <w:bCs/>
                <w:rtl/>
              </w:rPr>
              <w:t xml:space="preserve">    חותמת ומס' רישיון עו"ד</w:t>
            </w:r>
          </w:p>
        </w:tc>
        <w:tc>
          <w:tcPr>
            <w:tcW w:w="2896" w:type="dxa"/>
          </w:tcPr>
          <w:p w:rsidR="00412A5E" w:rsidRPr="002C700A" w:rsidRDefault="008B5D40" w:rsidP="00D03E1C">
            <w:pPr>
              <w:keepNext/>
              <w:keepLines/>
              <w:ind w:left="624"/>
              <w:rPr>
                <w:b/>
                <w:bCs/>
                <w:rtl/>
              </w:rPr>
            </w:pPr>
            <w:r w:rsidRPr="002C700A">
              <w:rPr>
                <w:rFonts w:hint="cs"/>
                <w:b/>
                <w:bCs/>
                <w:rtl/>
              </w:rPr>
              <w:t xml:space="preserve">         </w:t>
            </w:r>
            <w:r w:rsidRPr="002C700A">
              <w:rPr>
                <w:b/>
                <w:bCs/>
                <w:rtl/>
              </w:rPr>
              <w:t>חותמת</w:t>
            </w:r>
            <w:r w:rsidRPr="002C700A">
              <w:rPr>
                <w:rFonts w:hint="cs"/>
                <w:b/>
                <w:bCs/>
                <w:rtl/>
              </w:rPr>
              <w:t xml:space="preserve"> עו"ד</w:t>
            </w:r>
          </w:p>
        </w:tc>
      </w:tr>
    </w:tbl>
    <w:p w:rsidR="00BD7A28" w:rsidRPr="00BD7A28" w:rsidRDefault="008B5D40" w:rsidP="00D03E1C">
      <w:pPr>
        <w:pStyle w:val="13"/>
        <w:numPr>
          <w:ilvl w:val="0"/>
          <w:numId w:val="0"/>
        </w:numPr>
        <w:jc w:val="center"/>
        <w:rPr>
          <w:rtl/>
        </w:rPr>
      </w:pPr>
      <w:bookmarkStart w:id="429" w:name="_Ref524871426"/>
      <w:bookmarkStart w:id="430" w:name="_Ref524871593"/>
      <w:bookmarkStart w:id="431" w:name="_Toc23949388"/>
      <w:r w:rsidRPr="0005547F">
        <w:rPr>
          <w:rtl/>
        </w:rPr>
        <w:lastRenderedPageBreak/>
        <w:t>נספח ב'</w:t>
      </w:r>
      <w:r w:rsidRPr="00BD7A28">
        <w:rPr>
          <w:rtl/>
        </w:rPr>
        <w:t xml:space="preserve"> </w:t>
      </w:r>
      <w:r w:rsidR="0005547F">
        <w:rPr>
          <w:rtl/>
        </w:rPr>
        <w:t>–</w:t>
      </w:r>
      <w:r w:rsidRPr="00BD7A28">
        <w:rPr>
          <w:rtl/>
        </w:rPr>
        <w:t xml:space="preserve"> הצעת מחיר</w:t>
      </w:r>
      <w:bookmarkEnd w:id="425"/>
      <w:bookmarkEnd w:id="426"/>
      <w:bookmarkEnd w:id="427"/>
      <w:bookmarkEnd w:id="428"/>
      <w:bookmarkEnd w:id="429"/>
      <w:bookmarkEnd w:id="430"/>
      <w:r w:rsidR="00D87F4A">
        <w:rPr>
          <w:rFonts w:hint="cs"/>
          <w:rtl/>
        </w:rPr>
        <w:t xml:space="preserve"> </w:t>
      </w:r>
      <w:r w:rsidR="00D87F4A">
        <w:rPr>
          <w:rtl/>
        </w:rPr>
        <w:t>–</w:t>
      </w:r>
      <w:r w:rsidR="00D87F4A">
        <w:rPr>
          <w:rFonts w:hint="cs"/>
          <w:rtl/>
        </w:rPr>
        <w:t xml:space="preserve"> אשכול הדואר</w:t>
      </w:r>
      <w:bookmarkEnd w:id="431"/>
    </w:p>
    <w:p w:rsidR="00BD7A28" w:rsidRPr="00BD7A28" w:rsidRDefault="008B5D40" w:rsidP="00D03E1C">
      <w:pPr>
        <w:keepNext/>
        <w:keepLines/>
        <w:jc w:val="center"/>
        <w:rPr>
          <w:b/>
          <w:bCs/>
          <w:u w:val="single"/>
        </w:rPr>
      </w:pPr>
      <w:r w:rsidRPr="00BD7A28">
        <w:rPr>
          <w:b/>
          <w:bCs/>
          <w:u w:val="single"/>
          <w:rtl/>
        </w:rPr>
        <w:t xml:space="preserve">הצעת מחיר לפנייה </w:t>
      </w:r>
      <w:bookmarkStart w:id="432" w:name="_Toc179603302"/>
      <w:r w:rsidR="0005547F">
        <w:rPr>
          <w:rFonts w:hint="cs"/>
          <w:b/>
          <w:bCs/>
          <w:u w:val="single"/>
          <w:rtl/>
        </w:rPr>
        <w:t>ב</w:t>
      </w:r>
      <w:sdt>
        <w:sdtPr>
          <w:rPr>
            <w:b/>
            <w:bCs/>
            <w:u w:val="single"/>
            <w:rtl/>
          </w:rPr>
          <w:alias w:val="כותרת"/>
          <w:id w:val="610242402"/>
          <w:placeholder>
            <w:docPart w:val="D647D9BDA0E44CA8992C01B4209517FA"/>
          </w:placeholder>
          <w:dataBinding w:prefixMappings="xmlns:ns0='http://purl.org/dc/elements/1.1/' xmlns:ns1='http://schemas.openxmlformats.org/package/2006/metadata/core-properties' " w:xpath="/ns1:coreProperties[1]/ns0:title[1]" w:storeItemID="{6C3C8BC8-F283-45AE-878A-BAB7291924A1}"/>
          <w:text/>
        </w:sdtPr>
        <w:sdtEndPr/>
        <w:sdtContent>
          <w:r w:rsidR="00DD3808">
            <w:rPr>
              <w:b/>
              <w:bCs/>
              <w:u w:val="single"/>
              <w:rtl/>
            </w:rPr>
            <w:t>מכרז פומבי מס' 08.20 למתן שירותי דואר וציוד מחשבים עבור משרד המשפטים</w:t>
          </w:r>
        </w:sdtContent>
      </w:sdt>
    </w:p>
    <w:p w:rsidR="00BD7A28" w:rsidRPr="00BD7A28" w:rsidRDefault="008B5D40" w:rsidP="00D03E1C">
      <w:pPr>
        <w:keepNext/>
        <w:keepLines/>
        <w:numPr>
          <w:ilvl w:val="0"/>
          <w:numId w:val="23"/>
        </w:numPr>
        <w:spacing w:after="160"/>
        <w:contextualSpacing/>
        <w:rPr>
          <w:rtl/>
        </w:rPr>
      </w:pPr>
      <w:r w:rsidRPr="00BD7A28">
        <w:rPr>
          <w:rtl/>
        </w:rPr>
        <w:t>את ההצעה יש למלא בעט ובכתב יד ברור או באופן מודפס. מחיקות י</w:t>
      </w:r>
      <w:r w:rsidR="00DC4665">
        <w:rPr>
          <w:rFonts w:hint="cs"/>
          <w:rtl/>
        </w:rPr>
        <w:t>י</w:t>
      </w:r>
      <w:r w:rsidRPr="00BD7A28">
        <w:rPr>
          <w:rtl/>
        </w:rPr>
        <w:t>עשו בצורה ברורה ובהירה. ועדת המכרזים רשאית לפסול הצעות שהמחירים בהן אינם ברורים ולפיכך לא ניתן להעריכן.</w:t>
      </w:r>
      <w:bookmarkEnd w:id="432"/>
    </w:p>
    <w:p w:rsidR="00BD7A28" w:rsidRPr="00BD7A28" w:rsidRDefault="008B5D40" w:rsidP="00D03E1C">
      <w:pPr>
        <w:keepNext/>
        <w:keepLines/>
        <w:numPr>
          <w:ilvl w:val="0"/>
          <w:numId w:val="23"/>
        </w:numPr>
        <w:spacing w:after="160"/>
        <w:contextualSpacing/>
        <w:rPr>
          <w:rtl/>
        </w:rPr>
      </w:pPr>
      <w:bookmarkStart w:id="433" w:name="_Ref514864585"/>
      <w:r w:rsidRPr="00BD7A28">
        <w:rPr>
          <w:rtl/>
        </w:rPr>
        <w:t>הצעת המחיר כוללת את כל העלויות הכרוכות במתן כלל השירותים המפורטים לרבות במכרז לרבות שכר, נסיעות, שכ"ד, רכישת ציוד, הוצאות משרדיות, ביטוחים, עלויות תפעול, ניהול ורווח המציע וכן מע"מ או כל מס או היטל אחר</w:t>
      </w:r>
      <w:r w:rsidR="00835E38">
        <w:rPr>
          <w:rtl/>
        </w:rPr>
        <w:t xml:space="preserve"> על פי </w:t>
      </w:r>
      <w:r w:rsidRPr="00BD7A28">
        <w:rPr>
          <w:rtl/>
        </w:rPr>
        <w:t>כל דין.</w:t>
      </w:r>
      <w:bookmarkEnd w:id="433"/>
      <w:r w:rsidRPr="00BD7A28">
        <w:rPr>
          <w:rFonts w:hint="cs"/>
        </w:rPr>
        <w:t xml:space="preserve"> </w:t>
      </w:r>
    </w:p>
    <w:p w:rsidR="00BD7A28" w:rsidRPr="00BD7A28" w:rsidRDefault="008B5D40" w:rsidP="00D03E1C">
      <w:pPr>
        <w:keepNext/>
        <w:keepLines/>
        <w:numPr>
          <w:ilvl w:val="0"/>
          <w:numId w:val="23"/>
        </w:numPr>
        <w:spacing w:after="160"/>
        <w:contextualSpacing/>
        <w:rPr>
          <w:rtl/>
        </w:rPr>
      </w:pPr>
      <w:r>
        <w:rPr>
          <w:rFonts w:hint="cs"/>
          <w:rtl/>
        </w:rPr>
        <w:t>המזמינה</w:t>
      </w:r>
      <w:r w:rsidRPr="00BD7A28">
        <w:rPr>
          <w:rtl/>
        </w:rPr>
        <w:t xml:space="preserve"> לא </w:t>
      </w:r>
      <w:r w:rsidR="00BE7C7A">
        <w:rPr>
          <w:rFonts w:hint="cs"/>
          <w:rtl/>
        </w:rPr>
        <w:t>ת</w:t>
      </w:r>
      <w:r w:rsidRPr="00BD7A28">
        <w:rPr>
          <w:rtl/>
        </w:rPr>
        <w:t>שלם כל תוספת למחיר המוצג בהצעת המחיר.</w:t>
      </w:r>
    </w:p>
    <w:p w:rsidR="00BD7A28" w:rsidRPr="00BD7A28" w:rsidRDefault="008B5D40" w:rsidP="00D03E1C">
      <w:pPr>
        <w:keepNext/>
        <w:keepLines/>
        <w:numPr>
          <w:ilvl w:val="0"/>
          <w:numId w:val="23"/>
        </w:numPr>
        <w:spacing w:after="160"/>
        <w:contextualSpacing/>
      </w:pPr>
      <w:r w:rsidRPr="00BD7A28">
        <w:rPr>
          <w:rtl/>
        </w:rPr>
        <w:t xml:space="preserve">התשלום בפועל לזוכה יהיה על בסיס המחירים המצוין </w:t>
      </w:r>
      <w:r w:rsidR="00F50CFA">
        <w:rPr>
          <w:rFonts w:hint="cs"/>
          <w:rtl/>
        </w:rPr>
        <w:t>בטבלה להלן</w:t>
      </w:r>
      <w:r w:rsidRPr="00BD7A28">
        <w:rPr>
          <w:rtl/>
        </w:rPr>
        <w:t xml:space="preserve"> כפי שציין המציע ובהתאם לכמות הביצוע בפועל של הזוכה.</w:t>
      </w:r>
    </w:p>
    <w:p w:rsidR="00BD7A28" w:rsidRPr="00BD7A28" w:rsidRDefault="008B5D40" w:rsidP="00D03E1C">
      <w:pPr>
        <w:keepNext/>
        <w:keepLines/>
        <w:numPr>
          <w:ilvl w:val="0"/>
          <w:numId w:val="23"/>
        </w:numPr>
        <w:spacing w:after="160"/>
        <w:contextualSpacing/>
      </w:pPr>
      <w:bookmarkStart w:id="434" w:name="_Toc179603303"/>
      <w:r w:rsidRPr="00BD7A28">
        <w:rPr>
          <w:rtl/>
        </w:rPr>
        <w:t xml:space="preserve">הצהרת </w:t>
      </w:r>
      <w:bookmarkEnd w:id="434"/>
      <w:r w:rsidRPr="00BD7A28">
        <w:rPr>
          <w:rtl/>
        </w:rPr>
        <w:t>המציע לעניין הצעת המחיר:</w:t>
      </w:r>
    </w:p>
    <w:p w:rsidR="00BD7A28" w:rsidRPr="00BD7A28" w:rsidRDefault="008B5D40" w:rsidP="00D03E1C">
      <w:pPr>
        <w:keepNext/>
        <w:keepLines/>
        <w:numPr>
          <w:ilvl w:val="1"/>
          <w:numId w:val="23"/>
        </w:numPr>
        <w:spacing w:after="160"/>
        <w:contextualSpacing/>
        <w:rPr>
          <w:rtl/>
        </w:rPr>
      </w:pPr>
      <w:r w:rsidRPr="00BD7A28">
        <w:rPr>
          <w:rtl/>
        </w:rPr>
        <w:t>לאחר שקראתי את מסמכי המכרז, קיבלתי הסברים, ושאלותיי נענו על ידי המזמין, אני מגיש בזאת את הצעתי לאספקת השירותים כמפורט במסמך זה.</w:t>
      </w:r>
    </w:p>
    <w:p w:rsidR="00BD7A28" w:rsidRDefault="008B5D40" w:rsidP="00D03E1C">
      <w:pPr>
        <w:keepNext/>
        <w:keepLines/>
        <w:numPr>
          <w:ilvl w:val="1"/>
          <w:numId w:val="23"/>
        </w:numPr>
        <w:spacing w:after="160"/>
        <w:contextualSpacing/>
      </w:pPr>
      <w:r w:rsidRPr="00BD7A28">
        <w:rPr>
          <w:rtl/>
        </w:rPr>
        <w:t>ידוע לי, כי המזמין אינו חייב לקבל אף הצעה, הזולה ביותר או אח</w:t>
      </w:r>
      <w:r w:rsidR="00B0466A">
        <w:rPr>
          <w:rFonts w:hint="cs"/>
          <w:rtl/>
        </w:rPr>
        <w:t>רת.</w:t>
      </w:r>
    </w:p>
    <w:p w:rsidR="00B0466A" w:rsidRDefault="008B5D40" w:rsidP="00D03E1C">
      <w:pPr>
        <w:keepNext/>
        <w:keepLines/>
        <w:numPr>
          <w:ilvl w:val="1"/>
          <w:numId w:val="23"/>
        </w:numPr>
        <w:spacing w:after="160"/>
        <w:contextualSpacing/>
        <w:rPr>
          <w:rtl/>
        </w:rPr>
      </w:pPr>
      <w:r>
        <w:rPr>
          <w:rtl/>
        </w:rPr>
        <w:t>ידוע לי, כי אם הצעת המחיר שלי תהיה בלתי סבירה, יהא המזמין רשאי לדחות את הצעתי.</w:t>
      </w:r>
    </w:p>
    <w:p w:rsidR="00B0466A" w:rsidRDefault="008B5D40" w:rsidP="00D03E1C">
      <w:pPr>
        <w:keepNext/>
        <w:keepLines/>
        <w:numPr>
          <w:ilvl w:val="1"/>
          <w:numId w:val="23"/>
        </w:numPr>
        <w:spacing w:after="160"/>
        <w:contextualSpacing/>
      </w:pPr>
      <w:r>
        <w:rPr>
          <w:rtl/>
        </w:rPr>
        <w:t xml:space="preserve">ידוע לי ומקובל עלי כי הכמויות הנקובות לעיל הינן אומדנים לצורך שקלול ההצעה בלבד והן לא מחייבות את </w:t>
      </w:r>
      <w:r w:rsidR="000B4665">
        <w:rPr>
          <w:rtl/>
        </w:rPr>
        <w:t>המזמינה</w:t>
      </w:r>
      <w:r>
        <w:rPr>
          <w:rtl/>
        </w:rPr>
        <w:t xml:space="preserve"> ולא מהוות התחייבות של </w:t>
      </w:r>
      <w:r w:rsidR="000B4665">
        <w:rPr>
          <w:rtl/>
        </w:rPr>
        <w:t>המזמינה</w:t>
      </w:r>
      <w:r>
        <w:rPr>
          <w:rtl/>
        </w:rPr>
        <w:t xml:space="preserve"> להיקף עבודה. התשלום בגין העבודה יהיה על פי ביצוע בפועל ובהתאם לדרישות המינ</w:t>
      </w:r>
      <w:r w:rsidR="00412A92" w:rsidRPr="009852F1">
        <w:rPr>
          <w:rtl/>
        </w:rPr>
        <w:t>ימ</w:t>
      </w:r>
      <w:r>
        <w:rPr>
          <w:rtl/>
        </w:rPr>
        <w:t>ום לאיכות והיקף הביצוע</w:t>
      </w:r>
      <w:r>
        <w:rPr>
          <w:rFonts w:hint="cs"/>
          <w:rtl/>
        </w:rPr>
        <w:t>.</w:t>
      </w:r>
    </w:p>
    <w:p w:rsidR="00DA5E89" w:rsidRDefault="008B5D40" w:rsidP="00D03E1C">
      <w:pPr>
        <w:keepNext/>
        <w:keepLines/>
        <w:numPr>
          <w:ilvl w:val="1"/>
          <w:numId w:val="23"/>
        </w:numPr>
        <w:spacing w:after="160"/>
        <w:contextualSpacing/>
      </w:pPr>
      <w:r>
        <w:rPr>
          <w:rFonts w:hint="cs"/>
          <w:rtl/>
        </w:rPr>
        <w:t xml:space="preserve">קראתי והבנתי את מנגנון התמורה, וההתחשבנות המפורט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Ref524876662 \r \h</w:instrText>
      </w:r>
      <w:r>
        <w:rPr>
          <w:rtl/>
        </w:rPr>
        <w:instrText xml:space="preserve"> </w:instrText>
      </w:r>
      <w:r>
        <w:rPr>
          <w:rtl/>
        </w:rPr>
      </w:r>
      <w:r>
        <w:rPr>
          <w:rtl/>
        </w:rPr>
        <w:fldChar w:fldCharType="separate"/>
      </w:r>
      <w:r w:rsidR="007576FA">
        <w:rPr>
          <w:cs/>
        </w:rPr>
        <w:t>‎</w:t>
      </w:r>
      <w:r w:rsidR="007576FA">
        <w:t>14</w:t>
      </w:r>
      <w:r>
        <w:rPr>
          <w:rtl/>
        </w:rPr>
        <w:fldChar w:fldCharType="end"/>
      </w:r>
      <w:r>
        <w:rPr>
          <w:rFonts w:hint="cs"/>
          <w:rtl/>
        </w:rPr>
        <w:t xml:space="preserve"> למכרז.</w:t>
      </w:r>
    </w:p>
    <w:p w:rsidR="00B0466A" w:rsidRPr="00C935E7" w:rsidRDefault="008B5D40" w:rsidP="00D03E1C">
      <w:pPr>
        <w:keepNext/>
        <w:keepLines/>
        <w:spacing w:before="240"/>
      </w:pPr>
      <w:r w:rsidRPr="00C935E7">
        <w:rPr>
          <w:rFonts w:hint="cs"/>
          <w:rtl/>
        </w:rPr>
        <w:t>אני</w:t>
      </w:r>
      <w:r w:rsidRPr="00C935E7">
        <w:rPr>
          <w:rtl/>
        </w:rPr>
        <w:t xml:space="preserve"> </w:t>
      </w:r>
      <w:r w:rsidRPr="00C935E7">
        <w:rPr>
          <w:rFonts w:hint="cs"/>
          <w:rtl/>
        </w:rPr>
        <w:t>הח</w:t>
      </w:r>
      <w:r w:rsidRPr="00C935E7">
        <w:rPr>
          <w:rtl/>
        </w:rPr>
        <w:t>"</w:t>
      </w:r>
      <w:r w:rsidRPr="00C935E7">
        <w:rPr>
          <w:rFonts w:hint="cs"/>
          <w:rtl/>
        </w:rPr>
        <w:t>מ</w:t>
      </w:r>
      <w:r w:rsidRPr="00C935E7">
        <w:rPr>
          <w:rtl/>
        </w:rPr>
        <w:t xml:space="preserve"> _________</w:t>
      </w:r>
      <w:r w:rsidRPr="00C935E7">
        <w:rPr>
          <w:rFonts w:hint="cs"/>
          <w:rtl/>
        </w:rPr>
        <w:t>______ / אנו הח"מ ו</w:t>
      </w:r>
      <w:r w:rsidRPr="00C935E7">
        <w:rPr>
          <w:rtl/>
        </w:rPr>
        <w:t xml:space="preserve">- __________ </w:t>
      </w:r>
      <w:r w:rsidRPr="00C935E7">
        <w:rPr>
          <w:rFonts w:hint="cs"/>
          <w:rtl/>
        </w:rPr>
        <w:t>נושאי</w:t>
      </w:r>
      <w:r w:rsidRPr="00C935E7">
        <w:rPr>
          <w:rtl/>
        </w:rPr>
        <w:t xml:space="preserve"> </w:t>
      </w:r>
      <w:r w:rsidRPr="00C935E7">
        <w:rPr>
          <w:rFonts w:hint="cs"/>
          <w:rtl/>
        </w:rPr>
        <w:t>ת</w:t>
      </w:r>
      <w:r w:rsidRPr="00C935E7">
        <w:rPr>
          <w:rtl/>
        </w:rPr>
        <w:t>.</w:t>
      </w:r>
      <w:r w:rsidRPr="00C935E7">
        <w:rPr>
          <w:rFonts w:hint="cs"/>
          <w:rtl/>
        </w:rPr>
        <w:t>ז</w:t>
      </w:r>
      <w:r w:rsidRPr="00C935E7">
        <w:rPr>
          <w:rtl/>
        </w:rPr>
        <w:t xml:space="preserve">. </w:t>
      </w:r>
      <w:r w:rsidRPr="00C935E7">
        <w:rPr>
          <w:rFonts w:hint="cs"/>
          <w:rtl/>
        </w:rPr>
        <w:t>מס</w:t>
      </w:r>
      <w:r w:rsidRPr="00C935E7">
        <w:rPr>
          <w:rtl/>
        </w:rPr>
        <w:t xml:space="preserve">' ____________ </w:t>
      </w:r>
      <w:r w:rsidRPr="00C935E7">
        <w:rPr>
          <w:rFonts w:hint="cs"/>
          <w:rtl/>
        </w:rPr>
        <w:t>ו</w:t>
      </w:r>
      <w:r w:rsidRPr="00C935E7">
        <w:rPr>
          <w:rtl/>
        </w:rPr>
        <w:t>-</w:t>
      </w:r>
      <w:r w:rsidRPr="00C935E7">
        <w:rPr>
          <w:rFonts w:hint="cs"/>
          <w:rtl/>
        </w:rPr>
        <w:t>מס</w:t>
      </w:r>
      <w:r w:rsidRPr="00C935E7">
        <w:rPr>
          <w:rtl/>
        </w:rPr>
        <w:t xml:space="preserve">' _________ </w:t>
      </w:r>
      <w:r w:rsidRPr="00C935E7">
        <w:rPr>
          <w:rFonts w:hint="cs"/>
          <w:rtl/>
        </w:rPr>
        <w:t>מורשי</w:t>
      </w:r>
      <w:r w:rsidRPr="00C935E7">
        <w:rPr>
          <w:rtl/>
        </w:rPr>
        <w:t xml:space="preserve"> </w:t>
      </w:r>
      <w:r w:rsidRPr="00C935E7">
        <w:rPr>
          <w:rFonts w:hint="cs"/>
          <w:rtl/>
        </w:rPr>
        <w:t>חת</w:t>
      </w:r>
      <w:r w:rsidR="00412A92" w:rsidRPr="009852F1">
        <w:rPr>
          <w:rFonts w:hint="cs"/>
          <w:rtl/>
        </w:rPr>
        <w:t>ימ</w:t>
      </w:r>
      <w:r w:rsidRPr="00C935E7">
        <w:rPr>
          <w:rFonts w:hint="cs"/>
          <w:rtl/>
        </w:rPr>
        <w:t>ה</w:t>
      </w:r>
      <w:r w:rsidRPr="00C935E7">
        <w:rPr>
          <w:rtl/>
        </w:rPr>
        <w:t xml:space="preserve"> </w:t>
      </w:r>
      <w:r w:rsidRPr="00C935E7">
        <w:rPr>
          <w:rFonts w:hint="cs"/>
          <w:rtl/>
        </w:rPr>
        <w:t>מטעם</w:t>
      </w:r>
      <w:r w:rsidRPr="00C935E7">
        <w:rPr>
          <w:rtl/>
        </w:rPr>
        <w:t xml:space="preserve"> ___________ </w:t>
      </w:r>
      <w:r w:rsidRPr="00C935E7">
        <w:rPr>
          <w:rFonts w:hint="cs"/>
          <w:rtl/>
        </w:rPr>
        <w:t>הרשום</w:t>
      </w:r>
      <w:r w:rsidRPr="00C935E7">
        <w:rPr>
          <w:rtl/>
        </w:rPr>
        <w:t xml:space="preserve"> </w:t>
      </w:r>
      <w:r w:rsidRPr="00C935E7">
        <w:rPr>
          <w:rFonts w:hint="cs"/>
          <w:rtl/>
        </w:rPr>
        <w:t>אצל</w:t>
      </w:r>
      <w:r w:rsidRPr="00C935E7">
        <w:rPr>
          <w:rtl/>
        </w:rPr>
        <w:t xml:space="preserve"> ________________ </w:t>
      </w:r>
      <w:r w:rsidRPr="00C935E7">
        <w:rPr>
          <w:rFonts w:hint="cs"/>
          <w:rtl/>
        </w:rPr>
        <w:t>שמספרו</w:t>
      </w:r>
      <w:r w:rsidRPr="00C935E7">
        <w:rPr>
          <w:rtl/>
        </w:rPr>
        <w:t xml:space="preserve"> __________ (</w:t>
      </w:r>
      <w:r w:rsidR="00901437">
        <w:rPr>
          <w:rFonts w:hint="cs"/>
          <w:rtl/>
        </w:rPr>
        <w:t xml:space="preserve">להלן – </w:t>
      </w:r>
      <w:r w:rsidRPr="00C935E7">
        <w:rPr>
          <w:rtl/>
        </w:rPr>
        <w:t>"</w:t>
      </w:r>
      <w:r w:rsidRPr="00C935E7">
        <w:rPr>
          <w:rFonts w:hint="cs"/>
          <w:rtl/>
        </w:rPr>
        <w:t>המציע</w:t>
      </w:r>
      <w:r w:rsidRPr="00C935E7">
        <w:rPr>
          <w:rtl/>
        </w:rPr>
        <w:t>").</w:t>
      </w:r>
      <w:r w:rsidRPr="00C935E7">
        <w:rPr>
          <w:rFonts w:hint="cs"/>
          <w:rtl/>
        </w:rPr>
        <w:t>*</w:t>
      </w:r>
    </w:p>
    <w:p w:rsidR="00B0466A" w:rsidRPr="00C935E7" w:rsidRDefault="008B5D40" w:rsidP="00D03E1C">
      <w:pPr>
        <w:keepNext/>
        <w:keepLines/>
      </w:pPr>
      <w:r w:rsidRPr="00C935E7">
        <w:rPr>
          <w:rFonts w:hint="cs"/>
          <w:rtl/>
        </w:rPr>
        <w:t>כתובת</w:t>
      </w:r>
      <w:r w:rsidRPr="00C935E7">
        <w:rPr>
          <w:rtl/>
        </w:rPr>
        <w:t xml:space="preserve"> __________________________ </w:t>
      </w:r>
      <w:r w:rsidRPr="00C935E7">
        <w:rPr>
          <w:rFonts w:hint="cs"/>
          <w:rtl/>
        </w:rPr>
        <w:t>טל</w:t>
      </w:r>
      <w:r w:rsidRPr="00C935E7">
        <w:rPr>
          <w:rtl/>
        </w:rPr>
        <w:t xml:space="preserve">______________ </w:t>
      </w:r>
      <w:r w:rsidRPr="00C935E7">
        <w:rPr>
          <w:rFonts w:hint="cs"/>
          <w:rtl/>
        </w:rPr>
        <w:t>פקס</w:t>
      </w:r>
      <w:r w:rsidRPr="00C935E7">
        <w:rPr>
          <w:rtl/>
        </w:rPr>
        <w:t xml:space="preserve"> _______________</w:t>
      </w:r>
    </w:p>
    <w:p w:rsidR="00D60A93" w:rsidRPr="0005590C" w:rsidRDefault="008B5D40" w:rsidP="00D03E1C">
      <w:pPr>
        <w:keepNext/>
        <w:keepLines/>
        <w:rPr>
          <w:rtl/>
        </w:rPr>
      </w:pPr>
      <w:r w:rsidRPr="00C935E7">
        <w:rPr>
          <w:rFonts w:hint="cs"/>
          <w:rtl/>
        </w:rPr>
        <w:t>לאחר</w:t>
      </w:r>
      <w:r w:rsidRPr="00C935E7">
        <w:rPr>
          <w:rtl/>
        </w:rPr>
        <w:t xml:space="preserve"> </w:t>
      </w:r>
      <w:r w:rsidRPr="00C935E7">
        <w:rPr>
          <w:rFonts w:hint="cs"/>
          <w:rtl/>
        </w:rPr>
        <w:t>שעיינו</w:t>
      </w:r>
      <w:r w:rsidRPr="00C935E7">
        <w:rPr>
          <w:rtl/>
        </w:rPr>
        <w:t xml:space="preserve"> </w:t>
      </w:r>
      <w:r w:rsidRPr="00C935E7">
        <w:rPr>
          <w:rFonts w:hint="cs"/>
          <w:rtl/>
        </w:rPr>
        <w:t>היטב</w:t>
      </w:r>
      <w:r w:rsidRPr="00C935E7">
        <w:rPr>
          <w:rtl/>
        </w:rPr>
        <w:t xml:space="preserve"> </w:t>
      </w:r>
      <w:r w:rsidRPr="00C935E7">
        <w:rPr>
          <w:rFonts w:hint="cs"/>
          <w:rtl/>
        </w:rPr>
        <w:t>בכל</w:t>
      </w:r>
      <w:r w:rsidRPr="00C935E7">
        <w:rPr>
          <w:rtl/>
        </w:rPr>
        <w:t xml:space="preserve"> </w:t>
      </w:r>
      <w:r w:rsidRPr="00C935E7">
        <w:rPr>
          <w:rFonts w:hint="cs"/>
          <w:rtl/>
        </w:rPr>
        <w:t>מסמכי</w:t>
      </w:r>
      <w:r w:rsidRPr="00C935E7">
        <w:rPr>
          <w:rtl/>
        </w:rPr>
        <w:t xml:space="preserve"> </w:t>
      </w:r>
      <w:r w:rsidRPr="00C935E7">
        <w:rPr>
          <w:rFonts w:hint="cs"/>
          <w:rtl/>
        </w:rPr>
        <w:t>המכרז</w:t>
      </w:r>
      <w:r w:rsidRPr="00C935E7">
        <w:rPr>
          <w:rtl/>
        </w:rPr>
        <w:t xml:space="preserve"> </w:t>
      </w:r>
      <w:r w:rsidRPr="00C935E7">
        <w:rPr>
          <w:rFonts w:hint="cs"/>
          <w:rtl/>
        </w:rPr>
        <w:t>ונספחיו</w:t>
      </w:r>
      <w:r w:rsidRPr="00C935E7">
        <w:rPr>
          <w:rtl/>
        </w:rPr>
        <w:t xml:space="preserve">, </w:t>
      </w:r>
      <w:r w:rsidRPr="00C935E7">
        <w:rPr>
          <w:rFonts w:hint="cs"/>
          <w:rtl/>
        </w:rPr>
        <w:t>מגישים</w:t>
      </w:r>
      <w:r w:rsidRPr="00C935E7">
        <w:rPr>
          <w:rtl/>
        </w:rPr>
        <w:t xml:space="preserve"> </w:t>
      </w:r>
      <w:r w:rsidRPr="00C935E7">
        <w:rPr>
          <w:rFonts w:hint="cs"/>
          <w:rtl/>
        </w:rPr>
        <w:t>בזה</w:t>
      </w:r>
      <w:r w:rsidRPr="00C935E7">
        <w:rPr>
          <w:rtl/>
        </w:rPr>
        <w:t xml:space="preserve"> </w:t>
      </w:r>
      <w:r w:rsidRPr="00C935E7">
        <w:rPr>
          <w:rFonts w:hint="cs"/>
          <w:rtl/>
        </w:rPr>
        <w:t>את</w:t>
      </w:r>
      <w:r w:rsidRPr="00C935E7">
        <w:rPr>
          <w:rtl/>
        </w:rPr>
        <w:t xml:space="preserve"> </w:t>
      </w:r>
      <w:r w:rsidRPr="00C935E7">
        <w:rPr>
          <w:rFonts w:hint="cs"/>
          <w:rtl/>
        </w:rPr>
        <w:t>הצעת</w:t>
      </w:r>
      <w:r w:rsidRPr="00C935E7">
        <w:rPr>
          <w:rtl/>
        </w:rPr>
        <w:t xml:space="preserve"> </w:t>
      </w:r>
      <w:r w:rsidRPr="00C935E7">
        <w:rPr>
          <w:rFonts w:hint="cs"/>
          <w:rtl/>
        </w:rPr>
        <w:t>המציע</w:t>
      </w:r>
      <w:r w:rsidRPr="00C935E7">
        <w:rPr>
          <w:rtl/>
        </w:rPr>
        <w:t xml:space="preserve"> </w:t>
      </w:r>
      <w:r w:rsidRPr="00C935E7">
        <w:rPr>
          <w:rFonts w:hint="cs"/>
          <w:rtl/>
        </w:rPr>
        <w:t>למכרז</w:t>
      </w:r>
      <w:r w:rsidRPr="00C935E7">
        <w:rPr>
          <w:rtl/>
        </w:rPr>
        <w:t xml:space="preserve"> </w:t>
      </w:r>
      <w:r w:rsidRPr="00C935E7">
        <w:rPr>
          <w:rFonts w:hint="cs"/>
          <w:rtl/>
        </w:rPr>
        <w:t>זה</w:t>
      </w:r>
      <w:r w:rsidRPr="00C935E7">
        <w:rPr>
          <w:rtl/>
        </w:rPr>
        <w:t xml:space="preserve">, </w:t>
      </w:r>
      <w:r w:rsidRPr="00C935E7">
        <w:rPr>
          <w:rFonts w:hint="cs"/>
          <w:rtl/>
        </w:rPr>
        <w:t>כדלקמן</w:t>
      </w:r>
      <w:r w:rsidRPr="00C935E7">
        <w:rPr>
          <w:rtl/>
        </w:rPr>
        <w:t>:</w:t>
      </w:r>
    </w:p>
    <w:tbl>
      <w:tblPr>
        <w:bidiVisual/>
        <w:tblW w:w="9079" w:type="dxa"/>
        <w:tblInd w:w="-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4"/>
        <w:gridCol w:w="1714"/>
        <w:gridCol w:w="1701"/>
        <w:gridCol w:w="1701"/>
        <w:gridCol w:w="1979"/>
      </w:tblGrid>
      <w:tr w:rsidR="00EC2DA8" w:rsidTr="00B839B4">
        <w:tc>
          <w:tcPr>
            <w:tcW w:w="1984" w:type="dxa"/>
          </w:tcPr>
          <w:p w:rsidR="00F30F89" w:rsidRPr="002C700A" w:rsidRDefault="00F30F89" w:rsidP="00D03E1C">
            <w:pPr>
              <w:pStyle w:val="afc"/>
              <w:keepNext/>
              <w:keepLines/>
              <w:spacing w:line="240" w:lineRule="auto"/>
              <w:ind w:left="0"/>
              <w:jc w:val="center"/>
              <w:rPr>
                <w:rFonts w:eastAsia="Calibri"/>
                <w:rtl/>
              </w:rPr>
            </w:pPr>
          </w:p>
        </w:tc>
        <w:tc>
          <w:tcPr>
            <w:tcW w:w="1714" w:type="dxa"/>
            <w:shd w:val="clear" w:color="auto" w:fill="auto"/>
          </w:tcPr>
          <w:p w:rsidR="007F0B19" w:rsidRDefault="008B5D40" w:rsidP="00D03E1C">
            <w:pPr>
              <w:pStyle w:val="afc"/>
              <w:keepNext/>
              <w:keepLines/>
              <w:spacing w:line="240" w:lineRule="auto"/>
              <w:ind w:left="0"/>
              <w:jc w:val="center"/>
              <w:rPr>
                <w:rFonts w:eastAsia="Calibri"/>
                <w:rtl/>
              </w:rPr>
            </w:pPr>
            <w:r>
              <w:rPr>
                <w:rFonts w:eastAsia="Calibri" w:hint="cs"/>
                <w:rtl/>
              </w:rPr>
              <w:t>מעל 150 שקים</w:t>
            </w:r>
            <w:r w:rsidR="00AB2B31">
              <w:rPr>
                <w:rFonts w:eastAsia="Calibri" w:hint="cs"/>
                <w:rtl/>
              </w:rPr>
              <w:t>/</w:t>
            </w:r>
          </w:p>
          <w:p w:rsidR="00F30F89" w:rsidRPr="002C700A" w:rsidRDefault="008B5D40" w:rsidP="00D03E1C">
            <w:pPr>
              <w:pStyle w:val="afc"/>
              <w:keepNext/>
              <w:keepLines/>
              <w:spacing w:line="240" w:lineRule="auto"/>
              <w:ind w:left="0"/>
              <w:jc w:val="center"/>
              <w:rPr>
                <w:rFonts w:eastAsia="Calibri"/>
                <w:rtl/>
              </w:rPr>
            </w:pPr>
            <w:r>
              <w:rPr>
                <w:rFonts w:eastAsia="Calibri" w:hint="cs"/>
                <w:rtl/>
              </w:rPr>
              <w:t>יח' תיעוד ביום</w:t>
            </w:r>
            <w:r w:rsidR="00DA5E89">
              <w:rPr>
                <w:rFonts w:eastAsia="Calibri" w:hint="cs"/>
                <w:rtl/>
              </w:rPr>
              <w:t xml:space="preserve"> בממוצע</w:t>
            </w:r>
            <w:r w:rsidR="00B7624F">
              <w:rPr>
                <w:rFonts w:eastAsia="Calibri" w:hint="cs"/>
                <w:rtl/>
              </w:rPr>
              <w:t xml:space="preserve"> </w:t>
            </w:r>
            <w:r w:rsidR="00240E1B">
              <w:rPr>
                <w:rFonts w:eastAsia="Calibri" w:hint="cs"/>
                <w:rtl/>
              </w:rPr>
              <w:t>[</w:t>
            </w:r>
            <w:r w:rsidR="00240E1B">
              <w:rPr>
                <w:rFonts w:eastAsia="Calibri" w:hint="cs"/>
              </w:rPr>
              <w:t>A</w:t>
            </w:r>
            <w:r w:rsidR="00240E1B">
              <w:rPr>
                <w:rFonts w:eastAsia="Calibri" w:hint="cs"/>
                <w:rtl/>
              </w:rPr>
              <w:t>]</w:t>
            </w:r>
          </w:p>
        </w:tc>
        <w:tc>
          <w:tcPr>
            <w:tcW w:w="1701" w:type="dxa"/>
            <w:shd w:val="clear" w:color="auto" w:fill="auto"/>
          </w:tcPr>
          <w:p w:rsidR="00F30F89" w:rsidRPr="002C700A" w:rsidRDefault="008B5D40" w:rsidP="008E6DEE">
            <w:pPr>
              <w:pStyle w:val="afc"/>
              <w:keepNext/>
              <w:keepLines/>
              <w:spacing w:line="240" w:lineRule="auto"/>
              <w:ind w:left="0"/>
              <w:jc w:val="center"/>
              <w:rPr>
                <w:rFonts w:eastAsia="Calibri"/>
                <w:rtl/>
              </w:rPr>
            </w:pPr>
            <w:r>
              <w:rPr>
                <w:rFonts w:eastAsia="Calibri" w:hint="cs"/>
                <w:rtl/>
              </w:rPr>
              <w:t xml:space="preserve">בין </w:t>
            </w:r>
            <w:r w:rsidR="00140E97">
              <w:rPr>
                <w:rFonts w:eastAsia="Calibri" w:hint="cs"/>
                <w:rtl/>
              </w:rPr>
              <w:t>1</w:t>
            </w:r>
            <w:r w:rsidR="008E6DEE">
              <w:rPr>
                <w:rFonts w:eastAsia="Calibri" w:hint="cs"/>
                <w:rtl/>
              </w:rPr>
              <w:t>3</w:t>
            </w:r>
            <w:r w:rsidR="00486CD7">
              <w:rPr>
                <w:rFonts w:eastAsia="Calibri" w:hint="cs"/>
                <w:rtl/>
              </w:rPr>
              <w:t>1</w:t>
            </w:r>
            <w:r>
              <w:rPr>
                <w:rFonts w:eastAsia="Calibri" w:hint="cs"/>
                <w:rtl/>
              </w:rPr>
              <w:t>-150 שקים</w:t>
            </w:r>
            <w:r w:rsidR="00AB2B31">
              <w:rPr>
                <w:rFonts w:eastAsia="Calibri" w:hint="cs"/>
                <w:rtl/>
              </w:rPr>
              <w:t>/יח' תיעוד</w:t>
            </w:r>
            <w:r>
              <w:rPr>
                <w:rFonts w:eastAsia="Calibri" w:hint="cs"/>
                <w:rtl/>
              </w:rPr>
              <w:t xml:space="preserve"> ביום</w:t>
            </w:r>
            <w:r w:rsidR="00DA5E89">
              <w:rPr>
                <w:rFonts w:eastAsia="Calibri" w:hint="cs"/>
                <w:rtl/>
              </w:rPr>
              <w:t xml:space="preserve"> בממוצע</w:t>
            </w:r>
            <w:r w:rsidR="00B7624F">
              <w:rPr>
                <w:rFonts w:eastAsia="Calibri" w:hint="cs"/>
                <w:rtl/>
              </w:rPr>
              <w:t xml:space="preserve"> </w:t>
            </w:r>
            <w:r w:rsidR="00240E1B">
              <w:rPr>
                <w:rFonts w:eastAsia="Calibri" w:hint="cs"/>
                <w:rtl/>
              </w:rPr>
              <w:t>[</w:t>
            </w:r>
            <w:r w:rsidR="00240E1B">
              <w:rPr>
                <w:rFonts w:eastAsia="Calibri" w:hint="cs"/>
              </w:rPr>
              <w:t>B</w:t>
            </w:r>
            <w:r w:rsidR="00240E1B">
              <w:rPr>
                <w:rFonts w:eastAsia="Calibri" w:hint="cs"/>
                <w:rtl/>
              </w:rPr>
              <w:t>]</w:t>
            </w:r>
          </w:p>
        </w:tc>
        <w:tc>
          <w:tcPr>
            <w:tcW w:w="1701" w:type="dxa"/>
          </w:tcPr>
          <w:p w:rsidR="00F30F89" w:rsidRPr="002C700A" w:rsidRDefault="008B5D40" w:rsidP="00B839B4">
            <w:pPr>
              <w:pStyle w:val="afc"/>
              <w:keepNext/>
              <w:keepLines/>
              <w:spacing w:line="240" w:lineRule="auto"/>
              <w:ind w:left="0"/>
              <w:jc w:val="center"/>
              <w:rPr>
                <w:rFonts w:eastAsia="Calibri"/>
                <w:rtl/>
              </w:rPr>
            </w:pPr>
            <w:r>
              <w:rPr>
                <w:rFonts w:eastAsia="Calibri" w:hint="cs"/>
                <w:rtl/>
              </w:rPr>
              <w:t xml:space="preserve">בין </w:t>
            </w:r>
            <w:r w:rsidR="00B839B4">
              <w:rPr>
                <w:rFonts w:eastAsia="Calibri" w:hint="cs"/>
                <w:rtl/>
              </w:rPr>
              <w:t>101</w:t>
            </w:r>
            <w:bookmarkStart w:id="435" w:name="_GoBack"/>
            <w:bookmarkEnd w:id="435"/>
            <w:r w:rsidR="00140E97">
              <w:rPr>
                <w:rFonts w:eastAsia="Calibri" w:hint="cs"/>
                <w:rtl/>
              </w:rPr>
              <w:t>-1</w:t>
            </w:r>
            <w:r w:rsidR="008E6DEE">
              <w:rPr>
                <w:rFonts w:eastAsia="Calibri" w:hint="cs"/>
                <w:rtl/>
              </w:rPr>
              <w:t>3</w:t>
            </w:r>
            <w:r w:rsidR="00140E97">
              <w:rPr>
                <w:rFonts w:eastAsia="Calibri" w:hint="cs"/>
                <w:rtl/>
              </w:rPr>
              <w:t>0</w:t>
            </w:r>
            <w:r>
              <w:rPr>
                <w:rFonts w:eastAsia="Calibri" w:hint="cs"/>
                <w:rtl/>
              </w:rPr>
              <w:t xml:space="preserve"> שקים</w:t>
            </w:r>
            <w:r w:rsidR="00AB2B31">
              <w:rPr>
                <w:rFonts w:eastAsia="Calibri" w:hint="cs"/>
                <w:rtl/>
              </w:rPr>
              <w:t>/יח' תיעוד</w:t>
            </w:r>
            <w:r>
              <w:rPr>
                <w:rFonts w:eastAsia="Calibri" w:hint="cs"/>
                <w:rtl/>
              </w:rPr>
              <w:t xml:space="preserve"> ביום</w:t>
            </w:r>
            <w:r w:rsidR="00DA5E89">
              <w:rPr>
                <w:rFonts w:eastAsia="Calibri" w:hint="cs"/>
                <w:rtl/>
              </w:rPr>
              <w:t xml:space="preserve"> בממוצע</w:t>
            </w:r>
            <w:r w:rsidR="00B7624F">
              <w:rPr>
                <w:rFonts w:eastAsia="Calibri" w:hint="cs"/>
                <w:rtl/>
              </w:rPr>
              <w:t xml:space="preserve"> </w:t>
            </w:r>
            <w:r w:rsidR="00240E1B">
              <w:rPr>
                <w:rFonts w:eastAsia="Calibri" w:hint="cs"/>
                <w:rtl/>
              </w:rPr>
              <w:t>[</w:t>
            </w:r>
            <w:r w:rsidR="00240E1B">
              <w:rPr>
                <w:rFonts w:eastAsia="Calibri" w:hint="cs"/>
              </w:rPr>
              <w:t>C</w:t>
            </w:r>
            <w:r w:rsidR="00240E1B">
              <w:rPr>
                <w:rFonts w:eastAsia="Calibri" w:hint="cs"/>
                <w:rtl/>
              </w:rPr>
              <w:t>]</w:t>
            </w:r>
          </w:p>
        </w:tc>
        <w:tc>
          <w:tcPr>
            <w:tcW w:w="1979" w:type="dxa"/>
            <w:shd w:val="clear" w:color="auto" w:fill="auto"/>
          </w:tcPr>
          <w:p w:rsidR="00F30F89" w:rsidRPr="002C700A" w:rsidRDefault="008B5D40" w:rsidP="008E6DEE">
            <w:pPr>
              <w:pStyle w:val="afc"/>
              <w:keepNext/>
              <w:keepLines/>
              <w:spacing w:line="240" w:lineRule="auto"/>
              <w:ind w:left="0"/>
              <w:jc w:val="center"/>
              <w:rPr>
                <w:rFonts w:eastAsia="Calibri"/>
                <w:rtl/>
              </w:rPr>
            </w:pPr>
            <w:r>
              <w:rPr>
                <w:rFonts w:eastAsia="Calibri" w:hint="cs"/>
                <w:rtl/>
              </w:rPr>
              <w:t xml:space="preserve">מתחת ל- </w:t>
            </w:r>
            <w:r w:rsidR="008E6DEE">
              <w:rPr>
                <w:rFonts w:eastAsia="Calibri" w:hint="cs"/>
                <w:rtl/>
              </w:rPr>
              <w:t>100</w:t>
            </w:r>
            <w:r>
              <w:rPr>
                <w:rFonts w:eastAsia="Calibri" w:hint="cs"/>
                <w:rtl/>
              </w:rPr>
              <w:t>שקים</w:t>
            </w:r>
            <w:r w:rsidR="00AB2B31">
              <w:rPr>
                <w:rFonts w:eastAsia="Calibri" w:hint="cs"/>
                <w:rtl/>
              </w:rPr>
              <w:t>/יח' תיעוד</w:t>
            </w:r>
            <w:r>
              <w:rPr>
                <w:rFonts w:eastAsia="Calibri" w:hint="cs"/>
                <w:rtl/>
              </w:rPr>
              <w:t xml:space="preserve"> ביום</w:t>
            </w:r>
            <w:r w:rsidR="00DA5E89">
              <w:rPr>
                <w:rFonts w:eastAsia="Calibri" w:hint="cs"/>
                <w:rtl/>
              </w:rPr>
              <w:t xml:space="preserve"> בממוצע</w:t>
            </w:r>
            <w:r w:rsidR="00B7624F">
              <w:rPr>
                <w:rFonts w:eastAsia="Calibri" w:hint="cs"/>
                <w:rtl/>
              </w:rPr>
              <w:t xml:space="preserve"> </w:t>
            </w:r>
            <w:r w:rsidR="00240E1B">
              <w:rPr>
                <w:rFonts w:eastAsia="Calibri" w:hint="cs"/>
                <w:rtl/>
              </w:rPr>
              <w:t>[</w:t>
            </w:r>
            <w:r w:rsidR="00240E1B">
              <w:rPr>
                <w:rFonts w:eastAsia="Calibri" w:hint="cs"/>
              </w:rPr>
              <w:t>D</w:t>
            </w:r>
            <w:r w:rsidR="00240E1B">
              <w:rPr>
                <w:rFonts w:eastAsia="Calibri" w:hint="cs"/>
                <w:rtl/>
              </w:rPr>
              <w:t>]</w:t>
            </w:r>
          </w:p>
        </w:tc>
      </w:tr>
      <w:tr w:rsidR="00EC2DA8" w:rsidTr="00B839B4">
        <w:tc>
          <w:tcPr>
            <w:tcW w:w="1984" w:type="dxa"/>
          </w:tcPr>
          <w:p w:rsidR="00F30F89" w:rsidRPr="002C700A" w:rsidRDefault="008B5D40" w:rsidP="00D03E1C">
            <w:pPr>
              <w:pStyle w:val="afc"/>
              <w:keepNext/>
              <w:keepLines/>
              <w:spacing w:line="240" w:lineRule="auto"/>
              <w:ind w:left="0"/>
              <w:jc w:val="left"/>
              <w:rPr>
                <w:rFonts w:eastAsia="Calibri"/>
                <w:rtl/>
              </w:rPr>
            </w:pPr>
            <w:r>
              <w:rPr>
                <w:rFonts w:eastAsia="Calibri" w:hint="cs"/>
                <w:rtl/>
              </w:rPr>
              <w:t>משקולות</w:t>
            </w:r>
          </w:p>
        </w:tc>
        <w:tc>
          <w:tcPr>
            <w:tcW w:w="1714" w:type="dxa"/>
            <w:shd w:val="clear" w:color="auto" w:fill="auto"/>
          </w:tcPr>
          <w:p w:rsidR="00F30F89" w:rsidRPr="00B60142" w:rsidRDefault="008B5D40" w:rsidP="00D03E1C">
            <w:pPr>
              <w:pStyle w:val="afc"/>
              <w:keepNext/>
              <w:keepLines/>
              <w:spacing w:line="240" w:lineRule="auto"/>
              <w:ind w:left="0"/>
              <w:jc w:val="center"/>
              <w:rPr>
                <w:rFonts w:eastAsia="Calibri"/>
                <w:rtl/>
              </w:rPr>
            </w:pPr>
            <w:r w:rsidRPr="00B60142">
              <w:rPr>
                <w:rFonts w:eastAsia="Calibri" w:hint="cs"/>
                <w:rtl/>
              </w:rPr>
              <w:t>5%</w:t>
            </w:r>
          </w:p>
        </w:tc>
        <w:tc>
          <w:tcPr>
            <w:tcW w:w="1701" w:type="dxa"/>
            <w:shd w:val="clear" w:color="auto" w:fill="auto"/>
          </w:tcPr>
          <w:p w:rsidR="00F30F89" w:rsidRPr="00B60142" w:rsidRDefault="006508BF" w:rsidP="00D03E1C">
            <w:pPr>
              <w:pStyle w:val="afc"/>
              <w:keepNext/>
              <w:keepLines/>
              <w:spacing w:line="240" w:lineRule="auto"/>
              <w:ind w:left="0"/>
              <w:jc w:val="center"/>
              <w:rPr>
                <w:rFonts w:eastAsia="Calibri"/>
                <w:rtl/>
              </w:rPr>
            </w:pPr>
            <w:r>
              <w:rPr>
                <w:rFonts w:eastAsia="Calibri" w:hint="cs"/>
                <w:rtl/>
              </w:rPr>
              <w:t>15</w:t>
            </w:r>
            <w:r w:rsidR="008B5D40" w:rsidRPr="00B60142">
              <w:rPr>
                <w:rFonts w:eastAsia="Calibri" w:hint="cs"/>
                <w:rtl/>
              </w:rPr>
              <w:t>%</w:t>
            </w:r>
          </w:p>
        </w:tc>
        <w:tc>
          <w:tcPr>
            <w:tcW w:w="1701" w:type="dxa"/>
          </w:tcPr>
          <w:p w:rsidR="00F30F89" w:rsidRPr="00B60142" w:rsidRDefault="006508BF" w:rsidP="006508BF">
            <w:pPr>
              <w:pStyle w:val="afc"/>
              <w:keepNext/>
              <w:keepLines/>
              <w:spacing w:line="240" w:lineRule="auto"/>
              <w:ind w:left="0"/>
              <w:jc w:val="center"/>
              <w:rPr>
                <w:rFonts w:eastAsia="Calibri"/>
                <w:rtl/>
              </w:rPr>
            </w:pPr>
            <w:r>
              <w:rPr>
                <w:rFonts w:eastAsia="Calibri" w:hint="cs"/>
                <w:rtl/>
              </w:rPr>
              <w:t>40</w:t>
            </w:r>
            <w:r w:rsidR="008B5D40" w:rsidRPr="00B60142">
              <w:rPr>
                <w:rFonts w:eastAsia="Calibri" w:hint="cs"/>
                <w:rtl/>
              </w:rPr>
              <w:t>%</w:t>
            </w:r>
          </w:p>
        </w:tc>
        <w:tc>
          <w:tcPr>
            <w:tcW w:w="1979" w:type="dxa"/>
            <w:shd w:val="clear" w:color="auto" w:fill="auto"/>
          </w:tcPr>
          <w:p w:rsidR="00F30F89" w:rsidRPr="00B60142" w:rsidRDefault="006508BF" w:rsidP="00D03E1C">
            <w:pPr>
              <w:pStyle w:val="afc"/>
              <w:keepNext/>
              <w:keepLines/>
              <w:spacing w:line="240" w:lineRule="auto"/>
              <w:ind w:left="0"/>
              <w:jc w:val="center"/>
              <w:rPr>
                <w:rFonts w:eastAsia="Calibri"/>
                <w:rtl/>
              </w:rPr>
            </w:pPr>
            <w:r>
              <w:rPr>
                <w:rFonts w:eastAsia="Calibri" w:hint="cs"/>
                <w:rtl/>
              </w:rPr>
              <w:t>40%</w:t>
            </w:r>
          </w:p>
        </w:tc>
      </w:tr>
      <w:tr w:rsidR="00EC2DA8" w:rsidTr="00B839B4">
        <w:trPr>
          <w:trHeight w:val="605"/>
        </w:trPr>
        <w:tc>
          <w:tcPr>
            <w:tcW w:w="1984" w:type="dxa"/>
          </w:tcPr>
          <w:p w:rsidR="00F30F89" w:rsidRPr="002C700A" w:rsidRDefault="008C1B03" w:rsidP="00D03E1C">
            <w:pPr>
              <w:pStyle w:val="afc"/>
              <w:keepNext/>
              <w:keepLines/>
              <w:spacing w:line="240" w:lineRule="auto"/>
              <w:ind w:left="0"/>
              <w:jc w:val="left"/>
              <w:rPr>
                <w:rFonts w:eastAsia="Calibri"/>
                <w:rtl/>
              </w:rPr>
            </w:pPr>
            <w:r>
              <w:rPr>
                <w:rFonts w:eastAsia="Calibri" w:hint="cs"/>
                <w:rtl/>
              </w:rPr>
              <w:t>מחיר ל</w:t>
            </w:r>
            <w:r w:rsidR="008B5D40">
              <w:rPr>
                <w:rFonts w:eastAsia="Calibri" w:hint="cs"/>
                <w:rtl/>
              </w:rPr>
              <w:t>איסוף שק/ יחידת תיעוד</w:t>
            </w:r>
            <w:r>
              <w:rPr>
                <w:rFonts w:eastAsia="Calibri" w:hint="cs"/>
                <w:rtl/>
              </w:rPr>
              <w:t xml:space="preserve"> אחת</w:t>
            </w:r>
          </w:p>
        </w:tc>
        <w:tc>
          <w:tcPr>
            <w:tcW w:w="1714" w:type="dxa"/>
            <w:shd w:val="clear" w:color="auto" w:fill="auto"/>
          </w:tcPr>
          <w:p w:rsidR="00F30F89" w:rsidRPr="002C700A" w:rsidRDefault="00F30F89" w:rsidP="00D03E1C">
            <w:pPr>
              <w:pStyle w:val="afc"/>
              <w:keepNext/>
              <w:keepLines/>
              <w:spacing w:line="240" w:lineRule="auto"/>
              <w:ind w:left="0"/>
              <w:jc w:val="left"/>
              <w:rPr>
                <w:rFonts w:eastAsia="Calibri"/>
                <w:rtl/>
              </w:rPr>
            </w:pPr>
          </w:p>
        </w:tc>
        <w:tc>
          <w:tcPr>
            <w:tcW w:w="1701" w:type="dxa"/>
            <w:shd w:val="clear" w:color="auto" w:fill="auto"/>
          </w:tcPr>
          <w:p w:rsidR="00F30F89" w:rsidRPr="002C700A" w:rsidRDefault="00F30F89" w:rsidP="00D03E1C">
            <w:pPr>
              <w:pStyle w:val="afc"/>
              <w:keepNext/>
              <w:keepLines/>
              <w:spacing w:line="240" w:lineRule="auto"/>
              <w:ind w:left="0"/>
              <w:jc w:val="left"/>
              <w:rPr>
                <w:rFonts w:eastAsia="Calibri"/>
                <w:rtl/>
              </w:rPr>
            </w:pPr>
          </w:p>
        </w:tc>
        <w:tc>
          <w:tcPr>
            <w:tcW w:w="1701" w:type="dxa"/>
          </w:tcPr>
          <w:p w:rsidR="00F30F89" w:rsidRPr="002C700A" w:rsidRDefault="00F30F89" w:rsidP="00D03E1C">
            <w:pPr>
              <w:pStyle w:val="afc"/>
              <w:keepNext/>
              <w:keepLines/>
              <w:spacing w:line="240" w:lineRule="auto"/>
              <w:ind w:left="0"/>
              <w:jc w:val="left"/>
              <w:rPr>
                <w:rFonts w:eastAsia="Calibri"/>
                <w:rtl/>
              </w:rPr>
            </w:pPr>
          </w:p>
        </w:tc>
        <w:tc>
          <w:tcPr>
            <w:tcW w:w="1979" w:type="dxa"/>
            <w:shd w:val="clear" w:color="auto" w:fill="auto"/>
          </w:tcPr>
          <w:p w:rsidR="00F30F89" w:rsidRPr="00824D4E" w:rsidRDefault="00F30F89" w:rsidP="00D03E1C">
            <w:pPr>
              <w:keepNext/>
              <w:keepLines/>
              <w:jc w:val="center"/>
              <w:rPr>
                <w:rFonts w:eastAsia="Calibri"/>
                <w:rtl/>
              </w:rPr>
            </w:pPr>
          </w:p>
        </w:tc>
      </w:tr>
    </w:tbl>
    <w:p w:rsidR="00B0466A" w:rsidRPr="00C935E7" w:rsidRDefault="008B5D40" w:rsidP="00D03E1C">
      <w:pPr>
        <w:keepNext/>
        <w:keepLines/>
        <w:spacing w:before="240"/>
        <w:rPr>
          <w:rtl/>
        </w:rPr>
      </w:pPr>
      <w:r w:rsidRPr="00C935E7">
        <w:rPr>
          <w:rFonts w:hint="cs"/>
          <w:rtl/>
        </w:rPr>
        <w:t>על</w:t>
      </w:r>
      <w:r w:rsidRPr="00C935E7">
        <w:rPr>
          <w:rtl/>
        </w:rPr>
        <w:t xml:space="preserve"> </w:t>
      </w:r>
      <w:r w:rsidRPr="00C935E7">
        <w:rPr>
          <w:rFonts w:hint="cs"/>
          <w:rtl/>
        </w:rPr>
        <w:t>החתום</w:t>
      </w:r>
      <w:r w:rsidRPr="00C935E7">
        <w:rPr>
          <w:rtl/>
        </w:rPr>
        <w:t>:</w:t>
      </w:r>
    </w:p>
    <w:tbl>
      <w:tblPr>
        <w:tblStyle w:val="112"/>
        <w:bidiVisual/>
        <w:tblW w:w="0" w:type="auto"/>
        <w:jc w:val="center"/>
        <w:tblLook w:val="00A0" w:firstRow="1" w:lastRow="0" w:firstColumn="1" w:lastColumn="0" w:noHBand="0" w:noVBand="0"/>
      </w:tblPr>
      <w:tblGrid>
        <w:gridCol w:w="472"/>
        <w:gridCol w:w="2074"/>
        <w:gridCol w:w="1745"/>
        <w:gridCol w:w="2403"/>
      </w:tblGrid>
      <w:tr w:rsidR="00EC2DA8" w:rsidTr="00EC2DA8">
        <w:trPr>
          <w:trHeight w:val="175"/>
          <w:jc w:val="center"/>
        </w:trPr>
        <w:tc>
          <w:tcPr>
            <w:cnfStyle w:val="000010000000" w:firstRow="0" w:lastRow="0" w:firstColumn="0" w:lastColumn="0" w:oddVBand="1" w:evenVBand="0" w:oddHBand="0" w:evenHBand="0" w:firstRowFirstColumn="0" w:firstRowLastColumn="0" w:lastRowFirstColumn="0" w:lastRowLastColumn="0"/>
            <w:tcW w:w="472" w:type="dxa"/>
          </w:tcPr>
          <w:p w:rsidR="00B0466A" w:rsidRPr="00C935E7" w:rsidRDefault="00B0466A" w:rsidP="00D03E1C">
            <w:pPr>
              <w:keepNext/>
              <w:keepLines/>
              <w:spacing w:line="240" w:lineRule="auto"/>
              <w:contextualSpacing/>
              <w:jc w:val="right"/>
              <w:rPr>
                <w:rtl/>
              </w:rPr>
            </w:pPr>
          </w:p>
        </w:tc>
        <w:tc>
          <w:tcPr>
            <w:tcW w:w="2074" w:type="dxa"/>
          </w:tcPr>
          <w:p w:rsidR="00B0466A" w:rsidRPr="00C935E7" w:rsidRDefault="00B0466A" w:rsidP="00D03E1C">
            <w:pPr>
              <w:keepNext/>
              <w:keepLines/>
              <w:spacing w:line="240" w:lineRule="auto"/>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1745" w:type="dxa"/>
          </w:tcPr>
          <w:p w:rsidR="00B0466A" w:rsidRPr="00C935E7" w:rsidRDefault="00B0466A" w:rsidP="00D03E1C">
            <w:pPr>
              <w:keepNext/>
              <w:keepLines/>
              <w:spacing w:line="240" w:lineRule="auto"/>
              <w:jc w:val="right"/>
              <w:rPr>
                <w:rtl/>
              </w:rPr>
            </w:pPr>
          </w:p>
        </w:tc>
        <w:tc>
          <w:tcPr>
            <w:tcW w:w="2403" w:type="dxa"/>
          </w:tcPr>
          <w:p w:rsidR="00B0466A" w:rsidRPr="00C935E7" w:rsidRDefault="00B0466A" w:rsidP="00D03E1C">
            <w:pPr>
              <w:keepNext/>
              <w:keepLines/>
              <w:spacing w:line="240" w:lineRule="auto"/>
              <w:cnfStyle w:val="000000000000" w:firstRow="0" w:lastRow="0" w:firstColumn="0" w:lastColumn="0" w:oddVBand="0" w:evenVBand="0" w:oddHBand="0" w:evenHBand="0" w:firstRowFirstColumn="0" w:firstRowLastColumn="0" w:lastRowFirstColumn="0" w:lastRowLastColumn="0"/>
              <w:rPr>
                <w:rtl/>
              </w:rPr>
            </w:pPr>
          </w:p>
        </w:tc>
      </w:tr>
      <w:tr w:rsidR="00EC2DA8" w:rsidTr="00EC2DA8">
        <w:trPr>
          <w:cnfStyle w:val="000000010000" w:firstRow="0" w:lastRow="0" w:firstColumn="0" w:lastColumn="0" w:oddVBand="0" w:evenVBand="0" w:oddHBand="0" w:evenHBand="1" w:firstRowFirstColumn="0" w:firstRowLastColumn="0" w:lastRowFirstColumn="0" w:lastRowLastColumn="0"/>
          <w:trHeight w:val="175"/>
          <w:jc w:val="center"/>
        </w:trPr>
        <w:tc>
          <w:tcPr>
            <w:cnfStyle w:val="000010000000" w:firstRow="0" w:lastRow="0" w:firstColumn="0" w:lastColumn="0" w:oddVBand="1" w:evenVBand="0" w:oddHBand="0" w:evenHBand="0" w:firstRowFirstColumn="0" w:firstRowLastColumn="0" w:lastRowFirstColumn="0" w:lastRowLastColumn="0"/>
            <w:tcW w:w="472" w:type="dxa"/>
          </w:tcPr>
          <w:p w:rsidR="00B0466A" w:rsidRPr="00C935E7" w:rsidRDefault="00B0466A" w:rsidP="00D03E1C">
            <w:pPr>
              <w:keepNext/>
              <w:keepLines/>
              <w:spacing w:line="240" w:lineRule="auto"/>
              <w:contextualSpacing/>
              <w:jc w:val="center"/>
              <w:rPr>
                <w:rtl/>
              </w:rPr>
            </w:pPr>
          </w:p>
        </w:tc>
        <w:tc>
          <w:tcPr>
            <w:tcW w:w="2074" w:type="dxa"/>
          </w:tcPr>
          <w:p w:rsidR="00B0466A" w:rsidRPr="00C935E7" w:rsidRDefault="008B5D40" w:rsidP="00D03E1C">
            <w:pPr>
              <w:keepNext/>
              <w:keepLines/>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חת</w:t>
            </w:r>
            <w:r w:rsidR="00412A92" w:rsidRPr="009852F1">
              <w:rPr>
                <w:rFonts w:hint="cs"/>
                <w:rtl/>
              </w:rPr>
              <w:t>ימ</w:t>
            </w:r>
            <w:r w:rsidRPr="00C935E7">
              <w:rPr>
                <w:rFonts w:hint="cs"/>
                <w:rtl/>
              </w:rPr>
              <w:t>ת</w:t>
            </w:r>
            <w:r w:rsidRPr="00C935E7">
              <w:rPr>
                <w:rtl/>
              </w:rPr>
              <w:t xml:space="preserve"> </w:t>
            </w:r>
            <w:r w:rsidRPr="00C935E7">
              <w:rPr>
                <w:rFonts w:hint="cs"/>
                <w:rtl/>
              </w:rPr>
              <w:t>המציע</w:t>
            </w:r>
          </w:p>
        </w:tc>
        <w:tc>
          <w:tcPr>
            <w:cnfStyle w:val="000010000000" w:firstRow="0" w:lastRow="0" w:firstColumn="0" w:lastColumn="0" w:oddVBand="1" w:evenVBand="0" w:oddHBand="0" w:evenHBand="0" w:firstRowFirstColumn="0" w:firstRowLastColumn="0" w:lastRowFirstColumn="0" w:lastRowLastColumn="0"/>
            <w:tcW w:w="1745" w:type="dxa"/>
          </w:tcPr>
          <w:p w:rsidR="00B0466A" w:rsidRPr="00C935E7" w:rsidRDefault="00B0466A" w:rsidP="00D03E1C">
            <w:pPr>
              <w:keepNext/>
              <w:keepLines/>
              <w:spacing w:line="240" w:lineRule="auto"/>
              <w:jc w:val="center"/>
              <w:rPr>
                <w:rtl/>
              </w:rPr>
            </w:pPr>
          </w:p>
        </w:tc>
        <w:tc>
          <w:tcPr>
            <w:tcW w:w="2403" w:type="dxa"/>
          </w:tcPr>
          <w:p w:rsidR="00B0466A" w:rsidRPr="00C935E7" w:rsidRDefault="008B5D40" w:rsidP="00D03E1C">
            <w:pPr>
              <w:keepNext/>
              <w:keepLines/>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תאריך</w:t>
            </w:r>
          </w:p>
        </w:tc>
      </w:tr>
    </w:tbl>
    <w:p w:rsidR="00B0466A" w:rsidRPr="00C935E7" w:rsidRDefault="00B0466A" w:rsidP="00D03E1C">
      <w:pPr>
        <w:keepNext/>
        <w:keepLines/>
        <w:jc w:val="center"/>
        <w:rPr>
          <w:rtl/>
        </w:rPr>
      </w:pPr>
    </w:p>
    <w:tbl>
      <w:tblPr>
        <w:tblStyle w:val="112"/>
        <w:bidiVisual/>
        <w:tblW w:w="0" w:type="auto"/>
        <w:tblLook w:val="00A0" w:firstRow="1" w:lastRow="0" w:firstColumn="1" w:lastColumn="0" w:noHBand="0" w:noVBand="0"/>
      </w:tblPr>
      <w:tblGrid>
        <w:gridCol w:w="379"/>
        <w:gridCol w:w="2391"/>
        <w:gridCol w:w="869"/>
        <w:gridCol w:w="1899"/>
        <w:gridCol w:w="652"/>
        <w:gridCol w:w="2116"/>
      </w:tblGrid>
      <w:tr w:rsidR="00EC2DA8" w:rsidTr="00EC2DA8">
        <w:tc>
          <w:tcPr>
            <w:cnfStyle w:val="000010000000" w:firstRow="0" w:lastRow="0" w:firstColumn="0" w:lastColumn="0" w:oddVBand="1" w:evenVBand="0" w:oddHBand="0" w:evenHBand="0" w:firstRowFirstColumn="0" w:firstRowLastColumn="0" w:lastRowFirstColumn="0" w:lastRowLastColumn="0"/>
            <w:tcW w:w="379" w:type="dxa"/>
          </w:tcPr>
          <w:p w:rsidR="00B0466A" w:rsidRPr="00C935E7" w:rsidRDefault="00B0466A" w:rsidP="00D03E1C">
            <w:pPr>
              <w:keepNext/>
              <w:keepLines/>
              <w:spacing w:line="240" w:lineRule="auto"/>
              <w:jc w:val="center"/>
              <w:rPr>
                <w:rtl/>
              </w:rPr>
            </w:pPr>
          </w:p>
        </w:tc>
        <w:tc>
          <w:tcPr>
            <w:tcW w:w="2391" w:type="dxa"/>
          </w:tcPr>
          <w:p w:rsidR="00B0466A" w:rsidRPr="00C935E7" w:rsidRDefault="00B0466A" w:rsidP="00D03E1C">
            <w:pPr>
              <w:keepNext/>
              <w:keepLines/>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869" w:type="dxa"/>
          </w:tcPr>
          <w:p w:rsidR="00B0466A" w:rsidRPr="00C935E7" w:rsidRDefault="00B0466A" w:rsidP="00D03E1C">
            <w:pPr>
              <w:keepNext/>
              <w:keepLines/>
              <w:spacing w:line="240" w:lineRule="auto"/>
              <w:jc w:val="center"/>
              <w:rPr>
                <w:rtl/>
              </w:rPr>
            </w:pPr>
          </w:p>
        </w:tc>
        <w:tc>
          <w:tcPr>
            <w:tcW w:w="1899" w:type="dxa"/>
          </w:tcPr>
          <w:p w:rsidR="00B0466A" w:rsidRPr="00C935E7" w:rsidRDefault="00B0466A" w:rsidP="00D03E1C">
            <w:pPr>
              <w:keepNext/>
              <w:keepLines/>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652" w:type="dxa"/>
          </w:tcPr>
          <w:p w:rsidR="00B0466A" w:rsidRPr="00C935E7" w:rsidRDefault="00B0466A" w:rsidP="00D03E1C">
            <w:pPr>
              <w:keepNext/>
              <w:keepLines/>
              <w:spacing w:line="240" w:lineRule="auto"/>
              <w:jc w:val="center"/>
              <w:rPr>
                <w:rtl/>
              </w:rPr>
            </w:pPr>
          </w:p>
        </w:tc>
        <w:tc>
          <w:tcPr>
            <w:tcW w:w="2116" w:type="dxa"/>
          </w:tcPr>
          <w:p w:rsidR="00B0466A" w:rsidRPr="00C935E7" w:rsidRDefault="00B0466A" w:rsidP="00D03E1C">
            <w:pPr>
              <w:keepNext/>
              <w:keepLines/>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r>
      <w:tr w:rsidR="00EC2DA8" w:rsidTr="00EC2DA8">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379" w:type="dxa"/>
          </w:tcPr>
          <w:p w:rsidR="00B0466A" w:rsidRPr="00C935E7" w:rsidRDefault="00B0466A" w:rsidP="00D03E1C">
            <w:pPr>
              <w:keepNext/>
              <w:keepLines/>
              <w:spacing w:line="240" w:lineRule="auto"/>
              <w:jc w:val="center"/>
              <w:rPr>
                <w:rtl/>
              </w:rPr>
            </w:pPr>
          </w:p>
        </w:tc>
        <w:tc>
          <w:tcPr>
            <w:tcW w:w="2391" w:type="dxa"/>
          </w:tcPr>
          <w:p w:rsidR="00B0466A" w:rsidRPr="00C935E7" w:rsidRDefault="008B5D40" w:rsidP="00D03E1C">
            <w:pPr>
              <w:keepNext/>
              <w:keepLines/>
              <w:spacing w:line="240" w:lineRule="auto"/>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חת</w:t>
            </w:r>
            <w:r w:rsidR="00412A92" w:rsidRPr="009852F1">
              <w:rPr>
                <w:rFonts w:hint="cs"/>
                <w:rtl/>
              </w:rPr>
              <w:t>ימ</w:t>
            </w:r>
            <w:r w:rsidRPr="00C935E7">
              <w:rPr>
                <w:rFonts w:hint="cs"/>
                <w:rtl/>
              </w:rPr>
              <w:t>ת מורשה חת</w:t>
            </w:r>
            <w:r w:rsidR="00412A92" w:rsidRPr="009852F1">
              <w:rPr>
                <w:rFonts w:hint="cs"/>
                <w:rtl/>
              </w:rPr>
              <w:t>ימ</w:t>
            </w:r>
            <w:r w:rsidRPr="00C935E7">
              <w:rPr>
                <w:rFonts w:hint="cs"/>
                <w:rtl/>
              </w:rPr>
              <w:t>ה</w:t>
            </w:r>
          </w:p>
        </w:tc>
        <w:tc>
          <w:tcPr>
            <w:cnfStyle w:val="000010000000" w:firstRow="0" w:lastRow="0" w:firstColumn="0" w:lastColumn="0" w:oddVBand="1" w:evenVBand="0" w:oddHBand="0" w:evenHBand="0" w:firstRowFirstColumn="0" w:firstRowLastColumn="0" w:lastRowFirstColumn="0" w:lastRowLastColumn="0"/>
            <w:tcW w:w="869" w:type="dxa"/>
          </w:tcPr>
          <w:p w:rsidR="00B0466A" w:rsidRPr="00C935E7" w:rsidRDefault="00B0466A" w:rsidP="00D03E1C">
            <w:pPr>
              <w:keepNext/>
              <w:keepLines/>
              <w:spacing w:line="240" w:lineRule="auto"/>
              <w:jc w:val="center"/>
              <w:rPr>
                <w:rtl/>
              </w:rPr>
            </w:pPr>
          </w:p>
        </w:tc>
        <w:tc>
          <w:tcPr>
            <w:tcW w:w="1899" w:type="dxa"/>
          </w:tcPr>
          <w:p w:rsidR="00B0466A" w:rsidRPr="00C935E7" w:rsidRDefault="008B5D40" w:rsidP="00D03E1C">
            <w:pPr>
              <w:keepNext/>
              <w:keepLines/>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תאריך</w:t>
            </w:r>
          </w:p>
        </w:tc>
        <w:tc>
          <w:tcPr>
            <w:cnfStyle w:val="000010000000" w:firstRow="0" w:lastRow="0" w:firstColumn="0" w:lastColumn="0" w:oddVBand="1" w:evenVBand="0" w:oddHBand="0" w:evenHBand="0" w:firstRowFirstColumn="0" w:firstRowLastColumn="0" w:lastRowFirstColumn="0" w:lastRowLastColumn="0"/>
            <w:tcW w:w="652" w:type="dxa"/>
          </w:tcPr>
          <w:p w:rsidR="00B0466A" w:rsidRPr="00C935E7" w:rsidRDefault="00B0466A" w:rsidP="00D03E1C">
            <w:pPr>
              <w:keepNext/>
              <w:keepLines/>
              <w:spacing w:line="240" w:lineRule="auto"/>
              <w:jc w:val="center"/>
              <w:rPr>
                <w:rtl/>
              </w:rPr>
            </w:pPr>
          </w:p>
        </w:tc>
        <w:tc>
          <w:tcPr>
            <w:tcW w:w="2116" w:type="dxa"/>
          </w:tcPr>
          <w:p w:rsidR="00B0466A" w:rsidRPr="00C935E7" w:rsidRDefault="008B5D40" w:rsidP="00D03E1C">
            <w:pPr>
              <w:keepNext/>
              <w:keepLines/>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שם מורשה חת</w:t>
            </w:r>
            <w:r w:rsidR="00412A92" w:rsidRPr="009852F1">
              <w:rPr>
                <w:rFonts w:hint="cs"/>
                <w:rtl/>
              </w:rPr>
              <w:t>ימ</w:t>
            </w:r>
            <w:r w:rsidRPr="00C935E7">
              <w:rPr>
                <w:rFonts w:hint="cs"/>
                <w:rtl/>
              </w:rPr>
              <w:t>ה</w:t>
            </w:r>
          </w:p>
        </w:tc>
      </w:tr>
      <w:tr w:rsidR="00EC2DA8" w:rsidTr="00EC2DA8">
        <w:tc>
          <w:tcPr>
            <w:cnfStyle w:val="000010000000" w:firstRow="0" w:lastRow="0" w:firstColumn="0" w:lastColumn="0" w:oddVBand="1" w:evenVBand="0" w:oddHBand="0" w:evenHBand="0" w:firstRowFirstColumn="0" w:firstRowLastColumn="0" w:lastRowFirstColumn="0" w:lastRowLastColumn="0"/>
            <w:tcW w:w="379" w:type="dxa"/>
          </w:tcPr>
          <w:p w:rsidR="00B0466A" w:rsidRPr="00C935E7" w:rsidRDefault="00B0466A" w:rsidP="00D03E1C">
            <w:pPr>
              <w:keepNext/>
              <w:keepLines/>
              <w:spacing w:line="240" w:lineRule="auto"/>
              <w:jc w:val="center"/>
              <w:rPr>
                <w:rtl/>
              </w:rPr>
            </w:pPr>
          </w:p>
        </w:tc>
        <w:tc>
          <w:tcPr>
            <w:tcW w:w="2391" w:type="dxa"/>
            <w:tcBorders>
              <w:top w:val="nil"/>
            </w:tcBorders>
          </w:tcPr>
          <w:p w:rsidR="00B0466A" w:rsidRPr="00C935E7" w:rsidRDefault="00B0466A" w:rsidP="00D03E1C">
            <w:pPr>
              <w:keepNext/>
              <w:keepLines/>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869" w:type="dxa"/>
          </w:tcPr>
          <w:p w:rsidR="00B0466A" w:rsidRPr="00C935E7" w:rsidRDefault="00B0466A" w:rsidP="00D03E1C">
            <w:pPr>
              <w:keepNext/>
              <w:keepLines/>
              <w:spacing w:line="240" w:lineRule="auto"/>
              <w:jc w:val="center"/>
              <w:rPr>
                <w:rtl/>
              </w:rPr>
            </w:pPr>
          </w:p>
        </w:tc>
        <w:tc>
          <w:tcPr>
            <w:tcW w:w="1899" w:type="dxa"/>
            <w:tcBorders>
              <w:top w:val="nil"/>
            </w:tcBorders>
          </w:tcPr>
          <w:p w:rsidR="00B0466A" w:rsidRPr="00C935E7" w:rsidRDefault="00B0466A" w:rsidP="00D03E1C">
            <w:pPr>
              <w:keepNext/>
              <w:keepLines/>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652" w:type="dxa"/>
          </w:tcPr>
          <w:p w:rsidR="00B0466A" w:rsidRPr="00C935E7" w:rsidRDefault="00B0466A" w:rsidP="00D03E1C">
            <w:pPr>
              <w:keepNext/>
              <w:keepLines/>
              <w:spacing w:line="240" w:lineRule="auto"/>
              <w:jc w:val="center"/>
              <w:rPr>
                <w:rtl/>
              </w:rPr>
            </w:pPr>
          </w:p>
        </w:tc>
        <w:tc>
          <w:tcPr>
            <w:tcW w:w="2116" w:type="dxa"/>
            <w:tcBorders>
              <w:top w:val="nil"/>
            </w:tcBorders>
          </w:tcPr>
          <w:p w:rsidR="00B0466A" w:rsidRPr="00C935E7" w:rsidRDefault="00B0466A" w:rsidP="00D03E1C">
            <w:pPr>
              <w:keepNext/>
              <w:keepLines/>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r>
      <w:tr w:rsidR="00EC2DA8" w:rsidTr="00EC2DA8">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379" w:type="dxa"/>
          </w:tcPr>
          <w:p w:rsidR="00B0466A" w:rsidRPr="00C935E7" w:rsidRDefault="00B0466A" w:rsidP="00D03E1C">
            <w:pPr>
              <w:keepNext/>
              <w:keepLines/>
              <w:spacing w:line="240" w:lineRule="auto"/>
              <w:jc w:val="center"/>
              <w:rPr>
                <w:rtl/>
              </w:rPr>
            </w:pPr>
          </w:p>
        </w:tc>
        <w:tc>
          <w:tcPr>
            <w:tcW w:w="2391" w:type="dxa"/>
          </w:tcPr>
          <w:p w:rsidR="00B0466A" w:rsidRPr="00C935E7" w:rsidRDefault="008B5D40" w:rsidP="00D03E1C">
            <w:pPr>
              <w:keepNext/>
              <w:keepLines/>
              <w:spacing w:line="240" w:lineRule="auto"/>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חת</w:t>
            </w:r>
            <w:r w:rsidR="00412A92" w:rsidRPr="009852F1">
              <w:rPr>
                <w:rFonts w:hint="cs"/>
                <w:rtl/>
              </w:rPr>
              <w:t>ימ</w:t>
            </w:r>
            <w:r w:rsidRPr="00C935E7">
              <w:rPr>
                <w:rFonts w:hint="cs"/>
                <w:rtl/>
              </w:rPr>
              <w:t>ת מורשה חת</w:t>
            </w:r>
            <w:r w:rsidR="00412A92" w:rsidRPr="009852F1">
              <w:rPr>
                <w:rFonts w:hint="cs"/>
                <w:rtl/>
              </w:rPr>
              <w:t>ימ</w:t>
            </w:r>
            <w:r w:rsidRPr="00C935E7">
              <w:rPr>
                <w:rFonts w:hint="cs"/>
                <w:rtl/>
              </w:rPr>
              <w:t>ה</w:t>
            </w:r>
          </w:p>
        </w:tc>
        <w:tc>
          <w:tcPr>
            <w:cnfStyle w:val="000010000000" w:firstRow="0" w:lastRow="0" w:firstColumn="0" w:lastColumn="0" w:oddVBand="1" w:evenVBand="0" w:oddHBand="0" w:evenHBand="0" w:firstRowFirstColumn="0" w:firstRowLastColumn="0" w:lastRowFirstColumn="0" w:lastRowLastColumn="0"/>
            <w:tcW w:w="869" w:type="dxa"/>
          </w:tcPr>
          <w:p w:rsidR="00B0466A" w:rsidRPr="00C935E7" w:rsidRDefault="00B0466A" w:rsidP="00D03E1C">
            <w:pPr>
              <w:keepNext/>
              <w:keepLines/>
              <w:spacing w:line="240" w:lineRule="auto"/>
              <w:jc w:val="center"/>
              <w:rPr>
                <w:rtl/>
              </w:rPr>
            </w:pPr>
          </w:p>
        </w:tc>
        <w:tc>
          <w:tcPr>
            <w:tcW w:w="1899" w:type="dxa"/>
          </w:tcPr>
          <w:p w:rsidR="00B0466A" w:rsidRPr="00C935E7" w:rsidRDefault="008B5D40" w:rsidP="00D03E1C">
            <w:pPr>
              <w:keepNext/>
              <w:keepLines/>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תאריך</w:t>
            </w:r>
          </w:p>
        </w:tc>
        <w:tc>
          <w:tcPr>
            <w:cnfStyle w:val="000010000000" w:firstRow="0" w:lastRow="0" w:firstColumn="0" w:lastColumn="0" w:oddVBand="1" w:evenVBand="0" w:oddHBand="0" w:evenHBand="0" w:firstRowFirstColumn="0" w:firstRowLastColumn="0" w:lastRowFirstColumn="0" w:lastRowLastColumn="0"/>
            <w:tcW w:w="652" w:type="dxa"/>
          </w:tcPr>
          <w:p w:rsidR="00B0466A" w:rsidRPr="00C935E7" w:rsidRDefault="00B0466A" w:rsidP="00D03E1C">
            <w:pPr>
              <w:keepNext/>
              <w:keepLines/>
              <w:spacing w:line="240" w:lineRule="auto"/>
              <w:jc w:val="center"/>
              <w:rPr>
                <w:rtl/>
              </w:rPr>
            </w:pPr>
          </w:p>
        </w:tc>
        <w:tc>
          <w:tcPr>
            <w:tcW w:w="2116" w:type="dxa"/>
          </w:tcPr>
          <w:p w:rsidR="00B0466A" w:rsidRPr="00C935E7" w:rsidRDefault="008B5D40" w:rsidP="00D03E1C">
            <w:pPr>
              <w:keepNext/>
              <w:keepLines/>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שם מורשה חת</w:t>
            </w:r>
            <w:r w:rsidR="00412A92" w:rsidRPr="009852F1">
              <w:rPr>
                <w:rFonts w:hint="cs"/>
                <w:rtl/>
              </w:rPr>
              <w:t>ימ</w:t>
            </w:r>
            <w:r w:rsidRPr="00C935E7">
              <w:rPr>
                <w:rFonts w:hint="cs"/>
                <w:rtl/>
              </w:rPr>
              <w:t>ה</w:t>
            </w:r>
          </w:p>
        </w:tc>
      </w:tr>
    </w:tbl>
    <w:p w:rsidR="00B0466A" w:rsidRPr="00C935E7" w:rsidRDefault="008B5D40" w:rsidP="00D03E1C">
      <w:pPr>
        <w:keepNext/>
        <w:keepLines/>
        <w:spacing w:before="240"/>
        <w:jc w:val="center"/>
        <w:outlineLvl w:val="1"/>
        <w:rPr>
          <w:rFonts w:asciiTheme="majorHAnsi" w:eastAsiaTheme="majorEastAsia" w:hAnsiTheme="majorHAnsi" w:cstheme="majorBidi"/>
          <w:bCs/>
          <w:sz w:val="26"/>
          <w:szCs w:val="26"/>
          <w:u w:val="single"/>
        </w:rPr>
      </w:pPr>
      <w:r w:rsidRPr="00C935E7">
        <w:rPr>
          <w:rFonts w:asciiTheme="majorHAnsi" w:eastAsiaTheme="majorEastAsia" w:hAnsiTheme="majorHAnsi" w:cstheme="majorBidi"/>
          <w:bCs/>
          <w:sz w:val="26"/>
          <w:szCs w:val="26"/>
          <w:u w:val="single"/>
          <w:rtl/>
        </w:rPr>
        <w:t>אישור</w:t>
      </w:r>
    </w:p>
    <w:p w:rsidR="00B0466A" w:rsidRDefault="008B5D40" w:rsidP="00D03E1C">
      <w:pPr>
        <w:keepNext/>
        <w:keepLines/>
        <w:spacing w:line="276" w:lineRule="auto"/>
        <w:rPr>
          <w:rtl/>
        </w:rPr>
      </w:pPr>
      <w:r w:rsidRPr="00C935E7">
        <w:rPr>
          <w:rtl/>
        </w:rPr>
        <w:t>אני החתום מטה, ________ עורך דין, מאשר בזה כי ב</w:t>
      </w:r>
      <w:r w:rsidR="00F80618" w:rsidRPr="009852F1">
        <w:rPr>
          <w:rtl/>
        </w:rPr>
        <w:t>יום</w:t>
      </w:r>
      <w:r w:rsidRPr="00C935E7">
        <w:rPr>
          <w:rtl/>
        </w:rPr>
        <w:t xml:space="preserve">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rsidR="00EB7531" w:rsidRPr="00C935E7" w:rsidRDefault="00EB7531" w:rsidP="00D03E1C">
      <w:pPr>
        <w:keepNext/>
        <w:keepLines/>
        <w:spacing w:line="276" w:lineRule="auto"/>
        <w:rPr>
          <w:rtl/>
        </w:rPr>
      </w:pPr>
    </w:p>
    <w:tbl>
      <w:tblPr>
        <w:tblStyle w:val="131"/>
        <w:bidiVisual/>
        <w:tblW w:w="0" w:type="auto"/>
        <w:tblLook w:val="00A0" w:firstRow="1" w:lastRow="0" w:firstColumn="1" w:lastColumn="0" w:noHBand="0" w:noVBand="0"/>
      </w:tblPr>
      <w:tblGrid>
        <w:gridCol w:w="786"/>
        <w:gridCol w:w="2074"/>
        <w:gridCol w:w="2074"/>
        <w:gridCol w:w="2074"/>
      </w:tblGrid>
      <w:tr w:rsidR="00EC2DA8" w:rsidTr="00EC2DA8">
        <w:tc>
          <w:tcPr>
            <w:cnfStyle w:val="000010000000" w:firstRow="0" w:lastRow="0" w:firstColumn="0" w:lastColumn="0" w:oddVBand="1" w:evenVBand="0" w:oddHBand="0" w:evenHBand="0" w:firstRowFirstColumn="0" w:firstRowLastColumn="0" w:lastRowFirstColumn="0" w:lastRowLastColumn="0"/>
            <w:tcW w:w="786" w:type="dxa"/>
          </w:tcPr>
          <w:p w:rsidR="00B0466A" w:rsidRPr="00C935E7" w:rsidRDefault="00B0466A" w:rsidP="00D03E1C">
            <w:pPr>
              <w:keepNext/>
              <w:keepLines/>
              <w:spacing w:line="259" w:lineRule="auto"/>
              <w:jc w:val="center"/>
              <w:rPr>
                <w:rtl/>
              </w:rPr>
            </w:pPr>
          </w:p>
        </w:tc>
        <w:tc>
          <w:tcPr>
            <w:tcW w:w="2074" w:type="dxa"/>
          </w:tcPr>
          <w:p w:rsidR="00B0466A" w:rsidRPr="00C935E7" w:rsidRDefault="00B0466A" w:rsidP="00D03E1C">
            <w:pPr>
              <w:keepNext/>
              <w:keepLines/>
              <w:spacing w:line="259" w:lineRule="auto"/>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2074" w:type="dxa"/>
          </w:tcPr>
          <w:p w:rsidR="00B0466A" w:rsidRPr="00C935E7" w:rsidRDefault="00B0466A" w:rsidP="00D03E1C">
            <w:pPr>
              <w:keepNext/>
              <w:keepLines/>
              <w:spacing w:line="259" w:lineRule="auto"/>
              <w:rPr>
                <w:rtl/>
              </w:rPr>
            </w:pPr>
          </w:p>
        </w:tc>
        <w:tc>
          <w:tcPr>
            <w:tcW w:w="2074" w:type="dxa"/>
          </w:tcPr>
          <w:p w:rsidR="00B0466A" w:rsidRPr="00C935E7" w:rsidRDefault="00B0466A" w:rsidP="00D03E1C">
            <w:pPr>
              <w:keepNext/>
              <w:keepLines/>
              <w:spacing w:line="259" w:lineRule="auto"/>
              <w:cnfStyle w:val="000000000000" w:firstRow="0" w:lastRow="0" w:firstColumn="0" w:lastColumn="0" w:oddVBand="0" w:evenVBand="0" w:oddHBand="0" w:evenHBand="0" w:firstRowFirstColumn="0" w:firstRowLastColumn="0" w:lastRowFirstColumn="0" w:lastRowLastColumn="0"/>
              <w:rPr>
                <w:rtl/>
              </w:rPr>
            </w:pPr>
          </w:p>
        </w:tc>
      </w:tr>
      <w:tr w:rsidR="00EC2DA8" w:rsidTr="00EC2DA8">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786" w:type="dxa"/>
          </w:tcPr>
          <w:p w:rsidR="00B0466A" w:rsidRPr="00C935E7" w:rsidRDefault="00B0466A" w:rsidP="00D03E1C">
            <w:pPr>
              <w:keepNext/>
              <w:keepLines/>
              <w:spacing w:line="259" w:lineRule="auto"/>
              <w:rPr>
                <w:rtl/>
              </w:rPr>
            </w:pPr>
          </w:p>
        </w:tc>
        <w:tc>
          <w:tcPr>
            <w:tcW w:w="2074" w:type="dxa"/>
          </w:tcPr>
          <w:p w:rsidR="00B0466A" w:rsidRPr="00C935E7" w:rsidRDefault="008B5D40" w:rsidP="00D03E1C">
            <w:pPr>
              <w:keepNext/>
              <w:keepLines/>
              <w:spacing w:line="259"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תאריך</w:t>
            </w:r>
          </w:p>
        </w:tc>
        <w:tc>
          <w:tcPr>
            <w:cnfStyle w:val="000010000000" w:firstRow="0" w:lastRow="0" w:firstColumn="0" w:lastColumn="0" w:oddVBand="1" w:evenVBand="0" w:oddHBand="0" w:evenHBand="0" w:firstRowFirstColumn="0" w:firstRowLastColumn="0" w:lastRowFirstColumn="0" w:lastRowLastColumn="0"/>
            <w:tcW w:w="2074" w:type="dxa"/>
          </w:tcPr>
          <w:p w:rsidR="00B0466A" w:rsidRPr="00C935E7" w:rsidRDefault="00B0466A" w:rsidP="00D03E1C">
            <w:pPr>
              <w:keepNext/>
              <w:keepLines/>
              <w:spacing w:line="259" w:lineRule="auto"/>
              <w:rPr>
                <w:rtl/>
              </w:rPr>
            </w:pPr>
          </w:p>
        </w:tc>
        <w:tc>
          <w:tcPr>
            <w:tcW w:w="2074" w:type="dxa"/>
          </w:tcPr>
          <w:p w:rsidR="00B0466A" w:rsidRPr="00C935E7" w:rsidRDefault="008B5D40" w:rsidP="00D03E1C">
            <w:pPr>
              <w:keepNext/>
              <w:keepLines/>
              <w:spacing w:line="259"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חת</w:t>
            </w:r>
            <w:r w:rsidR="00412A92" w:rsidRPr="009852F1">
              <w:rPr>
                <w:rFonts w:hint="cs"/>
                <w:rtl/>
              </w:rPr>
              <w:t>ימ</w:t>
            </w:r>
            <w:r w:rsidRPr="00C935E7">
              <w:rPr>
                <w:rFonts w:hint="cs"/>
                <w:rtl/>
              </w:rPr>
              <w:t>ה</w:t>
            </w:r>
          </w:p>
        </w:tc>
      </w:tr>
    </w:tbl>
    <w:p w:rsidR="00B0466A" w:rsidRPr="00BD7A28" w:rsidRDefault="00B0466A" w:rsidP="00D03E1C">
      <w:pPr>
        <w:keepNext/>
        <w:keepLines/>
        <w:numPr>
          <w:ilvl w:val="1"/>
          <w:numId w:val="23"/>
        </w:numPr>
        <w:spacing w:after="160"/>
        <w:contextualSpacing/>
        <w:rPr>
          <w:rtl/>
        </w:rPr>
        <w:sectPr w:rsidR="00B0466A" w:rsidRPr="00BD7A28">
          <w:pgSz w:w="11906" w:h="16838"/>
          <w:pgMar w:top="1440" w:right="1800" w:bottom="1440" w:left="1800" w:header="709" w:footer="709" w:gutter="0"/>
          <w:cols w:space="720"/>
          <w:bidi/>
          <w:rtlGutter/>
        </w:sectPr>
      </w:pPr>
    </w:p>
    <w:p w:rsidR="00BD7A28" w:rsidRPr="0005547F" w:rsidRDefault="00BD7A28" w:rsidP="00D03E1C">
      <w:pPr>
        <w:keepNext/>
        <w:keepLines/>
        <w:tabs>
          <w:tab w:val="left" w:pos="12245"/>
        </w:tabs>
        <w:rPr>
          <w:rtl/>
        </w:rPr>
        <w:sectPr w:rsidR="00BD7A28" w:rsidRPr="0005547F" w:rsidSect="0005547F">
          <w:type w:val="continuous"/>
          <w:pgSz w:w="11906" w:h="16838"/>
          <w:pgMar w:top="1800" w:right="1440" w:bottom="1800" w:left="1440" w:header="709" w:footer="709" w:gutter="0"/>
          <w:cols w:space="720"/>
          <w:bidi/>
          <w:rtlGutter/>
          <w:docGrid w:linePitch="326"/>
        </w:sectPr>
      </w:pPr>
    </w:p>
    <w:p w:rsidR="00D87F4A" w:rsidRDefault="00D87F4A" w:rsidP="00D03E1C">
      <w:pPr>
        <w:keepNext/>
        <w:keepLines/>
        <w:rPr>
          <w:rtl/>
        </w:rPr>
      </w:pPr>
    </w:p>
    <w:p w:rsidR="00D87F4A" w:rsidRDefault="008B5D40" w:rsidP="00C6201B">
      <w:pPr>
        <w:keepNext/>
        <w:keepLines/>
        <w:bidi w:val="0"/>
        <w:spacing w:line="240" w:lineRule="auto"/>
        <w:jc w:val="left"/>
      </w:pPr>
      <w:r>
        <w:rPr>
          <w:rtl/>
        </w:rPr>
        <w:br w:type="page"/>
      </w:r>
    </w:p>
    <w:p w:rsidR="00D87F4A" w:rsidRDefault="00D87F4A" w:rsidP="00D03E1C">
      <w:pPr>
        <w:keepNext/>
        <w:keepLines/>
        <w:rPr>
          <w:rtl/>
        </w:rPr>
      </w:pPr>
    </w:p>
    <w:p w:rsidR="00D87F4A" w:rsidRPr="00BD7A28" w:rsidRDefault="008B5D40" w:rsidP="00D03E1C">
      <w:pPr>
        <w:pStyle w:val="13"/>
        <w:numPr>
          <w:ilvl w:val="0"/>
          <w:numId w:val="0"/>
        </w:numPr>
        <w:jc w:val="center"/>
        <w:rPr>
          <w:rtl/>
        </w:rPr>
      </w:pPr>
      <w:bookmarkStart w:id="436" w:name="_Ref11228472"/>
      <w:bookmarkStart w:id="437" w:name="_Toc23949389"/>
      <w:r w:rsidRPr="0005547F">
        <w:rPr>
          <w:rtl/>
        </w:rPr>
        <w:t>נספח ב'</w:t>
      </w:r>
      <w:r>
        <w:rPr>
          <w:rFonts w:hint="cs"/>
          <w:rtl/>
        </w:rPr>
        <w:t xml:space="preserve"> 1</w:t>
      </w:r>
      <w:r w:rsidRPr="00BD7A28">
        <w:rPr>
          <w:rtl/>
        </w:rPr>
        <w:t xml:space="preserve"> </w:t>
      </w:r>
      <w:r>
        <w:rPr>
          <w:rtl/>
        </w:rPr>
        <w:t>–</w:t>
      </w:r>
      <w:r w:rsidRPr="00BD7A28">
        <w:rPr>
          <w:rtl/>
        </w:rPr>
        <w:t xml:space="preserve"> הצעת מחיר</w:t>
      </w:r>
      <w:r>
        <w:rPr>
          <w:rFonts w:hint="cs"/>
          <w:rtl/>
        </w:rPr>
        <w:t xml:space="preserve"> </w:t>
      </w:r>
      <w:r>
        <w:rPr>
          <w:rtl/>
        </w:rPr>
        <w:t>–</w:t>
      </w:r>
      <w:r>
        <w:rPr>
          <w:rFonts w:hint="cs"/>
          <w:rtl/>
        </w:rPr>
        <w:t xml:space="preserve"> אשכול ציוד </w:t>
      </w:r>
      <w:bookmarkEnd w:id="436"/>
      <w:r w:rsidR="00AD4D00">
        <w:rPr>
          <w:rFonts w:hint="cs"/>
          <w:rtl/>
        </w:rPr>
        <w:t>מחשוב</w:t>
      </w:r>
      <w:bookmarkEnd w:id="437"/>
    </w:p>
    <w:p w:rsidR="00D87F4A" w:rsidRPr="00BD7A28" w:rsidRDefault="008B5D40" w:rsidP="00D03E1C">
      <w:pPr>
        <w:keepNext/>
        <w:keepLines/>
        <w:jc w:val="center"/>
        <w:rPr>
          <w:b/>
          <w:bCs/>
          <w:u w:val="single"/>
        </w:rPr>
      </w:pPr>
      <w:r w:rsidRPr="00BD7A28">
        <w:rPr>
          <w:b/>
          <w:bCs/>
          <w:u w:val="single"/>
          <w:rtl/>
        </w:rPr>
        <w:t xml:space="preserve">הצעת מחיר לפנייה </w:t>
      </w:r>
      <w:r>
        <w:rPr>
          <w:rFonts w:hint="cs"/>
          <w:b/>
          <w:bCs/>
          <w:u w:val="single"/>
          <w:rtl/>
        </w:rPr>
        <w:t>ב</w:t>
      </w:r>
      <w:sdt>
        <w:sdtPr>
          <w:rPr>
            <w:b/>
            <w:bCs/>
            <w:u w:val="single"/>
            <w:rtl/>
          </w:rPr>
          <w:alias w:val="כותרת"/>
          <w:id w:val="-1684284057"/>
          <w:placeholder>
            <w:docPart w:val="F6A33A7CE5834CEA84A5B30382DF041F"/>
          </w:placeholder>
          <w:dataBinding w:prefixMappings="xmlns:ns0='http://purl.org/dc/elements/1.1/' xmlns:ns1='http://schemas.openxmlformats.org/package/2006/metadata/core-properties' " w:xpath="/ns1:coreProperties[1]/ns0:title[1]" w:storeItemID="{6C3C8BC8-F283-45AE-878A-BAB7291924A1}"/>
          <w:text/>
        </w:sdtPr>
        <w:sdtEndPr/>
        <w:sdtContent>
          <w:r w:rsidR="00DD3808">
            <w:rPr>
              <w:b/>
              <w:bCs/>
              <w:u w:val="single"/>
              <w:rtl/>
            </w:rPr>
            <w:t>מכרז פומבי מס' 08.20 למתן שירותי דואר וציוד מחשבים עבור משרד המשפטים</w:t>
          </w:r>
        </w:sdtContent>
      </w:sdt>
    </w:p>
    <w:p w:rsidR="00D87F4A" w:rsidRPr="00BD7A28" w:rsidRDefault="008B5D40" w:rsidP="00D03E1C">
      <w:pPr>
        <w:keepNext/>
        <w:keepLines/>
        <w:numPr>
          <w:ilvl w:val="0"/>
          <w:numId w:val="23"/>
        </w:numPr>
        <w:spacing w:after="160"/>
        <w:contextualSpacing/>
        <w:rPr>
          <w:rtl/>
        </w:rPr>
      </w:pPr>
      <w:r w:rsidRPr="00BD7A28">
        <w:rPr>
          <w:rtl/>
        </w:rPr>
        <w:t>את ההצעה יש למלא בעט ובכתב יד ברור או באופן מודפס. מחיקות י</w:t>
      </w:r>
      <w:r>
        <w:rPr>
          <w:rFonts w:hint="cs"/>
          <w:rtl/>
        </w:rPr>
        <w:t>י</w:t>
      </w:r>
      <w:r w:rsidRPr="00BD7A28">
        <w:rPr>
          <w:rtl/>
        </w:rPr>
        <w:t>עשו בצורה ברורה ובהירה. ועדת המכרזים רשאית לפסול הצעות שהמחירים בהן אינם ברורים ולפיכך לא ניתן להעריכן.</w:t>
      </w:r>
    </w:p>
    <w:p w:rsidR="00D87F4A" w:rsidRPr="00BD7A28" w:rsidRDefault="008B5D40" w:rsidP="00D03E1C">
      <w:pPr>
        <w:keepNext/>
        <w:keepLines/>
        <w:numPr>
          <w:ilvl w:val="0"/>
          <w:numId w:val="23"/>
        </w:numPr>
        <w:spacing w:after="160"/>
        <w:contextualSpacing/>
        <w:rPr>
          <w:rtl/>
        </w:rPr>
      </w:pPr>
      <w:r w:rsidRPr="00BD7A28">
        <w:rPr>
          <w:rtl/>
        </w:rPr>
        <w:t>הצעת המחיר כוללת את כל העלויות הכרוכות במתן כלל השירותים המפורטים לרבות במכרז לרבות שכר, נסיעות, שכ"ד, רכישת ציוד, הוצאות משרדיות, ביטוחים, עלויות תפעול, ניהול ורווח המציע וכן מע"מ או כל מס או היטל אחר</w:t>
      </w:r>
      <w:r>
        <w:rPr>
          <w:rtl/>
        </w:rPr>
        <w:t xml:space="preserve"> על פי </w:t>
      </w:r>
      <w:r w:rsidRPr="00BD7A28">
        <w:rPr>
          <w:rtl/>
        </w:rPr>
        <w:t>כל דין.</w:t>
      </w:r>
      <w:r w:rsidRPr="00BD7A28">
        <w:rPr>
          <w:rFonts w:hint="cs"/>
        </w:rPr>
        <w:t xml:space="preserve"> </w:t>
      </w:r>
    </w:p>
    <w:p w:rsidR="00D87F4A" w:rsidRPr="00BD7A28" w:rsidRDefault="008B5D40" w:rsidP="00D03E1C">
      <w:pPr>
        <w:keepNext/>
        <w:keepLines/>
        <w:numPr>
          <w:ilvl w:val="0"/>
          <w:numId w:val="23"/>
        </w:numPr>
        <w:spacing w:after="160"/>
        <w:contextualSpacing/>
        <w:rPr>
          <w:rtl/>
        </w:rPr>
      </w:pPr>
      <w:r>
        <w:rPr>
          <w:rFonts w:hint="cs"/>
          <w:rtl/>
        </w:rPr>
        <w:t>המזמינה</w:t>
      </w:r>
      <w:r w:rsidRPr="00BD7A28">
        <w:rPr>
          <w:rtl/>
        </w:rPr>
        <w:t xml:space="preserve"> לא </w:t>
      </w:r>
      <w:r>
        <w:rPr>
          <w:rFonts w:hint="cs"/>
          <w:rtl/>
        </w:rPr>
        <w:t>ת</w:t>
      </w:r>
      <w:r w:rsidRPr="00BD7A28">
        <w:rPr>
          <w:rtl/>
        </w:rPr>
        <w:t>שלם כל תוספת למחיר המוצג בהצעת המחיר.</w:t>
      </w:r>
    </w:p>
    <w:p w:rsidR="00D87F4A" w:rsidRPr="00BD7A28" w:rsidRDefault="008B5D40" w:rsidP="00D03E1C">
      <w:pPr>
        <w:keepNext/>
        <w:keepLines/>
        <w:numPr>
          <w:ilvl w:val="0"/>
          <w:numId w:val="23"/>
        </w:numPr>
        <w:spacing w:after="160"/>
        <w:contextualSpacing/>
      </w:pPr>
      <w:r w:rsidRPr="00BD7A28">
        <w:rPr>
          <w:rtl/>
        </w:rPr>
        <w:t xml:space="preserve">התשלום בפועל לזוכה יהיה על בסיס המחירים המצוין </w:t>
      </w:r>
      <w:r>
        <w:rPr>
          <w:rFonts w:hint="cs"/>
          <w:rtl/>
        </w:rPr>
        <w:t>בטבלה להלן</w:t>
      </w:r>
      <w:r w:rsidRPr="00BD7A28">
        <w:rPr>
          <w:rtl/>
        </w:rPr>
        <w:t xml:space="preserve"> כפי שציין המציע ובהתאם לכמות הביצוע בפועל של הזוכה.</w:t>
      </w:r>
    </w:p>
    <w:p w:rsidR="00D87F4A" w:rsidRPr="00BD7A28" w:rsidRDefault="008B5D40" w:rsidP="00D03E1C">
      <w:pPr>
        <w:keepNext/>
        <w:keepLines/>
        <w:numPr>
          <w:ilvl w:val="0"/>
          <w:numId w:val="23"/>
        </w:numPr>
        <w:spacing w:after="160"/>
        <w:contextualSpacing/>
      </w:pPr>
      <w:r w:rsidRPr="00BD7A28">
        <w:rPr>
          <w:rtl/>
        </w:rPr>
        <w:t>הצהרת המציע לעניין הצעת המחיר:</w:t>
      </w:r>
    </w:p>
    <w:p w:rsidR="00D87F4A" w:rsidRPr="00BD7A28" w:rsidRDefault="008B5D40" w:rsidP="00D03E1C">
      <w:pPr>
        <w:keepNext/>
        <w:keepLines/>
        <w:numPr>
          <w:ilvl w:val="1"/>
          <w:numId w:val="23"/>
        </w:numPr>
        <w:spacing w:after="160"/>
        <w:contextualSpacing/>
        <w:rPr>
          <w:rtl/>
        </w:rPr>
      </w:pPr>
      <w:r w:rsidRPr="00BD7A28">
        <w:rPr>
          <w:rtl/>
        </w:rPr>
        <w:t>לאחר שקראתי את מסמכי המכרז, קיבלתי הסברים, ושאלותיי נענו על ידי המזמין, אני מגיש בזאת את הצעתי לאספקת השירותים כמפורט במסמך זה.</w:t>
      </w:r>
    </w:p>
    <w:p w:rsidR="00D87F4A" w:rsidRDefault="008B5D40" w:rsidP="00D03E1C">
      <w:pPr>
        <w:keepNext/>
        <w:keepLines/>
        <w:numPr>
          <w:ilvl w:val="1"/>
          <w:numId w:val="23"/>
        </w:numPr>
        <w:spacing w:after="160"/>
        <w:contextualSpacing/>
      </w:pPr>
      <w:r w:rsidRPr="00BD7A28">
        <w:rPr>
          <w:rtl/>
        </w:rPr>
        <w:t>ידוע לי, כי המזמין אינו חייב לקבל אף הצעה, הזולה ביותר או אח</w:t>
      </w:r>
      <w:r>
        <w:rPr>
          <w:rFonts w:hint="cs"/>
          <w:rtl/>
        </w:rPr>
        <w:t>רת.</w:t>
      </w:r>
    </w:p>
    <w:p w:rsidR="00D87F4A" w:rsidRDefault="008B5D40" w:rsidP="00D03E1C">
      <w:pPr>
        <w:keepNext/>
        <w:keepLines/>
        <w:numPr>
          <w:ilvl w:val="1"/>
          <w:numId w:val="23"/>
        </w:numPr>
        <w:spacing w:after="160"/>
        <w:contextualSpacing/>
        <w:rPr>
          <w:rtl/>
        </w:rPr>
      </w:pPr>
      <w:r>
        <w:rPr>
          <w:rtl/>
        </w:rPr>
        <w:t>ידוע לי, כי אם הצעת המחיר שלי תהיה בלתי סבירה, יהא המזמין רשאי לדחות את הצעתי.</w:t>
      </w:r>
    </w:p>
    <w:p w:rsidR="00D87F4A" w:rsidRDefault="008B5D40" w:rsidP="00D03E1C">
      <w:pPr>
        <w:keepNext/>
        <w:keepLines/>
        <w:numPr>
          <w:ilvl w:val="1"/>
          <w:numId w:val="23"/>
        </w:numPr>
        <w:spacing w:after="160"/>
        <w:contextualSpacing/>
      </w:pPr>
      <w:r>
        <w:rPr>
          <w:rtl/>
        </w:rPr>
        <w:t>ידוע לי ומקובל עלי כי הכמויות הנקובות לעיל הינן אומדנים לצורך שקלול ההצעה בלבד והן לא מחייבות את המזמינה ולא מהוות התחייבות של המזמינה להיקף עבודה. התשלום בגין העבודה יהיה על פי ביצוע בפועל ובהתאם לדרישות המינ</w:t>
      </w:r>
      <w:r w:rsidRPr="009852F1">
        <w:rPr>
          <w:rtl/>
        </w:rPr>
        <w:t>ימ</w:t>
      </w:r>
      <w:r>
        <w:rPr>
          <w:rtl/>
        </w:rPr>
        <w:t>ום לאיכות והיקף הביצוע</w:t>
      </w:r>
      <w:r>
        <w:rPr>
          <w:rFonts w:hint="cs"/>
          <w:rtl/>
        </w:rPr>
        <w:t>.</w:t>
      </w:r>
    </w:p>
    <w:p w:rsidR="00D87F4A" w:rsidRDefault="008B5D40" w:rsidP="00D03E1C">
      <w:pPr>
        <w:keepNext/>
        <w:keepLines/>
        <w:numPr>
          <w:ilvl w:val="1"/>
          <w:numId w:val="23"/>
        </w:numPr>
        <w:spacing w:after="160"/>
        <w:contextualSpacing/>
      </w:pPr>
      <w:r>
        <w:rPr>
          <w:rFonts w:hint="cs"/>
          <w:rtl/>
        </w:rPr>
        <w:t xml:space="preserve">קראתי והבנתי את מנגנון התמורה, וההתחשבנות המפורט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Ref524876662 \r \h</w:instrText>
      </w:r>
      <w:r>
        <w:rPr>
          <w:rtl/>
        </w:rPr>
        <w:instrText xml:space="preserve"> </w:instrText>
      </w:r>
      <w:r>
        <w:rPr>
          <w:rtl/>
        </w:rPr>
      </w:r>
      <w:r>
        <w:rPr>
          <w:rtl/>
        </w:rPr>
        <w:fldChar w:fldCharType="separate"/>
      </w:r>
      <w:r w:rsidR="007576FA">
        <w:rPr>
          <w:cs/>
        </w:rPr>
        <w:t>‎</w:t>
      </w:r>
      <w:r w:rsidR="007576FA">
        <w:t>14</w:t>
      </w:r>
      <w:r>
        <w:rPr>
          <w:rtl/>
        </w:rPr>
        <w:fldChar w:fldCharType="end"/>
      </w:r>
      <w:r>
        <w:rPr>
          <w:rFonts w:hint="cs"/>
          <w:rtl/>
        </w:rPr>
        <w:t xml:space="preserve"> למכרז.</w:t>
      </w:r>
    </w:p>
    <w:p w:rsidR="00D87F4A" w:rsidRPr="00C935E7" w:rsidRDefault="008B5D40" w:rsidP="00D03E1C">
      <w:pPr>
        <w:keepNext/>
        <w:keepLines/>
        <w:spacing w:before="240"/>
      </w:pPr>
      <w:r w:rsidRPr="00C935E7">
        <w:rPr>
          <w:rFonts w:hint="cs"/>
          <w:rtl/>
        </w:rPr>
        <w:t>אני</w:t>
      </w:r>
      <w:r w:rsidRPr="00C935E7">
        <w:rPr>
          <w:rtl/>
        </w:rPr>
        <w:t xml:space="preserve"> </w:t>
      </w:r>
      <w:r w:rsidRPr="00C935E7">
        <w:rPr>
          <w:rFonts w:hint="cs"/>
          <w:rtl/>
        </w:rPr>
        <w:t>הח</w:t>
      </w:r>
      <w:r w:rsidRPr="00C935E7">
        <w:rPr>
          <w:rtl/>
        </w:rPr>
        <w:t>"</w:t>
      </w:r>
      <w:r w:rsidRPr="00C935E7">
        <w:rPr>
          <w:rFonts w:hint="cs"/>
          <w:rtl/>
        </w:rPr>
        <w:t>מ</w:t>
      </w:r>
      <w:r w:rsidRPr="00C935E7">
        <w:rPr>
          <w:rtl/>
        </w:rPr>
        <w:t xml:space="preserve"> _________</w:t>
      </w:r>
      <w:r w:rsidRPr="00C935E7">
        <w:rPr>
          <w:rFonts w:hint="cs"/>
          <w:rtl/>
        </w:rPr>
        <w:t>______ / אנו הח"מ ו</w:t>
      </w:r>
      <w:r w:rsidRPr="00C935E7">
        <w:rPr>
          <w:rtl/>
        </w:rPr>
        <w:t xml:space="preserve">- __________ </w:t>
      </w:r>
      <w:r w:rsidRPr="00C935E7">
        <w:rPr>
          <w:rFonts w:hint="cs"/>
          <w:rtl/>
        </w:rPr>
        <w:t>נושאי</w:t>
      </w:r>
      <w:r w:rsidRPr="00C935E7">
        <w:rPr>
          <w:rtl/>
        </w:rPr>
        <w:t xml:space="preserve"> </w:t>
      </w:r>
      <w:r w:rsidRPr="00C935E7">
        <w:rPr>
          <w:rFonts w:hint="cs"/>
          <w:rtl/>
        </w:rPr>
        <w:t>ת</w:t>
      </w:r>
      <w:r w:rsidRPr="00C935E7">
        <w:rPr>
          <w:rtl/>
        </w:rPr>
        <w:t>.</w:t>
      </w:r>
      <w:r w:rsidRPr="00C935E7">
        <w:rPr>
          <w:rFonts w:hint="cs"/>
          <w:rtl/>
        </w:rPr>
        <w:t>ז</w:t>
      </w:r>
      <w:r w:rsidRPr="00C935E7">
        <w:rPr>
          <w:rtl/>
        </w:rPr>
        <w:t xml:space="preserve">. </w:t>
      </w:r>
      <w:r w:rsidRPr="00C935E7">
        <w:rPr>
          <w:rFonts w:hint="cs"/>
          <w:rtl/>
        </w:rPr>
        <w:t>מס</w:t>
      </w:r>
      <w:r w:rsidRPr="00C935E7">
        <w:rPr>
          <w:rtl/>
        </w:rPr>
        <w:t xml:space="preserve">' ____________ </w:t>
      </w:r>
      <w:r w:rsidRPr="00C935E7">
        <w:rPr>
          <w:rFonts w:hint="cs"/>
          <w:rtl/>
        </w:rPr>
        <w:t>ו</w:t>
      </w:r>
      <w:r w:rsidRPr="00C935E7">
        <w:rPr>
          <w:rtl/>
        </w:rPr>
        <w:t>-</w:t>
      </w:r>
      <w:r w:rsidRPr="00C935E7">
        <w:rPr>
          <w:rFonts w:hint="cs"/>
          <w:rtl/>
        </w:rPr>
        <w:t>מס</w:t>
      </w:r>
      <w:r w:rsidRPr="00C935E7">
        <w:rPr>
          <w:rtl/>
        </w:rPr>
        <w:t xml:space="preserve">' _________ </w:t>
      </w:r>
      <w:r w:rsidRPr="00C935E7">
        <w:rPr>
          <w:rFonts w:hint="cs"/>
          <w:rtl/>
        </w:rPr>
        <w:t>מורשי</w:t>
      </w:r>
      <w:r w:rsidRPr="00C935E7">
        <w:rPr>
          <w:rtl/>
        </w:rPr>
        <w:t xml:space="preserve"> </w:t>
      </w:r>
      <w:r w:rsidRPr="00C935E7">
        <w:rPr>
          <w:rFonts w:hint="cs"/>
          <w:rtl/>
        </w:rPr>
        <w:t>חת</w:t>
      </w:r>
      <w:r w:rsidRPr="009852F1">
        <w:rPr>
          <w:rFonts w:hint="cs"/>
          <w:rtl/>
        </w:rPr>
        <w:t>ימ</w:t>
      </w:r>
      <w:r w:rsidRPr="00C935E7">
        <w:rPr>
          <w:rFonts w:hint="cs"/>
          <w:rtl/>
        </w:rPr>
        <w:t>ה</w:t>
      </w:r>
      <w:r w:rsidRPr="00C935E7">
        <w:rPr>
          <w:rtl/>
        </w:rPr>
        <w:t xml:space="preserve"> </w:t>
      </w:r>
      <w:r w:rsidRPr="00C935E7">
        <w:rPr>
          <w:rFonts w:hint="cs"/>
          <w:rtl/>
        </w:rPr>
        <w:t>מטעם</w:t>
      </w:r>
      <w:r w:rsidRPr="00C935E7">
        <w:rPr>
          <w:rtl/>
        </w:rPr>
        <w:t xml:space="preserve"> ___________ </w:t>
      </w:r>
      <w:r w:rsidRPr="00C935E7">
        <w:rPr>
          <w:rFonts w:hint="cs"/>
          <w:rtl/>
        </w:rPr>
        <w:t>הרשום</w:t>
      </w:r>
      <w:r w:rsidRPr="00C935E7">
        <w:rPr>
          <w:rtl/>
        </w:rPr>
        <w:t xml:space="preserve"> </w:t>
      </w:r>
      <w:r w:rsidRPr="00C935E7">
        <w:rPr>
          <w:rFonts w:hint="cs"/>
          <w:rtl/>
        </w:rPr>
        <w:t>אצל</w:t>
      </w:r>
      <w:r w:rsidRPr="00C935E7">
        <w:rPr>
          <w:rtl/>
        </w:rPr>
        <w:t xml:space="preserve"> ________________ </w:t>
      </w:r>
      <w:r w:rsidRPr="00C935E7">
        <w:rPr>
          <w:rFonts w:hint="cs"/>
          <w:rtl/>
        </w:rPr>
        <w:t>שמספרו</w:t>
      </w:r>
      <w:r w:rsidRPr="00C935E7">
        <w:rPr>
          <w:rtl/>
        </w:rPr>
        <w:t xml:space="preserve"> __________ (</w:t>
      </w:r>
      <w:r>
        <w:rPr>
          <w:rFonts w:hint="cs"/>
          <w:rtl/>
        </w:rPr>
        <w:t xml:space="preserve">להלן – </w:t>
      </w:r>
      <w:r w:rsidRPr="00C935E7">
        <w:rPr>
          <w:rtl/>
        </w:rPr>
        <w:t>"</w:t>
      </w:r>
      <w:r w:rsidRPr="00C935E7">
        <w:rPr>
          <w:rFonts w:hint="cs"/>
          <w:rtl/>
        </w:rPr>
        <w:t>המציע</w:t>
      </w:r>
      <w:r w:rsidRPr="00C935E7">
        <w:rPr>
          <w:rtl/>
        </w:rPr>
        <w:t>").</w:t>
      </w:r>
      <w:r w:rsidRPr="00C935E7">
        <w:rPr>
          <w:rFonts w:hint="cs"/>
          <w:rtl/>
        </w:rPr>
        <w:t>*</w:t>
      </w:r>
    </w:p>
    <w:p w:rsidR="00D87F4A" w:rsidRPr="00C935E7" w:rsidRDefault="008B5D40" w:rsidP="00D03E1C">
      <w:pPr>
        <w:keepNext/>
        <w:keepLines/>
      </w:pPr>
      <w:r w:rsidRPr="00C935E7">
        <w:rPr>
          <w:rFonts w:hint="cs"/>
          <w:rtl/>
        </w:rPr>
        <w:t>כתובת</w:t>
      </w:r>
      <w:r w:rsidRPr="00C935E7">
        <w:rPr>
          <w:rtl/>
        </w:rPr>
        <w:t xml:space="preserve"> __________________________ </w:t>
      </w:r>
      <w:r w:rsidRPr="00C935E7">
        <w:rPr>
          <w:rFonts w:hint="cs"/>
          <w:rtl/>
        </w:rPr>
        <w:t>טל</w:t>
      </w:r>
      <w:r w:rsidRPr="00C935E7">
        <w:rPr>
          <w:rtl/>
        </w:rPr>
        <w:t xml:space="preserve">______________ </w:t>
      </w:r>
      <w:r w:rsidRPr="00C935E7">
        <w:rPr>
          <w:rFonts w:hint="cs"/>
          <w:rtl/>
        </w:rPr>
        <w:t>פקס</w:t>
      </w:r>
      <w:r w:rsidRPr="00C935E7">
        <w:rPr>
          <w:rtl/>
        </w:rPr>
        <w:t xml:space="preserve"> _______________</w:t>
      </w:r>
    </w:p>
    <w:p w:rsidR="00D87F4A" w:rsidRPr="0005590C" w:rsidRDefault="008B5D40" w:rsidP="00D03E1C">
      <w:pPr>
        <w:keepNext/>
        <w:keepLines/>
        <w:rPr>
          <w:rtl/>
        </w:rPr>
      </w:pPr>
      <w:r w:rsidRPr="00C935E7">
        <w:rPr>
          <w:rFonts w:hint="cs"/>
          <w:rtl/>
        </w:rPr>
        <w:t>לאחר</w:t>
      </w:r>
      <w:r w:rsidRPr="00C935E7">
        <w:rPr>
          <w:rtl/>
        </w:rPr>
        <w:t xml:space="preserve"> </w:t>
      </w:r>
      <w:r w:rsidRPr="00C935E7">
        <w:rPr>
          <w:rFonts w:hint="cs"/>
          <w:rtl/>
        </w:rPr>
        <w:t>שעיינו</w:t>
      </w:r>
      <w:r w:rsidRPr="00C935E7">
        <w:rPr>
          <w:rtl/>
        </w:rPr>
        <w:t xml:space="preserve"> </w:t>
      </w:r>
      <w:r w:rsidRPr="00C935E7">
        <w:rPr>
          <w:rFonts w:hint="cs"/>
          <w:rtl/>
        </w:rPr>
        <w:t>היטב</w:t>
      </w:r>
      <w:r w:rsidRPr="00C935E7">
        <w:rPr>
          <w:rtl/>
        </w:rPr>
        <w:t xml:space="preserve"> </w:t>
      </w:r>
      <w:r w:rsidRPr="00C935E7">
        <w:rPr>
          <w:rFonts w:hint="cs"/>
          <w:rtl/>
        </w:rPr>
        <w:t>בכל</w:t>
      </w:r>
      <w:r w:rsidRPr="00C935E7">
        <w:rPr>
          <w:rtl/>
        </w:rPr>
        <w:t xml:space="preserve"> </w:t>
      </w:r>
      <w:r w:rsidRPr="00C935E7">
        <w:rPr>
          <w:rFonts w:hint="cs"/>
          <w:rtl/>
        </w:rPr>
        <w:t>מסמכי</w:t>
      </w:r>
      <w:r w:rsidRPr="00C935E7">
        <w:rPr>
          <w:rtl/>
        </w:rPr>
        <w:t xml:space="preserve"> </w:t>
      </w:r>
      <w:r w:rsidRPr="00C935E7">
        <w:rPr>
          <w:rFonts w:hint="cs"/>
          <w:rtl/>
        </w:rPr>
        <w:t>המכרז</w:t>
      </w:r>
      <w:r w:rsidRPr="00C935E7">
        <w:rPr>
          <w:rtl/>
        </w:rPr>
        <w:t xml:space="preserve"> </w:t>
      </w:r>
      <w:r w:rsidRPr="00C935E7">
        <w:rPr>
          <w:rFonts w:hint="cs"/>
          <w:rtl/>
        </w:rPr>
        <w:t>ונספחיו</w:t>
      </w:r>
      <w:r w:rsidRPr="00C935E7">
        <w:rPr>
          <w:rtl/>
        </w:rPr>
        <w:t xml:space="preserve">, </w:t>
      </w:r>
      <w:r w:rsidRPr="00C935E7">
        <w:rPr>
          <w:rFonts w:hint="cs"/>
          <w:rtl/>
        </w:rPr>
        <w:t>מגישים</w:t>
      </w:r>
      <w:r w:rsidRPr="00C935E7">
        <w:rPr>
          <w:rtl/>
        </w:rPr>
        <w:t xml:space="preserve"> </w:t>
      </w:r>
      <w:r w:rsidRPr="00C935E7">
        <w:rPr>
          <w:rFonts w:hint="cs"/>
          <w:rtl/>
        </w:rPr>
        <w:t>בזה</w:t>
      </w:r>
      <w:r w:rsidRPr="00C935E7">
        <w:rPr>
          <w:rtl/>
        </w:rPr>
        <w:t xml:space="preserve"> </w:t>
      </w:r>
      <w:r w:rsidRPr="00C935E7">
        <w:rPr>
          <w:rFonts w:hint="cs"/>
          <w:rtl/>
        </w:rPr>
        <w:t>את</w:t>
      </w:r>
      <w:r w:rsidRPr="00C935E7">
        <w:rPr>
          <w:rtl/>
        </w:rPr>
        <w:t xml:space="preserve"> </w:t>
      </w:r>
      <w:r w:rsidRPr="00C935E7">
        <w:rPr>
          <w:rFonts w:hint="cs"/>
          <w:rtl/>
        </w:rPr>
        <w:t>הצעת</w:t>
      </w:r>
      <w:r w:rsidRPr="00C935E7">
        <w:rPr>
          <w:rtl/>
        </w:rPr>
        <w:t xml:space="preserve"> </w:t>
      </w:r>
      <w:r w:rsidRPr="00C935E7">
        <w:rPr>
          <w:rFonts w:hint="cs"/>
          <w:rtl/>
        </w:rPr>
        <w:t>המציע</w:t>
      </w:r>
      <w:r w:rsidRPr="00C935E7">
        <w:rPr>
          <w:rtl/>
        </w:rPr>
        <w:t xml:space="preserve"> </w:t>
      </w:r>
      <w:r w:rsidRPr="00C935E7">
        <w:rPr>
          <w:rFonts w:hint="cs"/>
          <w:rtl/>
        </w:rPr>
        <w:t>למכרז</w:t>
      </w:r>
      <w:r w:rsidRPr="00C935E7">
        <w:rPr>
          <w:rtl/>
        </w:rPr>
        <w:t xml:space="preserve"> </w:t>
      </w:r>
      <w:r w:rsidRPr="00C935E7">
        <w:rPr>
          <w:rFonts w:hint="cs"/>
          <w:rtl/>
        </w:rPr>
        <w:t>זה</w:t>
      </w:r>
      <w:r w:rsidRPr="00C935E7">
        <w:rPr>
          <w:rtl/>
        </w:rPr>
        <w:t xml:space="preserve">, </w:t>
      </w:r>
      <w:r w:rsidRPr="00C935E7">
        <w:rPr>
          <w:rFonts w:hint="cs"/>
          <w:rtl/>
        </w:rPr>
        <w:t>כדלקמן</w:t>
      </w:r>
      <w:r w:rsidRPr="00C935E7">
        <w:rPr>
          <w:rtl/>
        </w:rPr>
        <w:t>:</w:t>
      </w:r>
    </w:p>
    <w:tbl>
      <w:tblPr>
        <w:tblStyle w:val="1ff5"/>
        <w:bidiVisual/>
        <w:tblW w:w="8974" w:type="dxa"/>
        <w:tblLook w:val="04A0" w:firstRow="1" w:lastRow="0" w:firstColumn="1" w:lastColumn="0" w:noHBand="0" w:noVBand="1"/>
      </w:tblPr>
      <w:tblGrid>
        <w:gridCol w:w="4164"/>
        <w:gridCol w:w="1418"/>
        <w:gridCol w:w="1701"/>
        <w:gridCol w:w="1691"/>
      </w:tblGrid>
      <w:tr w:rsidR="00EC2DA8" w:rsidTr="00EC2DA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64" w:type="dxa"/>
            <w:hideMark/>
          </w:tcPr>
          <w:p w:rsidR="00BD63C0" w:rsidRPr="00E335E5" w:rsidRDefault="008B5D40" w:rsidP="00637E91">
            <w:pPr>
              <w:pStyle w:val="afc"/>
              <w:keepNext/>
              <w:keepLines/>
              <w:ind w:left="0"/>
              <w:jc w:val="center"/>
              <w:rPr>
                <w:rFonts w:asciiTheme="minorBidi" w:hAnsiTheme="minorBidi"/>
              </w:rPr>
            </w:pPr>
            <w:r w:rsidRPr="00E335E5">
              <w:rPr>
                <w:rFonts w:asciiTheme="minorBidi" w:hAnsiTheme="minorBidi"/>
                <w:rtl/>
              </w:rPr>
              <w:lastRenderedPageBreak/>
              <w:t>השירות</w:t>
            </w:r>
          </w:p>
        </w:tc>
        <w:tc>
          <w:tcPr>
            <w:tcW w:w="1418" w:type="dxa"/>
            <w:hideMark/>
          </w:tcPr>
          <w:p w:rsidR="00BD63C0" w:rsidRPr="00E335E5" w:rsidRDefault="008B5D40" w:rsidP="00637E91">
            <w:pPr>
              <w:pStyle w:val="afc"/>
              <w:keepNext/>
              <w:keepLines/>
              <w:ind w:left="0"/>
              <w:jc w:val="center"/>
              <w:cnfStyle w:val="100000000000" w:firstRow="1" w:lastRow="0" w:firstColumn="0" w:lastColumn="0" w:oddVBand="0" w:evenVBand="0" w:oddHBand="0" w:evenHBand="0" w:firstRowFirstColumn="0" w:firstRowLastColumn="0" w:lastRowFirstColumn="0" w:lastRowLastColumn="0"/>
              <w:rPr>
                <w:rFonts w:asciiTheme="minorBidi" w:eastAsia="Times New Roman" w:hAnsiTheme="minorBidi"/>
              </w:rPr>
            </w:pPr>
            <w:r w:rsidRPr="00E335E5">
              <w:rPr>
                <w:rFonts w:asciiTheme="minorBidi" w:hAnsiTheme="minorBidi"/>
                <w:rtl/>
              </w:rPr>
              <w:t>יחידות תמחור</w:t>
            </w:r>
          </w:p>
        </w:tc>
        <w:tc>
          <w:tcPr>
            <w:tcW w:w="1701" w:type="dxa"/>
            <w:hideMark/>
          </w:tcPr>
          <w:p w:rsidR="00BD63C0" w:rsidRDefault="008B5D40" w:rsidP="00637E91">
            <w:pPr>
              <w:pStyle w:val="afc"/>
              <w:keepNext/>
              <w:keepLines/>
              <w:ind w:left="0"/>
              <w:jc w:val="center"/>
              <w:cnfStyle w:val="100000000000" w:firstRow="1" w:lastRow="0" w:firstColumn="0" w:lastColumn="0" w:oddVBand="0" w:evenVBand="0" w:oddHBand="0" w:evenHBand="0" w:firstRowFirstColumn="0" w:firstRowLastColumn="0" w:lastRowFirstColumn="0" w:lastRowLastColumn="0"/>
              <w:rPr>
                <w:rFonts w:asciiTheme="minorBidi" w:hAnsiTheme="minorBidi"/>
                <w:rtl/>
              </w:rPr>
            </w:pPr>
            <w:r w:rsidRPr="00E335E5">
              <w:rPr>
                <w:rFonts w:asciiTheme="minorBidi" w:hAnsiTheme="minorBidi"/>
                <w:rtl/>
              </w:rPr>
              <w:t>מחיר ליחידה</w:t>
            </w:r>
          </w:p>
          <w:p w:rsidR="00BD63C0" w:rsidRPr="00E335E5" w:rsidRDefault="008B5D40" w:rsidP="00637E91">
            <w:pPr>
              <w:pStyle w:val="afc"/>
              <w:keepNext/>
              <w:keepLines/>
              <w:ind w:left="0"/>
              <w:jc w:val="center"/>
              <w:cnfStyle w:val="100000000000" w:firstRow="1" w:lastRow="0" w:firstColumn="0" w:lastColumn="0" w:oddVBand="0" w:evenVBand="0" w:oddHBand="0" w:evenHBand="0" w:firstRowFirstColumn="0" w:firstRowLastColumn="0" w:lastRowFirstColumn="0" w:lastRowLastColumn="0"/>
              <w:rPr>
                <w:rFonts w:asciiTheme="minorBidi" w:hAnsiTheme="minorBidi"/>
              </w:rPr>
            </w:pPr>
            <w:r>
              <w:rPr>
                <w:rFonts w:asciiTheme="minorBidi" w:hAnsiTheme="minorBidi" w:hint="cs"/>
                <w:rtl/>
              </w:rPr>
              <w:t>[₪]</w:t>
            </w:r>
          </w:p>
        </w:tc>
        <w:tc>
          <w:tcPr>
            <w:tcW w:w="1691" w:type="dxa"/>
            <w:hideMark/>
          </w:tcPr>
          <w:p w:rsidR="00BD63C0" w:rsidRPr="00E335E5" w:rsidRDefault="008B5D40" w:rsidP="00637E91">
            <w:pPr>
              <w:pStyle w:val="afc"/>
              <w:keepNext/>
              <w:keepLines/>
              <w:ind w:left="0"/>
              <w:jc w:val="center"/>
              <w:cnfStyle w:val="100000000000" w:firstRow="1" w:lastRow="0" w:firstColumn="0" w:lastColumn="0" w:oddVBand="0" w:evenVBand="0" w:oddHBand="0" w:evenHBand="0" w:firstRowFirstColumn="0" w:firstRowLastColumn="0" w:lastRowFirstColumn="0" w:lastRowLastColumn="0"/>
              <w:rPr>
                <w:rFonts w:asciiTheme="minorBidi" w:hAnsiTheme="minorBidi"/>
                <w:rtl/>
              </w:rPr>
            </w:pPr>
            <w:r w:rsidRPr="00E335E5">
              <w:rPr>
                <w:rFonts w:asciiTheme="minorBidi" w:hAnsiTheme="minorBidi"/>
                <w:rtl/>
              </w:rPr>
              <w:t>הערכה לכמות חודשית</w:t>
            </w:r>
            <w:r w:rsidR="00D12E36">
              <w:rPr>
                <w:rFonts w:asciiTheme="minorBidi" w:hAnsiTheme="minorBidi" w:hint="cs"/>
                <w:rtl/>
              </w:rPr>
              <w:t xml:space="preserve"> </w:t>
            </w:r>
          </w:p>
        </w:tc>
      </w:tr>
      <w:tr w:rsidR="00EC2DA8" w:rsidTr="00EC2DA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64" w:type="dxa"/>
          </w:tcPr>
          <w:p w:rsidR="00BD63C0" w:rsidRPr="00E335E5" w:rsidRDefault="008B5D40" w:rsidP="00637E91">
            <w:pPr>
              <w:keepNext/>
              <w:keepLines/>
              <w:rPr>
                <w:rFonts w:asciiTheme="minorBidi" w:hAnsiTheme="minorBidi"/>
                <w:rtl/>
              </w:rPr>
            </w:pPr>
            <w:r w:rsidRPr="00E335E5">
              <w:rPr>
                <w:rFonts w:asciiTheme="minorBidi" w:hAnsiTheme="minorBidi"/>
                <w:rtl/>
              </w:rPr>
              <w:t>העברת חבילה ממנוי למנוי</w:t>
            </w:r>
          </w:p>
        </w:tc>
        <w:tc>
          <w:tcPr>
            <w:tcW w:w="1418" w:type="dxa"/>
          </w:tcPr>
          <w:p w:rsidR="00BD63C0" w:rsidRPr="00E335E5" w:rsidRDefault="008B5D40" w:rsidP="00637E91">
            <w:pPr>
              <w:pStyle w:val="afc"/>
              <w:keepNext/>
              <w:keepLines/>
              <w:ind w:left="0"/>
              <w:jc w:val="center"/>
              <w:cnfStyle w:val="000000100000" w:firstRow="0" w:lastRow="0" w:firstColumn="0" w:lastColumn="0" w:oddVBand="0" w:evenVBand="0" w:oddHBand="1" w:evenHBand="0" w:firstRowFirstColumn="0" w:firstRowLastColumn="0" w:lastRowFirstColumn="0" w:lastRowLastColumn="0"/>
              <w:rPr>
                <w:rFonts w:asciiTheme="minorBidi" w:hAnsiTheme="minorBidi"/>
                <w:rtl/>
              </w:rPr>
            </w:pPr>
            <w:r w:rsidRPr="00E335E5">
              <w:rPr>
                <w:rFonts w:asciiTheme="minorBidi" w:hAnsiTheme="minorBidi"/>
                <w:rtl/>
              </w:rPr>
              <w:t>יח'</w:t>
            </w:r>
          </w:p>
        </w:tc>
        <w:tc>
          <w:tcPr>
            <w:tcW w:w="1701" w:type="dxa"/>
          </w:tcPr>
          <w:p w:rsidR="00BD63C0" w:rsidRPr="00E335E5" w:rsidRDefault="00BD63C0" w:rsidP="00637E91">
            <w:pPr>
              <w:pStyle w:val="afc"/>
              <w:keepNext/>
              <w:keepLines/>
              <w:ind w:left="0"/>
              <w:jc w:val="center"/>
              <w:cnfStyle w:val="000000100000" w:firstRow="0" w:lastRow="0" w:firstColumn="0" w:lastColumn="0" w:oddVBand="0" w:evenVBand="0" w:oddHBand="1" w:evenHBand="0" w:firstRowFirstColumn="0" w:firstRowLastColumn="0" w:lastRowFirstColumn="0" w:lastRowLastColumn="0"/>
              <w:rPr>
                <w:rFonts w:asciiTheme="minorBidi" w:hAnsiTheme="minorBidi"/>
                <w:rtl/>
              </w:rPr>
            </w:pPr>
          </w:p>
        </w:tc>
        <w:tc>
          <w:tcPr>
            <w:tcW w:w="1691" w:type="dxa"/>
          </w:tcPr>
          <w:p w:rsidR="00BD63C0" w:rsidRPr="00E335E5" w:rsidRDefault="008B5D40" w:rsidP="00637E91">
            <w:pPr>
              <w:pStyle w:val="afc"/>
              <w:keepNext/>
              <w:keepLines/>
              <w:ind w:left="0"/>
              <w:jc w:val="center"/>
              <w:cnfStyle w:val="000000100000" w:firstRow="0" w:lastRow="0" w:firstColumn="0" w:lastColumn="0" w:oddVBand="0" w:evenVBand="0" w:oddHBand="1" w:evenHBand="0" w:firstRowFirstColumn="0" w:firstRowLastColumn="0" w:lastRowFirstColumn="0" w:lastRowLastColumn="0"/>
              <w:rPr>
                <w:rFonts w:asciiTheme="minorBidi" w:hAnsiTheme="minorBidi"/>
                <w:rtl/>
              </w:rPr>
            </w:pPr>
            <w:r>
              <w:rPr>
                <w:rFonts w:asciiTheme="minorBidi" w:hAnsiTheme="minorBidi" w:hint="cs"/>
                <w:rtl/>
              </w:rPr>
              <w:t>300</w:t>
            </w:r>
          </w:p>
        </w:tc>
      </w:tr>
      <w:tr w:rsidR="00EC2DA8" w:rsidTr="00EC2DA8">
        <w:tc>
          <w:tcPr>
            <w:cnfStyle w:val="001000000000" w:firstRow="0" w:lastRow="0" w:firstColumn="1" w:lastColumn="0" w:oddVBand="0" w:evenVBand="0" w:oddHBand="0" w:evenHBand="0" w:firstRowFirstColumn="0" w:firstRowLastColumn="0" w:lastRowFirstColumn="0" w:lastRowLastColumn="0"/>
            <w:tcW w:w="4164" w:type="dxa"/>
          </w:tcPr>
          <w:p w:rsidR="00BD63C0" w:rsidRPr="00E335E5" w:rsidRDefault="008B5D40" w:rsidP="00637E91">
            <w:pPr>
              <w:keepNext/>
              <w:keepLines/>
              <w:rPr>
                <w:rFonts w:asciiTheme="minorBidi" w:hAnsiTheme="minorBidi"/>
                <w:rtl/>
              </w:rPr>
            </w:pPr>
            <w:r>
              <w:rPr>
                <w:rFonts w:asciiTheme="minorBidi" w:hAnsiTheme="minorBidi"/>
                <w:rtl/>
              </w:rPr>
              <w:t>העברת משטח ממנוי למנוי</w:t>
            </w:r>
          </w:p>
        </w:tc>
        <w:tc>
          <w:tcPr>
            <w:tcW w:w="1418" w:type="dxa"/>
          </w:tcPr>
          <w:p w:rsidR="00BD63C0" w:rsidRPr="00E335E5" w:rsidRDefault="008B5D40" w:rsidP="00637E91">
            <w:pPr>
              <w:pStyle w:val="afc"/>
              <w:keepNext/>
              <w:keepLines/>
              <w:ind w:left="0"/>
              <w:jc w:val="center"/>
              <w:cnfStyle w:val="000000000000" w:firstRow="0" w:lastRow="0" w:firstColumn="0" w:lastColumn="0" w:oddVBand="0" w:evenVBand="0" w:oddHBand="0" w:evenHBand="0" w:firstRowFirstColumn="0" w:firstRowLastColumn="0" w:lastRowFirstColumn="0" w:lastRowLastColumn="0"/>
              <w:rPr>
                <w:rFonts w:asciiTheme="minorBidi" w:hAnsiTheme="minorBidi"/>
                <w:rtl/>
              </w:rPr>
            </w:pPr>
            <w:r w:rsidRPr="00E335E5">
              <w:rPr>
                <w:rFonts w:asciiTheme="minorBidi" w:hAnsiTheme="minorBidi"/>
                <w:rtl/>
              </w:rPr>
              <w:t>יח'</w:t>
            </w:r>
          </w:p>
        </w:tc>
        <w:tc>
          <w:tcPr>
            <w:tcW w:w="1701" w:type="dxa"/>
          </w:tcPr>
          <w:p w:rsidR="00BD63C0" w:rsidRPr="00E335E5" w:rsidRDefault="00BD63C0" w:rsidP="00637E91">
            <w:pPr>
              <w:pStyle w:val="afc"/>
              <w:keepNext/>
              <w:keepLines/>
              <w:ind w:left="0"/>
              <w:jc w:val="center"/>
              <w:cnfStyle w:val="000000000000" w:firstRow="0" w:lastRow="0" w:firstColumn="0" w:lastColumn="0" w:oddVBand="0" w:evenVBand="0" w:oddHBand="0" w:evenHBand="0" w:firstRowFirstColumn="0" w:firstRowLastColumn="0" w:lastRowFirstColumn="0" w:lastRowLastColumn="0"/>
              <w:rPr>
                <w:rFonts w:asciiTheme="minorBidi" w:hAnsiTheme="minorBidi"/>
                <w:rtl/>
              </w:rPr>
            </w:pPr>
          </w:p>
        </w:tc>
        <w:tc>
          <w:tcPr>
            <w:tcW w:w="1691" w:type="dxa"/>
          </w:tcPr>
          <w:p w:rsidR="00BD63C0" w:rsidRPr="00E335E5" w:rsidRDefault="008B5D40" w:rsidP="00637E91">
            <w:pPr>
              <w:pStyle w:val="afc"/>
              <w:keepNext/>
              <w:keepLines/>
              <w:ind w:left="0"/>
              <w:jc w:val="center"/>
              <w:cnfStyle w:val="000000000000" w:firstRow="0" w:lastRow="0" w:firstColumn="0" w:lastColumn="0" w:oddVBand="0" w:evenVBand="0" w:oddHBand="0" w:evenHBand="0" w:firstRowFirstColumn="0" w:firstRowLastColumn="0" w:lastRowFirstColumn="0" w:lastRowLastColumn="0"/>
              <w:rPr>
                <w:rFonts w:asciiTheme="minorBidi" w:hAnsiTheme="minorBidi"/>
                <w:rtl/>
              </w:rPr>
            </w:pPr>
            <w:r>
              <w:rPr>
                <w:rFonts w:asciiTheme="minorBidi" w:hAnsiTheme="minorBidi" w:hint="cs"/>
                <w:rtl/>
              </w:rPr>
              <w:t>10</w:t>
            </w:r>
          </w:p>
        </w:tc>
      </w:tr>
      <w:tr w:rsidR="00EC2DA8" w:rsidTr="00EC2DA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64" w:type="dxa"/>
          </w:tcPr>
          <w:p w:rsidR="00BD63C0" w:rsidRPr="00E335E5" w:rsidRDefault="008B5D40" w:rsidP="00637E91">
            <w:pPr>
              <w:keepNext/>
              <w:keepLines/>
              <w:rPr>
                <w:rFonts w:asciiTheme="minorBidi" w:hAnsiTheme="minorBidi"/>
                <w:rtl/>
              </w:rPr>
            </w:pPr>
            <w:r w:rsidRPr="00E335E5">
              <w:rPr>
                <w:rFonts w:asciiTheme="minorBidi" w:hAnsiTheme="minorBidi"/>
                <w:rtl/>
              </w:rPr>
              <w:t>העברת חבילה ממנוי לגורם חוץ</w:t>
            </w:r>
          </w:p>
        </w:tc>
        <w:tc>
          <w:tcPr>
            <w:tcW w:w="1418" w:type="dxa"/>
          </w:tcPr>
          <w:p w:rsidR="00BD63C0" w:rsidRPr="00E335E5" w:rsidRDefault="008B5D40" w:rsidP="00637E91">
            <w:pPr>
              <w:pStyle w:val="afc"/>
              <w:keepNext/>
              <w:keepLines/>
              <w:ind w:left="0"/>
              <w:jc w:val="center"/>
              <w:cnfStyle w:val="000000100000" w:firstRow="0" w:lastRow="0" w:firstColumn="0" w:lastColumn="0" w:oddVBand="0" w:evenVBand="0" w:oddHBand="1" w:evenHBand="0" w:firstRowFirstColumn="0" w:firstRowLastColumn="0" w:lastRowFirstColumn="0" w:lastRowLastColumn="0"/>
              <w:rPr>
                <w:rFonts w:asciiTheme="minorBidi" w:hAnsiTheme="minorBidi"/>
                <w:rtl/>
              </w:rPr>
            </w:pPr>
            <w:r w:rsidRPr="00E335E5">
              <w:rPr>
                <w:rFonts w:asciiTheme="minorBidi" w:hAnsiTheme="minorBidi"/>
                <w:rtl/>
              </w:rPr>
              <w:t>יח'</w:t>
            </w:r>
          </w:p>
        </w:tc>
        <w:tc>
          <w:tcPr>
            <w:tcW w:w="1701" w:type="dxa"/>
          </w:tcPr>
          <w:p w:rsidR="00BD63C0" w:rsidRPr="00E335E5" w:rsidRDefault="00BD63C0" w:rsidP="00637E91">
            <w:pPr>
              <w:pStyle w:val="afc"/>
              <w:keepNext/>
              <w:keepLines/>
              <w:ind w:left="0"/>
              <w:jc w:val="center"/>
              <w:cnfStyle w:val="000000100000" w:firstRow="0" w:lastRow="0" w:firstColumn="0" w:lastColumn="0" w:oddVBand="0" w:evenVBand="0" w:oddHBand="1" w:evenHBand="0" w:firstRowFirstColumn="0" w:firstRowLastColumn="0" w:lastRowFirstColumn="0" w:lastRowLastColumn="0"/>
              <w:rPr>
                <w:rFonts w:asciiTheme="minorBidi" w:hAnsiTheme="minorBidi"/>
                <w:rtl/>
              </w:rPr>
            </w:pPr>
          </w:p>
        </w:tc>
        <w:tc>
          <w:tcPr>
            <w:tcW w:w="1691" w:type="dxa"/>
          </w:tcPr>
          <w:p w:rsidR="00BD63C0" w:rsidRPr="00E335E5" w:rsidRDefault="008B5D40" w:rsidP="00637E91">
            <w:pPr>
              <w:pStyle w:val="afc"/>
              <w:keepNext/>
              <w:keepLines/>
              <w:ind w:left="0"/>
              <w:jc w:val="center"/>
              <w:cnfStyle w:val="000000100000" w:firstRow="0" w:lastRow="0" w:firstColumn="0" w:lastColumn="0" w:oddVBand="0" w:evenVBand="0" w:oddHBand="1" w:evenHBand="0" w:firstRowFirstColumn="0" w:firstRowLastColumn="0" w:lastRowFirstColumn="0" w:lastRowLastColumn="0"/>
              <w:rPr>
                <w:rFonts w:asciiTheme="minorBidi" w:hAnsiTheme="minorBidi"/>
                <w:rtl/>
              </w:rPr>
            </w:pPr>
            <w:r>
              <w:rPr>
                <w:rFonts w:asciiTheme="minorBidi" w:hAnsiTheme="minorBidi" w:hint="cs"/>
                <w:rtl/>
              </w:rPr>
              <w:t>6 (שנתי)</w:t>
            </w:r>
          </w:p>
        </w:tc>
      </w:tr>
      <w:tr w:rsidR="00EC2DA8" w:rsidTr="00EC2DA8">
        <w:tc>
          <w:tcPr>
            <w:cnfStyle w:val="001000000000" w:firstRow="0" w:lastRow="0" w:firstColumn="1" w:lastColumn="0" w:oddVBand="0" w:evenVBand="0" w:oddHBand="0" w:evenHBand="0" w:firstRowFirstColumn="0" w:firstRowLastColumn="0" w:lastRowFirstColumn="0" w:lastRowLastColumn="0"/>
            <w:tcW w:w="4164" w:type="dxa"/>
          </w:tcPr>
          <w:p w:rsidR="00BD63C0" w:rsidRPr="00E335E5" w:rsidRDefault="008B5D40" w:rsidP="00637E91">
            <w:pPr>
              <w:keepNext/>
              <w:keepLines/>
              <w:rPr>
                <w:rFonts w:asciiTheme="minorBidi" w:hAnsiTheme="minorBidi"/>
                <w:rtl/>
              </w:rPr>
            </w:pPr>
            <w:r w:rsidRPr="00E335E5">
              <w:rPr>
                <w:rFonts w:asciiTheme="minorBidi" w:hAnsiTheme="minorBidi"/>
                <w:rtl/>
              </w:rPr>
              <w:t>העברת משטח ממנוי לגורם חוץ</w:t>
            </w:r>
          </w:p>
        </w:tc>
        <w:tc>
          <w:tcPr>
            <w:tcW w:w="1418" w:type="dxa"/>
          </w:tcPr>
          <w:p w:rsidR="00BD63C0" w:rsidRPr="00E335E5" w:rsidRDefault="008B5D40" w:rsidP="00637E91">
            <w:pPr>
              <w:pStyle w:val="afc"/>
              <w:keepNext/>
              <w:keepLines/>
              <w:ind w:left="0"/>
              <w:jc w:val="center"/>
              <w:cnfStyle w:val="000000000000" w:firstRow="0" w:lastRow="0" w:firstColumn="0" w:lastColumn="0" w:oddVBand="0" w:evenVBand="0" w:oddHBand="0" w:evenHBand="0" w:firstRowFirstColumn="0" w:firstRowLastColumn="0" w:lastRowFirstColumn="0" w:lastRowLastColumn="0"/>
              <w:rPr>
                <w:rFonts w:asciiTheme="minorBidi" w:hAnsiTheme="minorBidi"/>
                <w:rtl/>
              </w:rPr>
            </w:pPr>
            <w:r w:rsidRPr="00E335E5">
              <w:rPr>
                <w:rFonts w:asciiTheme="minorBidi" w:hAnsiTheme="minorBidi"/>
                <w:rtl/>
              </w:rPr>
              <w:t>יח'</w:t>
            </w:r>
          </w:p>
        </w:tc>
        <w:tc>
          <w:tcPr>
            <w:tcW w:w="1701" w:type="dxa"/>
          </w:tcPr>
          <w:p w:rsidR="00BD63C0" w:rsidRPr="00E335E5" w:rsidRDefault="00BD63C0" w:rsidP="00637E91">
            <w:pPr>
              <w:pStyle w:val="afc"/>
              <w:keepNext/>
              <w:keepLines/>
              <w:ind w:left="0"/>
              <w:jc w:val="center"/>
              <w:cnfStyle w:val="000000000000" w:firstRow="0" w:lastRow="0" w:firstColumn="0" w:lastColumn="0" w:oddVBand="0" w:evenVBand="0" w:oddHBand="0" w:evenHBand="0" w:firstRowFirstColumn="0" w:firstRowLastColumn="0" w:lastRowFirstColumn="0" w:lastRowLastColumn="0"/>
              <w:rPr>
                <w:rFonts w:asciiTheme="minorBidi" w:hAnsiTheme="minorBidi"/>
                <w:rtl/>
              </w:rPr>
            </w:pPr>
          </w:p>
        </w:tc>
        <w:tc>
          <w:tcPr>
            <w:tcW w:w="1691" w:type="dxa"/>
          </w:tcPr>
          <w:p w:rsidR="00BD63C0" w:rsidRPr="00E335E5" w:rsidRDefault="008B5D40" w:rsidP="00637E91">
            <w:pPr>
              <w:pStyle w:val="afc"/>
              <w:keepNext/>
              <w:keepLines/>
              <w:ind w:left="0"/>
              <w:jc w:val="center"/>
              <w:cnfStyle w:val="000000000000" w:firstRow="0" w:lastRow="0" w:firstColumn="0" w:lastColumn="0" w:oddVBand="0" w:evenVBand="0" w:oddHBand="0" w:evenHBand="0" w:firstRowFirstColumn="0" w:firstRowLastColumn="0" w:lastRowFirstColumn="0" w:lastRowLastColumn="0"/>
              <w:rPr>
                <w:rFonts w:asciiTheme="minorBidi" w:hAnsiTheme="minorBidi"/>
                <w:rtl/>
              </w:rPr>
            </w:pPr>
            <w:r>
              <w:rPr>
                <w:rFonts w:asciiTheme="minorBidi" w:hAnsiTheme="minorBidi" w:hint="cs"/>
                <w:rtl/>
              </w:rPr>
              <w:t>3 (שנתי)</w:t>
            </w:r>
          </w:p>
        </w:tc>
      </w:tr>
      <w:tr w:rsidR="00EC2DA8" w:rsidTr="00EC2DA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64" w:type="dxa"/>
          </w:tcPr>
          <w:p w:rsidR="00BD63C0" w:rsidRPr="00E335E5" w:rsidRDefault="008B5D40" w:rsidP="00637E91">
            <w:pPr>
              <w:keepNext/>
              <w:keepLines/>
              <w:rPr>
                <w:rFonts w:asciiTheme="minorBidi" w:hAnsiTheme="minorBidi"/>
                <w:rtl/>
              </w:rPr>
            </w:pPr>
            <w:r>
              <w:rPr>
                <w:rFonts w:asciiTheme="minorBidi" w:hAnsiTheme="minorBidi" w:hint="cs"/>
                <w:rtl/>
              </w:rPr>
              <w:t>העברה מיוחדת (העברה ישירה ומידית ממנוי למנוי או לגורם חוץ)</w:t>
            </w:r>
          </w:p>
        </w:tc>
        <w:tc>
          <w:tcPr>
            <w:tcW w:w="1418" w:type="dxa"/>
          </w:tcPr>
          <w:p w:rsidR="00BD63C0" w:rsidRPr="00E335E5" w:rsidRDefault="008B5D40" w:rsidP="00637E91">
            <w:pPr>
              <w:pStyle w:val="afc"/>
              <w:keepNext/>
              <w:keepLines/>
              <w:ind w:left="0"/>
              <w:jc w:val="center"/>
              <w:cnfStyle w:val="000000100000" w:firstRow="0" w:lastRow="0" w:firstColumn="0" w:lastColumn="0" w:oddVBand="0" w:evenVBand="0" w:oddHBand="1" w:evenHBand="0" w:firstRowFirstColumn="0" w:firstRowLastColumn="0" w:lastRowFirstColumn="0" w:lastRowLastColumn="0"/>
              <w:rPr>
                <w:rFonts w:asciiTheme="minorBidi" w:hAnsiTheme="minorBidi"/>
                <w:rtl/>
              </w:rPr>
            </w:pPr>
            <w:r>
              <w:rPr>
                <w:rFonts w:asciiTheme="minorBidi" w:hAnsiTheme="minorBidi" w:hint="cs"/>
                <w:rtl/>
              </w:rPr>
              <w:t>יח'</w:t>
            </w:r>
          </w:p>
        </w:tc>
        <w:tc>
          <w:tcPr>
            <w:tcW w:w="1701" w:type="dxa"/>
          </w:tcPr>
          <w:p w:rsidR="00BD63C0" w:rsidRPr="00E335E5" w:rsidRDefault="00BD63C0" w:rsidP="00637E91">
            <w:pPr>
              <w:pStyle w:val="afc"/>
              <w:keepNext/>
              <w:keepLines/>
              <w:ind w:left="0"/>
              <w:jc w:val="center"/>
              <w:cnfStyle w:val="000000100000" w:firstRow="0" w:lastRow="0" w:firstColumn="0" w:lastColumn="0" w:oddVBand="0" w:evenVBand="0" w:oddHBand="1" w:evenHBand="0" w:firstRowFirstColumn="0" w:firstRowLastColumn="0" w:lastRowFirstColumn="0" w:lastRowLastColumn="0"/>
              <w:rPr>
                <w:rFonts w:asciiTheme="minorBidi" w:hAnsiTheme="minorBidi"/>
                <w:rtl/>
              </w:rPr>
            </w:pPr>
          </w:p>
        </w:tc>
        <w:tc>
          <w:tcPr>
            <w:tcW w:w="1691" w:type="dxa"/>
          </w:tcPr>
          <w:p w:rsidR="00BD63C0" w:rsidRPr="00E335E5" w:rsidRDefault="008B5D40" w:rsidP="00637E91">
            <w:pPr>
              <w:pStyle w:val="afc"/>
              <w:keepNext/>
              <w:keepLines/>
              <w:ind w:left="0"/>
              <w:jc w:val="center"/>
              <w:cnfStyle w:val="000000100000" w:firstRow="0" w:lastRow="0" w:firstColumn="0" w:lastColumn="0" w:oddVBand="0" w:evenVBand="0" w:oddHBand="1" w:evenHBand="0" w:firstRowFirstColumn="0" w:firstRowLastColumn="0" w:lastRowFirstColumn="0" w:lastRowLastColumn="0"/>
              <w:rPr>
                <w:rFonts w:asciiTheme="minorBidi" w:hAnsiTheme="minorBidi"/>
                <w:rtl/>
              </w:rPr>
            </w:pPr>
            <w:r>
              <w:rPr>
                <w:rFonts w:asciiTheme="minorBidi" w:hAnsiTheme="minorBidi" w:hint="cs"/>
                <w:rtl/>
              </w:rPr>
              <w:t>5</w:t>
            </w:r>
          </w:p>
        </w:tc>
      </w:tr>
      <w:tr w:rsidR="00EC2DA8" w:rsidTr="00EC2DA8">
        <w:tc>
          <w:tcPr>
            <w:cnfStyle w:val="001000000000" w:firstRow="0" w:lastRow="0" w:firstColumn="1" w:lastColumn="0" w:oddVBand="0" w:evenVBand="0" w:oddHBand="0" w:evenHBand="0" w:firstRowFirstColumn="0" w:firstRowLastColumn="0" w:lastRowFirstColumn="0" w:lastRowLastColumn="0"/>
            <w:tcW w:w="0" w:type="dxa"/>
            <w:tcBorders>
              <w:bottom w:val="thickThinSmallGap" w:sz="24" w:space="0" w:color="BFBFBF" w:themeColor="background1" w:themeShade="BF"/>
            </w:tcBorders>
          </w:tcPr>
          <w:p w:rsidR="00BD63C0" w:rsidRPr="0037060F" w:rsidRDefault="008B5D40" w:rsidP="00637E91">
            <w:pPr>
              <w:keepNext/>
              <w:keepLines/>
              <w:rPr>
                <w:rFonts w:asciiTheme="minorBidi" w:hAnsiTheme="minorBidi"/>
                <w:rtl/>
              </w:rPr>
            </w:pPr>
            <w:r>
              <w:rPr>
                <w:rFonts w:asciiTheme="minorBidi" w:hAnsiTheme="minorBidi" w:hint="cs"/>
                <w:rtl/>
              </w:rPr>
              <w:t>איסוף מיוחד (איסוף מידי מגורם חוץ והעברה ישירה למנוי)</w:t>
            </w:r>
          </w:p>
        </w:tc>
        <w:tc>
          <w:tcPr>
            <w:tcW w:w="0" w:type="dxa"/>
            <w:tcBorders>
              <w:bottom w:val="thickThinSmallGap" w:sz="24" w:space="0" w:color="BFBFBF" w:themeColor="background1" w:themeShade="BF"/>
            </w:tcBorders>
          </w:tcPr>
          <w:p w:rsidR="00BD63C0" w:rsidRPr="00E335E5" w:rsidRDefault="008B5D40" w:rsidP="00637E91">
            <w:pPr>
              <w:pStyle w:val="afc"/>
              <w:keepNext/>
              <w:keepLines/>
              <w:ind w:left="0"/>
              <w:jc w:val="center"/>
              <w:cnfStyle w:val="000000000000" w:firstRow="0" w:lastRow="0" w:firstColumn="0" w:lastColumn="0" w:oddVBand="0" w:evenVBand="0" w:oddHBand="0" w:evenHBand="0" w:firstRowFirstColumn="0" w:firstRowLastColumn="0" w:lastRowFirstColumn="0" w:lastRowLastColumn="0"/>
              <w:rPr>
                <w:rFonts w:asciiTheme="minorBidi" w:hAnsiTheme="minorBidi"/>
                <w:rtl/>
              </w:rPr>
            </w:pPr>
            <w:r>
              <w:rPr>
                <w:rFonts w:asciiTheme="minorBidi" w:hAnsiTheme="minorBidi" w:hint="cs"/>
                <w:rtl/>
              </w:rPr>
              <w:t>יח'</w:t>
            </w:r>
          </w:p>
        </w:tc>
        <w:tc>
          <w:tcPr>
            <w:tcW w:w="0" w:type="dxa"/>
            <w:tcBorders>
              <w:bottom w:val="thickThinSmallGap" w:sz="24" w:space="0" w:color="BFBFBF" w:themeColor="background1" w:themeShade="BF"/>
            </w:tcBorders>
          </w:tcPr>
          <w:p w:rsidR="00BD63C0" w:rsidRPr="00E335E5" w:rsidRDefault="00BD63C0" w:rsidP="00637E91">
            <w:pPr>
              <w:pStyle w:val="afc"/>
              <w:keepNext/>
              <w:keepLines/>
              <w:ind w:left="0"/>
              <w:jc w:val="center"/>
              <w:cnfStyle w:val="000000000000" w:firstRow="0" w:lastRow="0" w:firstColumn="0" w:lastColumn="0" w:oddVBand="0" w:evenVBand="0" w:oddHBand="0" w:evenHBand="0" w:firstRowFirstColumn="0" w:firstRowLastColumn="0" w:lastRowFirstColumn="0" w:lastRowLastColumn="0"/>
              <w:rPr>
                <w:rFonts w:asciiTheme="minorBidi" w:hAnsiTheme="minorBidi"/>
                <w:rtl/>
              </w:rPr>
            </w:pPr>
          </w:p>
        </w:tc>
        <w:tc>
          <w:tcPr>
            <w:tcW w:w="0" w:type="dxa"/>
            <w:tcBorders>
              <w:bottom w:val="thickThinSmallGap" w:sz="24" w:space="0" w:color="BFBFBF" w:themeColor="background1" w:themeShade="BF"/>
            </w:tcBorders>
          </w:tcPr>
          <w:p w:rsidR="00BD63C0" w:rsidRPr="00E335E5" w:rsidRDefault="008B5D40" w:rsidP="00637E91">
            <w:pPr>
              <w:pStyle w:val="afc"/>
              <w:keepNext/>
              <w:keepLines/>
              <w:ind w:left="0"/>
              <w:jc w:val="center"/>
              <w:cnfStyle w:val="000000000000" w:firstRow="0" w:lastRow="0" w:firstColumn="0" w:lastColumn="0" w:oddVBand="0" w:evenVBand="0" w:oddHBand="0" w:evenHBand="0" w:firstRowFirstColumn="0" w:firstRowLastColumn="0" w:lastRowFirstColumn="0" w:lastRowLastColumn="0"/>
              <w:rPr>
                <w:rFonts w:asciiTheme="minorBidi" w:hAnsiTheme="minorBidi"/>
                <w:rtl/>
              </w:rPr>
            </w:pPr>
            <w:r>
              <w:rPr>
                <w:rFonts w:asciiTheme="minorBidi" w:hAnsiTheme="minorBidi" w:hint="cs"/>
                <w:rtl/>
              </w:rPr>
              <w:t>1</w:t>
            </w:r>
          </w:p>
        </w:tc>
      </w:tr>
      <w:tr w:rsidR="00EC2DA8" w:rsidTr="00EC2DA8">
        <w:trPr>
          <w:cnfStyle w:val="000000100000" w:firstRow="0" w:lastRow="0" w:firstColumn="0" w:lastColumn="0" w:oddVBand="0" w:evenVBand="0" w:oddHBand="1" w:evenHBand="0" w:firstRowFirstColumn="0" w:firstRowLastColumn="0" w:lastRowFirstColumn="0" w:lastRowLastColumn="0"/>
          <w:trHeight w:val="605"/>
        </w:trPr>
        <w:tc>
          <w:tcPr>
            <w:cnfStyle w:val="001000000000" w:firstRow="0" w:lastRow="0" w:firstColumn="1" w:lastColumn="0" w:oddVBand="0" w:evenVBand="0" w:oddHBand="0" w:evenHBand="0" w:firstRowFirstColumn="0" w:firstRowLastColumn="0" w:lastRowFirstColumn="0" w:lastRowLastColumn="0"/>
            <w:tcW w:w="0" w:type="dxa"/>
            <w:gridSpan w:val="2"/>
            <w:tcBorders>
              <w:top w:val="thickThinSmallGap" w:sz="24" w:space="0" w:color="BFBFBF" w:themeColor="background1" w:themeShade="BF"/>
              <w:left w:val="thickThinSmallGap" w:sz="24" w:space="0" w:color="BFBFBF" w:themeColor="background1" w:themeShade="BF"/>
              <w:bottom w:val="thickThinSmallGap" w:sz="24" w:space="0" w:color="BFBFBF" w:themeColor="background1" w:themeShade="BF"/>
              <w:right w:val="thickThinSmallGap" w:sz="24" w:space="0" w:color="BFBFBF" w:themeColor="background1" w:themeShade="BF"/>
            </w:tcBorders>
            <w:hideMark/>
          </w:tcPr>
          <w:p w:rsidR="00BD63C0" w:rsidRPr="00524F81" w:rsidRDefault="008B5D40" w:rsidP="00637E91">
            <w:pPr>
              <w:pStyle w:val="afc"/>
              <w:keepNext/>
              <w:keepLines/>
              <w:jc w:val="center"/>
              <w:rPr>
                <w:rFonts w:asciiTheme="minorBidi" w:hAnsiTheme="minorBidi"/>
              </w:rPr>
            </w:pPr>
            <w:r w:rsidRPr="00BD63C0">
              <w:rPr>
                <w:rFonts w:asciiTheme="minorBidi" w:hAnsiTheme="minorBidi"/>
                <w:rtl/>
              </w:rPr>
              <w:t>סה"כ</w:t>
            </w:r>
            <w:r w:rsidR="00732A34">
              <w:rPr>
                <w:rFonts w:asciiTheme="minorBidi" w:hAnsiTheme="minorBidi" w:hint="cs"/>
                <w:rtl/>
              </w:rPr>
              <w:t xml:space="preserve"> מחיר ליחידה * כמות</w:t>
            </w:r>
          </w:p>
        </w:tc>
        <w:tc>
          <w:tcPr>
            <w:tcW w:w="0" w:type="dxa"/>
            <w:gridSpan w:val="2"/>
            <w:tcBorders>
              <w:top w:val="thickThinSmallGap" w:sz="24" w:space="0" w:color="BFBFBF" w:themeColor="background1" w:themeShade="BF"/>
              <w:left w:val="thickThinSmallGap" w:sz="24" w:space="0" w:color="BFBFBF" w:themeColor="background1" w:themeShade="BF"/>
              <w:bottom w:val="thickThinSmallGap" w:sz="24" w:space="0" w:color="BFBFBF" w:themeColor="background1" w:themeShade="BF"/>
              <w:right w:val="thickThinSmallGap" w:sz="24" w:space="0" w:color="BFBFBF" w:themeColor="background1" w:themeShade="BF"/>
            </w:tcBorders>
          </w:tcPr>
          <w:p w:rsidR="00BD63C0" w:rsidRPr="006103B0" w:rsidRDefault="00BD63C0" w:rsidP="00637E91">
            <w:pPr>
              <w:pStyle w:val="afc"/>
              <w:keepNext/>
              <w:keepLines/>
              <w:ind w:left="0"/>
              <w:cnfStyle w:val="000000100000" w:firstRow="0" w:lastRow="0" w:firstColumn="0" w:lastColumn="0" w:oddVBand="0" w:evenVBand="0" w:oddHBand="1" w:evenHBand="0" w:firstRowFirstColumn="0" w:firstRowLastColumn="0" w:lastRowFirstColumn="0" w:lastRowLastColumn="0"/>
              <w:rPr>
                <w:rFonts w:asciiTheme="minorBidi" w:hAnsiTheme="minorBidi"/>
                <w:b/>
                <w:bCs/>
                <w:rtl/>
              </w:rPr>
            </w:pPr>
          </w:p>
        </w:tc>
      </w:tr>
    </w:tbl>
    <w:p w:rsidR="00BD63C0" w:rsidRDefault="00BD63C0" w:rsidP="00D03E1C">
      <w:pPr>
        <w:keepNext/>
        <w:keepLines/>
        <w:spacing w:before="240"/>
        <w:rPr>
          <w:rtl/>
        </w:rPr>
      </w:pPr>
    </w:p>
    <w:p w:rsidR="00D87F4A" w:rsidRPr="00C935E7" w:rsidRDefault="008B5D40" w:rsidP="00D03E1C">
      <w:pPr>
        <w:keepNext/>
        <w:keepLines/>
        <w:spacing w:before="240"/>
        <w:rPr>
          <w:rtl/>
        </w:rPr>
      </w:pPr>
      <w:r w:rsidRPr="00C935E7">
        <w:rPr>
          <w:rFonts w:hint="cs"/>
          <w:rtl/>
        </w:rPr>
        <w:t>על</w:t>
      </w:r>
      <w:r w:rsidRPr="00C935E7">
        <w:rPr>
          <w:rtl/>
        </w:rPr>
        <w:t xml:space="preserve"> </w:t>
      </w:r>
      <w:r w:rsidRPr="00C935E7">
        <w:rPr>
          <w:rFonts w:hint="cs"/>
          <w:rtl/>
        </w:rPr>
        <w:t>החתום</w:t>
      </w:r>
      <w:r w:rsidRPr="00C935E7">
        <w:rPr>
          <w:rtl/>
        </w:rPr>
        <w:t>:</w:t>
      </w:r>
    </w:p>
    <w:tbl>
      <w:tblPr>
        <w:tblStyle w:val="112"/>
        <w:bidiVisual/>
        <w:tblW w:w="0" w:type="auto"/>
        <w:jc w:val="center"/>
        <w:tblLook w:val="00A0" w:firstRow="1" w:lastRow="0" w:firstColumn="1" w:lastColumn="0" w:noHBand="0" w:noVBand="0"/>
      </w:tblPr>
      <w:tblGrid>
        <w:gridCol w:w="472"/>
        <w:gridCol w:w="2074"/>
        <w:gridCol w:w="1745"/>
        <w:gridCol w:w="2403"/>
      </w:tblGrid>
      <w:tr w:rsidR="00EC2DA8" w:rsidTr="00EC2DA8">
        <w:trPr>
          <w:trHeight w:val="175"/>
          <w:jc w:val="center"/>
        </w:trPr>
        <w:tc>
          <w:tcPr>
            <w:cnfStyle w:val="000010000000" w:firstRow="0" w:lastRow="0" w:firstColumn="0" w:lastColumn="0" w:oddVBand="1" w:evenVBand="0" w:oddHBand="0" w:evenHBand="0" w:firstRowFirstColumn="0" w:firstRowLastColumn="0" w:lastRowFirstColumn="0" w:lastRowLastColumn="0"/>
            <w:tcW w:w="472" w:type="dxa"/>
          </w:tcPr>
          <w:p w:rsidR="00D87F4A" w:rsidRPr="00C935E7" w:rsidRDefault="00D87F4A" w:rsidP="00D03E1C">
            <w:pPr>
              <w:keepNext/>
              <w:keepLines/>
              <w:spacing w:line="240" w:lineRule="auto"/>
              <w:contextualSpacing/>
              <w:jc w:val="right"/>
              <w:rPr>
                <w:rtl/>
              </w:rPr>
            </w:pPr>
          </w:p>
        </w:tc>
        <w:tc>
          <w:tcPr>
            <w:tcW w:w="2074" w:type="dxa"/>
          </w:tcPr>
          <w:p w:rsidR="00D87F4A" w:rsidRPr="00C935E7" w:rsidRDefault="00D87F4A" w:rsidP="00D03E1C">
            <w:pPr>
              <w:keepNext/>
              <w:keepLines/>
              <w:spacing w:line="240" w:lineRule="auto"/>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1745" w:type="dxa"/>
          </w:tcPr>
          <w:p w:rsidR="00D87F4A" w:rsidRPr="00C935E7" w:rsidRDefault="00D87F4A" w:rsidP="00D03E1C">
            <w:pPr>
              <w:keepNext/>
              <w:keepLines/>
              <w:spacing w:line="240" w:lineRule="auto"/>
              <w:jc w:val="right"/>
              <w:rPr>
                <w:rtl/>
              </w:rPr>
            </w:pPr>
          </w:p>
        </w:tc>
        <w:tc>
          <w:tcPr>
            <w:tcW w:w="2403" w:type="dxa"/>
          </w:tcPr>
          <w:p w:rsidR="00D87F4A" w:rsidRPr="00C935E7" w:rsidRDefault="00D87F4A" w:rsidP="00D03E1C">
            <w:pPr>
              <w:keepNext/>
              <w:keepLines/>
              <w:spacing w:line="240" w:lineRule="auto"/>
              <w:cnfStyle w:val="000000000000" w:firstRow="0" w:lastRow="0" w:firstColumn="0" w:lastColumn="0" w:oddVBand="0" w:evenVBand="0" w:oddHBand="0" w:evenHBand="0" w:firstRowFirstColumn="0" w:firstRowLastColumn="0" w:lastRowFirstColumn="0" w:lastRowLastColumn="0"/>
              <w:rPr>
                <w:rtl/>
              </w:rPr>
            </w:pPr>
          </w:p>
        </w:tc>
      </w:tr>
      <w:tr w:rsidR="00EC2DA8" w:rsidTr="00EC2DA8">
        <w:trPr>
          <w:cnfStyle w:val="000000010000" w:firstRow="0" w:lastRow="0" w:firstColumn="0" w:lastColumn="0" w:oddVBand="0" w:evenVBand="0" w:oddHBand="0" w:evenHBand="1" w:firstRowFirstColumn="0" w:firstRowLastColumn="0" w:lastRowFirstColumn="0" w:lastRowLastColumn="0"/>
          <w:trHeight w:val="175"/>
          <w:jc w:val="center"/>
        </w:trPr>
        <w:tc>
          <w:tcPr>
            <w:cnfStyle w:val="000010000000" w:firstRow="0" w:lastRow="0" w:firstColumn="0" w:lastColumn="0" w:oddVBand="1" w:evenVBand="0" w:oddHBand="0" w:evenHBand="0" w:firstRowFirstColumn="0" w:firstRowLastColumn="0" w:lastRowFirstColumn="0" w:lastRowLastColumn="0"/>
            <w:tcW w:w="472" w:type="dxa"/>
          </w:tcPr>
          <w:p w:rsidR="00D87F4A" w:rsidRPr="00C935E7" w:rsidRDefault="00D87F4A" w:rsidP="00D03E1C">
            <w:pPr>
              <w:keepNext/>
              <w:keepLines/>
              <w:spacing w:line="240" w:lineRule="auto"/>
              <w:contextualSpacing/>
              <w:jc w:val="center"/>
              <w:rPr>
                <w:rtl/>
              </w:rPr>
            </w:pPr>
          </w:p>
        </w:tc>
        <w:tc>
          <w:tcPr>
            <w:tcW w:w="2074" w:type="dxa"/>
          </w:tcPr>
          <w:p w:rsidR="00D87F4A" w:rsidRPr="00C935E7" w:rsidRDefault="008B5D40" w:rsidP="00D03E1C">
            <w:pPr>
              <w:keepNext/>
              <w:keepLines/>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חת</w:t>
            </w:r>
            <w:r w:rsidRPr="009852F1">
              <w:rPr>
                <w:rFonts w:hint="cs"/>
                <w:rtl/>
              </w:rPr>
              <w:t>ימ</w:t>
            </w:r>
            <w:r w:rsidRPr="00C935E7">
              <w:rPr>
                <w:rFonts w:hint="cs"/>
                <w:rtl/>
              </w:rPr>
              <w:t>ת</w:t>
            </w:r>
            <w:r w:rsidRPr="00C935E7">
              <w:rPr>
                <w:rtl/>
              </w:rPr>
              <w:t xml:space="preserve"> </w:t>
            </w:r>
            <w:r w:rsidRPr="00C935E7">
              <w:rPr>
                <w:rFonts w:hint="cs"/>
                <w:rtl/>
              </w:rPr>
              <w:t>המציע</w:t>
            </w:r>
          </w:p>
        </w:tc>
        <w:tc>
          <w:tcPr>
            <w:cnfStyle w:val="000010000000" w:firstRow="0" w:lastRow="0" w:firstColumn="0" w:lastColumn="0" w:oddVBand="1" w:evenVBand="0" w:oddHBand="0" w:evenHBand="0" w:firstRowFirstColumn="0" w:firstRowLastColumn="0" w:lastRowFirstColumn="0" w:lastRowLastColumn="0"/>
            <w:tcW w:w="1745" w:type="dxa"/>
          </w:tcPr>
          <w:p w:rsidR="00D87F4A" w:rsidRPr="00C935E7" w:rsidRDefault="00D87F4A" w:rsidP="00D03E1C">
            <w:pPr>
              <w:keepNext/>
              <w:keepLines/>
              <w:spacing w:line="240" w:lineRule="auto"/>
              <w:jc w:val="center"/>
              <w:rPr>
                <w:rtl/>
              </w:rPr>
            </w:pPr>
          </w:p>
        </w:tc>
        <w:tc>
          <w:tcPr>
            <w:tcW w:w="2403" w:type="dxa"/>
          </w:tcPr>
          <w:p w:rsidR="00D87F4A" w:rsidRPr="00C935E7" w:rsidRDefault="008B5D40" w:rsidP="00D03E1C">
            <w:pPr>
              <w:keepNext/>
              <w:keepLines/>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תאריך</w:t>
            </w:r>
          </w:p>
        </w:tc>
      </w:tr>
    </w:tbl>
    <w:p w:rsidR="00D87F4A" w:rsidRPr="00C935E7" w:rsidRDefault="00D87F4A" w:rsidP="00D03E1C">
      <w:pPr>
        <w:keepNext/>
        <w:keepLines/>
        <w:jc w:val="center"/>
        <w:rPr>
          <w:rtl/>
        </w:rPr>
      </w:pPr>
    </w:p>
    <w:tbl>
      <w:tblPr>
        <w:tblStyle w:val="112"/>
        <w:bidiVisual/>
        <w:tblW w:w="0" w:type="auto"/>
        <w:tblLook w:val="00A0" w:firstRow="1" w:lastRow="0" w:firstColumn="1" w:lastColumn="0" w:noHBand="0" w:noVBand="0"/>
      </w:tblPr>
      <w:tblGrid>
        <w:gridCol w:w="379"/>
        <w:gridCol w:w="2391"/>
        <w:gridCol w:w="869"/>
        <w:gridCol w:w="1899"/>
        <w:gridCol w:w="652"/>
        <w:gridCol w:w="2116"/>
      </w:tblGrid>
      <w:tr w:rsidR="00EC2DA8" w:rsidTr="00EC2DA8">
        <w:tc>
          <w:tcPr>
            <w:cnfStyle w:val="000010000000" w:firstRow="0" w:lastRow="0" w:firstColumn="0" w:lastColumn="0" w:oddVBand="1" w:evenVBand="0" w:oddHBand="0" w:evenHBand="0" w:firstRowFirstColumn="0" w:firstRowLastColumn="0" w:lastRowFirstColumn="0" w:lastRowLastColumn="0"/>
            <w:tcW w:w="379" w:type="dxa"/>
          </w:tcPr>
          <w:p w:rsidR="00D87F4A" w:rsidRPr="00C935E7" w:rsidRDefault="00D87F4A" w:rsidP="00D03E1C">
            <w:pPr>
              <w:keepNext/>
              <w:keepLines/>
              <w:spacing w:line="240" w:lineRule="auto"/>
              <w:jc w:val="center"/>
              <w:rPr>
                <w:rtl/>
              </w:rPr>
            </w:pPr>
          </w:p>
        </w:tc>
        <w:tc>
          <w:tcPr>
            <w:tcW w:w="2391" w:type="dxa"/>
          </w:tcPr>
          <w:p w:rsidR="00D87F4A" w:rsidRPr="00C935E7" w:rsidRDefault="00D87F4A" w:rsidP="00D03E1C">
            <w:pPr>
              <w:keepNext/>
              <w:keepLines/>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869" w:type="dxa"/>
          </w:tcPr>
          <w:p w:rsidR="00D87F4A" w:rsidRPr="00C935E7" w:rsidRDefault="00D87F4A" w:rsidP="00D03E1C">
            <w:pPr>
              <w:keepNext/>
              <w:keepLines/>
              <w:spacing w:line="240" w:lineRule="auto"/>
              <w:jc w:val="center"/>
              <w:rPr>
                <w:rtl/>
              </w:rPr>
            </w:pPr>
          </w:p>
        </w:tc>
        <w:tc>
          <w:tcPr>
            <w:tcW w:w="1899" w:type="dxa"/>
          </w:tcPr>
          <w:p w:rsidR="00D87F4A" w:rsidRPr="00C935E7" w:rsidRDefault="00D87F4A" w:rsidP="00D03E1C">
            <w:pPr>
              <w:keepNext/>
              <w:keepLines/>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652" w:type="dxa"/>
          </w:tcPr>
          <w:p w:rsidR="00D87F4A" w:rsidRPr="00C935E7" w:rsidRDefault="00D87F4A" w:rsidP="00D03E1C">
            <w:pPr>
              <w:keepNext/>
              <w:keepLines/>
              <w:spacing w:line="240" w:lineRule="auto"/>
              <w:jc w:val="center"/>
              <w:rPr>
                <w:rtl/>
              </w:rPr>
            </w:pPr>
          </w:p>
        </w:tc>
        <w:tc>
          <w:tcPr>
            <w:tcW w:w="2116" w:type="dxa"/>
          </w:tcPr>
          <w:p w:rsidR="00D87F4A" w:rsidRPr="00C935E7" w:rsidRDefault="00D87F4A" w:rsidP="00D03E1C">
            <w:pPr>
              <w:keepNext/>
              <w:keepLines/>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r>
      <w:tr w:rsidR="00EC2DA8" w:rsidTr="00EC2DA8">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379" w:type="dxa"/>
          </w:tcPr>
          <w:p w:rsidR="00D87F4A" w:rsidRPr="00C935E7" w:rsidRDefault="00D87F4A" w:rsidP="00D03E1C">
            <w:pPr>
              <w:keepNext/>
              <w:keepLines/>
              <w:spacing w:line="240" w:lineRule="auto"/>
              <w:jc w:val="center"/>
              <w:rPr>
                <w:rtl/>
              </w:rPr>
            </w:pPr>
          </w:p>
        </w:tc>
        <w:tc>
          <w:tcPr>
            <w:tcW w:w="2391" w:type="dxa"/>
          </w:tcPr>
          <w:p w:rsidR="00D87F4A" w:rsidRPr="00C935E7" w:rsidRDefault="008B5D40" w:rsidP="00D03E1C">
            <w:pPr>
              <w:keepNext/>
              <w:keepLines/>
              <w:spacing w:line="240" w:lineRule="auto"/>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חת</w:t>
            </w:r>
            <w:r w:rsidRPr="009852F1">
              <w:rPr>
                <w:rFonts w:hint="cs"/>
                <w:rtl/>
              </w:rPr>
              <w:t>ימ</w:t>
            </w:r>
            <w:r w:rsidRPr="00C935E7">
              <w:rPr>
                <w:rFonts w:hint="cs"/>
                <w:rtl/>
              </w:rPr>
              <w:t>ת מורשה חת</w:t>
            </w:r>
            <w:r w:rsidRPr="009852F1">
              <w:rPr>
                <w:rFonts w:hint="cs"/>
                <w:rtl/>
              </w:rPr>
              <w:t>ימ</w:t>
            </w:r>
            <w:r w:rsidRPr="00C935E7">
              <w:rPr>
                <w:rFonts w:hint="cs"/>
                <w:rtl/>
              </w:rPr>
              <w:t>ה</w:t>
            </w:r>
          </w:p>
        </w:tc>
        <w:tc>
          <w:tcPr>
            <w:cnfStyle w:val="000010000000" w:firstRow="0" w:lastRow="0" w:firstColumn="0" w:lastColumn="0" w:oddVBand="1" w:evenVBand="0" w:oddHBand="0" w:evenHBand="0" w:firstRowFirstColumn="0" w:firstRowLastColumn="0" w:lastRowFirstColumn="0" w:lastRowLastColumn="0"/>
            <w:tcW w:w="869" w:type="dxa"/>
          </w:tcPr>
          <w:p w:rsidR="00D87F4A" w:rsidRPr="00C935E7" w:rsidRDefault="00D87F4A" w:rsidP="00D03E1C">
            <w:pPr>
              <w:keepNext/>
              <w:keepLines/>
              <w:spacing w:line="240" w:lineRule="auto"/>
              <w:jc w:val="center"/>
              <w:rPr>
                <w:rtl/>
              </w:rPr>
            </w:pPr>
          </w:p>
        </w:tc>
        <w:tc>
          <w:tcPr>
            <w:tcW w:w="1899" w:type="dxa"/>
          </w:tcPr>
          <w:p w:rsidR="00D87F4A" w:rsidRPr="00C935E7" w:rsidRDefault="008B5D40" w:rsidP="00D03E1C">
            <w:pPr>
              <w:keepNext/>
              <w:keepLines/>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תאריך</w:t>
            </w:r>
          </w:p>
        </w:tc>
        <w:tc>
          <w:tcPr>
            <w:cnfStyle w:val="000010000000" w:firstRow="0" w:lastRow="0" w:firstColumn="0" w:lastColumn="0" w:oddVBand="1" w:evenVBand="0" w:oddHBand="0" w:evenHBand="0" w:firstRowFirstColumn="0" w:firstRowLastColumn="0" w:lastRowFirstColumn="0" w:lastRowLastColumn="0"/>
            <w:tcW w:w="652" w:type="dxa"/>
          </w:tcPr>
          <w:p w:rsidR="00D87F4A" w:rsidRPr="00C935E7" w:rsidRDefault="00D87F4A" w:rsidP="00D03E1C">
            <w:pPr>
              <w:keepNext/>
              <w:keepLines/>
              <w:spacing w:line="240" w:lineRule="auto"/>
              <w:jc w:val="center"/>
              <w:rPr>
                <w:rtl/>
              </w:rPr>
            </w:pPr>
          </w:p>
        </w:tc>
        <w:tc>
          <w:tcPr>
            <w:tcW w:w="2116" w:type="dxa"/>
          </w:tcPr>
          <w:p w:rsidR="00D87F4A" w:rsidRPr="00C935E7" w:rsidRDefault="008B5D40" w:rsidP="00D03E1C">
            <w:pPr>
              <w:keepNext/>
              <w:keepLines/>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שם מורשה חת</w:t>
            </w:r>
            <w:r w:rsidRPr="009852F1">
              <w:rPr>
                <w:rFonts w:hint="cs"/>
                <w:rtl/>
              </w:rPr>
              <w:t>ימ</w:t>
            </w:r>
            <w:r w:rsidRPr="00C935E7">
              <w:rPr>
                <w:rFonts w:hint="cs"/>
                <w:rtl/>
              </w:rPr>
              <w:t>ה</w:t>
            </w:r>
          </w:p>
        </w:tc>
      </w:tr>
      <w:tr w:rsidR="00EC2DA8" w:rsidTr="00EC2DA8">
        <w:tc>
          <w:tcPr>
            <w:cnfStyle w:val="000010000000" w:firstRow="0" w:lastRow="0" w:firstColumn="0" w:lastColumn="0" w:oddVBand="1" w:evenVBand="0" w:oddHBand="0" w:evenHBand="0" w:firstRowFirstColumn="0" w:firstRowLastColumn="0" w:lastRowFirstColumn="0" w:lastRowLastColumn="0"/>
            <w:tcW w:w="379" w:type="dxa"/>
          </w:tcPr>
          <w:p w:rsidR="00D87F4A" w:rsidRPr="00C935E7" w:rsidRDefault="00D87F4A" w:rsidP="00D03E1C">
            <w:pPr>
              <w:keepNext/>
              <w:keepLines/>
              <w:spacing w:line="240" w:lineRule="auto"/>
              <w:jc w:val="center"/>
              <w:rPr>
                <w:rtl/>
              </w:rPr>
            </w:pPr>
          </w:p>
        </w:tc>
        <w:tc>
          <w:tcPr>
            <w:tcW w:w="2391" w:type="dxa"/>
            <w:tcBorders>
              <w:top w:val="nil"/>
            </w:tcBorders>
          </w:tcPr>
          <w:p w:rsidR="00D87F4A" w:rsidRPr="00C935E7" w:rsidRDefault="00D87F4A" w:rsidP="00D03E1C">
            <w:pPr>
              <w:keepNext/>
              <w:keepLines/>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869" w:type="dxa"/>
          </w:tcPr>
          <w:p w:rsidR="00D87F4A" w:rsidRPr="00C935E7" w:rsidRDefault="00D87F4A" w:rsidP="00D03E1C">
            <w:pPr>
              <w:keepNext/>
              <w:keepLines/>
              <w:spacing w:line="240" w:lineRule="auto"/>
              <w:jc w:val="center"/>
              <w:rPr>
                <w:rtl/>
              </w:rPr>
            </w:pPr>
          </w:p>
        </w:tc>
        <w:tc>
          <w:tcPr>
            <w:tcW w:w="1899" w:type="dxa"/>
            <w:tcBorders>
              <w:top w:val="nil"/>
            </w:tcBorders>
          </w:tcPr>
          <w:p w:rsidR="00D87F4A" w:rsidRPr="00C935E7" w:rsidRDefault="00D87F4A" w:rsidP="00D03E1C">
            <w:pPr>
              <w:keepNext/>
              <w:keepLines/>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652" w:type="dxa"/>
          </w:tcPr>
          <w:p w:rsidR="00D87F4A" w:rsidRPr="00C935E7" w:rsidRDefault="00D87F4A" w:rsidP="00D03E1C">
            <w:pPr>
              <w:keepNext/>
              <w:keepLines/>
              <w:spacing w:line="240" w:lineRule="auto"/>
              <w:jc w:val="center"/>
              <w:rPr>
                <w:rtl/>
              </w:rPr>
            </w:pPr>
          </w:p>
        </w:tc>
        <w:tc>
          <w:tcPr>
            <w:tcW w:w="2116" w:type="dxa"/>
            <w:tcBorders>
              <w:top w:val="nil"/>
            </w:tcBorders>
          </w:tcPr>
          <w:p w:rsidR="00D87F4A" w:rsidRPr="00C935E7" w:rsidRDefault="00D87F4A" w:rsidP="00D03E1C">
            <w:pPr>
              <w:keepNext/>
              <w:keepLines/>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r>
      <w:tr w:rsidR="00EC2DA8" w:rsidTr="00EC2DA8">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379" w:type="dxa"/>
          </w:tcPr>
          <w:p w:rsidR="00D87F4A" w:rsidRPr="00C935E7" w:rsidRDefault="00D87F4A" w:rsidP="00D03E1C">
            <w:pPr>
              <w:keepNext/>
              <w:keepLines/>
              <w:spacing w:line="240" w:lineRule="auto"/>
              <w:jc w:val="center"/>
              <w:rPr>
                <w:rtl/>
              </w:rPr>
            </w:pPr>
          </w:p>
        </w:tc>
        <w:tc>
          <w:tcPr>
            <w:tcW w:w="2391" w:type="dxa"/>
          </w:tcPr>
          <w:p w:rsidR="00D87F4A" w:rsidRPr="00C935E7" w:rsidRDefault="008B5D40" w:rsidP="00D03E1C">
            <w:pPr>
              <w:keepNext/>
              <w:keepLines/>
              <w:spacing w:line="240" w:lineRule="auto"/>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חת</w:t>
            </w:r>
            <w:r w:rsidRPr="009852F1">
              <w:rPr>
                <w:rFonts w:hint="cs"/>
                <w:rtl/>
              </w:rPr>
              <w:t>ימ</w:t>
            </w:r>
            <w:r w:rsidRPr="00C935E7">
              <w:rPr>
                <w:rFonts w:hint="cs"/>
                <w:rtl/>
              </w:rPr>
              <w:t>ת מורשה חת</w:t>
            </w:r>
            <w:r w:rsidRPr="009852F1">
              <w:rPr>
                <w:rFonts w:hint="cs"/>
                <w:rtl/>
              </w:rPr>
              <w:t>ימ</w:t>
            </w:r>
            <w:r w:rsidRPr="00C935E7">
              <w:rPr>
                <w:rFonts w:hint="cs"/>
                <w:rtl/>
              </w:rPr>
              <w:t>ה</w:t>
            </w:r>
          </w:p>
        </w:tc>
        <w:tc>
          <w:tcPr>
            <w:cnfStyle w:val="000010000000" w:firstRow="0" w:lastRow="0" w:firstColumn="0" w:lastColumn="0" w:oddVBand="1" w:evenVBand="0" w:oddHBand="0" w:evenHBand="0" w:firstRowFirstColumn="0" w:firstRowLastColumn="0" w:lastRowFirstColumn="0" w:lastRowLastColumn="0"/>
            <w:tcW w:w="869" w:type="dxa"/>
          </w:tcPr>
          <w:p w:rsidR="00D87F4A" w:rsidRPr="00C935E7" w:rsidRDefault="00D87F4A" w:rsidP="00D03E1C">
            <w:pPr>
              <w:keepNext/>
              <w:keepLines/>
              <w:spacing w:line="240" w:lineRule="auto"/>
              <w:jc w:val="center"/>
              <w:rPr>
                <w:rtl/>
              </w:rPr>
            </w:pPr>
          </w:p>
        </w:tc>
        <w:tc>
          <w:tcPr>
            <w:tcW w:w="1899" w:type="dxa"/>
          </w:tcPr>
          <w:p w:rsidR="00D87F4A" w:rsidRPr="00C935E7" w:rsidRDefault="008B5D40" w:rsidP="00D03E1C">
            <w:pPr>
              <w:keepNext/>
              <w:keepLines/>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תאריך</w:t>
            </w:r>
          </w:p>
        </w:tc>
        <w:tc>
          <w:tcPr>
            <w:cnfStyle w:val="000010000000" w:firstRow="0" w:lastRow="0" w:firstColumn="0" w:lastColumn="0" w:oddVBand="1" w:evenVBand="0" w:oddHBand="0" w:evenHBand="0" w:firstRowFirstColumn="0" w:firstRowLastColumn="0" w:lastRowFirstColumn="0" w:lastRowLastColumn="0"/>
            <w:tcW w:w="652" w:type="dxa"/>
          </w:tcPr>
          <w:p w:rsidR="00D87F4A" w:rsidRPr="00C935E7" w:rsidRDefault="00D87F4A" w:rsidP="00D03E1C">
            <w:pPr>
              <w:keepNext/>
              <w:keepLines/>
              <w:spacing w:line="240" w:lineRule="auto"/>
              <w:jc w:val="center"/>
              <w:rPr>
                <w:rtl/>
              </w:rPr>
            </w:pPr>
          </w:p>
        </w:tc>
        <w:tc>
          <w:tcPr>
            <w:tcW w:w="2116" w:type="dxa"/>
          </w:tcPr>
          <w:p w:rsidR="00D87F4A" w:rsidRPr="00C935E7" w:rsidRDefault="008B5D40" w:rsidP="00D03E1C">
            <w:pPr>
              <w:keepNext/>
              <w:keepLines/>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שם מורשה חת</w:t>
            </w:r>
            <w:r w:rsidRPr="009852F1">
              <w:rPr>
                <w:rFonts w:hint="cs"/>
                <w:rtl/>
              </w:rPr>
              <w:t>ימ</w:t>
            </w:r>
            <w:r w:rsidRPr="00C935E7">
              <w:rPr>
                <w:rFonts w:hint="cs"/>
                <w:rtl/>
              </w:rPr>
              <w:t>ה</w:t>
            </w:r>
          </w:p>
        </w:tc>
      </w:tr>
    </w:tbl>
    <w:p w:rsidR="00D87F4A" w:rsidRPr="00C935E7" w:rsidRDefault="008B5D40" w:rsidP="00D03E1C">
      <w:pPr>
        <w:keepNext/>
        <w:keepLines/>
        <w:spacing w:before="240"/>
        <w:jc w:val="center"/>
        <w:outlineLvl w:val="1"/>
        <w:rPr>
          <w:rFonts w:asciiTheme="majorHAnsi" w:eastAsiaTheme="majorEastAsia" w:hAnsiTheme="majorHAnsi" w:cstheme="majorBidi"/>
          <w:bCs/>
          <w:sz w:val="26"/>
          <w:szCs w:val="26"/>
          <w:u w:val="single"/>
        </w:rPr>
      </w:pPr>
      <w:r w:rsidRPr="00C935E7">
        <w:rPr>
          <w:rFonts w:asciiTheme="majorHAnsi" w:eastAsiaTheme="majorEastAsia" w:hAnsiTheme="majorHAnsi" w:cstheme="majorBidi"/>
          <w:bCs/>
          <w:sz w:val="26"/>
          <w:szCs w:val="26"/>
          <w:u w:val="single"/>
          <w:rtl/>
        </w:rPr>
        <w:t>אישור</w:t>
      </w:r>
    </w:p>
    <w:p w:rsidR="00D87F4A" w:rsidRDefault="008B5D40" w:rsidP="00D03E1C">
      <w:pPr>
        <w:keepNext/>
        <w:keepLines/>
        <w:spacing w:line="276" w:lineRule="auto"/>
        <w:rPr>
          <w:rtl/>
        </w:rPr>
      </w:pPr>
      <w:r w:rsidRPr="00C935E7">
        <w:rPr>
          <w:rtl/>
        </w:rPr>
        <w:t>אני החתום מטה, ________ עורך דין, מאשר בזה כי ב</w:t>
      </w:r>
      <w:r w:rsidRPr="009852F1">
        <w:rPr>
          <w:rtl/>
        </w:rPr>
        <w:t>יום</w:t>
      </w:r>
      <w:r w:rsidRPr="00C935E7">
        <w:rPr>
          <w:rtl/>
        </w:rPr>
        <w:t xml:space="preserve">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rsidR="00D87F4A" w:rsidRPr="00C935E7" w:rsidRDefault="00D87F4A" w:rsidP="00D03E1C">
      <w:pPr>
        <w:keepNext/>
        <w:keepLines/>
        <w:spacing w:line="276" w:lineRule="auto"/>
        <w:rPr>
          <w:rtl/>
        </w:rPr>
      </w:pPr>
    </w:p>
    <w:tbl>
      <w:tblPr>
        <w:tblStyle w:val="131"/>
        <w:bidiVisual/>
        <w:tblW w:w="0" w:type="auto"/>
        <w:tblLook w:val="00A0" w:firstRow="1" w:lastRow="0" w:firstColumn="1" w:lastColumn="0" w:noHBand="0" w:noVBand="0"/>
      </w:tblPr>
      <w:tblGrid>
        <w:gridCol w:w="786"/>
        <w:gridCol w:w="2074"/>
        <w:gridCol w:w="2074"/>
        <w:gridCol w:w="2074"/>
      </w:tblGrid>
      <w:tr w:rsidR="00EC2DA8" w:rsidTr="00EC2DA8">
        <w:tc>
          <w:tcPr>
            <w:cnfStyle w:val="000010000000" w:firstRow="0" w:lastRow="0" w:firstColumn="0" w:lastColumn="0" w:oddVBand="1" w:evenVBand="0" w:oddHBand="0" w:evenHBand="0" w:firstRowFirstColumn="0" w:firstRowLastColumn="0" w:lastRowFirstColumn="0" w:lastRowLastColumn="0"/>
            <w:tcW w:w="786" w:type="dxa"/>
          </w:tcPr>
          <w:p w:rsidR="00D87F4A" w:rsidRPr="00C935E7" w:rsidRDefault="00D87F4A" w:rsidP="00D03E1C">
            <w:pPr>
              <w:keepNext/>
              <w:keepLines/>
              <w:spacing w:line="259" w:lineRule="auto"/>
              <w:jc w:val="center"/>
              <w:rPr>
                <w:rtl/>
              </w:rPr>
            </w:pPr>
          </w:p>
        </w:tc>
        <w:tc>
          <w:tcPr>
            <w:tcW w:w="2074" w:type="dxa"/>
          </w:tcPr>
          <w:p w:rsidR="00D87F4A" w:rsidRPr="00C935E7" w:rsidRDefault="00D87F4A" w:rsidP="00D03E1C">
            <w:pPr>
              <w:keepNext/>
              <w:keepLines/>
              <w:spacing w:line="259" w:lineRule="auto"/>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2074" w:type="dxa"/>
          </w:tcPr>
          <w:p w:rsidR="00D87F4A" w:rsidRPr="00C935E7" w:rsidRDefault="00D87F4A" w:rsidP="00D03E1C">
            <w:pPr>
              <w:keepNext/>
              <w:keepLines/>
              <w:spacing w:line="259" w:lineRule="auto"/>
              <w:rPr>
                <w:rtl/>
              </w:rPr>
            </w:pPr>
          </w:p>
        </w:tc>
        <w:tc>
          <w:tcPr>
            <w:tcW w:w="2074" w:type="dxa"/>
          </w:tcPr>
          <w:p w:rsidR="00D87F4A" w:rsidRPr="00C935E7" w:rsidRDefault="00D87F4A" w:rsidP="00D03E1C">
            <w:pPr>
              <w:keepNext/>
              <w:keepLines/>
              <w:spacing w:line="259" w:lineRule="auto"/>
              <w:cnfStyle w:val="000000000000" w:firstRow="0" w:lastRow="0" w:firstColumn="0" w:lastColumn="0" w:oddVBand="0" w:evenVBand="0" w:oddHBand="0" w:evenHBand="0" w:firstRowFirstColumn="0" w:firstRowLastColumn="0" w:lastRowFirstColumn="0" w:lastRowLastColumn="0"/>
              <w:rPr>
                <w:rtl/>
              </w:rPr>
            </w:pPr>
          </w:p>
        </w:tc>
      </w:tr>
      <w:tr w:rsidR="00EC2DA8" w:rsidTr="00EC2DA8">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786" w:type="dxa"/>
          </w:tcPr>
          <w:p w:rsidR="00D87F4A" w:rsidRPr="00C935E7" w:rsidRDefault="00D87F4A" w:rsidP="00D03E1C">
            <w:pPr>
              <w:keepNext/>
              <w:keepLines/>
              <w:spacing w:line="259" w:lineRule="auto"/>
              <w:rPr>
                <w:rtl/>
              </w:rPr>
            </w:pPr>
          </w:p>
        </w:tc>
        <w:tc>
          <w:tcPr>
            <w:tcW w:w="2074" w:type="dxa"/>
          </w:tcPr>
          <w:p w:rsidR="00D87F4A" w:rsidRPr="00C935E7" w:rsidRDefault="008B5D40" w:rsidP="00D03E1C">
            <w:pPr>
              <w:keepNext/>
              <w:keepLines/>
              <w:spacing w:line="259"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תאריך</w:t>
            </w:r>
          </w:p>
        </w:tc>
        <w:tc>
          <w:tcPr>
            <w:cnfStyle w:val="000010000000" w:firstRow="0" w:lastRow="0" w:firstColumn="0" w:lastColumn="0" w:oddVBand="1" w:evenVBand="0" w:oddHBand="0" w:evenHBand="0" w:firstRowFirstColumn="0" w:firstRowLastColumn="0" w:lastRowFirstColumn="0" w:lastRowLastColumn="0"/>
            <w:tcW w:w="2074" w:type="dxa"/>
          </w:tcPr>
          <w:p w:rsidR="00D87F4A" w:rsidRPr="00C935E7" w:rsidRDefault="00D87F4A" w:rsidP="00D03E1C">
            <w:pPr>
              <w:keepNext/>
              <w:keepLines/>
              <w:spacing w:line="259" w:lineRule="auto"/>
              <w:rPr>
                <w:rtl/>
              </w:rPr>
            </w:pPr>
          </w:p>
        </w:tc>
        <w:tc>
          <w:tcPr>
            <w:tcW w:w="2074" w:type="dxa"/>
          </w:tcPr>
          <w:p w:rsidR="00D87F4A" w:rsidRPr="00C935E7" w:rsidRDefault="008B5D40" w:rsidP="00D03E1C">
            <w:pPr>
              <w:keepNext/>
              <w:keepLines/>
              <w:spacing w:line="259"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חת</w:t>
            </w:r>
            <w:r w:rsidRPr="009852F1">
              <w:rPr>
                <w:rFonts w:hint="cs"/>
                <w:rtl/>
              </w:rPr>
              <w:t>ימ</w:t>
            </w:r>
            <w:r w:rsidRPr="00C935E7">
              <w:rPr>
                <w:rFonts w:hint="cs"/>
                <w:rtl/>
              </w:rPr>
              <w:t>ה</w:t>
            </w:r>
          </w:p>
        </w:tc>
      </w:tr>
    </w:tbl>
    <w:p w:rsidR="00BD7A28" w:rsidRPr="00BD7A28" w:rsidRDefault="00BD7A28" w:rsidP="00D03E1C">
      <w:pPr>
        <w:keepNext/>
        <w:keepLines/>
        <w:sectPr w:rsidR="00BD7A28" w:rsidRPr="00BD7A28">
          <w:type w:val="continuous"/>
          <w:pgSz w:w="11906" w:h="16838"/>
          <w:pgMar w:top="1440" w:right="1800" w:bottom="1440" w:left="1800" w:header="709" w:footer="709" w:gutter="0"/>
          <w:cols w:space="720"/>
          <w:bidi/>
          <w:rtlGutter/>
        </w:sectPr>
      </w:pPr>
    </w:p>
    <w:p w:rsidR="00BD7A28" w:rsidRPr="00265F3E" w:rsidRDefault="008B5D40" w:rsidP="00D03E1C">
      <w:pPr>
        <w:pStyle w:val="13"/>
        <w:numPr>
          <w:ilvl w:val="0"/>
          <w:numId w:val="0"/>
        </w:numPr>
        <w:jc w:val="center"/>
        <w:rPr>
          <w:rtl/>
        </w:rPr>
      </w:pPr>
      <w:bookmarkStart w:id="438" w:name="_Toc485194460"/>
      <w:bookmarkStart w:id="439" w:name="נספח_חוזה_התקשרות"/>
      <w:bookmarkStart w:id="440" w:name="_Toc516551376"/>
      <w:bookmarkStart w:id="441" w:name="_Toc521604062"/>
      <w:bookmarkStart w:id="442" w:name="_Toc524610679"/>
      <w:bookmarkStart w:id="443" w:name="_Ref524614028"/>
      <w:bookmarkStart w:id="444" w:name="_Toc23949390"/>
      <w:r w:rsidRPr="00265F3E">
        <w:rPr>
          <w:rtl/>
        </w:rPr>
        <w:lastRenderedPageBreak/>
        <w:t xml:space="preserve">נספח </w:t>
      </w:r>
      <w:r w:rsidR="00003682">
        <w:rPr>
          <w:rFonts w:hint="cs"/>
          <w:rtl/>
        </w:rPr>
        <w:t>ג</w:t>
      </w:r>
      <w:r w:rsidRPr="00265F3E">
        <w:rPr>
          <w:rtl/>
        </w:rPr>
        <w:t xml:space="preserve">' </w:t>
      </w:r>
      <w:r w:rsidR="00B70797">
        <w:rPr>
          <w:rtl/>
        </w:rPr>
        <w:t>–</w:t>
      </w:r>
      <w:r w:rsidR="00B70797">
        <w:rPr>
          <w:rFonts w:hint="cs"/>
          <w:rtl/>
        </w:rPr>
        <w:t xml:space="preserve"> </w:t>
      </w:r>
      <w:r w:rsidRPr="00BD7A28">
        <w:rPr>
          <w:rtl/>
        </w:rPr>
        <w:t>חוזה ההתקשרות</w:t>
      </w:r>
      <w:bookmarkEnd w:id="438"/>
      <w:bookmarkEnd w:id="439"/>
      <w:bookmarkEnd w:id="440"/>
      <w:bookmarkEnd w:id="441"/>
      <w:bookmarkEnd w:id="442"/>
      <w:bookmarkEnd w:id="443"/>
      <w:bookmarkEnd w:id="444"/>
    </w:p>
    <w:p w:rsidR="00BD7A28" w:rsidRPr="00BD7A28" w:rsidRDefault="008B5D40" w:rsidP="00D03E1C">
      <w:pPr>
        <w:keepNext/>
        <w:keepLines/>
        <w:spacing w:before="240"/>
        <w:jc w:val="center"/>
        <w:rPr>
          <w:rtl/>
        </w:rPr>
      </w:pPr>
      <w:r w:rsidRPr="00BD7A28">
        <w:rPr>
          <w:rtl/>
        </w:rPr>
        <w:t>שנערך ונחתם ב________ ב</w:t>
      </w:r>
      <w:r w:rsidR="00F80618" w:rsidRPr="009852F1">
        <w:rPr>
          <w:rtl/>
        </w:rPr>
        <w:t>יום</w:t>
      </w:r>
      <w:r w:rsidRPr="00BD7A28">
        <w:rPr>
          <w:rtl/>
        </w:rPr>
        <w:t xml:space="preserve"> ______ בחודש _______ בשנת______</w:t>
      </w:r>
    </w:p>
    <w:p w:rsidR="00BD7A28" w:rsidRPr="009852F1" w:rsidRDefault="008B5D40" w:rsidP="00D03E1C">
      <w:pPr>
        <w:keepNext/>
        <w:keepLines/>
        <w:spacing w:before="240"/>
        <w:jc w:val="center"/>
        <w:rPr>
          <w:rtl/>
        </w:rPr>
      </w:pPr>
      <w:r w:rsidRPr="009852F1">
        <w:rPr>
          <w:b/>
          <w:bCs/>
          <w:rtl/>
        </w:rPr>
        <w:t>ב</w:t>
      </w:r>
      <w:r w:rsidR="00265F3E" w:rsidRPr="009852F1">
        <w:rPr>
          <w:rFonts w:hint="cs"/>
          <w:b/>
          <w:bCs/>
          <w:rtl/>
        </w:rPr>
        <w:t>י</w:t>
      </w:r>
      <w:r w:rsidRPr="009852F1">
        <w:rPr>
          <w:b/>
          <w:bCs/>
          <w:rtl/>
        </w:rPr>
        <w:t>ן</w:t>
      </w:r>
    </w:p>
    <w:p w:rsidR="0013739E" w:rsidRPr="00BD7A28" w:rsidRDefault="008B5D40" w:rsidP="00D03E1C">
      <w:pPr>
        <w:keepNext/>
        <w:keepLines/>
        <w:jc w:val="center"/>
        <w:rPr>
          <w:rtl/>
        </w:rPr>
      </w:pPr>
      <w:r>
        <w:rPr>
          <w:rFonts w:hint="cs"/>
          <w:rtl/>
        </w:rPr>
        <w:t xml:space="preserve">מדינת ישראל, </w:t>
      </w:r>
      <w:r w:rsidR="00194809">
        <w:rPr>
          <w:rFonts w:hint="cs"/>
          <w:rtl/>
        </w:rPr>
        <w:t>משרד המשפטים</w:t>
      </w:r>
      <w:r>
        <w:rPr>
          <w:rFonts w:hint="cs"/>
          <w:rtl/>
        </w:rPr>
        <w:t xml:space="preserve"> </w:t>
      </w:r>
      <w:r w:rsidRPr="0013739E">
        <w:rPr>
          <w:rtl/>
        </w:rPr>
        <w:t>על ידי מורשי החת</w:t>
      </w:r>
      <w:r w:rsidR="00412A92" w:rsidRPr="009852F1">
        <w:rPr>
          <w:rtl/>
        </w:rPr>
        <w:t>ימ</w:t>
      </w:r>
      <w:r w:rsidRPr="0013739E">
        <w:rPr>
          <w:rtl/>
        </w:rPr>
        <w:t xml:space="preserve">ה מטעמה שהם המנהל הכללי של </w:t>
      </w:r>
      <w:r>
        <w:rPr>
          <w:rFonts w:hint="cs"/>
          <w:rtl/>
        </w:rPr>
        <w:t>המשרד</w:t>
      </w:r>
      <w:r w:rsidRPr="0013739E">
        <w:rPr>
          <w:rtl/>
        </w:rPr>
        <w:t xml:space="preserve"> יחד עם חשב המשרד או סגנו בהתאם לחוק נכסי המדינה התשי"א-1951 (להלן: "</w:t>
      </w:r>
      <w:r w:rsidRPr="0013739E">
        <w:rPr>
          <w:b/>
          <w:bCs/>
          <w:rtl/>
        </w:rPr>
        <w:t>המשרד</w:t>
      </w:r>
      <w:r w:rsidRPr="0013739E">
        <w:rPr>
          <w:rtl/>
        </w:rPr>
        <w:t xml:space="preserve">", </w:t>
      </w:r>
      <w:r w:rsidRPr="0013739E">
        <w:rPr>
          <w:b/>
          <w:bCs/>
          <w:rtl/>
        </w:rPr>
        <w:t>"</w:t>
      </w:r>
      <w:r w:rsidR="00624C94">
        <w:rPr>
          <w:rFonts w:hint="cs"/>
          <w:b/>
          <w:bCs/>
          <w:rtl/>
        </w:rPr>
        <w:t>המזמין</w:t>
      </w:r>
      <w:r w:rsidRPr="0013739E">
        <w:rPr>
          <w:b/>
          <w:bCs/>
          <w:rtl/>
        </w:rPr>
        <w:t>"</w:t>
      </w:r>
      <w:r w:rsidRPr="0013739E">
        <w:rPr>
          <w:rtl/>
        </w:rPr>
        <w:t>)</w:t>
      </w:r>
      <w:r w:rsidRPr="0013739E">
        <w:rPr>
          <w:b/>
          <w:bCs/>
          <w:rtl/>
        </w:rPr>
        <w:t>;</w:t>
      </w:r>
    </w:p>
    <w:p w:rsidR="00BD7A28" w:rsidRPr="00BD7A28" w:rsidRDefault="008B5D40" w:rsidP="00D03E1C">
      <w:pPr>
        <w:keepNext/>
        <w:keepLines/>
        <w:jc w:val="right"/>
        <w:rPr>
          <w:rtl/>
        </w:rPr>
      </w:pPr>
      <w:r w:rsidRPr="00BD7A28">
        <w:rPr>
          <w:rtl/>
        </w:rPr>
        <w:t>מצד אחד</w:t>
      </w:r>
    </w:p>
    <w:p w:rsidR="00BD7A28" w:rsidRPr="00BD7A28" w:rsidRDefault="008B5D40" w:rsidP="00D03E1C">
      <w:pPr>
        <w:keepNext/>
        <w:keepLines/>
        <w:jc w:val="center"/>
        <w:rPr>
          <w:b/>
          <w:bCs/>
          <w:u w:val="single"/>
          <w:rtl/>
        </w:rPr>
      </w:pPr>
      <w:r>
        <w:rPr>
          <w:rFonts w:hint="cs"/>
          <w:b/>
          <w:bCs/>
          <w:u w:val="single"/>
          <w:rtl/>
        </w:rPr>
        <w:t>ו</w:t>
      </w:r>
      <w:r w:rsidRPr="00265F3E">
        <w:rPr>
          <w:b/>
          <w:bCs/>
          <w:u w:val="single"/>
          <w:rtl/>
        </w:rPr>
        <w:t>בין</w:t>
      </w:r>
    </w:p>
    <w:p w:rsidR="00BD7A28" w:rsidRPr="00BD7A28" w:rsidRDefault="008B5D40" w:rsidP="00D03E1C">
      <w:pPr>
        <w:keepNext/>
        <w:keepLines/>
        <w:rPr>
          <w:rtl/>
        </w:rPr>
      </w:pPr>
      <w:r w:rsidRPr="00BD7A28">
        <w:rPr>
          <w:rtl/>
        </w:rPr>
        <w:t>הספק _______________________      מספר מזהה (ח.פ/ ת.ז.) __________________</w:t>
      </w:r>
    </w:p>
    <w:p w:rsidR="00BD7A28" w:rsidRPr="00BD7A28" w:rsidRDefault="008B5D40" w:rsidP="00D03E1C">
      <w:pPr>
        <w:keepNext/>
        <w:keepLines/>
        <w:rPr>
          <w:rtl/>
        </w:rPr>
      </w:pPr>
      <w:r w:rsidRPr="00BD7A28">
        <w:rPr>
          <w:rtl/>
        </w:rPr>
        <w:t>אשר כתובתו _______________________________________________________</w:t>
      </w:r>
    </w:p>
    <w:p w:rsidR="00BD7A28" w:rsidRPr="00BD7A28" w:rsidRDefault="008B5D40" w:rsidP="00D03E1C">
      <w:pPr>
        <w:keepNext/>
        <w:keepLines/>
        <w:rPr>
          <w:rtl/>
        </w:rPr>
      </w:pPr>
      <w:r w:rsidRPr="00BD7A28">
        <w:rPr>
          <w:rtl/>
        </w:rPr>
        <w:t>(</w:t>
      </w:r>
      <w:r w:rsidR="00901437">
        <w:rPr>
          <w:rtl/>
        </w:rPr>
        <w:t xml:space="preserve">להלן – </w:t>
      </w:r>
      <w:r w:rsidRPr="00BD7A28">
        <w:rPr>
          <w:rtl/>
        </w:rPr>
        <w:t>"</w:t>
      </w:r>
      <w:r w:rsidRPr="00E77461">
        <w:rPr>
          <w:b/>
          <w:bCs/>
          <w:rtl/>
        </w:rPr>
        <w:t>הזוכה</w:t>
      </w:r>
      <w:r w:rsidRPr="00BD7A28">
        <w:rPr>
          <w:rtl/>
        </w:rPr>
        <w:t>" / "</w:t>
      </w:r>
      <w:r w:rsidRPr="00E77461">
        <w:rPr>
          <w:b/>
          <w:bCs/>
          <w:rtl/>
        </w:rPr>
        <w:t>הספק</w:t>
      </w:r>
      <w:r w:rsidRPr="00BD7A28">
        <w:rPr>
          <w:rtl/>
        </w:rPr>
        <w:t>").</w:t>
      </w:r>
    </w:p>
    <w:p w:rsidR="00BD7A28" w:rsidRPr="00BD7A28" w:rsidRDefault="008B5D40" w:rsidP="00D03E1C">
      <w:pPr>
        <w:keepNext/>
        <w:keepLines/>
        <w:jc w:val="right"/>
        <w:rPr>
          <w:rtl/>
        </w:rPr>
      </w:pPr>
      <w:r w:rsidRPr="00BD7A28">
        <w:rPr>
          <w:rtl/>
        </w:rPr>
        <w:t>מצד שני</w:t>
      </w:r>
    </w:p>
    <w:p w:rsidR="00BD7A28" w:rsidRDefault="008B5D40" w:rsidP="00D03E1C">
      <w:pPr>
        <w:keepNext/>
        <w:keepLines/>
        <w:spacing w:before="240" w:after="240"/>
        <w:ind w:left="990" w:hanging="990"/>
        <w:rPr>
          <w:rtl/>
        </w:rPr>
      </w:pPr>
      <w:r w:rsidRPr="00AD3308">
        <w:rPr>
          <w:b/>
          <w:bCs/>
          <w:rtl/>
        </w:rPr>
        <w:t>הואיל</w:t>
      </w:r>
      <w:r w:rsidRPr="00BD7A28">
        <w:rPr>
          <w:rtl/>
        </w:rPr>
        <w:t xml:space="preserve">: </w:t>
      </w:r>
      <w:r w:rsidRPr="00BD7A28">
        <w:rPr>
          <w:rtl/>
        </w:rPr>
        <w:tab/>
        <w:t xml:space="preserve">והמזמין פרסם </w:t>
      </w:r>
      <w:sdt>
        <w:sdtPr>
          <w:rPr>
            <w:rtl/>
          </w:rPr>
          <w:alias w:val="כותרת"/>
          <w:id w:val="2103143962"/>
          <w:placeholder>
            <w:docPart w:val="6CE9CFAA860E487287C0939746993551"/>
          </w:placeholder>
          <w:dataBinding w:prefixMappings="xmlns:ns0='http://purl.org/dc/elements/1.1/' xmlns:ns1='http://schemas.openxmlformats.org/package/2006/metadata/core-properties' " w:xpath="/ns1:coreProperties[1]/ns0:title[1]" w:storeItemID="{6C3C8BC8-F283-45AE-878A-BAB7291924A1}"/>
          <w:text/>
        </w:sdtPr>
        <w:sdtEndPr/>
        <w:sdtContent>
          <w:r w:rsidR="00DD3808">
            <w:rPr>
              <w:rtl/>
            </w:rPr>
            <w:t>מכרז פומבי מס' 08.20 למתן שירותי דואר וציוד מחשבים עבור משרד המשפטים</w:t>
          </w:r>
        </w:sdtContent>
      </w:sdt>
      <w:r w:rsidRPr="00BD7A28">
        <w:rPr>
          <w:rtl/>
        </w:rPr>
        <w:t>,</w:t>
      </w:r>
      <w:r w:rsidR="0028252A">
        <w:rPr>
          <w:rFonts w:hint="cs"/>
          <w:rtl/>
        </w:rPr>
        <w:t xml:space="preserve"> </w:t>
      </w:r>
      <w:r w:rsidRPr="00BD7A28">
        <w:rPr>
          <w:rtl/>
        </w:rPr>
        <w:t xml:space="preserve"> (</w:t>
      </w:r>
      <w:r w:rsidR="00901437">
        <w:rPr>
          <w:rtl/>
        </w:rPr>
        <w:t xml:space="preserve">להלן – </w:t>
      </w:r>
      <w:r w:rsidRPr="00BD7A28">
        <w:rPr>
          <w:rtl/>
        </w:rPr>
        <w:t>"המכרז")</w:t>
      </w:r>
    </w:p>
    <w:p w:rsidR="0028252A" w:rsidRPr="00BD7A28" w:rsidRDefault="008B5D40" w:rsidP="00D03E1C">
      <w:pPr>
        <w:keepNext/>
        <w:keepLines/>
        <w:spacing w:before="240" w:after="240"/>
        <w:ind w:left="990" w:hanging="990"/>
        <w:rPr>
          <w:rtl/>
        </w:rPr>
      </w:pPr>
      <w:r w:rsidRPr="00AD3308">
        <w:rPr>
          <w:rFonts w:hint="cs"/>
          <w:b/>
          <w:bCs/>
          <w:rtl/>
        </w:rPr>
        <w:t>והואיל</w:t>
      </w:r>
      <w:r w:rsidR="0013739E">
        <w:rPr>
          <w:rFonts w:hint="cs"/>
          <w:rtl/>
        </w:rPr>
        <w:t>:</w:t>
      </w:r>
      <w:r w:rsidR="0013739E">
        <w:rPr>
          <w:rtl/>
        </w:rPr>
        <w:tab/>
      </w:r>
      <w:r w:rsidR="0013739E">
        <w:rPr>
          <w:rFonts w:hint="cs"/>
          <w:rtl/>
        </w:rPr>
        <w:t>ו</w:t>
      </w:r>
      <w:r>
        <w:rPr>
          <w:rFonts w:hint="cs"/>
          <w:rtl/>
        </w:rPr>
        <w:t>הצעתו של הספק הוכרזה כזוכה במכרז זה;</w:t>
      </w:r>
    </w:p>
    <w:p w:rsidR="00BD7A28" w:rsidRPr="002E1986" w:rsidRDefault="008B5D40" w:rsidP="00D03E1C">
      <w:pPr>
        <w:keepNext/>
        <w:keepLines/>
        <w:spacing w:after="240"/>
        <w:ind w:left="990" w:hanging="990"/>
        <w:rPr>
          <w:rtl/>
        </w:rPr>
      </w:pPr>
      <w:r w:rsidRPr="00AD3308">
        <w:rPr>
          <w:b/>
          <w:bCs/>
          <w:rtl/>
        </w:rPr>
        <w:t>והואיל</w:t>
      </w:r>
      <w:r w:rsidRPr="00BD7A28">
        <w:rPr>
          <w:rtl/>
        </w:rPr>
        <w:t>:</w:t>
      </w:r>
      <w:r w:rsidRPr="00BD7A28">
        <w:rPr>
          <w:rtl/>
        </w:rPr>
        <w:tab/>
        <w:t xml:space="preserve">והספק הצהיר, כי ברשותו היכולת, הידע, הכלים, הדרושים למתן כלל השירותים, כמפורט במסמכי </w:t>
      </w:r>
      <w:r w:rsidRPr="002E1986">
        <w:rPr>
          <w:rtl/>
        </w:rPr>
        <w:t>מכרז זה.</w:t>
      </w:r>
      <w:r w:rsidR="002E1986" w:rsidRPr="002E1986">
        <w:rPr>
          <w:rFonts w:hint="cs"/>
          <w:rtl/>
        </w:rPr>
        <w:t xml:space="preserve"> </w:t>
      </w:r>
      <w:r w:rsidRPr="002E1986">
        <w:rPr>
          <w:rtl/>
        </w:rPr>
        <w:t xml:space="preserve">הצעת </w:t>
      </w:r>
      <w:r w:rsidR="0028252A" w:rsidRPr="002E1986">
        <w:rPr>
          <w:rFonts w:hint="cs"/>
          <w:rtl/>
        </w:rPr>
        <w:t>הספק</w:t>
      </w:r>
      <w:r w:rsidR="002C083B">
        <w:rPr>
          <w:rFonts w:hint="cs"/>
          <w:rtl/>
        </w:rPr>
        <w:t xml:space="preserve"> מצורפת</w:t>
      </w:r>
      <w:r w:rsidRPr="002E1986">
        <w:rPr>
          <w:rtl/>
        </w:rPr>
        <w:t xml:space="preserve"> כנספח </w:t>
      </w:r>
      <w:r w:rsidRPr="006103B0">
        <w:rPr>
          <w:highlight w:val="yellow"/>
          <w:rtl/>
        </w:rPr>
        <w:t>ב</w:t>
      </w:r>
      <w:r w:rsidR="006B39D7" w:rsidRPr="006103B0">
        <w:rPr>
          <w:highlight w:val="yellow"/>
          <w:rtl/>
        </w:rPr>
        <w:t xml:space="preserve"> / ב'1</w:t>
      </w:r>
      <w:r w:rsidRPr="002E1986">
        <w:rPr>
          <w:rtl/>
        </w:rPr>
        <w:t xml:space="preserve"> ומהווה חלק בלתי נפרד מהסכם זה.</w:t>
      </w:r>
    </w:p>
    <w:p w:rsidR="00BD7A28" w:rsidRPr="00BD7A28" w:rsidRDefault="008B5D40" w:rsidP="00D03E1C">
      <w:pPr>
        <w:keepNext/>
        <w:keepLines/>
        <w:spacing w:after="240"/>
        <w:ind w:left="990" w:hanging="990"/>
        <w:rPr>
          <w:rtl/>
        </w:rPr>
      </w:pPr>
      <w:r w:rsidRPr="00AD3308">
        <w:rPr>
          <w:b/>
          <w:bCs/>
          <w:rtl/>
        </w:rPr>
        <w:t>והואיל</w:t>
      </w:r>
      <w:r w:rsidRPr="00BD7A28">
        <w:rPr>
          <w:rtl/>
        </w:rPr>
        <w:t>:</w:t>
      </w:r>
      <w:r w:rsidRPr="00BD7A28">
        <w:rPr>
          <w:rtl/>
        </w:rPr>
        <w:tab/>
        <w:t>והמזמין מעוניין לרכוש את השירותים כמפורט במסמכי המכרז.</w:t>
      </w:r>
    </w:p>
    <w:p w:rsidR="00BD7A28" w:rsidRPr="00BD7A28" w:rsidRDefault="008B5D40" w:rsidP="00D03E1C">
      <w:pPr>
        <w:keepNext/>
        <w:keepLines/>
        <w:spacing w:before="240" w:after="240"/>
        <w:ind w:left="990" w:hanging="990"/>
        <w:rPr>
          <w:rtl/>
        </w:rPr>
      </w:pPr>
      <w:r w:rsidRPr="00AD3308">
        <w:rPr>
          <w:b/>
          <w:bCs/>
          <w:rtl/>
        </w:rPr>
        <w:t>והואיל</w:t>
      </w:r>
      <w:r w:rsidRPr="00BD7A28">
        <w:rPr>
          <w:rtl/>
        </w:rPr>
        <w:t>:</w:t>
      </w:r>
      <w:r w:rsidR="0013739E">
        <w:rPr>
          <w:rtl/>
        </w:rPr>
        <w:tab/>
      </w:r>
      <w:r w:rsidRPr="00BD7A28">
        <w:rPr>
          <w:rtl/>
        </w:rPr>
        <w:t>והצדדים מסכ</w:t>
      </w:r>
      <w:r w:rsidR="00412A92" w:rsidRPr="009852F1">
        <w:rPr>
          <w:rtl/>
        </w:rPr>
        <w:t>ימ</w:t>
      </w:r>
      <w:r w:rsidRPr="00BD7A28">
        <w:rPr>
          <w:rtl/>
        </w:rPr>
        <w:t xml:space="preserve">ים כי התקשרות זו תהיה על בסיס קבלני ולא תיצור יחסי עובד-מעביד בין המזמין בין הספק, וזאת בהתחשב בתנאי ההתקשרות שאינם הולמים התקשרות במסגרת יחסי עובד-מעביד; </w:t>
      </w:r>
    </w:p>
    <w:p w:rsidR="00BD7A28" w:rsidRPr="00BD7A28" w:rsidRDefault="008B5D40" w:rsidP="00D03E1C">
      <w:pPr>
        <w:keepNext/>
        <w:keepLines/>
        <w:spacing w:before="240"/>
        <w:rPr>
          <w:b/>
          <w:bCs/>
          <w:rtl/>
        </w:rPr>
      </w:pPr>
      <w:r w:rsidRPr="00BD7A28">
        <w:rPr>
          <w:b/>
          <w:bCs/>
          <w:rtl/>
        </w:rPr>
        <w:t xml:space="preserve">אי לכך הוסכם והותנה בין הצדדים כדלקמן: </w:t>
      </w:r>
    </w:p>
    <w:p w:rsidR="00BD7A28" w:rsidRDefault="008B5D40" w:rsidP="00D03E1C">
      <w:pPr>
        <w:pStyle w:val="13"/>
        <w:numPr>
          <w:ilvl w:val="0"/>
          <w:numId w:val="24"/>
        </w:numPr>
        <w:rPr>
          <w:rtl/>
        </w:rPr>
      </w:pPr>
      <w:bookmarkStart w:id="445" w:name="_Toc516551377"/>
      <w:bookmarkStart w:id="446" w:name="_Toc521604063"/>
      <w:bookmarkStart w:id="447" w:name="_Toc524610680"/>
      <w:bookmarkStart w:id="448" w:name="_Toc23949391"/>
      <w:r w:rsidRPr="00BD7A28">
        <w:rPr>
          <w:rtl/>
        </w:rPr>
        <w:t>כללי</w:t>
      </w:r>
      <w:bookmarkEnd w:id="445"/>
      <w:bookmarkEnd w:id="446"/>
      <w:bookmarkEnd w:id="447"/>
      <w:bookmarkEnd w:id="448"/>
    </w:p>
    <w:p w:rsidR="00BD7A28" w:rsidRPr="00BD7A28" w:rsidRDefault="008B5D40" w:rsidP="00D03E1C">
      <w:pPr>
        <w:pStyle w:val="afc"/>
        <w:keepNext/>
        <w:keepLines/>
        <w:numPr>
          <w:ilvl w:val="1"/>
          <w:numId w:val="24"/>
        </w:numPr>
      </w:pPr>
      <w:r w:rsidRPr="00BD7A28">
        <w:rPr>
          <w:rtl/>
        </w:rPr>
        <w:t>המבוא להסכם זה לרבות כל ההצהרות הכלולות והנספחים להסכם וכן מסמכי המכרז מהווים חלק בלתי נפרד ממנו ויפורשו ביחד עמו.</w:t>
      </w:r>
    </w:p>
    <w:p w:rsidR="00BD7A28" w:rsidRPr="00BD7A28" w:rsidRDefault="008B5D40" w:rsidP="00D03E1C">
      <w:pPr>
        <w:pStyle w:val="afc"/>
        <w:keepNext/>
        <w:keepLines/>
        <w:numPr>
          <w:ilvl w:val="1"/>
          <w:numId w:val="24"/>
        </w:numPr>
      </w:pPr>
      <w:r w:rsidRPr="00BD7A28">
        <w:rPr>
          <w:rtl/>
        </w:rPr>
        <w:t>כל האמור בלשון יחיד משמעו גם בלשון רבים, כל האמור בלשון זכר משמעו גם בלשון נקבה, הכל בהתאם לעניין וכמשתמע מן ההקשר בהסכם זה.</w:t>
      </w:r>
    </w:p>
    <w:p w:rsidR="00BD7A28" w:rsidRDefault="008B5D40" w:rsidP="00D03E1C">
      <w:pPr>
        <w:pStyle w:val="afc"/>
        <w:keepNext/>
        <w:keepLines/>
        <w:numPr>
          <w:ilvl w:val="1"/>
          <w:numId w:val="24"/>
        </w:numPr>
      </w:pPr>
      <w:r w:rsidRPr="00BD7A28">
        <w:rPr>
          <w:rtl/>
        </w:rPr>
        <w:t>הנספחים להסכם זה:</w:t>
      </w:r>
    </w:p>
    <w:p w:rsidR="00E77461" w:rsidRDefault="008B5D40" w:rsidP="00D03E1C">
      <w:pPr>
        <w:pStyle w:val="afc"/>
        <w:keepNext/>
        <w:keepLines/>
        <w:numPr>
          <w:ilvl w:val="2"/>
          <w:numId w:val="24"/>
        </w:numPr>
      </w:pPr>
      <w:r>
        <w:rPr>
          <w:rFonts w:hint="cs"/>
          <w:rtl/>
        </w:rPr>
        <w:t xml:space="preserve">נספח </w:t>
      </w:r>
      <w:r w:rsidR="007B7071">
        <w:rPr>
          <w:rFonts w:hint="cs"/>
          <w:rtl/>
        </w:rPr>
        <w:t>ג'</w:t>
      </w:r>
      <w:r>
        <w:rPr>
          <w:rFonts w:hint="cs"/>
          <w:rtl/>
        </w:rPr>
        <w:t xml:space="preserve">1 - </w:t>
      </w:r>
      <w:r w:rsidR="007B7071">
        <w:rPr>
          <w:rFonts w:hint="cs"/>
          <w:rtl/>
        </w:rPr>
        <w:t>מפרט השירותים</w:t>
      </w:r>
    </w:p>
    <w:p w:rsidR="00E77461" w:rsidRDefault="008B5D40" w:rsidP="00D03E1C">
      <w:pPr>
        <w:pStyle w:val="afc"/>
        <w:keepNext/>
        <w:keepLines/>
        <w:numPr>
          <w:ilvl w:val="2"/>
          <w:numId w:val="24"/>
        </w:numPr>
      </w:pPr>
      <w:r w:rsidRPr="006103B0">
        <w:rPr>
          <w:rFonts w:hint="eastAsia"/>
          <w:highlight w:val="yellow"/>
          <w:rtl/>
        </w:rPr>
        <w:t>נספח</w:t>
      </w:r>
      <w:r w:rsidRPr="006103B0">
        <w:rPr>
          <w:highlight w:val="yellow"/>
          <w:rtl/>
        </w:rPr>
        <w:t xml:space="preserve"> </w:t>
      </w:r>
      <w:r w:rsidR="00924858" w:rsidRPr="006103B0">
        <w:rPr>
          <w:rFonts w:hint="eastAsia"/>
          <w:highlight w:val="yellow"/>
          <w:rtl/>
        </w:rPr>
        <w:t>ב</w:t>
      </w:r>
      <w:r w:rsidR="00924858" w:rsidRPr="006103B0">
        <w:rPr>
          <w:highlight w:val="yellow"/>
          <w:rtl/>
        </w:rPr>
        <w:t>'</w:t>
      </w:r>
      <w:r w:rsidR="006B39D7" w:rsidRPr="006103B0">
        <w:rPr>
          <w:highlight w:val="yellow"/>
          <w:rtl/>
        </w:rPr>
        <w:t xml:space="preserve"> / נספח ב'1</w:t>
      </w:r>
      <w:r w:rsidRPr="006103B0">
        <w:rPr>
          <w:highlight w:val="yellow"/>
          <w:rtl/>
        </w:rPr>
        <w:t>–</w:t>
      </w:r>
      <w:r>
        <w:rPr>
          <w:rFonts w:hint="cs"/>
          <w:rtl/>
        </w:rPr>
        <w:t xml:space="preserve"> </w:t>
      </w:r>
      <w:r w:rsidR="00924858">
        <w:rPr>
          <w:rFonts w:hint="cs"/>
          <w:rtl/>
        </w:rPr>
        <w:t xml:space="preserve">הצעת המחיר, בהתאם לנוסח </w:t>
      </w:r>
      <w:r w:rsidR="0064535C">
        <w:rPr>
          <w:rFonts w:hint="cs"/>
          <w:rtl/>
        </w:rPr>
        <w:t>המצוף למסמכי המכרז</w:t>
      </w:r>
    </w:p>
    <w:p w:rsidR="00BD7A28" w:rsidRPr="00BD7A28" w:rsidRDefault="008B5D40" w:rsidP="00D03E1C">
      <w:pPr>
        <w:pStyle w:val="afc"/>
        <w:keepNext/>
        <w:keepLines/>
        <w:numPr>
          <w:ilvl w:val="2"/>
          <w:numId w:val="24"/>
        </w:numPr>
      </w:pPr>
      <w:r w:rsidRPr="00BD7A28">
        <w:rPr>
          <w:rtl/>
        </w:rPr>
        <w:t xml:space="preserve">נספח </w:t>
      </w:r>
      <w:r w:rsidR="0064535C">
        <w:rPr>
          <w:rFonts w:hint="cs"/>
          <w:rtl/>
        </w:rPr>
        <w:t>ג'2</w:t>
      </w:r>
      <w:r w:rsidRPr="00BD7A28">
        <w:rPr>
          <w:rtl/>
        </w:rPr>
        <w:t>– ערבות בנקאית (לביצוע).</w:t>
      </w:r>
    </w:p>
    <w:p w:rsidR="00BD7A28" w:rsidRDefault="008B5D40" w:rsidP="00871275">
      <w:pPr>
        <w:pStyle w:val="afc"/>
        <w:keepNext/>
        <w:keepLines/>
        <w:numPr>
          <w:ilvl w:val="2"/>
          <w:numId w:val="24"/>
        </w:numPr>
      </w:pPr>
      <w:r w:rsidRPr="00BD7A28">
        <w:rPr>
          <w:rtl/>
        </w:rPr>
        <w:t xml:space="preserve">נספח </w:t>
      </w:r>
      <w:r w:rsidR="0064535C">
        <w:rPr>
          <w:rFonts w:hint="cs"/>
          <w:rtl/>
        </w:rPr>
        <w:t>ג'3</w:t>
      </w:r>
      <w:r w:rsidRPr="00BD7A28">
        <w:rPr>
          <w:rtl/>
        </w:rPr>
        <w:t xml:space="preserve">– </w:t>
      </w:r>
      <w:r w:rsidR="00871275">
        <w:rPr>
          <w:rFonts w:hint="cs"/>
          <w:rtl/>
        </w:rPr>
        <w:t>בוטל</w:t>
      </w:r>
    </w:p>
    <w:p w:rsidR="00E77461" w:rsidRDefault="008B5D40" w:rsidP="00D03E1C">
      <w:pPr>
        <w:pStyle w:val="afc"/>
        <w:keepNext/>
        <w:keepLines/>
        <w:numPr>
          <w:ilvl w:val="2"/>
          <w:numId w:val="24"/>
        </w:numPr>
      </w:pPr>
      <w:r>
        <w:rPr>
          <w:rFonts w:hint="cs"/>
          <w:rtl/>
        </w:rPr>
        <w:t xml:space="preserve">נספח </w:t>
      </w:r>
      <w:r w:rsidR="0064535C">
        <w:rPr>
          <w:rFonts w:hint="cs"/>
          <w:rtl/>
        </w:rPr>
        <w:t>ג'4</w:t>
      </w:r>
      <w:r>
        <w:rPr>
          <w:rtl/>
        </w:rPr>
        <w:t>–</w:t>
      </w:r>
      <w:r>
        <w:rPr>
          <w:rFonts w:hint="cs"/>
          <w:rtl/>
        </w:rPr>
        <w:t xml:space="preserve"> התחייבות לה</w:t>
      </w:r>
      <w:r w:rsidR="00412A92" w:rsidRPr="009852F1">
        <w:rPr>
          <w:rFonts w:hint="cs"/>
          <w:rtl/>
        </w:rPr>
        <w:t>ימ</w:t>
      </w:r>
      <w:r>
        <w:rPr>
          <w:rFonts w:hint="cs"/>
          <w:rtl/>
        </w:rPr>
        <w:t>נעות מניגוד עניינים</w:t>
      </w:r>
    </w:p>
    <w:p w:rsidR="00E77461" w:rsidRDefault="008B5D40" w:rsidP="00D03E1C">
      <w:pPr>
        <w:pStyle w:val="afc"/>
        <w:keepNext/>
        <w:keepLines/>
        <w:numPr>
          <w:ilvl w:val="2"/>
          <w:numId w:val="24"/>
        </w:numPr>
      </w:pPr>
      <w:r>
        <w:rPr>
          <w:rFonts w:hint="cs"/>
          <w:rtl/>
        </w:rPr>
        <w:lastRenderedPageBreak/>
        <w:t xml:space="preserve">נספח </w:t>
      </w:r>
      <w:r w:rsidR="0064535C">
        <w:rPr>
          <w:rFonts w:hint="cs"/>
          <w:rtl/>
        </w:rPr>
        <w:t xml:space="preserve">ג'5 </w:t>
      </w:r>
      <w:r>
        <w:rPr>
          <w:rtl/>
        </w:rPr>
        <w:t>–</w:t>
      </w:r>
      <w:r>
        <w:rPr>
          <w:rFonts w:hint="cs"/>
          <w:rtl/>
        </w:rPr>
        <w:t xml:space="preserve"> התחייבות לשמירת סודיות</w:t>
      </w:r>
    </w:p>
    <w:p w:rsidR="00E77461" w:rsidRDefault="008B5D40" w:rsidP="00D03E1C">
      <w:pPr>
        <w:pStyle w:val="afc"/>
        <w:keepNext/>
        <w:keepLines/>
        <w:numPr>
          <w:ilvl w:val="2"/>
          <w:numId w:val="24"/>
        </w:numPr>
      </w:pPr>
      <w:r>
        <w:rPr>
          <w:rFonts w:hint="cs"/>
          <w:rtl/>
        </w:rPr>
        <w:t xml:space="preserve">נספח </w:t>
      </w:r>
      <w:r w:rsidR="00637C3C">
        <w:rPr>
          <w:rFonts w:hint="cs"/>
          <w:rtl/>
        </w:rPr>
        <w:t xml:space="preserve">ג'6 </w:t>
      </w:r>
      <w:r>
        <w:rPr>
          <w:rtl/>
        </w:rPr>
        <w:t>–</w:t>
      </w:r>
      <w:r w:rsidR="00A6661D">
        <w:rPr>
          <w:rFonts w:hint="cs"/>
          <w:rtl/>
        </w:rPr>
        <w:t>התחייבות לעבוד ב</w:t>
      </w:r>
      <w:r>
        <w:rPr>
          <w:rFonts w:hint="cs"/>
          <w:rtl/>
        </w:rPr>
        <w:t xml:space="preserve">פורטל </w:t>
      </w:r>
      <w:r w:rsidR="00A6661D">
        <w:rPr>
          <w:rFonts w:hint="cs"/>
          <w:rtl/>
        </w:rPr>
        <w:t>השירותים הממשלתי</w:t>
      </w:r>
    </w:p>
    <w:p w:rsidR="00A6661D" w:rsidRDefault="008B5D40" w:rsidP="00D03E1C">
      <w:pPr>
        <w:pStyle w:val="afc"/>
        <w:keepNext/>
        <w:keepLines/>
        <w:numPr>
          <w:ilvl w:val="2"/>
          <w:numId w:val="24"/>
        </w:numPr>
      </w:pPr>
      <w:r>
        <w:rPr>
          <w:rFonts w:hint="cs"/>
          <w:rtl/>
        </w:rPr>
        <w:t>נספח ג'7- דוגמת תעודת משלוח</w:t>
      </w:r>
    </w:p>
    <w:p w:rsidR="00A6661D" w:rsidRPr="00BD7A28" w:rsidRDefault="008B5D40" w:rsidP="00D03E1C">
      <w:pPr>
        <w:pStyle w:val="afc"/>
        <w:keepNext/>
        <w:keepLines/>
        <w:numPr>
          <w:ilvl w:val="2"/>
          <w:numId w:val="24"/>
        </w:numPr>
      </w:pPr>
      <w:r>
        <w:rPr>
          <w:rFonts w:hint="cs"/>
          <w:rtl/>
        </w:rPr>
        <w:t xml:space="preserve">נספח ג'8-רשימת מינויים והיקפי פעולות למינוי </w:t>
      </w:r>
    </w:p>
    <w:p w:rsidR="00E44538" w:rsidRDefault="008B5D40" w:rsidP="00D03E1C">
      <w:pPr>
        <w:pStyle w:val="afc"/>
        <w:keepNext/>
        <w:keepLines/>
        <w:numPr>
          <w:ilvl w:val="1"/>
          <w:numId w:val="24"/>
        </w:numPr>
        <w:rPr>
          <w:b/>
          <w:bCs/>
        </w:rPr>
      </w:pPr>
      <w:r w:rsidRPr="00BD7A28">
        <w:rPr>
          <w:b/>
          <w:bCs/>
          <w:rtl/>
        </w:rPr>
        <w:t>סתירה בין מסמכים:</w:t>
      </w:r>
    </w:p>
    <w:p w:rsidR="00BD7A28" w:rsidRPr="00E44538" w:rsidRDefault="008B5D40" w:rsidP="00D03E1C">
      <w:pPr>
        <w:pStyle w:val="afc"/>
        <w:keepNext/>
        <w:keepLines/>
        <w:ind w:left="1247"/>
        <w:rPr>
          <w:b/>
          <w:bCs/>
        </w:rPr>
      </w:pPr>
      <w:r w:rsidRPr="00BD7A28">
        <w:rPr>
          <w:rtl/>
        </w:rPr>
        <w:t>בכל מקרה של סתירה או אי התאמה בין הצעת הספק כפי שאושרה על ידי המזמין לבין גוף ההסכם ויתר נספחי ההסכם כולם או חלקם, תגברנה הוראות גוף ההסכם ויתר נספחי ההסכם על פני האמור בהצעת הספק. המזמין רואה את מסמכי המכרז ואת כל חובות הספק, כפי שהן מפורטות בו, כחלק בלתי נפרד מהסכם זה. בכל מקרה של סתירה בין מסמכי המכרז לחוזה, או בין המסמכים לבין עצמם או כל סתירה שהיא במכרז זה על נספחיו (כולל החוזה), תפורשנה הוראותיו באופן המיטיב עם המזמין במכרז.</w:t>
      </w:r>
    </w:p>
    <w:p w:rsidR="00BD7A28" w:rsidRPr="00E44538" w:rsidRDefault="008B5D40" w:rsidP="00D03E1C">
      <w:pPr>
        <w:pStyle w:val="13"/>
        <w:numPr>
          <w:ilvl w:val="0"/>
          <w:numId w:val="24"/>
        </w:numPr>
        <w:rPr>
          <w:rtl/>
        </w:rPr>
      </w:pPr>
      <w:bookmarkStart w:id="449" w:name="_Ref225746997"/>
      <w:bookmarkStart w:id="450" w:name="_Toc516551378"/>
      <w:bookmarkStart w:id="451" w:name="_Toc521604064"/>
      <w:bookmarkStart w:id="452" w:name="_Toc524610681"/>
      <w:bookmarkStart w:id="453" w:name="_Toc23949392"/>
      <w:bookmarkStart w:id="454" w:name="_Ref176240963"/>
      <w:r w:rsidRPr="00E44538">
        <w:rPr>
          <w:rtl/>
        </w:rPr>
        <w:t>היתרים רישיונות ואישורים</w:t>
      </w:r>
      <w:bookmarkEnd w:id="449"/>
      <w:bookmarkEnd w:id="450"/>
      <w:bookmarkEnd w:id="451"/>
      <w:bookmarkEnd w:id="452"/>
      <w:bookmarkEnd w:id="453"/>
      <w:r w:rsidRPr="00E44538">
        <w:rPr>
          <w:rtl/>
        </w:rPr>
        <w:t xml:space="preserve"> </w:t>
      </w:r>
    </w:p>
    <w:p w:rsidR="00BD7A28" w:rsidRPr="00BD7A28" w:rsidRDefault="008B5D40" w:rsidP="00D03E1C">
      <w:pPr>
        <w:pStyle w:val="afc"/>
        <w:keepNext/>
        <w:keepLines/>
        <w:numPr>
          <w:ilvl w:val="1"/>
          <w:numId w:val="24"/>
        </w:numPr>
      </w:pPr>
      <w:r w:rsidRPr="00BD7A28">
        <w:rPr>
          <w:rtl/>
        </w:rPr>
        <w:t>הספק מצהיר ומתחייב בזאת כי הוא מחזיק במסמכים ובאישורים התקפים בהתאם להוראות כל דין לרבות המסמכים והאישורים התקפים מאת הרשויות המוסמכות. הספק מתחייב להציגם למזמין בכל עת שיידרש</w:t>
      </w:r>
      <w:r w:rsidR="00835E38">
        <w:rPr>
          <w:rtl/>
        </w:rPr>
        <w:t xml:space="preserve"> על ידי </w:t>
      </w:r>
      <w:r w:rsidRPr="00BD7A28">
        <w:rPr>
          <w:rtl/>
        </w:rPr>
        <w:t xml:space="preserve">המזמין. </w:t>
      </w:r>
    </w:p>
    <w:p w:rsidR="00BD7A28" w:rsidRPr="00BD7A28" w:rsidRDefault="008B5D40" w:rsidP="00D03E1C">
      <w:pPr>
        <w:pStyle w:val="afc"/>
        <w:keepNext/>
        <w:keepLines/>
        <w:numPr>
          <w:ilvl w:val="1"/>
          <w:numId w:val="24"/>
        </w:numPr>
      </w:pPr>
      <w:r w:rsidRPr="00BD7A28">
        <w:rPr>
          <w:rtl/>
        </w:rPr>
        <w:t>מובהר כי נכונותן של הצהרות הספק המפורטות בסעיף זה על כל חלקיו היא תנאי מהותי בהסכם זה. אי נכונות הצהרות אלה או חלקן, בין בעת חת</w:t>
      </w:r>
      <w:r w:rsidR="00412A92" w:rsidRPr="009852F1">
        <w:rPr>
          <w:rtl/>
        </w:rPr>
        <w:t>ימ</w:t>
      </w:r>
      <w:r w:rsidRPr="00BD7A28">
        <w:rPr>
          <w:rtl/>
        </w:rPr>
        <w:t xml:space="preserve">ת הסכם זה ובין בכל מועד שלאחר מכן ייחשב כהפרה יסודית של הסכם זה מצד הספק. </w:t>
      </w:r>
    </w:p>
    <w:p w:rsidR="00BD7A28" w:rsidRPr="00BD7A28" w:rsidRDefault="008B5D40" w:rsidP="00D03E1C">
      <w:pPr>
        <w:pStyle w:val="afc"/>
        <w:keepNext/>
        <w:keepLines/>
        <w:numPr>
          <w:ilvl w:val="1"/>
          <w:numId w:val="24"/>
        </w:numPr>
      </w:pPr>
      <w:r w:rsidRPr="00BD7A28">
        <w:rPr>
          <w:rtl/>
        </w:rPr>
        <w:t xml:space="preserve">הספק מתחייב להודיע למזמין מיד על כל שינוי שיחול בתוקף הצהרותיו, לרבות על כל צו שניתן כנגדו והאוסר או מגביל את יכולתו ליתן את השירותים בהתאם להסכם זה על נספחיו. </w:t>
      </w:r>
    </w:p>
    <w:p w:rsidR="00BD7A28" w:rsidRPr="00BD7A28" w:rsidRDefault="008B5D40" w:rsidP="00D03E1C">
      <w:pPr>
        <w:pStyle w:val="afc"/>
        <w:keepNext/>
        <w:keepLines/>
        <w:numPr>
          <w:ilvl w:val="1"/>
          <w:numId w:val="24"/>
        </w:numPr>
      </w:pPr>
      <w:r w:rsidRPr="00BD7A28">
        <w:rPr>
          <w:rtl/>
        </w:rPr>
        <w:t xml:space="preserve">הספק מתחייב לספק את השירותים בהתאם להוראות כל דין החל בקשר למתן השירותים נשוא הסכם זה. </w:t>
      </w:r>
    </w:p>
    <w:p w:rsidR="00BD7A28" w:rsidRPr="00BD7A28" w:rsidRDefault="008B5D40" w:rsidP="00D03E1C">
      <w:pPr>
        <w:keepNext/>
        <w:keepLines/>
        <w:ind w:firstLine="567"/>
        <w:jc w:val="left"/>
        <w:rPr>
          <w:b/>
          <w:bCs/>
          <w:rtl/>
        </w:rPr>
      </w:pPr>
      <w:r w:rsidRPr="00BD7A28">
        <w:rPr>
          <w:b/>
          <w:bCs/>
          <w:rtl/>
        </w:rPr>
        <w:t>סעיף זה הינו תנאי יסודי בהסכם.</w:t>
      </w:r>
    </w:p>
    <w:p w:rsidR="00BD7A28" w:rsidRPr="00E44538" w:rsidRDefault="008B5D40" w:rsidP="00D03E1C">
      <w:pPr>
        <w:pStyle w:val="13"/>
        <w:numPr>
          <w:ilvl w:val="0"/>
          <w:numId w:val="24"/>
        </w:numPr>
      </w:pPr>
      <w:bookmarkStart w:id="455" w:name="_Toc516551379"/>
      <w:bookmarkStart w:id="456" w:name="_Toc521604065"/>
      <w:bookmarkStart w:id="457" w:name="_Toc524610682"/>
      <w:bookmarkStart w:id="458" w:name="_Toc23949393"/>
      <w:r w:rsidRPr="00E44538">
        <w:rPr>
          <w:rtl/>
        </w:rPr>
        <w:t>השירותים הנדרשים</w:t>
      </w:r>
      <w:bookmarkEnd w:id="454"/>
      <w:bookmarkEnd w:id="455"/>
      <w:bookmarkEnd w:id="456"/>
      <w:bookmarkEnd w:id="457"/>
      <w:bookmarkEnd w:id="458"/>
    </w:p>
    <w:p w:rsidR="00BD7A28" w:rsidRPr="00BD7A28" w:rsidRDefault="008B5D40" w:rsidP="00D03E1C">
      <w:pPr>
        <w:pStyle w:val="afc"/>
        <w:keepNext/>
        <w:keepLines/>
        <w:numPr>
          <w:ilvl w:val="1"/>
          <w:numId w:val="24"/>
        </w:numPr>
        <w:rPr>
          <w:rtl/>
        </w:rPr>
      </w:pPr>
      <w:r w:rsidRPr="00BD7A28">
        <w:rPr>
          <w:rtl/>
        </w:rPr>
        <w:t>השירותים הנדרשים במסגרת הסכם זה (</w:t>
      </w:r>
      <w:r w:rsidR="00901437">
        <w:rPr>
          <w:rtl/>
        </w:rPr>
        <w:t xml:space="preserve">להלן – </w:t>
      </w:r>
      <w:r w:rsidRPr="00BD7A28">
        <w:rPr>
          <w:rtl/>
        </w:rPr>
        <w:t>"השירותים הנדרשים")</w:t>
      </w:r>
      <w:r w:rsidR="00815097">
        <w:rPr>
          <w:rFonts w:hint="cs"/>
          <w:rtl/>
        </w:rPr>
        <w:t xml:space="preserve"> הם </w:t>
      </w:r>
      <w:r w:rsidR="00194809">
        <w:rPr>
          <w:rFonts w:hint="cs"/>
          <w:rtl/>
        </w:rPr>
        <w:t>מתן</w:t>
      </w:r>
      <w:r w:rsidR="00194809" w:rsidRPr="00194809">
        <w:rPr>
          <w:rFonts w:hint="cs"/>
          <w:rtl/>
        </w:rPr>
        <w:t xml:space="preserve"> שירותי איסוף וחלוקת דברי דואר</w:t>
      </w:r>
      <w:r w:rsidR="009A1406">
        <w:rPr>
          <w:rFonts w:hint="cs"/>
          <w:rtl/>
        </w:rPr>
        <w:t xml:space="preserve"> וציוד מחשב</w:t>
      </w:r>
      <w:r w:rsidR="00194809" w:rsidRPr="00194809">
        <w:rPr>
          <w:rFonts w:hint="cs"/>
          <w:rtl/>
        </w:rPr>
        <w:t xml:space="preserve"> עבור יחידות המשרד</w:t>
      </w:r>
      <w:r w:rsidR="00815097">
        <w:rPr>
          <w:rFonts w:hint="cs"/>
          <w:rtl/>
        </w:rPr>
        <w:t xml:space="preserve"> </w:t>
      </w:r>
      <w:r w:rsidR="00194809">
        <w:rPr>
          <w:rFonts w:hint="cs"/>
          <w:rtl/>
        </w:rPr>
        <w:t>ב</w:t>
      </w:r>
      <w:sdt>
        <w:sdtPr>
          <w:rPr>
            <w:rFonts w:hint="cs"/>
            <w:rtl/>
          </w:rPr>
          <w:alias w:val="חברה"/>
          <w:id w:val="715547044"/>
          <w:placeholder>
            <w:docPart w:val="1399571C8F4041FFAAB35049683CE0ED"/>
          </w:placeholder>
          <w:dataBinding w:prefixMappings="xmlns:ns0='http://schemas.openxmlformats.org/officeDocument/2006/extended-properties' " w:xpath="/ns0:Properties[1]/ns0:Company[1]" w:storeItemID="{6668398D-A668-4E3E-A5EB-62B293D839F1}"/>
          <w:text/>
        </w:sdtPr>
        <w:sdtEndPr/>
        <w:sdtContent>
          <w:r w:rsidR="00E02309">
            <w:rPr>
              <w:rFonts w:hint="cs"/>
              <w:rtl/>
            </w:rPr>
            <w:t>משרד המשפטים</w:t>
          </w:r>
        </w:sdtContent>
      </w:sdt>
      <w:r w:rsidR="001A7805" w:rsidRPr="00194809">
        <w:rPr>
          <w:rFonts w:hint="cs"/>
          <w:rtl/>
        </w:rPr>
        <w:t xml:space="preserve"> כמפורט במפרט השירותים המצורף כ</w:t>
      </w:r>
      <w:r w:rsidR="001A7805" w:rsidRPr="00194809">
        <w:rPr>
          <w:rtl/>
        </w:rPr>
        <w:fldChar w:fldCharType="begin"/>
      </w:r>
      <w:r w:rsidR="001A7805" w:rsidRPr="00194809">
        <w:rPr>
          <w:rtl/>
        </w:rPr>
        <w:instrText xml:space="preserve"> </w:instrText>
      </w:r>
      <w:r w:rsidR="001A7805" w:rsidRPr="00194809">
        <w:rPr>
          <w:rFonts w:hint="cs"/>
        </w:rPr>
        <w:instrText>REF</w:instrText>
      </w:r>
      <w:r w:rsidR="001A7805" w:rsidRPr="00194809">
        <w:rPr>
          <w:rFonts w:hint="cs"/>
          <w:rtl/>
        </w:rPr>
        <w:instrText xml:space="preserve"> נספח_מפרט_שירותים \</w:instrText>
      </w:r>
      <w:r w:rsidR="001A7805" w:rsidRPr="00194809">
        <w:rPr>
          <w:rFonts w:hint="cs"/>
        </w:rPr>
        <w:instrText>h</w:instrText>
      </w:r>
      <w:r w:rsidR="001A7805" w:rsidRPr="00194809">
        <w:rPr>
          <w:rtl/>
        </w:rPr>
        <w:instrText xml:space="preserve"> </w:instrText>
      </w:r>
      <w:r w:rsidR="00194809">
        <w:rPr>
          <w:rtl/>
        </w:rPr>
        <w:instrText xml:space="preserve"> \* </w:instrText>
      </w:r>
      <w:r w:rsidR="00194809">
        <w:instrText>MERGEFORMAT</w:instrText>
      </w:r>
      <w:r w:rsidR="00194809">
        <w:rPr>
          <w:rtl/>
        </w:rPr>
        <w:instrText xml:space="preserve"> </w:instrText>
      </w:r>
      <w:r w:rsidR="001A7805" w:rsidRPr="00194809">
        <w:rPr>
          <w:rtl/>
        </w:rPr>
      </w:r>
      <w:r w:rsidR="001A7805" w:rsidRPr="00194809">
        <w:rPr>
          <w:rtl/>
        </w:rPr>
        <w:fldChar w:fldCharType="separate"/>
      </w:r>
      <w:r w:rsidR="007576FA">
        <w:rPr>
          <w:rFonts w:hint="cs"/>
          <w:rtl/>
        </w:rPr>
        <w:t>נספח ג'</w:t>
      </w:r>
      <w:r w:rsidR="007576FA">
        <w:t>1</w:t>
      </w:r>
      <w:r w:rsidR="007576FA">
        <w:rPr>
          <w:rFonts w:hint="cs"/>
          <w:rtl/>
        </w:rPr>
        <w:t xml:space="preserve"> לחוזה ההתקשרות </w:t>
      </w:r>
      <w:r w:rsidR="007576FA">
        <w:rPr>
          <w:rtl/>
        </w:rPr>
        <w:t>–</w:t>
      </w:r>
      <w:r w:rsidR="007576FA">
        <w:rPr>
          <w:rFonts w:hint="cs"/>
          <w:rtl/>
        </w:rPr>
        <w:t xml:space="preserve"> מפרט שירותים</w:t>
      </w:r>
      <w:r w:rsidR="001A7805" w:rsidRPr="00194809">
        <w:rPr>
          <w:rtl/>
        </w:rPr>
        <w:fldChar w:fldCharType="end"/>
      </w:r>
      <w:r w:rsidR="001A7805">
        <w:rPr>
          <w:rFonts w:hint="cs"/>
          <w:rtl/>
        </w:rPr>
        <w:t>.</w:t>
      </w:r>
    </w:p>
    <w:p w:rsidR="00BD7A28" w:rsidRPr="00BD7A28" w:rsidRDefault="008B5D40" w:rsidP="00D03E1C">
      <w:pPr>
        <w:pStyle w:val="afc"/>
        <w:keepNext/>
        <w:keepLines/>
        <w:numPr>
          <w:ilvl w:val="1"/>
          <w:numId w:val="24"/>
        </w:numPr>
      </w:pPr>
      <w:r w:rsidRPr="00BD7A28">
        <w:rPr>
          <w:rtl/>
        </w:rPr>
        <w:t>הספק מצהיר כי הוא כשיר על פי כל דין לבצע את השירותים; וכי מתן השירותים על ידו למזמין בהתאם להסכם זה אינו פוגע בזכויות צד ג' כלשהו, לרבות בכל הקשור לזכויות בקניין רוחני של צד ג' כלשהו.</w:t>
      </w:r>
    </w:p>
    <w:p w:rsidR="00BD7A28" w:rsidRPr="00BD7A28" w:rsidRDefault="008B5D40" w:rsidP="00D03E1C">
      <w:pPr>
        <w:pStyle w:val="afc"/>
        <w:keepNext/>
        <w:keepLines/>
        <w:numPr>
          <w:ilvl w:val="1"/>
          <w:numId w:val="24"/>
        </w:numPr>
      </w:pPr>
      <w:r w:rsidRPr="00BD7A28">
        <w:rPr>
          <w:rtl/>
        </w:rPr>
        <w:t>הספק מצהיר בזאת כי יש לו את היכולת והאמצעים הדרושים לרבות האמצעים הכספיים ומשאבי האנוש העומדים לרשותו וכן כי יש לו ולעובדים שיועסקו מטעמו בביצוע התחייבויותיו</w:t>
      </w:r>
      <w:r w:rsidR="00835E38">
        <w:rPr>
          <w:rtl/>
        </w:rPr>
        <w:t xml:space="preserve"> על פי </w:t>
      </w:r>
      <w:r w:rsidRPr="00BD7A28">
        <w:rPr>
          <w:rtl/>
        </w:rPr>
        <w:t xml:space="preserve">הסכם זה, את הידע המקצועי, הניסיון והמומחיות הנדרשים לשם אספקת השירותים.  </w:t>
      </w:r>
    </w:p>
    <w:p w:rsidR="00BD7A28" w:rsidRPr="00BD7A28" w:rsidRDefault="008B5D40" w:rsidP="00D03E1C">
      <w:pPr>
        <w:pStyle w:val="afc"/>
        <w:keepNext/>
        <w:keepLines/>
        <w:numPr>
          <w:ilvl w:val="1"/>
          <w:numId w:val="24"/>
        </w:numPr>
      </w:pPr>
      <w:r w:rsidRPr="00BD7A28">
        <w:rPr>
          <w:rtl/>
        </w:rPr>
        <w:t>הספק מצהיר כי הוא מסוגל לבצע את התחייבויותיו</w:t>
      </w:r>
      <w:r w:rsidR="00835E38">
        <w:rPr>
          <w:rtl/>
        </w:rPr>
        <w:t xml:space="preserve"> על פי </w:t>
      </w:r>
      <w:r w:rsidRPr="00BD7A28">
        <w:rPr>
          <w:rtl/>
        </w:rPr>
        <w:t>הסכם זה.</w:t>
      </w:r>
    </w:p>
    <w:p w:rsidR="00BD7A28" w:rsidRPr="00BD7A28" w:rsidRDefault="008B5D40" w:rsidP="00D03E1C">
      <w:pPr>
        <w:pStyle w:val="13"/>
        <w:numPr>
          <w:ilvl w:val="0"/>
          <w:numId w:val="24"/>
        </w:numPr>
        <w:rPr>
          <w:rtl/>
        </w:rPr>
      </w:pPr>
      <w:bookmarkStart w:id="459" w:name="_Ref179686288"/>
      <w:bookmarkStart w:id="460" w:name="_Toc516551380"/>
      <w:bookmarkStart w:id="461" w:name="_Toc521604066"/>
      <w:bookmarkStart w:id="462" w:name="_Toc524610683"/>
      <w:bookmarkStart w:id="463" w:name="_Toc23949394"/>
      <w:r w:rsidRPr="00E44538">
        <w:rPr>
          <w:rtl/>
        </w:rPr>
        <w:t>תקופת ההתקשרות</w:t>
      </w:r>
      <w:bookmarkStart w:id="464" w:name="_Ref173495369"/>
      <w:bookmarkEnd w:id="459"/>
      <w:bookmarkEnd w:id="460"/>
      <w:bookmarkEnd w:id="461"/>
      <w:bookmarkEnd w:id="462"/>
      <w:bookmarkEnd w:id="463"/>
    </w:p>
    <w:p w:rsidR="001A7805" w:rsidRPr="001A7805" w:rsidRDefault="008B5D40" w:rsidP="00D03E1C">
      <w:pPr>
        <w:pStyle w:val="afc"/>
        <w:keepNext/>
        <w:keepLines/>
        <w:numPr>
          <w:ilvl w:val="1"/>
          <w:numId w:val="24"/>
        </w:numPr>
      </w:pPr>
      <w:r w:rsidRPr="0091645B">
        <w:rPr>
          <w:rtl/>
        </w:rPr>
        <w:lastRenderedPageBreak/>
        <w:t>תקופת ההתקשרות הראשונה הינה ל</w:t>
      </w:r>
      <w:r w:rsidR="00B976A7">
        <w:rPr>
          <w:rFonts w:hint="cs"/>
          <w:rtl/>
        </w:rPr>
        <w:t>-12 חודשים</w:t>
      </w:r>
      <w:r w:rsidRPr="0091645B">
        <w:rPr>
          <w:rtl/>
        </w:rPr>
        <w:t>. למשרד קיימת הזכות להאריך את תקופת ההתקשרות בעוד ארבע (</w:t>
      </w:r>
      <w:r w:rsidR="00B976A7">
        <w:rPr>
          <w:rFonts w:hint="cs"/>
          <w:rtl/>
        </w:rPr>
        <w:t>4</w:t>
      </w:r>
      <w:r w:rsidRPr="0091645B">
        <w:rPr>
          <w:rtl/>
        </w:rPr>
        <w:t xml:space="preserve">) תקופות נוספות בנות </w:t>
      </w:r>
      <w:r w:rsidR="00B976A7">
        <w:rPr>
          <w:rFonts w:hint="cs"/>
          <w:rtl/>
        </w:rPr>
        <w:t xml:space="preserve">12 חודשים </w:t>
      </w:r>
      <w:r w:rsidRPr="0091645B">
        <w:rPr>
          <w:rtl/>
        </w:rPr>
        <w:t xml:space="preserve">כל אחת, ובסה"כ תקופת ההתקשרות לא תארך יותר </w:t>
      </w:r>
      <w:r w:rsidR="00B976A7">
        <w:rPr>
          <w:rFonts w:hint="cs"/>
          <w:rtl/>
        </w:rPr>
        <w:t>מ-60 חודשים</w:t>
      </w:r>
      <w:r w:rsidRPr="0091645B">
        <w:rPr>
          <w:rtl/>
        </w:rPr>
        <w:t>.</w:t>
      </w:r>
    </w:p>
    <w:p w:rsidR="001A7805" w:rsidRPr="001A7805" w:rsidRDefault="008B5D40" w:rsidP="00D03E1C">
      <w:pPr>
        <w:pStyle w:val="afc"/>
        <w:keepNext/>
        <w:keepLines/>
        <w:numPr>
          <w:ilvl w:val="1"/>
          <w:numId w:val="24"/>
        </w:numPr>
      </w:pPr>
      <w:r w:rsidRPr="001A7805">
        <w:rPr>
          <w:rtl/>
        </w:rPr>
        <w:t>הארכת ההתקשרות, באם תהיה, תהיה בהודעה בכתב של מורשי החת</w:t>
      </w:r>
      <w:r w:rsidR="00412A92" w:rsidRPr="009852F1">
        <w:rPr>
          <w:rtl/>
        </w:rPr>
        <w:t>ימ</w:t>
      </w:r>
      <w:r w:rsidRPr="001A7805">
        <w:rPr>
          <w:rtl/>
        </w:rPr>
        <w:t xml:space="preserve">ה מטעם </w:t>
      </w:r>
      <w:r w:rsidR="00DC4665">
        <w:rPr>
          <w:rFonts w:hint="cs"/>
          <w:rtl/>
        </w:rPr>
        <w:t xml:space="preserve">המשרד </w:t>
      </w:r>
      <w:r w:rsidR="00DC4665" w:rsidRPr="00DB3242">
        <w:rPr>
          <w:rFonts w:hint="cs"/>
          <w:rtl/>
        </w:rPr>
        <w:t>בכפוף לצרכי המשרד ומגבלות התקציב</w:t>
      </w:r>
      <w:r w:rsidR="00DC4665" w:rsidRPr="001A7805">
        <w:rPr>
          <w:rFonts w:hint="cs"/>
          <w:rtl/>
        </w:rPr>
        <w:t>.</w:t>
      </w:r>
      <w:r w:rsidR="00DC4665">
        <w:rPr>
          <w:rFonts w:hint="cs"/>
          <w:rtl/>
        </w:rPr>
        <w:t xml:space="preserve"> ככל שתוארך ההתקשרות כאמור הוראות חוזה זה יחולו על הצדדים אף לתקופת ההארכה.</w:t>
      </w:r>
    </w:p>
    <w:p w:rsidR="00BD7A28" w:rsidRDefault="008B5D40" w:rsidP="00D03E1C">
      <w:pPr>
        <w:pStyle w:val="afc"/>
        <w:keepNext/>
        <w:keepLines/>
        <w:numPr>
          <w:ilvl w:val="1"/>
          <w:numId w:val="24"/>
        </w:numPr>
      </w:pPr>
      <w:r w:rsidRPr="001A7805">
        <w:rPr>
          <w:rFonts w:hint="cs"/>
          <w:rtl/>
        </w:rPr>
        <w:t xml:space="preserve">מבלי לגרוע מהאמור, </w:t>
      </w:r>
      <w:r w:rsidR="0091645B">
        <w:rPr>
          <w:rFonts w:hint="cs"/>
          <w:rtl/>
        </w:rPr>
        <w:t>ששת</w:t>
      </w:r>
      <w:r w:rsidRPr="001A7805">
        <w:rPr>
          <w:rtl/>
        </w:rPr>
        <w:t xml:space="preserve"> החודשים הראשונים ישמשו כתקופת ניסיון למתן השירות. באם בתום תקופה זו לא </w:t>
      </w:r>
      <w:r w:rsidR="00304EE6">
        <w:rPr>
          <w:rFonts w:hint="cs"/>
          <w:rtl/>
        </w:rPr>
        <w:t>י</w:t>
      </w:r>
      <w:r w:rsidRPr="001A7805">
        <w:rPr>
          <w:rtl/>
        </w:rPr>
        <w:t xml:space="preserve">היה </w:t>
      </w:r>
      <w:r w:rsidRPr="001A7805">
        <w:rPr>
          <w:rFonts w:hint="cs"/>
          <w:rtl/>
        </w:rPr>
        <w:t>ה</w:t>
      </w:r>
      <w:r w:rsidR="00304EE6">
        <w:rPr>
          <w:rFonts w:hint="cs"/>
          <w:rtl/>
        </w:rPr>
        <w:t>משרד</w:t>
      </w:r>
      <w:r w:rsidRPr="001A7805">
        <w:rPr>
          <w:rtl/>
        </w:rPr>
        <w:t xml:space="preserve"> שבע רצון מהשירותים המתבקשים נשוא מכרז זה, תסתיים ההתקשרות עם הזוכה</w:t>
      </w:r>
      <w:r w:rsidRPr="001A7805">
        <w:rPr>
          <w:rFonts w:hint="cs"/>
          <w:rtl/>
        </w:rPr>
        <w:t xml:space="preserve"> לאלתר</w:t>
      </w:r>
      <w:r w:rsidRPr="001A7805">
        <w:rPr>
          <w:rtl/>
        </w:rPr>
        <w:t xml:space="preserve"> ולזוכה לא תהיה כל טענה בעניין זה. </w:t>
      </w:r>
      <w:r w:rsidRPr="001A7805">
        <w:rPr>
          <w:rFonts w:hint="cs"/>
          <w:rtl/>
        </w:rPr>
        <w:t xml:space="preserve">מודגש כי </w:t>
      </w:r>
      <w:r w:rsidRPr="001A7805">
        <w:rPr>
          <w:rtl/>
        </w:rPr>
        <w:t>הזוכה יהיה זכאי לתשלום רק בגין השירות שניתן עד למועד סיומו. במקרה שכזה, יהא רשאי</w:t>
      </w:r>
      <w:r w:rsidRPr="001A7805">
        <w:rPr>
          <w:rFonts w:hint="cs"/>
          <w:rtl/>
        </w:rPr>
        <w:t xml:space="preserve"> המשרד באמצעות ועדת המכרזים </w:t>
      </w:r>
      <w:r w:rsidRPr="001A7805">
        <w:rPr>
          <w:rtl/>
        </w:rPr>
        <w:t>לפנות למציע שדורג הבא אחרי</w:t>
      </w:r>
      <w:r w:rsidRPr="001A7805">
        <w:rPr>
          <w:rFonts w:hint="cs"/>
          <w:rtl/>
        </w:rPr>
        <w:t xml:space="preserve"> הזוכה</w:t>
      </w:r>
      <w:r w:rsidRPr="001A7805">
        <w:rPr>
          <w:rtl/>
        </w:rPr>
        <w:t xml:space="preserve"> להמשך מתן השירותים בתחומים המדוברים.</w:t>
      </w:r>
      <w:r w:rsidRPr="00BD7A28">
        <w:rPr>
          <w:rtl/>
        </w:rPr>
        <w:t xml:space="preserve"> </w:t>
      </w:r>
    </w:p>
    <w:p w:rsidR="00BD7A28" w:rsidRPr="00BD7A28" w:rsidRDefault="008B5D40" w:rsidP="00D03E1C">
      <w:pPr>
        <w:pStyle w:val="afc"/>
        <w:keepNext/>
        <w:keepLines/>
        <w:numPr>
          <w:ilvl w:val="1"/>
          <w:numId w:val="24"/>
        </w:numPr>
      </w:pPr>
      <w:r w:rsidRPr="00BD7A28">
        <w:rPr>
          <w:rtl/>
        </w:rPr>
        <w:t>המזמין יהא רשאי להפסיק את ההתקשרות עם הספק ללא צורך במתן הודעה מוקדמת במקרה ש</w:t>
      </w:r>
      <w:r w:rsidR="00412A92" w:rsidRPr="009852F1">
        <w:rPr>
          <w:rtl/>
        </w:rPr>
        <w:t>ימ</w:t>
      </w:r>
      <w:r w:rsidR="004B146B">
        <w:rPr>
          <w:rtl/>
        </w:rPr>
        <w:t>ונה ל</w:t>
      </w:r>
      <w:r w:rsidR="004B146B">
        <w:rPr>
          <w:rFonts w:hint="cs"/>
          <w:rtl/>
        </w:rPr>
        <w:t>ספק</w:t>
      </w:r>
      <w:r w:rsidRPr="00BD7A28">
        <w:rPr>
          <w:rtl/>
        </w:rPr>
        <w:t xml:space="preserve"> מפרק סופי או זמני.</w:t>
      </w:r>
    </w:p>
    <w:p w:rsidR="00BD7A28" w:rsidRDefault="008B5D40" w:rsidP="00D03E1C">
      <w:pPr>
        <w:pStyle w:val="afc"/>
        <w:keepNext/>
        <w:keepLines/>
        <w:numPr>
          <w:ilvl w:val="1"/>
          <w:numId w:val="24"/>
        </w:numPr>
      </w:pPr>
      <w:r w:rsidRPr="00BD7A28">
        <w:rPr>
          <w:rtl/>
        </w:rPr>
        <w:t>מובהר כי הספק אינו זכאי להארכת ההסכם מעבר לקבוע בו אלא בהסכמת המזמין, והמזמין יהיה רשאי לפעול בעניין זה בהתאם לשיקול דעתו הבלעדי.</w:t>
      </w:r>
    </w:p>
    <w:p w:rsidR="00DC4665" w:rsidRDefault="008B5D40" w:rsidP="00D03E1C">
      <w:pPr>
        <w:pStyle w:val="afc"/>
        <w:keepNext/>
        <w:keepLines/>
        <w:numPr>
          <w:ilvl w:val="1"/>
          <w:numId w:val="24"/>
        </w:numPr>
      </w:pPr>
      <w:r w:rsidRPr="00DB3242">
        <w:rPr>
          <w:rFonts w:hint="cs"/>
          <w:rtl/>
        </w:rPr>
        <w:t>מוסכם ומוצהר בזה כי אי עמידה של נותן השירותים בכל אחד מהמועדים או הזמנים לביצוע כל אחת מהמשימות או במועדים שיקבעו על ידי האחראי במסגרת ההסכם תיחשב להפרה יסודית של ההסכם ותקנה למ</w:t>
      </w:r>
      <w:r>
        <w:rPr>
          <w:rFonts w:hint="cs"/>
          <w:rtl/>
        </w:rPr>
        <w:t xml:space="preserve">שרד </w:t>
      </w:r>
      <w:r w:rsidRPr="00DB3242">
        <w:rPr>
          <w:rFonts w:hint="cs"/>
          <w:rtl/>
        </w:rPr>
        <w:t xml:space="preserve">את כל הסעדים על פי דין או המפורטים בהסכם בקשר עם הפרתו היסודית על ידי נותן השירותים. </w:t>
      </w:r>
    </w:p>
    <w:p w:rsidR="00DC4665" w:rsidRDefault="008B5D40" w:rsidP="00D03E1C">
      <w:pPr>
        <w:pStyle w:val="afc"/>
        <w:keepNext/>
        <w:keepLines/>
        <w:numPr>
          <w:ilvl w:val="1"/>
          <w:numId w:val="24"/>
        </w:numPr>
      </w:pPr>
      <w:r w:rsidRPr="00DB3242">
        <w:rPr>
          <w:rFonts w:hint="cs"/>
          <w:rtl/>
        </w:rPr>
        <w:t xml:space="preserve">בנוסף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w:t>
      </w:r>
      <w:r>
        <w:rPr>
          <w:rFonts w:hint="cs"/>
          <w:rtl/>
        </w:rPr>
        <w:t>יהיה המשרד</w:t>
      </w:r>
      <w:r w:rsidRPr="00DB3242">
        <w:rPr>
          <w:rFonts w:hint="cs"/>
          <w:rtl/>
        </w:rPr>
        <w:t xml:space="preserve"> רשאי, אך לא חייב, להפחית מהתשלום המגיע לספק בגין אותה משימה וזאת מבלי לגרוע מכל סעד אחר העומד לממשלה על</w:t>
      </w:r>
      <w:r>
        <w:rPr>
          <w:rFonts w:hint="cs"/>
          <w:rtl/>
        </w:rPr>
        <w:t xml:space="preserve"> </w:t>
      </w:r>
      <w:r w:rsidRPr="00DB3242">
        <w:rPr>
          <w:rFonts w:hint="cs"/>
          <w:rtl/>
        </w:rPr>
        <w:t>פי הסכם זה או כל דין אחר.</w:t>
      </w:r>
    </w:p>
    <w:p w:rsidR="00BD7A28" w:rsidRPr="00BD7A28" w:rsidRDefault="008B5D40" w:rsidP="00D03E1C">
      <w:pPr>
        <w:pStyle w:val="afc"/>
        <w:keepNext/>
        <w:keepLines/>
        <w:numPr>
          <w:ilvl w:val="1"/>
          <w:numId w:val="24"/>
        </w:numPr>
      </w:pPr>
      <w:r>
        <w:rPr>
          <w:rFonts w:hint="cs"/>
          <w:rtl/>
        </w:rPr>
        <w:t>ב</w:t>
      </w:r>
      <w:r w:rsidRPr="00DB3242">
        <w:rPr>
          <w:rFonts w:hint="cs"/>
          <w:rtl/>
        </w:rPr>
        <w:t>תום</w:t>
      </w:r>
      <w:r w:rsidRPr="00DB3242">
        <w:rPr>
          <w:rtl/>
        </w:rPr>
        <w:t xml:space="preserve"> </w:t>
      </w:r>
      <w:r w:rsidRPr="00DB3242">
        <w:rPr>
          <w:rFonts w:hint="cs"/>
          <w:rtl/>
        </w:rPr>
        <w:t>תקופת</w:t>
      </w:r>
      <w:r w:rsidRPr="00DB3242">
        <w:rPr>
          <w:rtl/>
        </w:rPr>
        <w:t xml:space="preserve"> </w:t>
      </w:r>
      <w:r w:rsidRPr="00DB3242">
        <w:rPr>
          <w:rFonts w:hint="cs"/>
          <w:rtl/>
        </w:rPr>
        <w:t>ההתקשרות</w:t>
      </w:r>
      <w:r w:rsidRPr="00DB3242">
        <w:rPr>
          <w:rtl/>
        </w:rPr>
        <w:t xml:space="preserve">, </w:t>
      </w:r>
      <w:r w:rsidRPr="00DB3242">
        <w:rPr>
          <w:rFonts w:hint="cs"/>
          <w:rtl/>
        </w:rPr>
        <w:t>לרבות</w:t>
      </w:r>
      <w:r w:rsidRPr="00DB3242">
        <w:rPr>
          <w:rtl/>
        </w:rPr>
        <w:t xml:space="preserve"> </w:t>
      </w:r>
      <w:r>
        <w:rPr>
          <w:rFonts w:hint="cs"/>
          <w:rtl/>
        </w:rPr>
        <w:t xml:space="preserve">בתום </w:t>
      </w:r>
      <w:r w:rsidRPr="00DB3242">
        <w:rPr>
          <w:rFonts w:hint="cs"/>
          <w:rtl/>
        </w:rPr>
        <w:t>תקופות</w:t>
      </w:r>
      <w:r w:rsidRPr="00DB3242">
        <w:rPr>
          <w:rtl/>
        </w:rPr>
        <w:t xml:space="preserve"> </w:t>
      </w:r>
      <w:r w:rsidRPr="00DB3242">
        <w:rPr>
          <w:rFonts w:hint="cs"/>
          <w:rtl/>
        </w:rPr>
        <w:t>הארכה</w:t>
      </w:r>
      <w:r w:rsidRPr="00DB3242">
        <w:rPr>
          <w:rtl/>
        </w:rPr>
        <w:t xml:space="preserve">, </w:t>
      </w:r>
      <w:r w:rsidRPr="00DB3242">
        <w:rPr>
          <w:rFonts w:hint="cs"/>
          <w:rtl/>
        </w:rPr>
        <w:t>אם</w:t>
      </w:r>
      <w:r w:rsidRPr="00DB3242">
        <w:rPr>
          <w:rtl/>
        </w:rPr>
        <w:t xml:space="preserve"> </w:t>
      </w:r>
      <w:r w:rsidRPr="00DB3242">
        <w:rPr>
          <w:rFonts w:hint="cs"/>
          <w:rtl/>
        </w:rPr>
        <w:t>היו</w:t>
      </w:r>
      <w:r w:rsidRPr="00DB3242">
        <w:rPr>
          <w:rtl/>
        </w:rPr>
        <w:t xml:space="preserve">, </w:t>
      </w:r>
      <w:r w:rsidRPr="00DB3242">
        <w:rPr>
          <w:rFonts w:hint="cs"/>
          <w:rtl/>
        </w:rPr>
        <w:t>מתחייב</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להשלים</w:t>
      </w:r>
      <w:r w:rsidRPr="00DB3242">
        <w:rPr>
          <w:rtl/>
        </w:rPr>
        <w:t xml:space="preserve"> </w:t>
      </w:r>
      <w:r w:rsidRPr="00DB3242">
        <w:rPr>
          <w:rFonts w:hint="cs"/>
          <w:rtl/>
        </w:rPr>
        <w:t>את</w:t>
      </w:r>
      <w:r w:rsidRPr="00DB3242">
        <w:rPr>
          <w:rtl/>
        </w:rPr>
        <w:t xml:space="preserve"> </w:t>
      </w:r>
      <w:r w:rsidRPr="00DB3242">
        <w:rPr>
          <w:rFonts w:hint="cs"/>
          <w:rtl/>
        </w:rPr>
        <w:t>מתן</w:t>
      </w:r>
      <w:r w:rsidRPr="00DB3242">
        <w:rPr>
          <w:rtl/>
        </w:rPr>
        <w:t xml:space="preserve"> </w:t>
      </w:r>
      <w:r w:rsidRPr="00DB3242">
        <w:rPr>
          <w:rFonts w:hint="cs"/>
          <w:rtl/>
        </w:rPr>
        <w:t>השירותים</w:t>
      </w:r>
      <w:r>
        <w:rPr>
          <w:rFonts w:hint="cs"/>
          <w:rtl/>
        </w:rPr>
        <w:t xml:space="preserve"> אליהם התחייב</w:t>
      </w:r>
      <w:r w:rsidRPr="00DB3242">
        <w:rPr>
          <w:rtl/>
        </w:rPr>
        <w:t xml:space="preserve">, </w:t>
      </w:r>
      <w:r w:rsidRPr="00DB3242">
        <w:rPr>
          <w:rFonts w:hint="cs"/>
          <w:rtl/>
        </w:rPr>
        <w:t>בתנאים</w:t>
      </w:r>
      <w:r w:rsidRPr="00DB3242">
        <w:rPr>
          <w:rtl/>
        </w:rPr>
        <w:t xml:space="preserve"> </w:t>
      </w:r>
      <w:r w:rsidRPr="00DB3242">
        <w:rPr>
          <w:rFonts w:hint="cs"/>
          <w:rtl/>
        </w:rPr>
        <w:t>הקבועים</w:t>
      </w:r>
      <w:r w:rsidRPr="00DB3242">
        <w:rPr>
          <w:rtl/>
        </w:rPr>
        <w:t xml:space="preserve"> </w:t>
      </w:r>
      <w:r w:rsidRPr="00DB3242">
        <w:rPr>
          <w:rFonts w:hint="cs"/>
          <w:rtl/>
        </w:rPr>
        <w:t>במכרז</w:t>
      </w:r>
      <w:r>
        <w:rPr>
          <w:rFonts w:hint="cs"/>
          <w:rtl/>
        </w:rPr>
        <w:t xml:space="preserve"> ובנספחיו</w:t>
      </w:r>
      <w:r w:rsidRPr="00DB3242">
        <w:rPr>
          <w:rtl/>
        </w:rPr>
        <w:t xml:space="preserve">, </w:t>
      </w:r>
      <w:r w:rsidRPr="00DB3242">
        <w:rPr>
          <w:rFonts w:hint="cs"/>
          <w:rtl/>
        </w:rPr>
        <w:t>בהצעה</w:t>
      </w:r>
      <w:r w:rsidRPr="00DB3242">
        <w:rPr>
          <w:rtl/>
        </w:rPr>
        <w:t xml:space="preserve"> </w:t>
      </w:r>
      <w:r w:rsidRPr="00DB3242">
        <w:rPr>
          <w:rFonts w:hint="cs"/>
          <w:rtl/>
        </w:rPr>
        <w:t>ובהסכם</w:t>
      </w:r>
      <w:r w:rsidRPr="00DB3242">
        <w:rPr>
          <w:rtl/>
        </w:rPr>
        <w:t xml:space="preserve"> </w:t>
      </w:r>
      <w:r w:rsidRPr="00DB3242">
        <w:rPr>
          <w:rFonts w:hint="cs"/>
          <w:rtl/>
        </w:rPr>
        <w:t>זה</w:t>
      </w:r>
      <w:r w:rsidRPr="00DB3242">
        <w:rPr>
          <w:rtl/>
        </w:rPr>
        <w:t xml:space="preserve">, </w:t>
      </w:r>
      <w:r w:rsidRPr="00DB3242">
        <w:rPr>
          <w:rFonts w:hint="cs"/>
          <w:rtl/>
        </w:rPr>
        <w:t>בנושאים</w:t>
      </w:r>
      <w:r w:rsidRPr="00DB3242">
        <w:rPr>
          <w:rtl/>
        </w:rPr>
        <w:t xml:space="preserve"> </w:t>
      </w:r>
      <w:r w:rsidRPr="00DB3242">
        <w:rPr>
          <w:rFonts w:hint="cs"/>
          <w:rtl/>
        </w:rPr>
        <w:t>אשר</w:t>
      </w:r>
      <w:r w:rsidRPr="00DB3242">
        <w:rPr>
          <w:rtl/>
        </w:rPr>
        <w:t xml:space="preserve"> </w:t>
      </w:r>
      <w:r w:rsidRPr="00DB3242">
        <w:rPr>
          <w:rFonts w:hint="cs"/>
          <w:rtl/>
        </w:rPr>
        <w:t>הועברו</w:t>
      </w:r>
      <w:r w:rsidRPr="00DB3242">
        <w:rPr>
          <w:rtl/>
        </w:rPr>
        <w:t xml:space="preserve"> </w:t>
      </w:r>
      <w:r w:rsidRPr="00DB3242">
        <w:rPr>
          <w:rFonts w:hint="cs"/>
          <w:rtl/>
        </w:rPr>
        <w:t>אליו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 xml:space="preserve"> </w:t>
      </w:r>
      <w:r w:rsidRPr="00DB3242">
        <w:rPr>
          <w:rFonts w:hint="cs"/>
          <w:rtl/>
        </w:rPr>
        <w:t>במהלך</w:t>
      </w:r>
      <w:r w:rsidRPr="00DB3242">
        <w:rPr>
          <w:rtl/>
        </w:rPr>
        <w:t xml:space="preserve"> </w:t>
      </w:r>
      <w:r w:rsidRPr="00DB3242">
        <w:rPr>
          <w:rFonts w:hint="cs"/>
          <w:rtl/>
        </w:rPr>
        <w:t>תקופת</w:t>
      </w:r>
      <w:r w:rsidRPr="00DB3242">
        <w:rPr>
          <w:rtl/>
        </w:rPr>
        <w:t xml:space="preserve"> </w:t>
      </w:r>
      <w:r w:rsidRPr="00DB3242">
        <w:rPr>
          <w:rFonts w:hint="cs"/>
          <w:rtl/>
        </w:rPr>
        <w:t>ההתקשרות</w:t>
      </w:r>
      <w:r w:rsidRPr="00DB3242">
        <w:rPr>
          <w:rtl/>
        </w:rPr>
        <w:t xml:space="preserve"> </w:t>
      </w:r>
      <w:r w:rsidRPr="00DB3242">
        <w:rPr>
          <w:rFonts w:hint="cs"/>
          <w:rtl/>
        </w:rPr>
        <w:t>ואשר</w:t>
      </w:r>
      <w:r w:rsidRPr="00DB3242">
        <w:rPr>
          <w:rtl/>
        </w:rPr>
        <w:t xml:space="preserve"> </w:t>
      </w:r>
      <w:r w:rsidRPr="00DB3242">
        <w:rPr>
          <w:rFonts w:hint="cs"/>
          <w:rtl/>
        </w:rPr>
        <w:t>הטיפול</w:t>
      </w:r>
      <w:r w:rsidRPr="00DB3242">
        <w:rPr>
          <w:rtl/>
        </w:rPr>
        <w:t xml:space="preserve"> </w:t>
      </w:r>
      <w:r w:rsidRPr="00DB3242">
        <w:rPr>
          <w:rFonts w:hint="cs"/>
          <w:rtl/>
        </w:rPr>
        <w:t>בהם</w:t>
      </w:r>
      <w:r w:rsidRPr="00DB3242">
        <w:rPr>
          <w:rtl/>
        </w:rPr>
        <w:t xml:space="preserve"> </w:t>
      </w:r>
      <w:r w:rsidRPr="00DB3242">
        <w:rPr>
          <w:rFonts w:hint="cs"/>
          <w:rtl/>
        </w:rPr>
        <w:t>טרם</w:t>
      </w:r>
      <w:r w:rsidRPr="00DB3242">
        <w:rPr>
          <w:rtl/>
        </w:rPr>
        <w:t xml:space="preserve"> </w:t>
      </w:r>
      <w:r w:rsidRPr="00DB3242">
        <w:rPr>
          <w:rFonts w:hint="cs"/>
          <w:rtl/>
        </w:rPr>
        <w:t>הסתיים</w:t>
      </w:r>
      <w:r w:rsidRPr="00DB3242">
        <w:rPr>
          <w:rtl/>
        </w:rPr>
        <w:t xml:space="preserve">. </w:t>
      </w:r>
      <w:r w:rsidRPr="00DB3242">
        <w:rPr>
          <w:rFonts w:hint="cs"/>
          <w:rtl/>
        </w:rPr>
        <w:t>למען</w:t>
      </w:r>
      <w:r w:rsidRPr="00DB3242">
        <w:rPr>
          <w:rtl/>
        </w:rPr>
        <w:t xml:space="preserve"> </w:t>
      </w:r>
      <w:r w:rsidRPr="00DB3242">
        <w:rPr>
          <w:rFonts w:hint="cs"/>
          <w:rtl/>
        </w:rPr>
        <w:t>הסר</w:t>
      </w:r>
      <w:r w:rsidRPr="00DB3242">
        <w:rPr>
          <w:rtl/>
        </w:rPr>
        <w:t xml:space="preserve"> </w:t>
      </w:r>
      <w:r w:rsidRPr="00DB3242">
        <w:rPr>
          <w:rFonts w:hint="cs"/>
          <w:rtl/>
        </w:rPr>
        <w:t>ספק, מובהר</w:t>
      </w:r>
      <w:r w:rsidRPr="00DB3242">
        <w:rPr>
          <w:rtl/>
        </w:rPr>
        <w:t xml:space="preserve"> </w:t>
      </w:r>
      <w:r w:rsidRPr="00DB3242">
        <w:rPr>
          <w:rFonts w:hint="cs"/>
          <w:rtl/>
        </w:rPr>
        <w:t>כי</w:t>
      </w:r>
      <w:r w:rsidRPr="00DB3242">
        <w:rPr>
          <w:rtl/>
        </w:rPr>
        <w:t xml:space="preserve"> </w:t>
      </w:r>
      <w:r w:rsidRPr="00DB3242">
        <w:rPr>
          <w:rFonts w:hint="cs"/>
          <w:rtl/>
        </w:rPr>
        <w:t>ההוראות</w:t>
      </w:r>
      <w:r w:rsidRPr="00DB3242">
        <w:rPr>
          <w:rtl/>
        </w:rPr>
        <w:t xml:space="preserve"> </w:t>
      </w:r>
      <w:r w:rsidRPr="00DB3242">
        <w:rPr>
          <w:rFonts w:hint="cs"/>
          <w:rtl/>
        </w:rPr>
        <w:t>בדבר</w:t>
      </w:r>
      <w:r w:rsidRPr="00DB3242">
        <w:rPr>
          <w:rtl/>
        </w:rPr>
        <w:t xml:space="preserve"> </w:t>
      </w:r>
      <w:r w:rsidRPr="00DB3242">
        <w:rPr>
          <w:rFonts w:hint="cs"/>
          <w:rtl/>
        </w:rPr>
        <w:t>שמירת</w:t>
      </w:r>
      <w:r w:rsidRPr="00DB3242">
        <w:rPr>
          <w:rtl/>
        </w:rPr>
        <w:t xml:space="preserve"> </w:t>
      </w:r>
      <w:r w:rsidRPr="00DB3242">
        <w:rPr>
          <w:rFonts w:hint="cs"/>
          <w:rtl/>
        </w:rPr>
        <w:t>סודיות</w:t>
      </w:r>
      <w:r w:rsidRPr="00DB3242">
        <w:rPr>
          <w:rtl/>
        </w:rPr>
        <w:t xml:space="preserve"> </w:t>
      </w:r>
      <w:r w:rsidRPr="00DB3242">
        <w:rPr>
          <w:rFonts w:hint="cs"/>
          <w:rtl/>
        </w:rPr>
        <w:t>וזכויות</w:t>
      </w:r>
      <w:r w:rsidRPr="00DB3242">
        <w:rPr>
          <w:rtl/>
        </w:rPr>
        <w:t xml:space="preserve"> </w:t>
      </w:r>
      <w:r w:rsidRPr="00DB3242">
        <w:rPr>
          <w:rFonts w:hint="cs"/>
          <w:rtl/>
        </w:rPr>
        <w:t>יוצרים</w:t>
      </w:r>
      <w:r w:rsidRPr="00DB3242">
        <w:rPr>
          <w:rtl/>
        </w:rPr>
        <w:t xml:space="preserve"> </w:t>
      </w:r>
      <w:r w:rsidRPr="00DB3242">
        <w:rPr>
          <w:rFonts w:hint="cs"/>
          <w:rtl/>
        </w:rPr>
        <w:t>יחולו</w:t>
      </w:r>
      <w:r w:rsidRPr="00DB3242">
        <w:rPr>
          <w:rtl/>
        </w:rPr>
        <w:t xml:space="preserve"> </w:t>
      </w:r>
      <w:r w:rsidRPr="00DB3242">
        <w:rPr>
          <w:rFonts w:hint="cs"/>
          <w:rtl/>
        </w:rPr>
        <w:t>גם</w:t>
      </w:r>
      <w:r w:rsidRPr="00DB3242">
        <w:rPr>
          <w:rtl/>
        </w:rPr>
        <w:t xml:space="preserve"> </w:t>
      </w:r>
      <w:r w:rsidRPr="00DB3242">
        <w:rPr>
          <w:rFonts w:hint="cs"/>
          <w:rtl/>
        </w:rPr>
        <w:t>לאחר</w:t>
      </w:r>
      <w:r w:rsidRPr="00DB3242">
        <w:rPr>
          <w:rtl/>
        </w:rPr>
        <w:t xml:space="preserve"> </w:t>
      </w:r>
      <w:r w:rsidRPr="00DB3242">
        <w:rPr>
          <w:rFonts w:hint="cs"/>
          <w:rtl/>
        </w:rPr>
        <w:t>הפסקת</w:t>
      </w:r>
      <w:r w:rsidRPr="00DB3242">
        <w:rPr>
          <w:rtl/>
        </w:rPr>
        <w:t xml:space="preserve"> </w:t>
      </w:r>
      <w:r w:rsidRPr="00DB3242">
        <w:rPr>
          <w:rFonts w:hint="cs"/>
          <w:rtl/>
        </w:rPr>
        <w:t>הסכם</w:t>
      </w:r>
      <w:r w:rsidRPr="00DB3242">
        <w:rPr>
          <w:rtl/>
        </w:rPr>
        <w:t xml:space="preserve"> </w:t>
      </w:r>
      <w:r w:rsidRPr="00DB3242">
        <w:rPr>
          <w:rFonts w:hint="cs"/>
          <w:rtl/>
        </w:rPr>
        <w:t>זה</w:t>
      </w:r>
      <w:r>
        <w:rPr>
          <w:rFonts w:hint="cs"/>
          <w:rtl/>
        </w:rPr>
        <w:t>.</w:t>
      </w:r>
    </w:p>
    <w:p w:rsidR="00BD7A28" w:rsidRPr="00BD7A28" w:rsidRDefault="008B5D40" w:rsidP="00D03E1C">
      <w:pPr>
        <w:pStyle w:val="afc"/>
        <w:keepNext/>
        <w:keepLines/>
        <w:numPr>
          <w:ilvl w:val="1"/>
          <w:numId w:val="24"/>
        </w:numPr>
      </w:pPr>
      <w:r w:rsidRPr="00BD7A28">
        <w:rPr>
          <w:rtl/>
        </w:rPr>
        <w:t>בכל מקרה של הפסקת ההסכם כנ"ל לא יהיו ל</w:t>
      </w:r>
      <w:r w:rsidR="004B146B">
        <w:rPr>
          <w:rFonts w:hint="cs"/>
          <w:rtl/>
        </w:rPr>
        <w:t>ספק</w:t>
      </w:r>
      <w:r w:rsidRPr="00BD7A28">
        <w:rPr>
          <w:rtl/>
        </w:rPr>
        <w:t xml:space="preserve"> כל טענות ו/או תביעות ו/או דרישות תשלום בקשר עם ביטול ההתקשרות כאמור.</w:t>
      </w:r>
    </w:p>
    <w:p w:rsidR="00BD7A28" w:rsidRPr="00681D76" w:rsidRDefault="008B5D40" w:rsidP="00D03E1C">
      <w:pPr>
        <w:pStyle w:val="13"/>
        <w:numPr>
          <w:ilvl w:val="0"/>
          <w:numId w:val="24"/>
        </w:numPr>
      </w:pPr>
      <w:bookmarkStart w:id="465" w:name="_Ref190045574"/>
      <w:bookmarkStart w:id="466" w:name="_Toc516551381"/>
      <w:bookmarkStart w:id="467" w:name="_Toc521604067"/>
      <w:bookmarkStart w:id="468" w:name="_Toc524610684"/>
      <w:bookmarkStart w:id="469" w:name="_Toc23949395"/>
      <w:bookmarkEnd w:id="464"/>
      <w:r w:rsidRPr="00681D76">
        <w:rPr>
          <w:rtl/>
        </w:rPr>
        <w:t>ערבות ביצוע</w:t>
      </w:r>
      <w:bookmarkEnd w:id="465"/>
      <w:bookmarkEnd w:id="466"/>
      <w:bookmarkEnd w:id="467"/>
      <w:bookmarkEnd w:id="468"/>
      <w:bookmarkEnd w:id="469"/>
    </w:p>
    <w:p w:rsidR="00DC4665" w:rsidRPr="00DB3242" w:rsidRDefault="008B5D40" w:rsidP="00D03E1C">
      <w:pPr>
        <w:pStyle w:val="afc"/>
        <w:keepNext/>
        <w:keepLines/>
        <w:numPr>
          <w:ilvl w:val="1"/>
          <w:numId w:val="24"/>
        </w:numPr>
        <w:rPr>
          <w:rtl/>
        </w:rPr>
      </w:pPr>
      <w:bookmarkStart w:id="470" w:name="_Ref462922644"/>
      <w:r w:rsidRPr="00DB3242">
        <w:rPr>
          <w:rFonts w:hint="cs"/>
          <w:rtl/>
        </w:rPr>
        <w:t>להבטחת</w:t>
      </w:r>
      <w:r w:rsidRPr="00DB3242">
        <w:rPr>
          <w:rtl/>
        </w:rPr>
        <w:t xml:space="preserve"> </w:t>
      </w:r>
      <w:r w:rsidRPr="00DB3242">
        <w:rPr>
          <w:rFonts w:hint="cs"/>
          <w:rtl/>
        </w:rPr>
        <w:t>זכויות</w:t>
      </w:r>
      <w:r w:rsidRPr="00DB3242">
        <w:rPr>
          <w:rtl/>
        </w:rPr>
        <w:t xml:space="preserve"> </w:t>
      </w:r>
      <w:r w:rsidRPr="00DB3242">
        <w:rPr>
          <w:rFonts w:hint="cs"/>
          <w:rtl/>
        </w:rPr>
        <w:t>המשרד</w:t>
      </w:r>
      <w:r w:rsidRPr="00DB3242">
        <w:rPr>
          <w:rtl/>
        </w:rPr>
        <w:t xml:space="preserve"> </w:t>
      </w:r>
      <w:r w:rsidRPr="00DB3242">
        <w:rPr>
          <w:rFonts w:hint="cs"/>
          <w:rtl/>
        </w:rPr>
        <w:t>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ומילוי</w:t>
      </w:r>
      <w:r w:rsidRPr="00DB3242">
        <w:rPr>
          <w:rtl/>
        </w:rPr>
        <w:t xml:space="preserve"> </w:t>
      </w:r>
      <w:r w:rsidRPr="00DB3242">
        <w:rPr>
          <w:rFonts w:hint="cs"/>
          <w:rtl/>
        </w:rPr>
        <w:t>התחייבויות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המכרז</w:t>
      </w:r>
      <w:r w:rsidRPr="00DB3242">
        <w:rPr>
          <w:rtl/>
        </w:rPr>
        <w:t xml:space="preserve">, </w:t>
      </w:r>
      <w:r w:rsidRPr="00DB3242">
        <w:rPr>
          <w:rFonts w:hint="cs"/>
          <w:rtl/>
        </w:rPr>
        <w:t>ההצעה</w:t>
      </w:r>
      <w:r w:rsidRPr="00DB3242">
        <w:rPr>
          <w:rtl/>
        </w:rPr>
        <w:t xml:space="preserve"> </w:t>
      </w:r>
      <w:r w:rsidRPr="00DB3242">
        <w:rPr>
          <w:rFonts w:hint="cs"/>
          <w:rtl/>
        </w:rPr>
        <w:t>והוראות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במועד</w:t>
      </w:r>
      <w:r w:rsidRPr="00DB3242">
        <w:rPr>
          <w:rtl/>
        </w:rPr>
        <w:t xml:space="preserve"> </w:t>
      </w:r>
      <w:r w:rsidRPr="00DB3242">
        <w:rPr>
          <w:rFonts w:hint="cs"/>
          <w:rtl/>
        </w:rPr>
        <w:t>חתימת</w:t>
      </w:r>
      <w:r w:rsidRPr="00DB3242">
        <w:rPr>
          <w:rtl/>
        </w:rPr>
        <w:t xml:space="preserve"> </w:t>
      </w:r>
      <w:r w:rsidRPr="00DB3242">
        <w:rPr>
          <w:rFonts w:hint="cs"/>
          <w:rtl/>
        </w:rPr>
        <w:t>ההסכם</w:t>
      </w:r>
      <w:r w:rsidRPr="00DB3242">
        <w:rPr>
          <w:rtl/>
        </w:rPr>
        <w:t xml:space="preserve"> </w:t>
      </w:r>
      <w:r w:rsidRPr="00DB3242">
        <w:rPr>
          <w:rFonts w:hint="cs"/>
          <w:rtl/>
        </w:rPr>
        <w:t>ימציא</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חשבונו</w:t>
      </w:r>
      <w:r w:rsidRPr="00DB3242">
        <w:rPr>
          <w:rtl/>
        </w:rPr>
        <w:t xml:space="preserve"> </w:t>
      </w:r>
      <w:r w:rsidRPr="00DB3242">
        <w:rPr>
          <w:rFonts w:hint="cs"/>
          <w:rtl/>
        </w:rPr>
        <w:t>ערבות</w:t>
      </w:r>
      <w:r w:rsidRPr="00DB3242">
        <w:rPr>
          <w:rtl/>
        </w:rPr>
        <w:t xml:space="preserve"> </w:t>
      </w:r>
      <w:r w:rsidRPr="00DB3242">
        <w:rPr>
          <w:rFonts w:hint="cs"/>
          <w:rtl/>
        </w:rPr>
        <w:t>בנקאית</w:t>
      </w:r>
      <w:r w:rsidRPr="00DB3242">
        <w:rPr>
          <w:rtl/>
        </w:rPr>
        <w:t xml:space="preserve"> </w:t>
      </w:r>
      <w:r w:rsidRPr="00DB3242">
        <w:rPr>
          <w:rFonts w:hint="cs"/>
          <w:rtl/>
        </w:rPr>
        <w:t>אוטונומית</w:t>
      </w:r>
      <w:r w:rsidRPr="00DB3242">
        <w:rPr>
          <w:rtl/>
        </w:rPr>
        <w:t xml:space="preserve"> </w:t>
      </w:r>
      <w:r w:rsidRPr="00DB3242">
        <w:rPr>
          <w:rFonts w:hint="cs"/>
          <w:rtl/>
        </w:rPr>
        <w:t>לפקודת</w:t>
      </w:r>
      <w:r w:rsidRPr="00DB3242">
        <w:rPr>
          <w:rtl/>
        </w:rPr>
        <w:t xml:space="preserve"> </w:t>
      </w:r>
      <w:r w:rsidRPr="00DB3242">
        <w:rPr>
          <w:rFonts w:hint="cs"/>
          <w:rtl/>
        </w:rPr>
        <w:t>המשרד</w:t>
      </w:r>
      <w:r w:rsidRPr="00DB3242">
        <w:rPr>
          <w:rtl/>
        </w:rPr>
        <w:t xml:space="preserve">, </w:t>
      </w:r>
      <w:r w:rsidRPr="00DB3242">
        <w:rPr>
          <w:rFonts w:hint="cs"/>
          <w:rtl/>
        </w:rPr>
        <w:t>בסכום</w:t>
      </w:r>
      <w:r w:rsidRPr="00DB3242">
        <w:rPr>
          <w:rtl/>
        </w:rPr>
        <w:t xml:space="preserve"> </w:t>
      </w:r>
      <w:r w:rsidRPr="00DB3242">
        <w:rPr>
          <w:rFonts w:hint="cs"/>
          <w:rtl/>
        </w:rPr>
        <w:t>של</w:t>
      </w:r>
      <w:r w:rsidRPr="00DB3242">
        <w:rPr>
          <w:rtl/>
        </w:rPr>
        <w:t xml:space="preserve"> </w:t>
      </w:r>
      <w:r w:rsidR="004F3C83">
        <w:rPr>
          <w:rFonts w:hint="cs"/>
          <w:rtl/>
        </w:rPr>
        <w:t>35,000</w:t>
      </w:r>
      <w:r w:rsidRPr="00DB3242">
        <w:rPr>
          <w:rFonts w:hint="cs"/>
          <w:rtl/>
        </w:rPr>
        <w:t xml:space="preserve"> ₪ </w:t>
      </w:r>
      <w:r>
        <w:rPr>
          <w:rFonts w:hint="cs"/>
          <w:rtl/>
        </w:rPr>
        <w:t>כולל</w:t>
      </w:r>
      <w:r w:rsidRPr="00DB3242">
        <w:rPr>
          <w:rFonts w:hint="cs"/>
          <w:rtl/>
        </w:rPr>
        <w:t xml:space="preserve">  מע"מ (במילים </w:t>
      </w:r>
      <w:r w:rsidR="004F3C83">
        <w:rPr>
          <w:rFonts w:hint="cs"/>
          <w:rtl/>
        </w:rPr>
        <w:t>שלושים וחמישה אלף</w:t>
      </w:r>
      <w:r>
        <w:rPr>
          <w:rFonts w:hint="cs"/>
          <w:rtl/>
        </w:rPr>
        <w:t xml:space="preserve"> </w:t>
      </w:r>
      <w:r w:rsidR="004F3C83">
        <w:rPr>
          <w:rFonts w:hint="cs"/>
          <w:rtl/>
        </w:rPr>
        <w:t>₪</w:t>
      </w:r>
      <w:r>
        <w:rPr>
          <w:rFonts w:hint="cs"/>
          <w:rtl/>
        </w:rPr>
        <w:t>)</w:t>
      </w:r>
      <w:r w:rsidRPr="00DB3242">
        <w:rPr>
          <w:rtl/>
        </w:rPr>
        <w:t>.</w:t>
      </w:r>
    </w:p>
    <w:p w:rsidR="00DC4665" w:rsidRPr="00DB3242" w:rsidRDefault="008B5D40" w:rsidP="00D03E1C">
      <w:pPr>
        <w:pStyle w:val="afc"/>
        <w:keepNext/>
        <w:keepLines/>
        <w:numPr>
          <w:ilvl w:val="1"/>
          <w:numId w:val="24"/>
        </w:numPr>
        <w:rPr>
          <w:rtl/>
        </w:rPr>
      </w:pPr>
      <w:r w:rsidRPr="00DB3242">
        <w:rPr>
          <w:rFonts w:hint="cs"/>
          <w:rtl/>
        </w:rPr>
        <w:t>הערבות</w:t>
      </w:r>
      <w:r w:rsidRPr="00DB3242">
        <w:rPr>
          <w:rtl/>
        </w:rPr>
        <w:t xml:space="preserve"> </w:t>
      </w:r>
      <w:r w:rsidRPr="00DB3242">
        <w:rPr>
          <w:rFonts w:hint="cs"/>
          <w:rtl/>
        </w:rPr>
        <w:t>תהא</w:t>
      </w:r>
      <w:r w:rsidRPr="00DB3242">
        <w:rPr>
          <w:rtl/>
        </w:rPr>
        <w:t xml:space="preserve"> </w:t>
      </w:r>
      <w:r w:rsidRPr="00DB3242">
        <w:rPr>
          <w:rFonts w:hint="cs"/>
          <w:rtl/>
        </w:rPr>
        <w:t>צמודה</w:t>
      </w:r>
      <w:r w:rsidRPr="00DB3242">
        <w:rPr>
          <w:rtl/>
        </w:rPr>
        <w:t xml:space="preserve"> </w:t>
      </w:r>
      <w:r w:rsidRPr="00DB3242">
        <w:rPr>
          <w:rFonts w:hint="cs"/>
          <w:rtl/>
        </w:rPr>
        <w:t>למדד</w:t>
      </w:r>
      <w:r w:rsidRPr="00DB3242">
        <w:rPr>
          <w:rtl/>
        </w:rPr>
        <w:t xml:space="preserve"> </w:t>
      </w:r>
      <w:r w:rsidRPr="00DB3242">
        <w:rPr>
          <w:rFonts w:hint="cs"/>
          <w:rtl/>
        </w:rPr>
        <w:t>המחירים</w:t>
      </w:r>
      <w:r w:rsidRPr="00DB3242">
        <w:rPr>
          <w:rtl/>
        </w:rPr>
        <w:t xml:space="preserve"> </w:t>
      </w:r>
      <w:r w:rsidRPr="00DB3242">
        <w:rPr>
          <w:rFonts w:hint="cs"/>
          <w:rtl/>
        </w:rPr>
        <w:t>לצרכן</w:t>
      </w:r>
      <w:r w:rsidRPr="00DB3242">
        <w:rPr>
          <w:rtl/>
        </w:rPr>
        <w:t xml:space="preserve"> </w:t>
      </w:r>
      <w:r w:rsidRPr="00DB3242">
        <w:rPr>
          <w:rFonts w:hint="cs"/>
          <w:rtl/>
        </w:rPr>
        <w:t>ה</w:t>
      </w:r>
      <w:r>
        <w:rPr>
          <w:rFonts w:hint="cs"/>
          <w:rtl/>
        </w:rPr>
        <w:t>אחרון שה</w:t>
      </w:r>
      <w:r w:rsidRPr="00DB3242">
        <w:rPr>
          <w:rFonts w:hint="cs"/>
          <w:rtl/>
        </w:rPr>
        <w:t>תפרסם</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הלשכה</w:t>
      </w:r>
      <w:r w:rsidRPr="00DB3242">
        <w:rPr>
          <w:rtl/>
        </w:rPr>
        <w:t xml:space="preserve"> </w:t>
      </w:r>
      <w:r w:rsidRPr="00DB3242">
        <w:rPr>
          <w:rFonts w:hint="cs"/>
          <w:rtl/>
        </w:rPr>
        <w:t>המרכזית</w:t>
      </w:r>
      <w:r w:rsidRPr="00DB3242">
        <w:rPr>
          <w:rtl/>
        </w:rPr>
        <w:t xml:space="preserve"> </w:t>
      </w:r>
      <w:r w:rsidRPr="00DB3242">
        <w:rPr>
          <w:rFonts w:hint="cs"/>
          <w:rtl/>
        </w:rPr>
        <w:t>לסטטיסטיקה</w:t>
      </w:r>
      <w:r>
        <w:rPr>
          <w:rFonts w:hint="cs"/>
          <w:rtl/>
        </w:rPr>
        <w:t xml:space="preserve"> טרם</w:t>
      </w:r>
      <w:r w:rsidRPr="00DB3242">
        <w:rPr>
          <w:rtl/>
        </w:rPr>
        <w:t xml:space="preserve"> </w:t>
      </w:r>
      <w:r w:rsidRPr="00DB3242">
        <w:rPr>
          <w:rFonts w:hint="cs"/>
          <w:rtl/>
        </w:rPr>
        <w:t>מועד</w:t>
      </w:r>
      <w:r w:rsidRPr="00DB3242">
        <w:rPr>
          <w:rtl/>
        </w:rPr>
        <w:t xml:space="preserve"> </w:t>
      </w:r>
      <w:r w:rsidRPr="00DB3242">
        <w:rPr>
          <w:rFonts w:hint="cs"/>
          <w:rtl/>
        </w:rPr>
        <w:t xml:space="preserve">הגשת ההצעות למכרז זה. </w:t>
      </w:r>
    </w:p>
    <w:p w:rsidR="00DC4665" w:rsidRPr="000C7654" w:rsidRDefault="008B5D40" w:rsidP="00D03E1C">
      <w:pPr>
        <w:pStyle w:val="afc"/>
        <w:keepNext/>
        <w:keepLines/>
        <w:numPr>
          <w:ilvl w:val="1"/>
          <w:numId w:val="24"/>
        </w:numPr>
        <w:rPr>
          <w:rtl/>
        </w:rPr>
      </w:pPr>
      <w:r w:rsidRPr="00DB3242">
        <w:rPr>
          <w:rFonts w:hint="cs"/>
          <w:rtl/>
        </w:rPr>
        <w:lastRenderedPageBreak/>
        <w:t>הערבות</w:t>
      </w:r>
      <w:r w:rsidRPr="00DB3242">
        <w:rPr>
          <w:rtl/>
        </w:rPr>
        <w:t xml:space="preserve"> </w:t>
      </w:r>
      <w:r w:rsidRPr="00DB3242">
        <w:rPr>
          <w:rFonts w:hint="cs"/>
          <w:rtl/>
        </w:rPr>
        <w:t>תהיה</w:t>
      </w:r>
      <w:r w:rsidRPr="00DB3242">
        <w:rPr>
          <w:rtl/>
        </w:rPr>
        <w:t xml:space="preserve"> </w:t>
      </w:r>
      <w:r w:rsidRPr="00DB3242">
        <w:rPr>
          <w:rFonts w:hint="cs"/>
          <w:rtl/>
        </w:rPr>
        <w:t>בתוקף</w:t>
      </w:r>
      <w:r w:rsidRPr="00DB3242">
        <w:rPr>
          <w:rtl/>
        </w:rPr>
        <w:t xml:space="preserve"> </w:t>
      </w:r>
      <w:r w:rsidRPr="00DB3242">
        <w:rPr>
          <w:rFonts w:hint="cs"/>
          <w:rtl/>
        </w:rPr>
        <w:t>לתקופה</w:t>
      </w:r>
      <w:r w:rsidRPr="00DB3242">
        <w:rPr>
          <w:rtl/>
        </w:rPr>
        <w:t xml:space="preserve"> </w:t>
      </w:r>
      <w:r w:rsidRPr="00DB3242">
        <w:rPr>
          <w:rFonts w:hint="cs"/>
          <w:rtl/>
        </w:rPr>
        <w:t>של</w:t>
      </w:r>
      <w:r w:rsidRPr="00DB3242">
        <w:rPr>
          <w:rtl/>
        </w:rPr>
        <w:t xml:space="preserve"> </w:t>
      </w:r>
      <w:r w:rsidRPr="00DB3242">
        <w:rPr>
          <w:rFonts w:hint="cs"/>
          <w:rtl/>
        </w:rPr>
        <w:t>לפחות</w:t>
      </w:r>
      <w:r w:rsidRPr="00DB3242">
        <w:rPr>
          <w:rtl/>
        </w:rPr>
        <w:t xml:space="preserve"> 60 </w:t>
      </w:r>
      <w:r w:rsidRPr="00DB3242">
        <w:rPr>
          <w:rFonts w:hint="cs"/>
          <w:rtl/>
        </w:rPr>
        <w:t>ימים</w:t>
      </w:r>
      <w:r w:rsidRPr="00DB3242">
        <w:rPr>
          <w:rtl/>
        </w:rPr>
        <w:t xml:space="preserve"> </w:t>
      </w:r>
      <w:r w:rsidRPr="00DB3242">
        <w:rPr>
          <w:rFonts w:hint="cs"/>
          <w:rtl/>
        </w:rPr>
        <w:t>לאחר</w:t>
      </w:r>
      <w:r w:rsidRPr="00DB3242">
        <w:rPr>
          <w:rtl/>
        </w:rPr>
        <w:t xml:space="preserve"> </w:t>
      </w:r>
      <w:r w:rsidRPr="00DB3242">
        <w:rPr>
          <w:rFonts w:hint="cs"/>
          <w:rtl/>
        </w:rPr>
        <w:t>תום</w:t>
      </w:r>
      <w:r w:rsidRPr="00DB3242">
        <w:rPr>
          <w:rtl/>
        </w:rPr>
        <w:t xml:space="preserve"> </w:t>
      </w:r>
      <w:r w:rsidRPr="00DB3242">
        <w:rPr>
          <w:rFonts w:hint="cs"/>
          <w:rtl/>
        </w:rPr>
        <w:t>תקופת</w:t>
      </w:r>
      <w:r w:rsidRPr="00DB3242">
        <w:rPr>
          <w:rtl/>
        </w:rPr>
        <w:t xml:space="preserve"> </w:t>
      </w:r>
      <w:r w:rsidRPr="00DB3242">
        <w:rPr>
          <w:rFonts w:hint="cs"/>
          <w:rtl/>
        </w:rPr>
        <w:t>ההסכם</w:t>
      </w:r>
      <w:r w:rsidRPr="00DB3242">
        <w:rPr>
          <w:rtl/>
        </w:rPr>
        <w:t xml:space="preserve">. </w:t>
      </w:r>
      <w:r w:rsidRPr="00DB3242">
        <w:rPr>
          <w:rFonts w:hint="cs"/>
          <w:rtl/>
        </w:rPr>
        <w:t>נוסח</w:t>
      </w:r>
      <w:r w:rsidRPr="00DB3242">
        <w:rPr>
          <w:rtl/>
        </w:rPr>
        <w:t xml:space="preserve"> </w:t>
      </w:r>
      <w:r w:rsidRPr="00DB3242">
        <w:rPr>
          <w:rFonts w:hint="cs"/>
          <w:rtl/>
        </w:rPr>
        <w:t>הערבות</w:t>
      </w:r>
      <w:r w:rsidRPr="00DB3242">
        <w:rPr>
          <w:rtl/>
        </w:rPr>
        <w:t xml:space="preserve"> </w:t>
      </w:r>
      <w:r w:rsidRPr="00DB3242">
        <w:rPr>
          <w:rFonts w:hint="cs"/>
          <w:rtl/>
        </w:rPr>
        <w:t>יהיה</w:t>
      </w:r>
      <w:r w:rsidRPr="00DB3242">
        <w:rPr>
          <w:rtl/>
        </w:rPr>
        <w:t xml:space="preserve"> </w:t>
      </w:r>
      <w:r w:rsidRPr="000C7654">
        <w:rPr>
          <w:rFonts w:hint="cs"/>
          <w:rtl/>
        </w:rPr>
        <w:t>כמפורט</w:t>
      </w:r>
      <w:r w:rsidRPr="000C7654">
        <w:rPr>
          <w:rtl/>
        </w:rPr>
        <w:t xml:space="preserve"> </w:t>
      </w:r>
      <w:r w:rsidRPr="000C7654">
        <w:rPr>
          <w:rFonts w:hint="cs"/>
          <w:rtl/>
        </w:rPr>
        <w:t>בנספח</w:t>
      </w:r>
      <w:r w:rsidRPr="000C7654">
        <w:rPr>
          <w:rtl/>
        </w:rPr>
        <w:t xml:space="preserve"> </w:t>
      </w:r>
      <w:r w:rsidR="00E04914">
        <w:rPr>
          <w:rFonts w:hint="cs"/>
          <w:rtl/>
        </w:rPr>
        <w:t>ג'2</w:t>
      </w:r>
      <w:r w:rsidR="00E04914" w:rsidRPr="000C7654">
        <w:rPr>
          <w:rtl/>
        </w:rPr>
        <w:t xml:space="preserve"> </w:t>
      </w:r>
      <w:r w:rsidRPr="000C7654">
        <w:rPr>
          <w:rFonts w:hint="cs"/>
          <w:rtl/>
        </w:rPr>
        <w:t>המצורף</w:t>
      </w:r>
      <w:r w:rsidRPr="000C7654">
        <w:rPr>
          <w:rtl/>
        </w:rPr>
        <w:t xml:space="preserve"> </w:t>
      </w:r>
      <w:r w:rsidRPr="000C7654">
        <w:rPr>
          <w:rFonts w:hint="cs"/>
          <w:rtl/>
        </w:rPr>
        <w:t>להסכם</w:t>
      </w:r>
      <w:r w:rsidRPr="000C7654">
        <w:rPr>
          <w:rtl/>
        </w:rPr>
        <w:t>.</w:t>
      </w:r>
    </w:p>
    <w:p w:rsidR="00DC4665" w:rsidRPr="00DB3242" w:rsidRDefault="008B5D40" w:rsidP="00D03E1C">
      <w:pPr>
        <w:pStyle w:val="afc"/>
        <w:keepNext/>
        <w:keepLines/>
        <w:numPr>
          <w:ilvl w:val="1"/>
          <w:numId w:val="24"/>
        </w:numPr>
        <w:rPr>
          <w:rtl/>
        </w:rPr>
      </w:pPr>
      <w:r w:rsidRPr="00DB3242">
        <w:rPr>
          <w:rFonts w:hint="cs"/>
          <w:rtl/>
        </w:rPr>
        <w:t>עלויות</w:t>
      </w:r>
      <w:r w:rsidRPr="00DB3242">
        <w:rPr>
          <w:rtl/>
        </w:rPr>
        <w:t xml:space="preserve"> </w:t>
      </w:r>
      <w:r w:rsidRPr="00DB3242">
        <w:rPr>
          <w:rFonts w:hint="cs"/>
          <w:rtl/>
        </w:rPr>
        <w:t>הוצאת</w:t>
      </w:r>
      <w:r w:rsidRPr="00DB3242">
        <w:rPr>
          <w:rtl/>
        </w:rPr>
        <w:t xml:space="preserve"> </w:t>
      </w:r>
      <w:r w:rsidRPr="00DB3242">
        <w:rPr>
          <w:rFonts w:hint="cs"/>
          <w:rtl/>
        </w:rPr>
        <w:t>הערבות</w:t>
      </w:r>
      <w:r w:rsidRPr="00DB3242">
        <w:rPr>
          <w:rtl/>
        </w:rPr>
        <w:t xml:space="preserve"> </w:t>
      </w:r>
      <w:r w:rsidRPr="00DB3242">
        <w:rPr>
          <w:rFonts w:hint="cs"/>
          <w:rtl/>
        </w:rPr>
        <w:t>יחולו</w:t>
      </w:r>
      <w:r w:rsidRPr="00DB3242">
        <w:rPr>
          <w:rtl/>
        </w:rPr>
        <w:t xml:space="preserve"> </w:t>
      </w:r>
      <w:r w:rsidRPr="00DB3242">
        <w:rPr>
          <w:rFonts w:hint="cs"/>
          <w:rtl/>
        </w:rPr>
        <w:t>על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בלבד</w:t>
      </w:r>
      <w:r w:rsidRPr="00DB3242">
        <w:rPr>
          <w:rtl/>
        </w:rPr>
        <w:t>.</w:t>
      </w:r>
    </w:p>
    <w:p w:rsidR="00DC4665" w:rsidRPr="00DB3242" w:rsidRDefault="008B5D40" w:rsidP="00D03E1C">
      <w:pPr>
        <w:pStyle w:val="afc"/>
        <w:keepNext/>
        <w:keepLines/>
        <w:numPr>
          <w:ilvl w:val="1"/>
          <w:numId w:val="24"/>
        </w:numPr>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יהיה</w:t>
      </w:r>
      <w:r w:rsidRPr="00DB3242">
        <w:rPr>
          <w:rtl/>
        </w:rPr>
        <w:t xml:space="preserve"> </w:t>
      </w:r>
      <w:r w:rsidRPr="00DB3242">
        <w:rPr>
          <w:rFonts w:hint="cs"/>
          <w:rtl/>
        </w:rPr>
        <w:t>אחראי</w:t>
      </w:r>
      <w:r w:rsidRPr="00DB3242">
        <w:rPr>
          <w:rtl/>
        </w:rPr>
        <w:t xml:space="preserve"> </w:t>
      </w:r>
      <w:r w:rsidRPr="00DB3242">
        <w:rPr>
          <w:rFonts w:hint="cs"/>
          <w:rtl/>
        </w:rPr>
        <w:t>להאריך</w:t>
      </w:r>
      <w:r w:rsidRPr="00DB3242">
        <w:rPr>
          <w:rtl/>
        </w:rPr>
        <w:t xml:space="preserve"> </w:t>
      </w:r>
      <w:r w:rsidRPr="00DB3242">
        <w:rPr>
          <w:rFonts w:hint="cs"/>
          <w:rtl/>
        </w:rPr>
        <w:t>את</w:t>
      </w:r>
      <w:r w:rsidRPr="00DB3242">
        <w:rPr>
          <w:rtl/>
        </w:rPr>
        <w:t xml:space="preserve"> </w:t>
      </w:r>
      <w:r w:rsidRPr="00DB3242">
        <w:rPr>
          <w:rFonts w:hint="cs"/>
          <w:rtl/>
        </w:rPr>
        <w:t>תוקף</w:t>
      </w:r>
      <w:r w:rsidRPr="00DB3242">
        <w:rPr>
          <w:rtl/>
        </w:rPr>
        <w:t xml:space="preserve"> </w:t>
      </w:r>
      <w:r w:rsidRPr="00DB3242">
        <w:rPr>
          <w:rFonts w:hint="cs"/>
          <w:rtl/>
        </w:rPr>
        <w:t>הערבות</w:t>
      </w:r>
      <w:r w:rsidRPr="00DB3242">
        <w:rPr>
          <w:rtl/>
        </w:rPr>
        <w:t xml:space="preserve"> </w:t>
      </w:r>
      <w:r w:rsidRPr="00DB3242">
        <w:rPr>
          <w:rFonts w:hint="cs"/>
          <w:rtl/>
        </w:rPr>
        <w:t>מעת</w:t>
      </w:r>
      <w:r w:rsidRPr="00DB3242">
        <w:rPr>
          <w:rtl/>
        </w:rPr>
        <w:t xml:space="preserve"> </w:t>
      </w:r>
      <w:r w:rsidRPr="00DB3242">
        <w:rPr>
          <w:rFonts w:hint="cs"/>
          <w:rtl/>
        </w:rPr>
        <w:t>לעת</w:t>
      </w:r>
      <w:r w:rsidRPr="00DB3242">
        <w:rPr>
          <w:rtl/>
        </w:rPr>
        <w:t xml:space="preserve"> </w:t>
      </w:r>
      <w:r w:rsidRPr="00DB3242">
        <w:rPr>
          <w:rFonts w:hint="cs"/>
          <w:rtl/>
        </w:rPr>
        <w:t>לתקופות</w:t>
      </w:r>
      <w:r w:rsidRPr="00DB3242">
        <w:rPr>
          <w:rtl/>
        </w:rPr>
        <w:t xml:space="preserve"> </w:t>
      </w:r>
      <w:r w:rsidRPr="00DB3242">
        <w:rPr>
          <w:rFonts w:hint="cs"/>
          <w:rtl/>
        </w:rPr>
        <w:t>בהתאם</w:t>
      </w:r>
      <w:r w:rsidRPr="00DB3242">
        <w:rPr>
          <w:rtl/>
        </w:rPr>
        <w:t xml:space="preserve"> </w:t>
      </w:r>
      <w:r w:rsidRPr="00DB3242">
        <w:rPr>
          <w:rFonts w:hint="cs"/>
          <w:rtl/>
        </w:rPr>
        <w:t>להארכת</w:t>
      </w:r>
      <w:r w:rsidRPr="00DB3242">
        <w:rPr>
          <w:rtl/>
        </w:rPr>
        <w:t xml:space="preserve"> </w:t>
      </w:r>
      <w:r w:rsidRPr="00DB3242">
        <w:rPr>
          <w:rFonts w:hint="cs"/>
          <w:rtl/>
        </w:rPr>
        <w:t>תקופת</w:t>
      </w:r>
      <w:r w:rsidRPr="00DB3242">
        <w:rPr>
          <w:rtl/>
        </w:rPr>
        <w:t xml:space="preserve"> </w:t>
      </w:r>
      <w:r w:rsidRPr="00DB3242">
        <w:rPr>
          <w:rFonts w:hint="cs"/>
          <w:rtl/>
        </w:rPr>
        <w:t>ההסכם</w:t>
      </w:r>
      <w:r w:rsidRPr="00DB3242">
        <w:rPr>
          <w:rtl/>
        </w:rPr>
        <w:t xml:space="preserve">. </w:t>
      </w:r>
      <w:r w:rsidRPr="00DB3242">
        <w:rPr>
          <w:rFonts w:hint="cs"/>
          <w:rtl/>
        </w:rPr>
        <w:t>הארכת</w:t>
      </w:r>
      <w:r w:rsidRPr="00DB3242">
        <w:rPr>
          <w:rtl/>
        </w:rPr>
        <w:t xml:space="preserve"> </w:t>
      </w:r>
      <w:r w:rsidRPr="00DB3242">
        <w:rPr>
          <w:rFonts w:hint="cs"/>
          <w:rtl/>
        </w:rPr>
        <w:t>הערבות</w:t>
      </w:r>
      <w:r w:rsidRPr="00DB3242">
        <w:rPr>
          <w:rtl/>
        </w:rPr>
        <w:t xml:space="preserve"> </w:t>
      </w:r>
      <w:r w:rsidRPr="00DB3242">
        <w:rPr>
          <w:rFonts w:hint="cs"/>
          <w:rtl/>
        </w:rPr>
        <w:t>תיעשה</w:t>
      </w:r>
      <w:r w:rsidRPr="00DB3242">
        <w:rPr>
          <w:rtl/>
        </w:rPr>
        <w:t xml:space="preserve"> </w:t>
      </w:r>
      <w:r w:rsidRPr="00DB3242">
        <w:rPr>
          <w:rFonts w:hint="cs"/>
          <w:rtl/>
        </w:rPr>
        <w:t>לפחות</w:t>
      </w:r>
      <w:r w:rsidRPr="00DB3242">
        <w:rPr>
          <w:rtl/>
        </w:rPr>
        <w:t xml:space="preserve"> </w:t>
      </w:r>
      <w:r w:rsidRPr="00DB3242">
        <w:rPr>
          <w:rFonts w:hint="cs"/>
          <w:rtl/>
        </w:rPr>
        <w:t>חודש</w:t>
      </w:r>
      <w:r w:rsidRPr="00DB3242">
        <w:rPr>
          <w:rtl/>
        </w:rPr>
        <w:t xml:space="preserve"> </w:t>
      </w:r>
      <w:r w:rsidRPr="00DB3242">
        <w:rPr>
          <w:rFonts w:hint="cs"/>
          <w:rtl/>
        </w:rPr>
        <w:t>לפני</w:t>
      </w:r>
      <w:r w:rsidRPr="00DB3242">
        <w:rPr>
          <w:rtl/>
        </w:rPr>
        <w:t xml:space="preserve"> </w:t>
      </w:r>
      <w:r w:rsidRPr="00DB3242">
        <w:rPr>
          <w:rFonts w:hint="cs"/>
          <w:rtl/>
        </w:rPr>
        <w:t>תום</w:t>
      </w:r>
      <w:r w:rsidRPr="00DB3242">
        <w:rPr>
          <w:rtl/>
        </w:rPr>
        <w:t xml:space="preserve"> </w:t>
      </w:r>
      <w:r w:rsidRPr="00DB3242">
        <w:rPr>
          <w:rFonts w:hint="cs"/>
          <w:rtl/>
        </w:rPr>
        <w:t>תוקפה</w:t>
      </w:r>
      <w:r w:rsidRPr="00DB3242">
        <w:rPr>
          <w:rtl/>
        </w:rPr>
        <w:t>.</w:t>
      </w:r>
    </w:p>
    <w:p w:rsidR="00DC4665" w:rsidRPr="00DB3242" w:rsidRDefault="008B5D40" w:rsidP="00D03E1C">
      <w:pPr>
        <w:pStyle w:val="afc"/>
        <w:keepNext/>
        <w:keepLines/>
        <w:numPr>
          <w:ilvl w:val="1"/>
          <w:numId w:val="24"/>
        </w:numPr>
        <w:rPr>
          <w:rtl/>
        </w:rPr>
      </w:pPr>
      <w:r w:rsidRPr="00DB3242">
        <w:rPr>
          <w:rFonts w:hint="cs"/>
          <w:rtl/>
        </w:rPr>
        <w:t>לא</w:t>
      </w:r>
      <w:r w:rsidRPr="00DB3242">
        <w:rPr>
          <w:rtl/>
        </w:rPr>
        <w:t xml:space="preserve"> </w:t>
      </w:r>
      <w:r w:rsidRPr="00DB3242">
        <w:rPr>
          <w:rFonts w:hint="cs"/>
          <w:rtl/>
        </w:rPr>
        <w:t>האריך</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את</w:t>
      </w:r>
      <w:r w:rsidRPr="00DB3242">
        <w:rPr>
          <w:rtl/>
        </w:rPr>
        <w:t xml:space="preserve"> </w:t>
      </w:r>
      <w:r w:rsidRPr="00DB3242">
        <w:rPr>
          <w:rFonts w:hint="cs"/>
          <w:rtl/>
        </w:rPr>
        <w:t>תוקף</w:t>
      </w:r>
      <w:r w:rsidRPr="00DB3242">
        <w:rPr>
          <w:rtl/>
        </w:rPr>
        <w:t xml:space="preserve"> </w:t>
      </w:r>
      <w:r w:rsidRPr="00DB3242">
        <w:rPr>
          <w:rFonts w:hint="cs"/>
          <w:rtl/>
        </w:rPr>
        <w:t>הערבות</w:t>
      </w:r>
      <w:r w:rsidRPr="00DB3242">
        <w:rPr>
          <w:rtl/>
        </w:rPr>
        <w:t xml:space="preserve"> </w:t>
      </w:r>
      <w:r w:rsidRPr="00DB3242">
        <w:rPr>
          <w:rFonts w:hint="cs"/>
          <w:rtl/>
        </w:rPr>
        <w:t>יהיה</w:t>
      </w:r>
      <w:r w:rsidRPr="00DB3242">
        <w:rPr>
          <w:rtl/>
        </w:rPr>
        <w:t xml:space="preserve"> </w:t>
      </w:r>
      <w:r w:rsidRPr="00DB3242">
        <w:rPr>
          <w:rFonts w:hint="cs"/>
          <w:rtl/>
        </w:rPr>
        <w:t>המשרד</w:t>
      </w:r>
      <w:r w:rsidRPr="00DB3242">
        <w:rPr>
          <w:rtl/>
        </w:rPr>
        <w:t xml:space="preserve"> </w:t>
      </w:r>
      <w:r w:rsidRPr="00DB3242">
        <w:rPr>
          <w:rFonts w:hint="cs"/>
          <w:rtl/>
        </w:rPr>
        <w:t>רשאי</w:t>
      </w:r>
      <w:r w:rsidRPr="00DB3242">
        <w:rPr>
          <w:rtl/>
        </w:rPr>
        <w:t xml:space="preserve"> </w:t>
      </w:r>
      <w:r w:rsidRPr="00DB3242">
        <w:rPr>
          <w:rFonts w:hint="cs"/>
          <w:rtl/>
        </w:rPr>
        <w:t>לחלט</w:t>
      </w:r>
      <w:r w:rsidRPr="00DB3242">
        <w:rPr>
          <w:rtl/>
        </w:rPr>
        <w:t xml:space="preserve"> </w:t>
      </w:r>
      <w:r w:rsidRPr="00DB3242">
        <w:rPr>
          <w:rFonts w:hint="cs"/>
          <w:rtl/>
        </w:rPr>
        <w:t>את הערבות</w:t>
      </w:r>
      <w:r w:rsidRPr="00DB3242">
        <w:rPr>
          <w:rtl/>
        </w:rPr>
        <w:t xml:space="preserve"> </w:t>
      </w:r>
      <w:r w:rsidRPr="00DB3242">
        <w:rPr>
          <w:rFonts w:hint="cs"/>
          <w:rtl/>
        </w:rPr>
        <w:t>ללא</w:t>
      </w:r>
      <w:r w:rsidRPr="00DB3242">
        <w:rPr>
          <w:rtl/>
        </w:rPr>
        <w:t xml:space="preserve"> </w:t>
      </w:r>
      <w:r w:rsidRPr="00DB3242">
        <w:rPr>
          <w:rFonts w:hint="cs"/>
          <w:rtl/>
        </w:rPr>
        <w:t>כל</w:t>
      </w:r>
      <w:r w:rsidRPr="00DB3242">
        <w:rPr>
          <w:rtl/>
        </w:rPr>
        <w:t xml:space="preserve"> </w:t>
      </w:r>
      <w:r w:rsidRPr="00DB3242">
        <w:rPr>
          <w:rFonts w:hint="cs"/>
          <w:rtl/>
        </w:rPr>
        <w:t>התראה</w:t>
      </w:r>
      <w:r w:rsidRPr="00DB3242">
        <w:rPr>
          <w:rtl/>
        </w:rPr>
        <w:t xml:space="preserve"> </w:t>
      </w:r>
      <w:r w:rsidRPr="00DB3242">
        <w:rPr>
          <w:rFonts w:hint="cs"/>
          <w:rtl/>
        </w:rPr>
        <w:t>מוקדמת</w:t>
      </w:r>
      <w:r w:rsidRPr="00DB3242">
        <w:rPr>
          <w:rtl/>
        </w:rPr>
        <w:t xml:space="preserve">, </w:t>
      </w:r>
      <w:r w:rsidRPr="00DB3242">
        <w:rPr>
          <w:rFonts w:hint="cs"/>
          <w:rtl/>
        </w:rPr>
        <w:t>גם</w:t>
      </w:r>
      <w:r w:rsidRPr="00DB3242">
        <w:rPr>
          <w:rtl/>
        </w:rPr>
        <w:t xml:space="preserve"> </w:t>
      </w:r>
      <w:r w:rsidRPr="00DB3242">
        <w:rPr>
          <w:rFonts w:hint="cs"/>
          <w:rtl/>
        </w:rPr>
        <w:t>אם</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מילא</w:t>
      </w:r>
      <w:r w:rsidRPr="00DB3242">
        <w:rPr>
          <w:rtl/>
        </w:rPr>
        <w:t xml:space="preserve"> </w:t>
      </w:r>
      <w:r w:rsidRPr="00DB3242">
        <w:rPr>
          <w:rFonts w:hint="cs"/>
          <w:rtl/>
        </w:rPr>
        <w:t>אחר</w:t>
      </w:r>
      <w:r w:rsidRPr="00DB3242">
        <w:rPr>
          <w:rtl/>
        </w:rPr>
        <w:t xml:space="preserve"> </w:t>
      </w:r>
      <w:r w:rsidRPr="00DB3242">
        <w:rPr>
          <w:rFonts w:hint="cs"/>
          <w:rtl/>
        </w:rPr>
        <w:t>יתר</w:t>
      </w:r>
      <w:r w:rsidRPr="00DB3242">
        <w:rPr>
          <w:rtl/>
        </w:rPr>
        <w:t xml:space="preserve"> </w:t>
      </w:r>
      <w:r w:rsidRPr="00DB3242">
        <w:rPr>
          <w:rFonts w:hint="cs"/>
          <w:rtl/>
        </w:rPr>
        <w:t>כל חיוביו</w:t>
      </w:r>
      <w:r w:rsidRPr="00DB3242">
        <w:rPr>
          <w:rtl/>
        </w:rPr>
        <w:t>.</w:t>
      </w:r>
    </w:p>
    <w:p w:rsidR="00DC4665" w:rsidRPr="00D65D32" w:rsidRDefault="008B5D40" w:rsidP="00D03E1C">
      <w:pPr>
        <w:pStyle w:val="afc"/>
        <w:keepNext/>
        <w:keepLines/>
        <w:numPr>
          <w:ilvl w:val="1"/>
          <w:numId w:val="24"/>
        </w:numPr>
        <w:rPr>
          <w:rtl/>
        </w:rPr>
      </w:pP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לחלט</w:t>
      </w:r>
      <w:r w:rsidRPr="00DB3242">
        <w:rPr>
          <w:rtl/>
        </w:rPr>
        <w:t xml:space="preserve"> </w:t>
      </w:r>
      <w:r w:rsidRPr="00DB3242">
        <w:rPr>
          <w:rFonts w:hint="cs"/>
          <w:rtl/>
        </w:rPr>
        <w:t>את</w:t>
      </w:r>
      <w:r w:rsidRPr="00DB3242">
        <w:rPr>
          <w:rtl/>
        </w:rPr>
        <w:t xml:space="preserve"> </w:t>
      </w:r>
      <w:r w:rsidRPr="00DB3242">
        <w:rPr>
          <w:rFonts w:hint="cs"/>
          <w:rtl/>
        </w:rPr>
        <w:t>הערבות</w:t>
      </w:r>
      <w:r w:rsidRPr="00DB3242">
        <w:rPr>
          <w:rtl/>
        </w:rPr>
        <w:t xml:space="preserve"> </w:t>
      </w:r>
      <w:r w:rsidRPr="00DB3242">
        <w:rPr>
          <w:rFonts w:hint="cs"/>
          <w:rtl/>
        </w:rPr>
        <w:t>בכל</w:t>
      </w:r>
      <w:r w:rsidRPr="00DB3242">
        <w:rPr>
          <w:rtl/>
        </w:rPr>
        <w:t xml:space="preserve"> </w:t>
      </w:r>
      <w:r w:rsidRPr="00DB3242">
        <w:rPr>
          <w:rFonts w:hint="cs"/>
          <w:rtl/>
        </w:rPr>
        <w:t>מקרה</w:t>
      </w:r>
      <w:r>
        <w:rPr>
          <w:rFonts w:hint="cs"/>
          <w:rtl/>
        </w:rPr>
        <w:t xml:space="preserve"> בו חילוט הערבות נדרש לפי כל דין, לרבות הוראות ס' 16 לחוק להגברת האכיפה של דיני העבודה, תשע"ב-2011, או בכל מקרה</w:t>
      </w:r>
      <w:r w:rsidRPr="00DB3242">
        <w:rPr>
          <w:rFonts w:hint="cs"/>
          <w:rtl/>
        </w:rPr>
        <w:t xml:space="preserve"> בו</w:t>
      </w:r>
      <w:r w:rsidRPr="00DB3242">
        <w:rPr>
          <w:rtl/>
        </w:rPr>
        <w:t xml:space="preserve"> </w:t>
      </w:r>
      <w:r w:rsidRPr="00DB3242">
        <w:rPr>
          <w:rFonts w:hint="cs"/>
          <w:rtl/>
        </w:rPr>
        <w:t>לדעת</w:t>
      </w:r>
      <w:r w:rsidRPr="00DB3242">
        <w:rPr>
          <w:rtl/>
        </w:rPr>
        <w:t xml:space="preserve"> </w:t>
      </w:r>
      <w:r w:rsidRPr="00DB3242">
        <w:rPr>
          <w:rFonts w:hint="cs"/>
          <w:rtl/>
        </w:rPr>
        <w:t>המשרד</w:t>
      </w:r>
      <w:r w:rsidRPr="00DB3242">
        <w:rPr>
          <w:rtl/>
        </w:rPr>
        <w:t xml:space="preserve"> </w:t>
      </w:r>
      <w:r w:rsidRPr="00DB3242">
        <w:rPr>
          <w:rFonts w:hint="cs"/>
          <w:rtl/>
        </w:rPr>
        <w:t>הפר</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לא</w:t>
      </w:r>
      <w:r w:rsidRPr="00DB3242">
        <w:rPr>
          <w:rtl/>
        </w:rPr>
        <w:t xml:space="preserve"> </w:t>
      </w:r>
      <w:r w:rsidRPr="00DB3242">
        <w:rPr>
          <w:rFonts w:hint="cs"/>
          <w:rtl/>
        </w:rPr>
        <w:t>קיים</w:t>
      </w:r>
      <w:r w:rsidRPr="00DB3242">
        <w:rPr>
          <w:rtl/>
        </w:rPr>
        <w:t xml:space="preserve"> </w:t>
      </w:r>
      <w:r w:rsidRPr="00DB3242">
        <w:rPr>
          <w:rFonts w:hint="cs"/>
          <w:rtl/>
        </w:rPr>
        <w:t>תנאי</w:t>
      </w:r>
      <w:r w:rsidRPr="00DB3242">
        <w:rPr>
          <w:rtl/>
        </w:rPr>
        <w:t xml:space="preserve"> </w:t>
      </w:r>
      <w:r w:rsidRPr="00DB3242">
        <w:rPr>
          <w:rFonts w:hint="cs"/>
          <w:rtl/>
        </w:rPr>
        <w:t>מתנאי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הוראות</w:t>
      </w:r>
      <w:r w:rsidRPr="00DB3242">
        <w:rPr>
          <w:rtl/>
        </w:rPr>
        <w:t xml:space="preserve"> </w:t>
      </w:r>
      <w:r w:rsidRPr="00DB3242">
        <w:rPr>
          <w:rFonts w:hint="cs"/>
          <w:rtl/>
        </w:rPr>
        <w:t>המכרז</w:t>
      </w:r>
      <w:r w:rsidRPr="00DB3242">
        <w:rPr>
          <w:rtl/>
        </w:rPr>
        <w:t xml:space="preserve"> </w:t>
      </w:r>
      <w:r>
        <w:rPr>
          <w:rFonts w:hint="cs"/>
          <w:rtl/>
        </w:rPr>
        <w:t xml:space="preserve">ונספחיו </w:t>
      </w:r>
      <w:r w:rsidRPr="00DB3242">
        <w:rPr>
          <w:rFonts w:hint="cs"/>
          <w:rtl/>
        </w:rPr>
        <w:t>וההצעה</w:t>
      </w:r>
      <w:r>
        <w:rPr>
          <w:rFonts w:hint="cs"/>
          <w:rtl/>
        </w:rPr>
        <w:t>,</w:t>
      </w:r>
      <w:r w:rsidRPr="00DB3242">
        <w:rPr>
          <w:rtl/>
        </w:rPr>
        <w:t xml:space="preserve"> </w:t>
      </w:r>
      <w:r w:rsidRPr="00DB3242">
        <w:rPr>
          <w:rFonts w:hint="cs"/>
          <w:rtl/>
        </w:rPr>
        <w:t>או</w:t>
      </w:r>
      <w:r w:rsidRPr="00DB3242">
        <w:rPr>
          <w:rtl/>
        </w:rPr>
        <w:t xml:space="preserve"> </w:t>
      </w:r>
      <w:r w:rsidRPr="00DB3242">
        <w:rPr>
          <w:rFonts w:hint="cs"/>
          <w:rtl/>
        </w:rPr>
        <w:t>לא</w:t>
      </w:r>
      <w:r w:rsidRPr="00DB3242">
        <w:rPr>
          <w:rtl/>
        </w:rPr>
        <w:t xml:space="preserve"> </w:t>
      </w:r>
      <w:r w:rsidRPr="00DB3242">
        <w:rPr>
          <w:rFonts w:hint="cs"/>
          <w:rtl/>
        </w:rPr>
        <w:t>תיקן</w:t>
      </w:r>
      <w:r w:rsidRPr="00DB3242">
        <w:rPr>
          <w:rtl/>
        </w:rPr>
        <w:t xml:space="preserve"> </w:t>
      </w:r>
      <w:r w:rsidRPr="00DB3242">
        <w:rPr>
          <w:rFonts w:hint="cs"/>
          <w:rtl/>
        </w:rPr>
        <w:t>מעוות</w:t>
      </w:r>
      <w:r w:rsidRPr="00DB3242">
        <w:rPr>
          <w:rtl/>
        </w:rPr>
        <w:t xml:space="preserve"> </w:t>
      </w:r>
      <w:r w:rsidRPr="00DB3242">
        <w:rPr>
          <w:rFonts w:hint="cs"/>
          <w:rtl/>
        </w:rPr>
        <w:t>וזאת</w:t>
      </w:r>
      <w:r>
        <w:rPr>
          <w:rFonts w:hint="cs"/>
          <w:rtl/>
        </w:rPr>
        <w:t xml:space="preserve"> בהתראה מוקדמת בכתב של 3 ימים מראש.  נותן השירותים יהא רשאי לדרוש זכות טיעון בכתב באשר לחילוט. </w:t>
      </w:r>
    </w:p>
    <w:p w:rsidR="00DC4665" w:rsidRPr="00DB3242" w:rsidRDefault="008B5D40" w:rsidP="00D03E1C">
      <w:pPr>
        <w:pStyle w:val="afc"/>
        <w:keepNext/>
        <w:keepLines/>
        <w:numPr>
          <w:ilvl w:val="1"/>
          <w:numId w:val="24"/>
        </w:numPr>
        <w:rPr>
          <w:rtl/>
        </w:rPr>
      </w:pPr>
      <w:r w:rsidRPr="00DB3242">
        <w:rPr>
          <w:rFonts w:hint="cs"/>
          <w:rtl/>
        </w:rPr>
        <w:t>הערבות</w:t>
      </w:r>
      <w:r w:rsidRPr="00DB3242">
        <w:rPr>
          <w:rtl/>
        </w:rPr>
        <w:t xml:space="preserve"> </w:t>
      </w:r>
      <w:r w:rsidRPr="00DB3242">
        <w:rPr>
          <w:rFonts w:hint="cs"/>
          <w:rtl/>
        </w:rPr>
        <w:t>תחולט</w:t>
      </w:r>
      <w:r w:rsidRPr="00DB3242">
        <w:rPr>
          <w:rtl/>
        </w:rPr>
        <w:t xml:space="preserve"> </w:t>
      </w:r>
      <w:r w:rsidRPr="00DB3242">
        <w:rPr>
          <w:rFonts w:hint="cs"/>
          <w:rtl/>
        </w:rPr>
        <w:t>בדרישה</w:t>
      </w:r>
      <w:r w:rsidRPr="00DB3242">
        <w:rPr>
          <w:rtl/>
        </w:rPr>
        <w:t xml:space="preserve"> </w:t>
      </w:r>
      <w:r w:rsidRPr="00DB3242">
        <w:rPr>
          <w:rFonts w:hint="cs"/>
          <w:rtl/>
        </w:rPr>
        <w:t>חד</w:t>
      </w:r>
      <w:r w:rsidRPr="00DB3242">
        <w:rPr>
          <w:rtl/>
        </w:rPr>
        <w:t xml:space="preserve"> </w:t>
      </w:r>
      <w:r w:rsidRPr="00DB3242">
        <w:rPr>
          <w:rFonts w:hint="cs"/>
          <w:rtl/>
        </w:rPr>
        <w:t>צדדית</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r w:rsidRPr="00DB3242">
        <w:rPr>
          <w:rFonts w:hint="cs"/>
          <w:rtl/>
        </w:rPr>
        <w:t>לבנק</w:t>
      </w:r>
      <w:r w:rsidRPr="00DB3242">
        <w:rPr>
          <w:rtl/>
        </w:rPr>
        <w:t xml:space="preserve">, </w:t>
      </w:r>
      <w:r w:rsidRPr="00DB3242">
        <w:rPr>
          <w:rFonts w:hint="cs"/>
          <w:rtl/>
        </w:rPr>
        <w:t>שעליה</w:t>
      </w:r>
      <w:r w:rsidRPr="00DB3242">
        <w:rPr>
          <w:rtl/>
        </w:rPr>
        <w:t xml:space="preserve"> </w:t>
      </w:r>
      <w:r w:rsidRPr="00DB3242">
        <w:rPr>
          <w:rFonts w:hint="cs"/>
          <w:rtl/>
        </w:rPr>
        <w:t>תינתן</w:t>
      </w:r>
      <w:r w:rsidRPr="00DB3242">
        <w:rPr>
          <w:rtl/>
        </w:rPr>
        <w:t xml:space="preserve"> </w:t>
      </w:r>
      <w:r w:rsidRPr="00DB3242">
        <w:rPr>
          <w:rFonts w:hint="cs"/>
          <w:rtl/>
        </w:rPr>
        <w:t>הודעה</w:t>
      </w:r>
      <w:r w:rsidRPr="00DB3242">
        <w:rPr>
          <w:rtl/>
        </w:rPr>
        <w:t xml:space="preserve"> </w:t>
      </w:r>
      <w:r w:rsidRPr="00DB3242">
        <w:rPr>
          <w:rFonts w:hint="cs"/>
          <w:rtl/>
        </w:rPr>
        <w:t>בכתב</w:t>
      </w:r>
      <w:r w:rsidRPr="00DB3242">
        <w:rPr>
          <w:rtl/>
        </w:rPr>
        <w:t xml:space="preserve"> </w:t>
      </w:r>
      <w:r>
        <w:rPr>
          <w:rFonts w:hint="cs"/>
          <w:rtl/>
        </w:rPr>
        <w:t xml:space="preserve">של 3 ימים מראש </w:t>
      </w:r>
      <w:r w:rsidRPr="00DB3242">
        <w:rPr>
          <w:rFonts w:hint="cs"/>
          <w:rtl/>
        </w:rPr>
        <w:t>גם</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w:t>
      </w:r>
    </w:p>
    <w:p w:rsidR="00DC4665" w:rsidRPr="00DB3242" w:rsidRDefault="008B5D40" w:rsidP="00D03E1C">
      <w:pPr>
        <w:pStyle w:val="afc"/>
        <w:keepNext/>
        <w:keepLines/>
        <w:numPr>
          <w:ilvl w:val="1"/>
          <w:numId w:val="24"/>
        </w:numPr>
        <w:rPr>
          <w:rtl/>
        </w:rPr>
      </w:pPr>
      <w:r w:rsidRPr="00DB3242">
        <w:rPr>
          <w:rFonts w:hint="cs"/>
          <w:rtl/>
        </w:rPr>
        <w:t>חילוט הערבות, כולה או מקצתה, אין בו כדי לגרוע מזכותו של המשרד לתבוע בכל דרך אחרת מאת נותן השירותים תשלום נזקים שהוא חב בכיסויים לפי הסכם זה או להשתמש בסעדים אחרים הנתונים לו לפי כל דין. חילוט הערבות, אין בו כדי לגרוע מכל סמכות הקיימת ל</w:t>
      </w:r>
      <w:r>
        <w:rPr>
          <w:rFonts w:hint="cs"/>
          <w:rtl/>
        </w:rPr>
        <w:t>משרד</w:t>
      </w:r>
      <w:r w:rsidRPr="00DB3242">
        <w:rPr>
          <w:rFonts w:hint="cs"/>
          <w:rtl/>
        </w:rPr>
        <w:t xml:space="preserve"> על פי ההסכם ובכלל זה סמכותה לבטל את ההסכם. </w:t>
      </w:r>
    </w:p>
    <w:p w:rsidR="00DC4665" w:rsidRPr="00DB3242" w:rsidRDefault="008B5D40" w:rsidP="00D03E1C">
      <w:pPr>
        <w:pStyle w:val="afc"/>
        <w:keepNext/>
        <w:keepLines/>
        <w:numPr>
          <w:ilvl w:val="1"/>
          <w:numId w:val="24"/>
        </w:numPr>
        <w:rPr>
          <w:rtl/>
        </w:rPr>
      </w:pPr>
      <w:r w:rsidRPr="00DB3242">
        <w:rPr>
          <w:rFonts w:hint="cs"/>
          <w:rtl/>
        </w:rPr>
        <w:t>סכום</w:t>
      </w:r>
      <w:r w:rsidRPr="00DB3242">
        <w:rPr>
          <w:rtl/>
        </w:rPr>
        <w:t xml:space="preserve"> </w:t>
      </w:r>
      <w:r w:rsidRPr="00DB3242">
        <w:rPr>
          <w:rFonts w:hint="cs"/>
          <w:rtl/>
        </w:rPr>
        <w:t>הערבות</w:t>
      </w:r>
      <w:r w:rsidRPr="00DB3242">
        <w:rPr>
          <w:rtl/>
        </w:rPr>
        <w:t xml:space="preserve"> </w:t>
      </w:r>
      <w:r w:rsidRPr="00DB3242">
        <w:rPr>
          <w:rFonts w:hint="cs"/>
          <w:rtl/>
        </w:rPr>
        <w:t>ישמש</w:t>
      </w:r>
      <w:r w:rsidRPr="00DB3242">
        <w:rPr>
          <w:rtl/>
        </w:rPr>
        <w:t xml:space="preserve"> </w:t>
      </w:r>
      <w:r w:rsidRPr="00DB3242">
        <w:rPr>
          <w:rFonts w:hint="cs"/>
          <w:rtl/>
        </w:rPr>
        <w:t>כסכום</w:t>
      </w:r>
      <w:r w:rsidRPr="00DB3242">
        <w:rPr>
          <w:rtl/>
        </w:rPr>
        <w:t xml:space="preserve"> </w:t>
      </w:r>
      <w:r w:rsidRPr="00DB3242">
        <w:rPr>
          <w:rFonts w:hint="cs"/>
          <w:rtl/>
        </w:rPr>
        <w:t>פיצויים</w:t>
      </w:r>
      <w:r w:rsidRPr="00DB3242">
        <w:rPr>
          <w:rtl/>
        </w:rPr>
        <w:t xml:space="preserve"> </w:t>
      </w:r>
      <w:r w:rsidRPr="00DB3242">
        <w:rPr>
          <w:rFonts w:hint="cs"/>
          <w:rtl/>
        </w:rPr>
        <w:t>מוסכם</w:t>
      </w:r>
      <w:r w:rsidRPr="00DB3242">
        <w:rPr>
          <w:rtl/>
        </w:rPr>
        <w:t xml:space="preserve"> </w:t>
      </w:r>
      <w:r w:rsidRPr="00DB3242">
        <w:rPr>
          <w:rFonts w:hint="cs"/>
          <w:rtl/>
        </w:rPr>
        <w:t>מראש</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הפרת</w:t>
      </w:r>
      <w:r w:rsidRPr="00DB3242">
        <w:rPr>
          <w:rtl/>
        </w:rPr>
        <w:t xml:space="preserve"> </w:t>
      </w:r>
      <w:r w:rsidRPr="00DB3242">
        <w:rPr>
          <w:rFonts w:hint="cs"/>
          <w:rtl/>
        </w:rPr>
        <w:t>התחייבות</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מבלי</w:t>
      </w:r>
      <w:r w:rsidRPr="00DB3242">
        <w:rPr>
          <w:rtl/>
        </w:rPr>
        <w:t xml:space="preserve"> </w:t>
      </w:r>
      <w:r w:rsidRPr="00DB3242">
        <w:rPr>
          <w:rFonts w:hint="cs"/>
          <w:rtl/>
        </w:rPr>
        <w:t>שיהיה</w:t>
      </w:r>
      <w:r w:rsidRPr="00DB3242">
        <w:rPr>
          <w:rtl/>
        </w:rPr>
        <w:t xml:space="preserve"> </w:t>
      </w:r>
      <w:r w:rsidRPr="00DB3242">
        <w:rPr>
          <w:rFonts w:hint="cs"/>
          <w:rtl/>
        </w:rPr>
        <w:t>כל</w:t>
      </w:r>
      <w:r w:rsidRPr="00DB3242">
        <w:rPr>
          <w:rtl/>
        </w:rPr>
        <w:t xml:space="preserve"> </w:t>
      </w:r>
      <w:r w:rsidRPr="00DB3242">
        <w:rPr>
          <w:rFonts w:hint="cs"/>
          <w:rtl/>
        </w:rPr>
        <w:t>צורך</w:t>
      </w:r>
      <w:r w:rsidRPr="00DB3242">
        <w:rPr>
          <w:rtl/>
        </w:rPr>
        <w:t xml:space="preserve"> </w:t>
      </w:r>
      <w:r w:rsidRPr="00DB3242">
        <w:rPr>
          <w:rFonts w:hint="cs"/>
          <w:rtl/>
        </w:rPr>
        <w:t>בהוכחת</w:t>
      </w:r>
      <w:r w:rsidRPr="00DB3242">
        <w:rPr>
          <w:rtl/>
        </w:rPr>
        <w:t xml:space="preserve"> </w:t>
      </w:r>
      <w:r w:rsidRPr="00DB3242">
        <w:rPr>
          <w:rFonts w:hint="cs"/>
          <w:rtl/>
        </w:rPr>
        <w:t>נזק</w:t>
      </w:r>
      <w:r w:rsidRPr="00DB3242">
        <w:rPr>
          <w:rtl/>
        </w:rPr>
        <w:t>.</w:t>
      </w:r>
    </w:p>
    <w:p w:rsidR="00DC4665" w:rsidRPr="00DB3242" w:rsidRDefault="008B5D40" w:rsidP="00D03E1C">
      <w:pPr>
        <w:pStyle w:val="afc"/>
        <w:keepNext/>
        <w:keepLines/>
        <w:numPr>
          <w:ilvl w:val="1"/>
          <w:numId w:val="24"/>
        </w:numPr>
        <w:rPr>
          <w:rtl/>
        </w:rPr>
      </w:pPr>
      <w:r w:rsidRPr="00DB3242">
        <w:rPr>
          <w:rFonts w:hint="cs"/>
          <w:rtl/>
        </w:rPr>
        <w:t xml:space="preserve">המשרד רשאי לחלט את הערבות, כולה או חלקה, עד גובה הסכום הנקוב בה, ובלבד שהתרתה בספק כי אם תוך התקופה שקבועה בהתראה, לא יתקן נותן השירותים את המעשה או המחדל נושא ההתראה תחולט הערבות, כולה או מקצתה. </w:t>
      </w:r>
    </w:p>
    <w:p w:rsidR="00DC4665" w:rsidRPr="00DB3242" w:rsidRDefault="008B5D40" w:rsidP="00D03E1C">
      <w:pPr>
        <w:pStyle w:val="afc"/>
        <w:keepNext/>
        <w:keepLines/>
        <w:numPr>
          <w:ilvl w:val="1"/>
          <w:numId w:val="24"/>
        </w:numPr>
        <w:rPr>
          <w:rtl/>
        </w:rPr>
      </w:pPr>
      <w:r w:rsidRPr="00DB3242">
        <w:rPr>
          <w:rFonts w:hint="cs"/>
          <w:rtl/>
        </w:rPr>
        <w:t>חולטה הערבות או חלק ממנה, והמשרד החליט לאחר תיקון הליקויים להמשיך בהתקשרות לפי חוזה זה, ימציא נותן השירותים ערבות חדשה או ישלים את יתרתה עד גובה סכום הערבות המקורי מיד עם דרישה מאת האחראי</w:t>
      </w:r>
      <w:r>
        <w:rPr>
          <w:rFonts w:hint="cs"/>
          <w:rtl/>
        </w:rPr>
        <w:t xml:space="preserve"> סכום ההשלמה לא יעלה על כפל סכום הערבות. </w:t>
      </w:r>
      <w:r w:rsidRPr="00DB3242">
        <w:rPr>
          <w:rFonts w:hint="cs"/>
          <w:rtl/>
        </w:rPr>
        <w:t xml:space="preserve"> </w:t>
      </w:r>
    </w:p>
    <w:p w:rsidR="00DC4665" w:rsidRDefault="008B5D40" w:rsidP="00D03E1C">
      <w:pPr>
        <w:pStyle w:val="afc"/>
        <w:keepNext/>
        <w:keepLines/>
        <w:numPr>
          <w:ilvl w:val="1"/>
          <w:numId w:val="24"/>
        </w:numPr>
      </w:pPr>
      <w:r w:rsidRPr="00DB3242">
        <w:rPr>
          <w:rFonts w:hint="cs"/>
          <w:rtl/>
        </w:rPr>
        <w:t>אין באמור לעיל, לרבות בגביית הערבות, כדי לשחרר את נותן השירותים ממילוי מלא ומדויק של כל חיוביו על פי הסכם זה ואין בו כדי להטיל על הממשלה חובה כלשהי או כדי להגביל או להוראות בכל צורה שהיא על היקף התחייבויותיו ואחריותו של נותן השירותים לפי הסכם זה או על פי כל דין או על היקף הנזקים או ההוצאות שנגרמו למשרד עקב הפרת ההסכם מצד נותן השירותים.</w:t>
      </w:r>
    </w:p>
    <w:p w:rsidR="0088484E" w:rsidRPr="002850E2" w:rsidRDefault="008B5D40" w:rsidP="00D03E1C">
      <w:pPr>
        <w:pStyle w:val="afc"/>
        <w:keepNext/>
        <w:keepLines/>
        <w:numPr>
          <w:ilvl w:val="1"/>
          <w:numId w:val="24"/>
        </w:numPr>
      </w:pPr>
      <w:r w:rsidRPr="0088484E">
        <w:rPr>
          <w:rtl/>
        </w:rPr>
        <w:t>ערבות הביצוע תהיה של מוסד בנקאי או חברת ביטוח בעלת רישיון לפעול בענף הביטוח והמורשית לתת ערבות, ותהיה חתומה על ידי נציגי המוסד הבנקאי או חברת הביטוח.</w:t>
      </w:r>
    </w:p>
    <w:p w:rsidR="0088484E" w:rsidRPr="0088484E" w:rsidRDefault="008B5D40" w:rsidP="00D03E1C">
      <w:pPr>
        <w:pStyle w:val="afc"/>
        <w:keepNext/>
        <w:keepLines/>
        <w:numPr>
          <w:ilvl w:val="1"/>
          <w:numId w:val="24"/>
        </w:numPr>
      </w:pPr>
      <w:r w:rsidRPr="0088484E">
        <w:rPr>
          <w:rtl/>
        </w:rPr>
        <w:t>ערבות הביצוע נועדה להבטיח את ק</w:t>
      </w:r>
      <w:r w:rsidR="00F80618" w:rsidRPr="009852F1">
        <w:rPr>
          <w:rtl/>
        </w:rPr>
        <w:t>יום</w:t>
      </w:r>
      <w:r w:rsidRPr="0088484E">
        <w:rPr>
          <w:rtl/>
        </w:rPr>
        <w:t xml:space="preserve"> כל התחייבויות </w:t>
      </w:r>
      <w:r>
        <w:rPr>
          <w:rFonts w:hint="cs"/>
          <w:rtl/>
        </w:rPr>
        <w:t>הספק</w:t>
      </w:r>
      <w:r w:rsidRPr="0088484E">
        <w:rPr>
          <w:rtl/>
        </w:rPr>
        <w:t xml:space="preserve"> לפי מסמכי המכרז.</w:t>
      </w:r>
    </w:p>
    <w:p w:rsidR="0088484E" w:rsidRPr="0088484E" w:rsidRDefault="008B5D40" w:rsidP="00D03E1C">
      <w:pPr>
        <w:pStyle w:val="afc"/>
        <w:keepNext/>
        <w:keepLines/>
        <w:numPr>
          <w:ilvl w:val="1"/>
          <w:numId w:val="24"/>
        </w:numPr>
      </w:pPr>
      <w:r w:rsidRPr="0088484E">
        <w:rPr>
          <w:rtl/>
        </w:rPr>
        <w:t xml:space="preserve">במקרה של אי מילוי התחייבויות הספק לפי ההסכם, תהיה רשאית וועדת המכרזים לחלט את הערבות לביצוע כפיצוי מוסכם או כפיצוי בגין נזקיו, וזאת בנוסף לזכותו לתבוע מן הספק כל סעד ו/או פיצוי לפי כל דין. </w:t>
      </w:r>
    </w:p>
    <w:p w:rsidR="0088484E" w:rsidRPr="0088484E" w:rsidRDefault="008B5D40" w:rsidP="00D03E1C">
      <w:pPr>
        <w:pStyle w:val="afc"/>
        <w:keepNext/>
        <w:keepLines/>
        <w:numPr>
          <w:ilvl w:val="1"/>
          <w:numId w:val="24"/>
        </w:numPr>
      </w:pPr>
      <w:r w:rsidRPr="0088484E">
        <w:rPr>
          <w:rtl/>
        </w:rPr>
        <w:lastRenderedPageBreak/>
        <w:t>חולטה הערבות או חלקה, ולא בוטלה ההתקשרות על-ידי המשרד, יפקיד הספק ערבות נוספת, עד לאותו סכום, כך שבכל עת עד תום תקופת ההתקשרות, תהיה בידי המשרד ערבות בגובה הסכום האמור.</w:t>
      </w:r>
    </w:p>
    <w:p w:rsidR="0088484E" w:rsidRPr="0088484E" w:rsidRDefault="008B5D40" w:rsidP="00D03E1C">
      <w:pPr>
        <w:pStyle w:val="afc"/>
        <w:keepNext/>
        <w:keepLines/>
        <w:numPr>
          <w:ilvl w:val="1"/>
          <w:numId w:val="24"/>
        </w:numPr>
      </w:pPr>
      <w:r w:rsidRPr="0088484E">
        <w:rPr>
          <w:rtl/>
        </w:rPr>
        <w:t>המצאת הערבות הינה תנאי מוקדם לכניסה לתוקף של הסכם זה.</w:t>
      </w:r>
    </w:p>
    <w:p w:rsidR="0088484E" w:rsidRPr="0088484E" w:rsidRDefault="008B5D40" w:rsidP="00D03E1C">
      <w:pPr>
        <w:pStyle w:val="afc"/>
        <w:keepNext/>
        <w:keepLines/>
        <w:numPr>
          <w:ilvl w:val="1"/>
          <w:numId w:val="24"/>
        </w:numPr>
      </w:pPr>
      <w:r w:rsidRPr="0088484E">
        <w:rPr>
          <w:rtl/>
        </w:rPr>
        <w:t>כל ההוצאות הכרוכות במתן הערבות והוצאות חילוטה יחולו על הספק.</w:t>
      </w:r>
    </w:p>
    <w:bookmarkEnd w:id="470"/>
    <w:p w:rsidR="00BD7A28" w:rsidRDefault="008B5D40" w:rsidP="00D03E1C">
      <w:pPr>
        <w:keepNext/>
        <w:keepLines/>
        <w:ind w:firstLine="567"/>
        <w:jc w:val="left"/>
        <w:rPr>
          <w:b/>
          <w:bCs/>
          <w:rtl/>
        </w:rPr>
      </w:pPr>
      <w:r w:rsidRPr="00BD7A28">
        <w:rPr>
          <w:b/>
          <w:bCs/>
          <w:rtl/>
        </w:rPr>
        <w:t>סעיף זה הינו תנאי יסודי בהסכם.</w:t>
      </w:r>
    </w:p>
    <w:p w:rsidR="000C7654" w:rsidRPr="00DB3242" w:rsidRDefault="008B5D40" w:rsidP="00D03E1C">
      <w:pPr>
        <w:pStyle w:val="13"/>
        <w:numPr>
          <w:ilvl w:val="0"/>
          <w:numId w:val="24"/>
        </w:numPr>
        <w:rPr>
          <w:rtl/>
        </w:rPr>
      </w:pPr>
      <w:bookmarkStart w:id="471" w:name="_Toc23949396"/>
      <w:r w:rsidRPr="00DB3242">
        <w:rPr>
          <w:rFonts w:hint="cs"/>
          <w:rtl/>
        </w:rPr>
        <w:t>השירותים</w:t>
      </w:r>
      <w:r w:rsidRPr="00DB3242">
        <w:rPr>
          <w:rtl/>
        </w:rPr>
        <w:t xml:space="preserve"> </w:t>
      </w:r>
      <w:r w:rsidRPr="00DB3242">
        <w:rPr>
          <w:rFonts w:hint="cs"/>
          <w:rtl/>
        </w:rPr>
        <w:t>שיינתנו</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bookmarkEnd w:id="471"/>
    </w:p>
    <w:p w:rsidR="000C7654" w:rsidRPr="00DB3242" w:rsidRDefault="008B5D40" w:rsidP="00D03E1C">
      <w:pPr>
        <w:pStyle w:val="afc"/>
        <w:keepNext/>
        <w:keepLines/>
        <w:numPr>
          <w:ilvl w:val="1"/>
          <w:numId w:val="24"/>
        </w:numPr>
        <w:rPr>
          <w:rtl/>
        </w:rPr>
      </w:pPr>
      <w:r w:rsidRPr="00DB3242">
        <w:rPr>
          <w:rFonts w:hint="cs"/>
          <w:rtl/>
        </w:rPr>
        <w:t>בהסתמך</w:t>
      </w:r>
      <w:r w:rsidRPr="00DB3242">
        <w:rPr>
          <w:rtl/>
        </w:rPr>
        <w:t xml:space="preserve"> </w:t>
      </w:r>
      <w:r w:rsidRPr="00DB3242">
        <w:rPr>
          <w:rFonts w:hint="cs"/>
          <w:rtl/>
        </w:rPr>
        <w:t>על</w:t>
      </w:r>
      <w:r w:rsidRPr="00DB3242">
        <w:rPr>
          <w:rtl/>
        </w:rPr>
        <w:t xml:space="preserve"> </w:t>
      </w:r>
      <w:r w:rsidRPr="00DB3242">
        <w:rPr>
          <w:rFonts w:hint="cs"/>
          <w:rtl/>
        </w:rPr>
        <w:t>הצהרותיו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מזמין</w:t>
      </w:r>
      <w:r w:rsidRPr="00DB3242">
        <w:rPr>
          <w:rtl/>
        </w:rPr>
        <w:t xml:space="preserve"> </w:t>
      </w:r>
      <w:r w:rsidRPr="00DB3242">
        <w:rPr>
          <w:rFonts w:hint="cs"/>
          <w:rtl/>
        </w:rPr>
        <w:t>בזה</w:t>
      </w:r>
      <w:r w:rsidRPr="00DB3242">
        <w:rPr>
          <w:rtl/>
        </w:rPr>
        <w:t xml:space="preserve"> </w:t>
      </w:r>
      <w:r w:rsidRPr="00DB3242">
        <w:rPr>
          <w:rFonts w:hint="cs"/>
          <w:rtl/>
        </w:rPr>
        <w:t>המשרד</w:t>
      </w:r>
      <w:r w:rsidRPr="00DB3242">
        <w:rPr>
          <w:rtl/>
        </w:rPr>
        <w:t xml:space="preserve"> </w:t>
      </w:r>
      <w:r w:rsidRPr="00DB3242">
        <w:rPr>
          <w:rFonts w:hint="cs"/>
          <w:rtl/>
        </w:rPr>
        <w:t>מאת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מתן</w:t>
      </w:r>
      <w:r w:rsidRPr="00DB3242">
        <w:rPr>
          <w:rtl/>
        </w:rPr>
        <w:t xml:space="preserve"> </w:t>
      </w:r>
      <w:r w:rsidRPr="00DB3242">
        <w:rPr>
          <w:rFonts w:hint="cs"/>
          <w:rtl/>
        </w:rPr>
        <w:t>ואספקת</w:t>
      </w:r>
      <w:r w:rsidRPr="00DB3242">
        <w:rPr>
          <w:rtl/>
        </w:rPr>
        <w:t xml:space="preserve"> </w:t>
      </w:r>
      <w:r w:rsidRPr="00DB3242">
        <w:rPr>
          <w:rFonts w:hint="cs"/>
          <w:rtl/>
        </w:rPr>
        <w:t>השירותים</w:t>
      </w:r>
      <w:r w:rsidRPr="00DB3242">
        <w:rPr>
          <w:rtl/>
        </w:rPr>
        <w:t xml:space="preserve"> </w:t>
      </w:r>
      <w:r w:rsidRPr="00DB3242">
        <w:rPr>
          <w:rFonts w:hint="cs"/>
          <w:rtl/>
        </w:rPr>
        <w:t>כמפורט</w:t>
      </w:r>
      <w:r w:rsidRPr="00DB3242">
        <w:rPr>
          <w:rtl/>
        </w:rPr>
        <w:t xml:space="preserve"> </w:t>
      </w:r>
      <w:r w:rsidRPr="00DB3242">
        <w:rPr>
          <w:rFonts w:hint="cs"/>
          <w:rtl/>
        </w:rPr>
        <w:t>במכרז</w:t>
      </w:r>
      <w:r w:rsidRPr="00DB3242">
        <w:rPr>
          <w:rtl/>
        </w:rPr>
        <w:t xml:space="preserve">, </w:t>
      </w:r>
      <w:r w:rsidRPr="00DB3242">
        <w:rPr>
          <w:rFonts w:hint="cs"/>
          <w:rtl/>
        </w:rPr>
        <w:t>בהצעה</w:t>
      </w:r>
      <w:r w:rsidRPr="00DB3242">
        <w:rPr>
          <w:rtl/>
        </w:rPr>
        <w:t xml:space="preserve"> </w:t>
      </w:r>
      <w:r w:rsidRPr="00DB3242">
        <w:rPr>
          <w:rFonts w:hint="cs"/>
          <w:rtl/>
        </w:rPr>
        <w:t>ובהסכם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נספחיהם</w:t>
      </w:r>
      <w:r w:rsidRPr="00DB3242">
        <w:rPr>
          <w:rtl/>
        </w:rPr>
        <w:t>.</w:t>
      </w:r>
    </w:p>
    <w:p w:rsidR="000C7654" w:rsidRPr="00DB3242" w:rsidRDefault="008B5D40" w:rsidP="00D03E1C">
      <w:pPr>
        <w:pStyle w:val="afc"/>
        <w:keepNext/>
        <w:keepLines/>
        <w:numPr>
          <w:ilvl w:val="1"/>
          <w:numId w:val="24"/>
        </w:numPr>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לספק</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המפורטים</w:t>
      </w:r>
      <w:r w:rsidRPr="00DB3242">
        <w:rPr>
          <w:rtl/>
        </w:rPr>
        <w:t xml:space="preserve"> </w:t>
      </w:r>
      <w:r w:rsidRPr="00DB3242">
        <w:rPr>
          <w:rFonts w:hint="cs"/>
          <w:rtl/>
        </w:rPr>
        <w:t>בהסכם</w:t>
      </w:r>
      <w:r w:rsidRPr="00DB3242">
        <w:rPr>
          <w:rtl/>
        </w:rPr>
        <w:t xml:space="preserve">, </w:t>
      </w:r>
      <w:r w:rsidRPr="00DB3242">
        <w:rPr>
          <w:rFonts w:hint="cs"/>
          <w:rtl/>
        </w:rPr>
        <w:t>במכרז</w:t>
      </w:r>
      <w:r w:rsidRPr="00DB3242">
        <w:rPr>
          <w:rtl/>
        </w:rPr>
        <w:t xml:space="preserve"> </w:t>
      </w:r>
      <w:r w:rsidRPr="00DB3242">
        <w:rPr>
          <w:rFonts w:hint="cs"/>
          <w:rtl/>
        </w:rPr>
        <w:t>ובהצעה</w:t>
      </w:r>
      <w:r w:rsidRPr="00DB3242">
        <w:rPr>
          <w:rtl/>
        </w:rPr>
        <w:t xml:space="preserve">, </w:t>
      </w:r>
      <w:r w:rsidRPr="00DB3242">
        <w:rPr>
          <w:rFonts w:hint="cs"/>
          <w:rtl/>
        </w:rPr>
        <w:t>בהתאם</w:t>
      </w:r>
      <w:r w:rsidRPr="00DB3242">
        <w:rPr>
          <w:rtl/>
        </w:rPr>
        <w:t xml:space="preserve"> </w:t>
      </w:r>
      <w:r w:rsidRPr="00DB3242">
        <w:rPr>
          <w:rFonts w:hint="cs"/>
          <w:rtl/>
        </w:rPr>
        <w:t>לדרישות</w:t>
      </w:r>
      <w:r w:rsidRPr="00DB3242">
        <w:rPr>
          <w:rtl/>
        </w:rPr>
        <w:t xml:space="preserve"> </w:t>
      </w:r>
      <w:r w:rsidRPr="00DB3242">
        <w:rPr>
          <w:rFonts w:hint="cs"/>
          <w:rtl/>
        </w:rPr>
        <w:t>המשרד</w:t>
      </w:r>
      <w:r w:rsidRPr="00DB3242">
        <w:rPr>
          <w:rtl/>
        </w:rPr>
        <w:t xml:space="preserve">, </w:t>
      </w:r>
      <w:r w:rsidRPr="00DB3242">
        <w:rPr>
          <w:rFonts w:hint="cs"/>
          <w:rtl/>
        </w:rPr>
        <w:t>להוראות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 xml:space="preserve"> </w:t>
      </w:r>
      <w:r w:rsidRPr="00DB3242">
        <w:rPr>
          <w:rFonts w:hint="cs"/>
          <w:rtl/>
        </w:rPr>
        <w:t>ולהוראות</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w:t>
      </w:r>
    </w:p>
    <w:p w:rsidR="000C7654" w:rsidRPr="00DB3242" w:rsidRDefault="008B5D40" w:rsidP="00D03E1C">
      <w:pPr>
        <w:pStyle w:val="afc"/>
        <w:keepNext/>
        <w:keepLines/>
        <w:numPr>
          <w:ilvl w:val="1"/>
          <w:numId w:val="24"/>
        </w:numPr>
        <w:rPr>
          <w:rtl/>
        </w:rPr>
      </w:pPr>
      <w:r w:rsidRPr="00DB3242">
        <w:rPr>
          <w:rFonts w:hint="cs"/>
          <w:rtl/>
        </w:rPr>
        <w:t>השירותים</w:t>
      </w:r>
      <w:r w:rsidRPr="00DB3242">
        <w:rPr>
          <w:rtl/>
        </w:rPr>
        <w:t xml:space="preserve"> </w:t>
      </w:r>
      <w:r w:rsidRPr="00DB3242">
        <w:rPr>
          <w:rFonts w:hint="cs"/>
          <w:rtl/>
        </w:rPr>
        <w:t>המבוקשים</w:t>
      </w:r>
      <w:r w:rsidRPr="00DB3242">
        <w:rPr>
          <w:rtl/>
        </w:rPr>
        <w:t xml:space="preserve"> </w:t>
      </w:r>
      <w:r w:rsidRPr="00DB3242">
        <w:rPr>
          <w:rFonts w:hint="cs"/>
          <w:rtl/>
        </w:rPr>
        <w:t>במלואם</w:t>
      </w:r>
      <w:r w:rsidRPr="00DB3242">
        <w:rPr>
          <w:rtl/>
        </w:rPr>
        <w:t xml:space="preserve"> </w:t>
      </w:r>
      <w:r w:rsidRPr="00DB3242">
        <w:rPr>
          <w:rFonts w:hint="cs"/>
          <w:rtl/>
        </w:rPr>
        <w:t>יסופקו</w:t>
      </w:r>
      <w:r w:rsidRPr="00DB3242">
        <w:rPr>
          <w:rtl/>
        </w:rPr>
        <w:t xml:space="preserve"> </w:t>
      </w:r>
      <w:r w:rsidRPr="00DB3242">
        <w:rPr>
          <w:rFonts w:hint="cs"/>
          <w:rtl/>
        </w:rPr>
        <w:t>בהתאם</w:t>
      </w:r>
      <w:r w:rsidRPr="00DB3242">
        <w:rPr>
          <w:rtl/>
        </w:rPr>
        <w:t xml:space="preserve"> </w:t>
      </w:r>
      <w:r w:rsidRPr="00DB3242">
        <w:rPr>
          <w:rFonts w:hint="cs"/>
          <w:rtl/>
        </w:rPr>
        <w:t>ללוחות</w:t>
      </w:r>
      <w:r w:rsidRPr="00DB3242">
        <w:rPr>
          <w:rtl/>
        </w:rPr>
        <w:t xml:space="preserve"> </w:t>
      </w:r>
      <w:r w:rsidRPr="00DB3242">
        <w:rPr>
          <w:rFonts w:hint="cs"/>
          <w:rtl/>
        </w:rPr>
        <w:t>הזמנים</w:t>
      </w:r>
      <w:r w:rsidRPr="00DB3242">
        <w:rPr>
          <w:rtl/>
        </w:rPr>
        <w:t xml:space="preserve"> </w:t>
      </w:r>
      <w:r w:rsidRPr="00DB3242">
        <w:rPr>
          <w:rFonts w:hint="cs"/>
          <w:rtl/>
        </w:rPr>
        <w:t>הקבועים</w:t>
      </w:r>
      <w:r w:rsidRPr="00DB3242">
        <w:rPr>
          <w:rtl/>
        </w:rPr>
        <w:t xml:space="preserve"> </w:t>
      </w:r>
      <w:r w:rsidRPr="00DB3242">
        <w:rPr>
          <w:rFonts w:hint="cs"/>
          <w:rtl/>
        </w:rPr>
        <w:t>במכרז</w:t>
      </w:r>
      <w:r w:rsidRPr="00DB3242">
        <w:rPr>
          <w:rtl/>
        </w:rPr>
        <w:t xml:space="preserve"> </w:t>
      </w:r>
      <w:r w:rsidRPr="00DB3242">
        <w:rPr>
          <w:rFonts w:hint="cs"/>
          <w:rtl/>
        </w:rPr>
        <w:t xml:space="preserve">ובהצעה </w:t>
      </w:r>
      <w:r w:rsidRPr="00DB3242">
        <w:rPr>
          <w:rtl/>
        </w:rPr>
        <w:t>(</w:t>
      </w:r>
      <w:r w:rsidRPr="00DB3242">
        <w:rPr>
          <w:rFonts w:hint="cs"/>
          <w:rtl/>
        </w:rPr>
        <w:t>ככל</w:t>
      </w:r>
      <w:r w:rsidRPr="00DB3242">
        <w:rPr>
          <w:rtl/>
        </w:rPr>
        <w:t xml:space="preserve"> </w:t>
      </w:r>
      <w:r w:rsidRPr="00DB3242">
        <w:rPr>
          <w:rFonts w:hint="cs"/>
          <w:rtl/>
        </w:rPr>
        <w:t>שנקבעו</w:t>
      </w:r>
      <w:r w:rsidRPr="00DB3242">
        <w:rPr>
          <w:rtl/>
        </w:rPr>
        <w:t xml:space="preserve"> </w:t>
      </w:r>
      <w:r w:rsidRPr="00DB3242">
        <w:rPr>
          <w:rFonts w:hint="cs"/>
          <w:rtl/>
        </w:rPr>
        <w:t>לוחות</w:t>
      </w:r>
      <w:r w:rsidRPr="00DB3242">
        <w:rPr>
          <w:rtl/>
        </w:rPr>
        <w:t xml:space="preserve"> </w:t>
      </w:r>
      <w:r w:rsidRPr="00DB3242">
        <w:rPr>
          <w:rFonts w:hint="cs"/>
          <w:rtl/>
        </w:rPr>
        <w:t>זמנים</w:t>
      </w:r>
      <w:r w:rsidRPr="00DB3242">
        <w:rPr>
          <w:rtl/>
        </w:rPr>
        <w:t xml:space="preserve">) </w:t>
      </w:r>
      <w:r w:rsidRPr="00DB3242">
        <w:rPr>
          <w:rFonts w:hint="cs"/>
          <w:rtl/>
        </w:rPr>
        <w:t>ולפי</w:t>
      </w:r>
      <w:r w:rsidRPr="00DB3242">
        <w:rPr>
          <w:rtl/>
        </w:rPr>
        <w:t xml:space="preserve"> </w:t>
      </w:r>
      <w:r w:rsidRPr="00DB3242">
        <w:rPr>
          <w:rFonts w:hint="cs"/>
          <w:rtl/>
        </w:rPr>
        <w:t>אבני</w:t>
      </w:r>
      <w:r w:rsidRPr="00DB3242">
        <w:rPr>
          <w:rtl/>
        </w:rPr>
        <w:t xml:space="preserve"> </w:t>
      </w:r>
      <w:r w:rsidRPr="00DB3242">
        <w:rPr>
          <w:rFonts w:hint="cs"/>
          <w:rtl/>
        </w:rPr>
        <w:t>הדרך</w:t>
      </w:r>
      <w:r w:rsidRPr="00DB3242">
        <w:rPr>
          <w:rtl/>
        </w:rPr>
        <w:t xml:space="preserve"> </w:t>
      </w:r>
      <w:r w:rsidRPr="00DB3242">
        <w:rPr>
          <w:rFonts w:hint="cs"/>
          <w:rtl/>
        </w:rPr>
        <w:t>שיקבע</w:t>
      </w:r>
      <w:r w:rsidRPr="00DB3242">
        <w:rPr>
          <w:rtl/>
        </w:rPr>
        <w:t xml:space="preserve"> </w:t>
      </w:r>
      <w:r w:rsidRPr="00DB3242">
        <w:rPr>
          <w:rFonts w:hint="cs"/>
          <w:rtl/>
        </w:rPr>
        <w:t>המשרד</w:t>
      </w:r>
      <w:r w:rsidRPr="00DB3242">
        <w:rPr>
          <w:rtl/>
        </w:rPr>
        <w:t xml:space="preserve"> </w:t>
      </w:r>
      <w:r w:rsidRPr="00DB3242">
        <w:rPr>
          <w:rFonts w:hint="cs"/>
          <w:rtl/>
        </w:rPr>
        <w:t>בכל</w:t>
      </w:r>
      <w:r w:rsidRPr="00DB3242">
        <w:rPr>
          <w:rtl/>
        </w:rPr>
        <w:t xml:space="preserve"> </w:t>
      </w:r>
      <w:r w:rsidRPr="00DB3242">
        <w:rPr>
          <w:rFonts w:hint="cs"/>
          <w:rtl/>
        </w:rPr>
        <w:t>נושא</w:t>
      </w:r>
      <w:r w:rsidRPr="00DB3242">
        <w:rPr>
          <w:rtl/>
        </w:rPr>
        <w:t>.</w:t>
      </w:r>
    </w:p>
    <w:p w:rsidR="000C7654" w:rsidRPr="00DB3242" w:rsidRDefault="008B5D40" w:rsidP="00D03E1C">
      <w:pPr>
        <w:pStyle w:val="afc"/>
        <w:keepNext/>
        <w:keepLines/>
        <w:numPr>
          <w:ilvl w:val="1"/>
          <w:numId w:val="24"/>
        </w:numPr>
        <w:rPr>
          <w:rtl/>
        </w:rPr>
      </w:pPr>
      <w:r w:rsidRPr="00DB3242">
        <w:rPr>
          <w:rFonts w:hint="cs"/>
          <w:rtl/>
        </w:rPr>
        <w:t xml:space="preserve">אין </w:t>
      </w:r>
      <w:r>
        <w:rPr>
          <w:rFonts w:hint="cs"/>
          <w:rtl/>
        </w:rPr>
        <w:t>ב</w:t>
      </w:r>
      <w:r w:rsidRPr="00DB3242">
        <w:rPr>
          <w:rFonts w:hint="cs"/>
          <w:rtl/>
        </w:rPr>
        <w:t>אמור בהוראות בהסכם</w:t>
      </w:r>
      <w:r w:rsidRPr="00DB3242">
        <w:rPr>
          <w:rtl/>
        </w:rPr>
        <w:t xml:space="preserve"> </w:t>
      </w:r>
      <w:r w:rsidRPr="00DB3242">
        <w:rPr>
          <w:rFonts w:hint="cs"/>
          <w:rtl/>
        </w:rPr>
        <w:t>זה</w:t>
      </w:r>
      <w:r w:rsidRPr="00DB3242">
        <w:rPr>
          <w:rtl/>
        </w:rPr>
        <w:t xml:space="preserve"> </w:t>
      </w:r>
      <w:r w:rsidRPr="00DB3242">
        <w:rPr>
          <w:rFonts w:hint="cs"/>
          <w:rtl/>
        </w:rPr>
        <w:t>כדי להפחית או לגרוע מסמכויות המשרד ונציגו ע</w:t>
      </w:r>
      <w:r>
        <w:rPr>
          <w:rFonts w:hint="cs"/>
          <w:rtl/>
        </w:rPr>
        <w:t>ל פי</w:t>
      </w:r>
      <w:r w:rsidRPr="00DB3242">
        <w:rPr>
          <w:rFonts w:hint="cs"/>
          <w:rtl/>
        </w:rPr>
        <w:t xml:space="preserve"> כל דין, על פי החלטות ועדת המכרזים או על פי מסמכי המכרז. </w:t>
      </w:r>
    </w:p>
    <w:p w:rsidR="000C7654" w:rsidRPr="00DB3242" w:rsidRDefault="008B5D40" w:rsidP="00D03E1C">
      <w:pPr>
        <w:pStyle w:val="afc"/>
        <w:keepNext/>
        <w:keepLines/>
        <w:numPr>
          <w:ilvl w:val="1"/>
          <w:numId w:val="24"/>
        </w:numPr>
        <w:rPr>
          <w:rtl/>
        </w:rPr>
      </w:pPr>
      <w:r w:rsidRPr="00DB3242">
        <w:rPr>
          <w:rFonts w:hint="cs"/>
          <w:rtl/>
        </w:rPr>
        <w:t>למען</w:t>
      </w:r>
      <w:r w:rsidRPr="00DB3242">
        <w:rPr>
          <w:rtl/>
        </w:rPr>
        <w:t xml:space="preserve"> </w:t>
      </w:r>
      <w:r w:rsidRPr="00DB3242">
        <w:rPr>
          <w:rFonts w:hint="cs"/>
          <w:rtl/>
        </w:rPr>
        <w:t>הסר</w:t>
      </w:r>
      <w:r w:rsidRPr="00DB3242">
        <w:rPr>
          <w:rtl/>
        </w:rPr>
        <w:t xml:space="preserve"> </w:t>
      </w:r>
      <w:r w:rsidRPr="00DB3242">
        <w:rPr>
          <w:rFonts w:hint="cs"/>
          <w:rtl/>
        </w:rPr>
        <w:t>כל</w:t>
      </w:r>
      <w:r w:rsidRPr="00DB3242">
        <w:rPr>
          <w:rtl/>
        </w:rPr>
        <w:t xml:space="preserve"> </w:t>
      </w:r>
      <w:r w:rsidRPr="00DB3242">
        <w:rPr>
          <w:rFonts w:hint="cs"/>
          <w:rtl/>
        </w:rPr>
        <w:t>ספק</w:t>
      </w:r>
      <w:r w:rsidRPr="00DB3242">
        <w:rPr>
          <w:rtl/>
        </w:rPr>
        <w:t xml:space="preserve">, </w:t>
      </w:r>
      <w:r w:rsidRPr="00DB3242">
        <w:rPr>
          <w:rFonts w:hint="cs"/>
          <w:rtl/>
        </w:rPr>
        <w:t>מובהר</w:t>
      </w:r>
      <w:r w:rsidRPr="00DB3242">
        <w:rPr>
          <w:rtl/>
        </w:rPr>
        <w:t xml:space="preserve"> </w:t>
      </w:r>
      <w:r w:rsidRPr="00DB3242">
        <w:rPr>
          <w:rFonts w:hint="cs"/>
          <w:rtl/>
        </w:rPr>
        <w:t>ומודגש</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המשרד</w:t>
      </w:r>
      <w:r w:rsidRPr="00DB3242">
        <w:rPr>
          <w:rtl/>
        </w:rPr>
        <w:t xml:space="preserve"> </w:t>
      </w:r>
      <w:r w:rsidRPr="00DB3242">
        <w:rPr>
          <w:rFonts w:hint="cs"/>
          <w:rtl/>
        </w:rPr>
        <w:t>אינו</w:t>
      </w:r>
      <w:r w:rsidRPr="00DB3242">
        <w:rPr>
          <w:rtl/>
        </w:rPr>
        <w:t xml:space="preserve"> </w:t>
      </w:r>
      <w:r w:rsidRPr="00DB3242">
        <w:rPr>
          <w:rFonts w:hint="cs"/>
          <w:rtl/>
        </w:rPr>
        <w:t>מתחייב</w:t>
      </w:r>
      <w:r w:rsidRPr="00DB3242">
        <w:rPr>
          <w:rtl/>
        </w:rPr>
        <w:t xml:space="preserve"> </w:t>
      </w:r>
      <w:r w:rsidRPr="00DB3242">
        <w:rPr>
          <w:rFonts w:hint="cs"/>
          <w:rtl/>
        </w:rPr>
        <w:t>בשום</w:t>
      </w:r>
      <w:r w:rsidRPr="00DB3242">
        <w:rPr>
          <w:rtl/>
        </w:rPr>
        <w:t xml:space="preserve"> </w:t>
      </w:r>
      <w:r w:rsidRPr="00DB3242">
        <w:rPr>
          <w:rFonts w:hint="cs"/>
          <w:rtl/>
        </w:rPr>
        <w:t>אופן</w:t>
      </w:r>
      <w:r w:rsidRPr="00DB3242">
        <w:rPr>
          <w:rtl/>
        </w:rPr>
        <w:t xml:space="preserve"> </w:t>
      </w:r>
      <w:r w:rsidRPr="00DB3242">
        <w:rPr>
          <w:rFonts w:hint="cs"/>
          <w:rtl/>
        </w:rPr>
        <w:t>לפנות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במסגרת</w:t>
      </w:r>
      <w:r w:rsidRPr="00DB3242">
        <w:rPr>
          <w:rtl/>
        </w:rPr>
        <w:t xml:space="preserve"> </w:t>
      </w:r>
      <w:r w:rsidRPr="00DB3242">
        <w:rPr>
          <w:rFonts w:hint="cs"/>
          <w:rtl/>
        </w:rPr>
        <w:t>הזמנת</w:t>
      </w:r>
      <w:r w:rsidRPr="00DB3242">
        <w:rPr>
          <w:rtl/>
        </w:rPr>
        <w:t xml:space="preserve"> </w:t>
      </w:r>
      <w:r w:rsidRPr="00DB3242">
        <w:rPr>
          <w:rFonts w:hint="cs"/>
          <w:rtl/>
        </w:rPr>
        <w:t>עבודה</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נשואי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פנייה</w:t>
      </w:r>
      <w:r w:rsidRPr="00DB3242">
        <w:rPr>
          <w:rtl/>
        </w:rPr>
        <w:t xml:space="preserve"> </w:t>
      </w:r>
      <w:r w:rsidRPr="00DB3242">
        <w:rPr>
          <w:rFonts w:hint="cs"/>
          <w:rtl/>
        </w:rPr>
        <w:t>במסגרת</w:t>
      </w:r>
      <w:r w:rsidRPr="00DB3242">
        <w:rPr>
          <w:rtl/>
        </w:rPr>
        <w:t xml:space="preserve"> </w:t>
      </w:r>
      <w:r w:rsidRPr="00DB3242">
        <w:rPr>
          <w:rFonts w:hint="cs"/>
          <w:rtl/>
        </w:rPr>
        <w:t>הזמנת</w:t>
      </w:r>
      <w:r w:rsidRPr="00DB3242">
        <w:rPr>
          <w:rtl/>
        </w:rPr>
        <w:t xml:space="preserve"> </w:t>
      </w:r>
      <w:r w:rsidRPr="00DB3242">
        <w:rPr>
          <w:rFonts w:hint="cs"/>
          <w:rtl/>
        </w:rPr>
        <w:t>עבודה</w:t>
      </w:r>
      <w:r w:rsidRPr="00DB3242">
        <w:rPr>
          <w:rtl/>
        </w:rPr>
        <w:t xml:space="preserve"> </w:t>
      </w:r>
      <w:r w:rsidRPr="00DB3242">
        <w:rPr>
          <w:rFonts w:hint="cs"/>
          <w:rtl/>
        </w:rPr>
        <w:t>לקבלת</w:t>
      </w:r>
      <w:r w:rsidRPr="00DB3242">
        <w:rPr>
          <w:rtl/>
        </w:rPr>
        <w:t xml:space="preserve"> </w:t>
      </w:r>
      <w:r w:rsidRPr="00DB3242">
        <w:rPr>
          <w:rFonts w:hint="cs"/>
          <w:rtl/>
        </w:rPr>
        <w:t>שירותים</w:t>
      </w:r>
      <w:r w:rsidRPr="00DB3242">
        <w:rPr>
          <w:rtl/>
        </w:rPr>
        <w:t xml:space="preserve"> </w:t>
      </w:r>
      <w:r w:rsidRPr="00DB3242">
        <w:rPr>
          <w:rFonts w:hint="cs"/>
          <w:rtl/>
        </w:rPr>
        <w:t>מנותן</w:t>
      </w:r>
      <w:r w:rsidRPr="00DB3242">
        <w:rPr>
          <w:rtl/>
        </w:rPr>
        <w:t xml:space="preserve"> </w:t>
      </w:r>
      <w:r w:rsidRPr="00DB3242">
        <w:rPr>
          <w:rFonts w:hint="cs"/>
          <w:rtl/>
        </w:rPr>
        <w:t>השירותים</w:t>
      </w:r>
      <w:r w:rsidRPr="00DB3242">
        <w:rPr>
          <w:rtl/>
        </w:rPr>
        <w:t xml:space="preserve"> </w:t>
      </w:r>
      <w:r w:rsidRPr="00DB3242">
        <w:rPr>
          <w:rFonts w:hint="cs"/>
          <w:rtl/>
        </w:rPr>
        <w:t>תיעשה</w:t>
      </w:r>
      <w:r w:rsidRPr="00DB3242">
        <w:rPr>
          <w:rtl/>
        </w:rPr>
        <w:t xml:space="preserve"> </w:t>
      </w:r>
      <w:r w:rsidRPr="00DB3242">
        <w:rPr>
          <w:rFonts w:hint="cs"/>
          <w:rtl/>
        </w:rPr>
        <w:t>בהתאם</w:t>
      </w:r>
      <w:r w:rsidRPr="00DB3242">
        <w:rPr>
          <w:rtl/>
        </w:rPr>
        <w:t xml:space="preserve"> </w:t>
      </w:r>
      <w:r w:rsidRPr="00DB3242">
        <w:rPr>
          <w:rFonts w:hint="cs"/>
          <w:rtl/>
        </w:rPr>
        <w:t>לצרכי</w:t>
      </w:r>
      <w:r w:rsidRPr="00DB3242">
        <w:rPr>
          <w:rtl/>
        </w:rPr>
        <w:t xml:space="preserve"> </w:t>
      </w:r>
      <w:r w:rsidRPr="00DB3242">
        <w:rPr>
          <w:rFonts w:hint="cs"/>
          <w:rtl/>
        </w:rPr>
        <w:t>המשרד</w:t>
      </w:r>
      <w:r w:rsidRPr="00DB3242">
        <w:rPr>
          <w:rtl/>
        </w:rPr>
        <w:t xml:space="preserve"> </w:t>
      </w:r>
      <w:r w:rsidRPr="00DB3242">
        <w:rPr>
          <w:rFonts w:hint="cs"/>
          <w:rtl/>
        </w:rPr>
        <w:t>לרבות</w:t>
      </w:r>
      <w:r w:rsidRPr="00DB3242">
        <w:rPr>
          <w:rtl/>
        </w:rPr>
        <w:t xml:space="preserve"> </w:t>
      </w:r>
      <w:r w:rsidRPr="00DB3242">
        <w:rPr>
          <w:rFonts w:hint="cs"/>
          <w:rtl/>
        </w:rPr>
        <w:t>לשיקול</w:t>
      </w:r>
      <w:r w:rsidRPr="00DB3242">
        <w:rPr>
          <w:rtl/>
        </w:rPr>
        <w:t xml:space="preserve"> </w:t>
      </w:r>
      <w:r w:rsidRPr="00DB3242">
        <w:rPr>
          <w:rFonts w:hint="cs"/>
          <w:rtl/>
        </w:rPr>
        <w:t>דעתו</w:t>
      </w:r>
      <w:r w:rsidRPr="00DB3242">
        <w:rPr>
          <w:rtl/>
        </w:rPr>
        <w:t xml:space="preserve"> </w:t>
      </w:r>
      <w:r w:rsidRPr="00DB3242">
        <w:rPr>
          <w:rFonts w:hint="cs"/>
          <w:rtl/>
        </w:rPr>
        <w:t>המקצועי</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w:t>
      </w:r>
    </w:p>
    <w:p w:rsidR="000C7654" w:rsidRPr="00DB3242" w:rsidRDefault="008B5D40" w:rsidP="00D03E1C">
      <w:pPr>
        <w:pStyle w:val="afc"/>
        <w:keepNext/>
        <w:keepLines/>
        <w:numPr>
          <w:ilvl w:val="1"/>
          <w:numId w:val="24"/>
        </w:numPr>
        <w:rPr>
          <w:rtl/>
        </w:rPr>
      </w:pPr>
      <w:r w:rsidRPr="00DB3242">
        <w:rPr>
          <w:rFonts w:hint="cs"/>
          <w:rtl/>
        </w:rPr>
        <w:t>מוסכם</w:t>
      </w:r>
      <w:r w:rsidRPr="00DB3242">
        <w:rPr>
          <w:rtl/>
        </w:rPr>
        <w:t xml:space="preserve"> </w:t>
      </w:r>
      <w:r w:rsidRPr="00DB3242">
        <w:rPr>
          <w:rFonts w:hint="cs"/>
          <w:rtl/>
        </w:rPr>
        <w:t>ומוצהר</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לשנות</w:t>
      </w:r>
      <w:r w:rsidRPr="00DB3242">
        <w:rPr>
          <w:rtl/>
        </w:rPr>
        <w:t xml:space="preserve">, </w:t>
      </w:r>
      <w:r w:rsidRPr="00DB3242">
        <w:rPr>
          <w:rFonts w:hint="cs"/>
          <w:rtl/>
        </w:rPr>
        <w:t>ללא</w:t>
      </w:r>
      <w:r w:rsidRPr="00DB3242">
        <w:rPr>
          <w:rtl/>
        </w:rPr>
        <w:t xml:space="preserve"> </w:t>
      </w:r>
      <w:r w:rsidRPr="00DB3242">
        <w:rPr>
          <w:rFonts w:hint="cs"/>
          <w:rtl/>
        </w:rPr>
        <w:t>צורך</w:t>
      </w:r>
      <w:r w:rsidRPr="00DB3242">
        <w:rPr>
          <w:rtl/>
        </w:rPr>
        <w:t xml:space="preserve"> </w:t>
      </w:r>
      <w:r w:rsidRPr="00DB3242">
        <w:rPr>
          <w:rFonts w:hint="cs"/>
          <w:rtl/>
        </w:rPr>
        <w:t>בהתייעצות</w:t>
      </w:r>
      <w:r w:rsidRPr="00DB3242">
        <w:rPr>
          <w:rtl/>
        </w:rPr>
        <w:t xml:space="preserve"> </w:t>
      </w:r>
      <w:r w:rsidRPr="00DB3242">
        <w:rPr>
          <w:rFonts w:hint="cs"/>
          <w:rtl/>
        </w:rPr>
        <w:t>או</w:t>
      </w:r>
      <w:r w:rsidRPr="00DB3242">
        <w:rPr>
          <w:rtl/>
        </w:rPr>
        <w:t xml:space="preserve"> </w:t>
      </w:r>
      <w:r w:rsidRPr="00DB3242">
        <w:rPr>
          <w:rFonts w:hint="cs"/>
          <w:rtl/>
        </w:rPr>
        <w:t>בהסכמת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הנדרשים</w:t>
      </w:r>
      <w:r w:rsidRPr="00DB3242">
        <w:rPr>
          <w:rtl/>
        </w:rPr>
        <w:t xml:space="preserve"> </w:t>
      </w:r>
      <w:r w:rsidRPr="00DB3242">
        <w:rPr>
          <w:rFonts w:hint="cs"/>
          <w:rtl/>
        </w:rPr>
        <w:t>ובלבד</w:t>
      </w:r>
      <w:r w:rsidRPr="00DB3242">
        <w:rPr>
          <w:rtl/>
        </w:rPr>
        <w:t xml:space="preserve"> </w:t>
      </w:r>
      <w:r w:rsidRPr="00DB3242">
        <w:rPr>
          <w:rFonts w:hint="cs"/>
          <w:rtl/>
        </w:rPr>
        <w:t>שהשינוי</w:t>
      </w:r>
      <w:r w:rsidRPr="00DB3242">
        <w:rPr>
          <w:rtl/>
        </w:rPr>
        <w:t xml:space="preserve"> </w:t>
      </w:r>
      <w:r w:rsidRPr="00DB3242">
        <w:rPr>
          <w:rFonts w:hint="cs"/>
          <w:rtl/>
        </w:rPr>
        <w:t>לא</w:t>
      </w:r>
      <w:r w:rsidRPr="00DB3242">
        <w:rPr>
          <w:rtl/>
        </w:rPr>
        <w:t xml:space="preserve"> </w:t>
      </w:r>
      <w:r w:rsidRPr="00DB3242">
        <w:rPr>
          <w:rFonts w:hint="cs"/>
          <w:rtl/>
        </w:rPr>
        <w:t>ישנה</w:t>
      </w:r>
      <w:r w:rsidRPr="00DB3242">
        <w:rPr>
          <w:rtl/>
        </w:rPr>
        <w:t xml:space="preserve"> </w:t>
      </w:r>
      <w:r w:rsidRPr="00DB3242">
        <w:rPr>
          <w:rFonts w:hint="cs"/>
          <w:rtl/>
        </w:rPr>
        <w:t>באופן</w:t>
      </w:r>
      <w:r w:rsidRPr="00DB3242">
        <w:rPr>
          <w:rtl/>
        </w:rPr>
        <w:t xml:space="preserve"> </w:t>
      </w:r>
      <w:r w:rsidRPr="00DB3242">
        <w:rPr>
          <w:rFonts w:hint="cs"/>
          <w:rtl/>
        </w:rPr>
        <w:t>משמעותי</w:t>
      </w:r>
      <w:r w:rsidRPr="00DB3242">
        <w:rPr>
          <w:rtl/>
        </w:rPr>
        <w:t xml:space="preserve"> </w:t>
      </w:r>
      <w:r w:rsidRPr="00DB3242">
        <w:rPr>
          <w:rFonts w:hint="cs"/>
          <w:rtl/>
        </w:rPr>
        <w:t>את</w:t>
      </w:r>
      <w:r w:rsidRPr="00DB3242">
        <w:rPr>
          <w:rtl/>
        </w:rPr>
        <w:t xml:space="preserve"> </w:t>
      </w:r>
      <w:r w:rsidRPr="00DB3242">
        <w:rPr>
          <w:rFonts w:hint="cs"/>
          <w:rtl/>
        </w:rPr>
        <w:t>האופי</w:t>
      </w:r>
      <w:r w:rsidRPr="00DB3242">
        <w:rPr>
          <w:rtl/>
        </w:rPr>
        <w:t xml:space="preserve"> </w:t>
      </w:r>
      <w:r w:rsidRPr="00DB3242">
        <w:rPr>
          <w:rFonts w:hint="cs"/>
          <w:rtl/>
        </w:rPr>
        <w:t>או</w:t>
      </w:r>
      <w:r w:rsidRPr="00DB3242">
        <w:rPr>
          <w:rtl/>
        </w:rPr>
        <w:t xml:space="preserve"> </w:t>
      </w:r>
      <w:r w:rsidRPr="00DB3242">
        <w:rPr>
          <w:rFonts w:hint="cs"/>
          <w:rtl/>
        </w:rPr>
        <w:t>את</w:t>
      </w:r>
      <w:r w:rsidRPr="00DB3242">
        <w:rPr>
          <w:rtl/>
        </w:rPr>
        <w:t xml:space="preserve"> </w:t>
      </w:r>
      <w:r w:rsidRPr="00DB3242">
        <w:rPr>
          <w:rFonts w:hint="cs"/>
          <w:rtl/>
        </w:rPr>
        <w:t>העלות</w:t>
      </w:r>
      <w:r w:rsidRPr="00DB3242">
        <w:rPr>
          <w:rtl/>
        </w:rPr>
        <w:t xml:space="preserve"> </w:t>
      </w:r>
      <w:r w:rsidRPr="00DB3242">
        <w:rPr>
          <w:rFonts w:hint="cs"/>
          <w:rtl/>
        </w:rPr>
        <w:t>הכלכלית</w:t>
      </w:r>
      <w:r w:rsidRPr="00DB3242">
        <w:rPr>
          <w:rtl/>
        </w:rPr>
        <w:t xml:space="preserve"> </w:t>
      </w:r>
      <w:r w:rsidRPr="00DB3242">
        <w:rPr>
          <w:rFonts w:hint="cs"/>
          <w:rtl/>
        </w:rPr>
        <w:t>של</w:t>
      </w:r>
      <w:r w:rsidRPr="00DB3242">
        <w:rPr>
          <w:rtl/>
        </w:rPr>
        <w:t xml:space="preserve"> </w:t>
      </w:r>
      <w:r w:rsidRPr="00DB3242">
        <w:rPr>
          <w:rFonts w:hint="cs"/>
          <w:rtl/>
        </w:rPr>
        <w:t>השירותים שעל אספקתם הסכימו הצדדים בהסכם זה</w:t>
      </w:r>
      <w:r w:rsidRPr="00DB3242">
        <w:rPr>
          <w:rtl/>
        </w:rPr>
        <w:t>.</w:t>
      </w:r>
    </w:p>
    <w:p w:rsidR="000C7654" w:rsidRPr="00DB3242" w:rsidRDefault="008B5D40" w:rsidP="00D03E1C">
      <w:pPr>
        <w:pStyle w:val="afc"/>
        <w:keepNext/>
        <w:keepLines/>
        <w:numPr>
          <w:ilvl w:val="1"/>
          <w:numId w:val="24"/>
        </w:numPr>
        <w:rPr>
          <w:rtl/>
        </w:rPr>
      </w:pP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מהוראות</w:t>
      </w:r>
      <w:r w:rsidRPr="00DB3242">
        <w:rPr>
          <w:rtl/>
        </w:rPr>
        <w:t xml:space="preserve"> </w:t>
      </w:r>
      <w:r w:rsidRPr="00DB3242">
        <w:rPr>
          <w:rFonts w:hint="cs"/>
          <w:rtl/>
        </w:rPr>
        <w:t>המכרז</w:t>
      </w:r>
      <w:r w:rsidRPr="00DB3242">
        <w:rPr>
          <w:rtl/>
        </w:rPr>
        <w:t xml:space="preserve"> </w:t>
      </w:r>
      <w:r w:rsidRPr="00DB3242">
        <w:rPr>
          <w:rFonts w:hint="cs"/>
          <w:rtl/>
        </w:rPr>
        <w:t>לעניין</w:t>
      </w:r>
      <w:r w:rsidRPr="00DB3242">
        <w:rPr>
          <w:rtl/>
        </w:rPr>
        <w:t xml:space="preserve"> </w:t>
      </w:r>
      <w:r w:rsidRPr="00DB3242">
        <w:rPr>
          <w:rFonts w:hint="cs"/>
          <w:rtl/>
        </w:rPr>
        <w:t>החלפת</w:t>
      </w:r>
      <w:r w:rsidRPr="00DB3242">
        <w:rPr>
          <w:rtl/>
        </w:rPr>
        <w:t xml:space="preserve"> </w:t>
      </w:r>
      <w:r w:rsidRPr="00DB3242">
        <w:rPr>
          <w:rFonts w:hint="cs"/>
          <w:rtl/>
        </w:rPr>
        <w:t>חבר</w:t>
      </w:r>
      <w:r w:rsidRPr="00DB3242">
        <w:rPr>
          <w:rtl/>
        </w:rPr>
        <w:t xml:space="preserve"> </w:t>
      </w:r>
      <w:r w:rsidRPr="00DB3242">
        <w:rPr>
          <w:rFonts w:hint="cs"/>
          <w:rtl/>
        </w:rPr>
        <w:t>צוות</w:t>
      </w:r>
      <w:r w:rsidRPr="00DB3242">
        <w:rPr>
          <w:rtl/>
        </w:rPr>
        <w:t xml:space="preserve"> </w:t>
      </w:r>
      <w:r w:rsidRPr="00DB3242">
        <w:rPr>
          <w:rFonts w:hint="cs"/>
          <w:rtl/>
        </w:rPr>
        <w:t>לבקשת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לבקשת</w:t>
      </w:r>
      <w:r w:rsidRPr="00DB3242">
        <w:rPr>
          <w:rtl/>
        </w:rPr>
        <w:t xml:space="preserve"> </w:t>
      </w:r>
      <w:r w:rsidRPr="00DB3242">
        <w:rPr>
          <w:rFonts w:hint="cs"/>
          <w:rtl/>
        </w:rPr>
        <w:t>המשרד</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לבצע</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נשואי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באמצעות</w:t>
      </w:r>
      <w:r w:rsidRPr="00DB3242">
        <w:rPr>
          <w:rtl/>
        </w:rPr>
        <w:t xml:space="preserve"> </w:t>
      </w:r>
      <w:r w:rsidRPr="00DB3242">
        <w:rPr>
          <w:rFonts w:hint="cs"/>
          <w:rtl/>
        </w:rPr>
        <w:t>חברי</w:t>
      </w:r>
      <w:r w:rsidRPr="00DB3242">
        <w:rPr>
          <w:rtl/>
        </w:rPr>
        <w:t xml:space="preserve"> </w:t>
      </w:r>
      <w:r w:rsidRPr="00DB3242">
        <w:rPr>
          <w:rFonts w:hint="cs"/>
          <w:rtl/>
        </w:rPr>
        <w:t>הצוות</w:t>
      </w:r>
      <w:r w:rsidRPr="00DB3242">
        <w:rPr>
          <w:rtl/>
        </w:rPr>
        <w:t xml:space="preserve"> </w:t>
      </w:r>
      <w:r w:rsidRPr="00DB3242">
        <w:rPr>
          <w:rFonts w:hint="cs"/>
          <w:rtl/>
        </w:rPr>
        <w:t>שהוצעו</w:t>
      </w:r>
      <w:r w:rsidRPr="00DB3242">
        <w:rPr>
          <w:rtl/>
        </w:rPr>
        <w:t xml:space="preserve"> </w:t>
      </w:r>
      <w:r w:rsidRPr="00DB3242">
        <w:rPr>
          <w:rFonts w:hint="cs"/>
          <w:rtl/>
        </w:rPr>
        <w:t>על</w:t>
      </w:r>
      <w:r w:rsidRPr="00DB3242">
        <w:rPr>
          <w:rtl/>
        </w:rPr>
        <w:t>-</w:t>
      </w:r>
      <w:r w:rsidRPr="00DB3242">
        <w:rPr>
          <w:rFonts w:hint="cs"/>
          <w:rtl/>
        </w:rPr>
        <w:t>ידו</w:t>
      </w:r>
      <w:r w:rsidRPr="00DB3242">
        <w:rPr>
          <w:rtl/>
        </w:rPr>
        <w:t xml:space="preserve"> </w:t>
      </w:r>
      <w:r w:rsidRPr="00DB3242">
        <w:rPr>
          <w:rFonts w:hint="cs"/>
          <w:rtl/>
        </w:rPr>
        <w:t>בהצעה</w:t>
      </w:r>
      <w:r w:rsidRPr="00DB3242">
        <w:rPr>
          <w:rtl/>
        </w:rPr>
        <w:t xml:space="preserve">. </w:t>
      </w:r>
      <w:r w:rsidRPr="00DB3242">
        <w:rPr>
          <w:rFonts w:hint="cs"/>
          <w:rtl/>
        </w:rPr>
        <w:t>המשרד</w:t>
      </w:r>
      <w:r w:rsidRPr="00DB3242">
        <w:rPr>
          <w:rtl/>
        </w:rPr>
        <w:t xml:space="preserve"> </w:t>
      </w:r>
      <w:r w:rsidRPr="00DB3242">
        <w:rPr>
          <w:rFonts w:hint="cs"/>
          <w:rtl/>
        </w:rPr>
        <w:t>לא</w:t>
      </w:r>
      <w:r w:rsidRPr="00DB3242">
        <w:rPr>
          <w:rtl/>
        </w:rPr>
        <w:t xml:space="preserve"> </w:t>
      </w:r>
      <w:r w:rsidRPr="00DB3242">
        <w:rPr>
          <w:rFonts w:hint="cs"/>
          <w:rtl/>
        </w:rPr>
        <w:t>יפצה</w:t>
      </w:r>
      <w:r w:rsidRPr="00DB3242">
        <w:rPr>
          <w:rtl/>
        </w:rPr>
        <w:t xml:space="preserve"> </w:t>
      </w:r>
      <w:r w:rsidRPr="00DB3242">
        <w:rPr>
          <w:rFonts w:hint="cs"/>
          <w:rtl/>
        </w:rPr>
        <w:t>את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בדרך</w:t>
      </w:r>
      <w:r w:rsidRPr="00DB3242">
        <w:rPr>
          <w:rtl/>
        </w:rPr>
        <w:t xml:space="preserve"> </w:t>
      </w:r>
      <w:r w:rsidRPr="00DB3242">
        <w:rPr>
          <w:rFonts w:hint="cs"/>
          <w:rtl/>
        </w:rPr>
        <w:t>כלשהי</w:t>
      </w:r>
      <w:r w:rsidRPr="00DB3242">
        <w:rPr>
          <w:rtl/>
        </w:rPr>
        <w:t xml:space="preserve"> </w:t>
      </w:r>
      <w:r w:rsidRPr="00DB3242">
        <w:rPr>
          <w:rFonts w:hint="cs"/>
          <w:rtl/>
        </w:rPr>
        <w:t>בגין</w:t>
      </w:r>
      <w:r w:rsidRPr="00DB3242">
        <w:rPr>
          <w:rtl/>
        </w:rPr>
        <w:t xml:space="preserve"> </w:t>
      </w:r>
      <w:r w:rsidRPr="00DB3242">
        <w:rPr>
          <w:rFonts w:hint="cs"/>
          <w:rtl/>
        </w:rPr>
        <w:t>הפסדים</w:t>
      </w:r>
      <w:r w:rsidRPr="00DB3242">
        <w:rPr>
          <w:rtl/>
        </w:rPr>
        <w:t xml:space="preserve"> </w:t>
      </w:r>
      <w:r w:rsidRPr="00DB3242">
        <w:rPr>
          <w:rFonts w:hint="cs"/>
          <w:rtl/>
        </w:rPr>
        <w:t>או</w:t>
      </w:r>
      <w:r w:rsidRPr="00DB3242">
        <w:rPr>
          <w:rtl/>
        </w:rPr>
        <w:t xml:space="preserve"> </w:t>
      </w:r>
      <w:r w:rsidRPr="00DB3242">
        <w:rPr>
          <w:rFonts w:hint="cs"/>
          <w:rtl/>
        </w:rPr>
        <w:t>נזקים</w:t>
      </w:r>
      <w:r w:rsidRPr="00DB3242">
        <w:rPr>
          <w:rtl/>
        </w:rPr>
        <w:t xml:space="preserve"> </w:t>
      </w:r>
      <w:r w:rsidRPr="00DB3242">
        <w:rPr>
          <w:rFonts w:hint="cs"/>
          <w:rtl/>
        </w:rPr>
        <w:t>העשויים</w:t>
      </w:r>
      <w:r w:rsidRPr="00DB3242">
        <w:rPr>
          <w:rtl/>
        </w:rPr>
        <w:t xml:space="preserve"> </w:t>
      </w:r>
      <w:r w:rsidRPr="00DB3242">
        <w:rPr>
          <w:rFonts w:hint="cs"/>
          <w:rtl/>
        </w:rPr>
        <w:t>להיגרם</w:t>
      </w:r>
      <w:r w:rsidRPr="00DB3242">
        <w:rPr>
          <w:rtl/>
        </w:rPr>
        <w:t xml:space="preserve"> </w:t>
      </w:r>
      <w:r w:rsidRPr="00DB3242">
        <w:rPr>
          <w:rFonts w:hint="cs"/>
          <w:rtl/>
        </w:rPr>
        <w:t>לו</w:t>
      </w:r>
      <w:r w:rsidRPr="00DB3242">
        <w:rPr>
          <w:rtl/>
        </w:rPr>
        <w:t xml:space="preserve"> </w:t>
      </w:r>
      <w:r w:rsidRPr="00DB3242">
        <w:rPr>
          <w:rFonts w:hint="cs"/>
          <w:rtl/>
        </w:rPr>
        <w:t>אם</w:t>
      </w:r>
      <w:r w:rsidRPr="00DB3242">
        <w:rPr>
          <w:rtl/>
        </w:rPr>
        <w:t xml:space="preserve"> </w:t>
      </w:r>
      <w:r w:rsidRPr="00DB3242">
        <w:rPr>
          <w:rFonts w:hint="cs"/>
          <w:rtl/>
        </w:rPr>
        <w:t>סירב</w:t>
      </w:r>
      <w:r w:rsidRPr="00DB3242">
        <w:rPr>
          <w:rtl/>
        </w:rPr>
        <w:t xml:space="preserve"> </w:t>
      </w:r>
      <w:r w:rsidRPr="00DB3242">
        <w:rPr>
          <w:rFonts w:hint="cs"/>
          <w:rtl/>
        </w:rPr>
        <w:t>המשרד</w:t>
      </w:r>
      <w:r w:rsidRPr="00DB3242">
        <w:rPr>
          <w:rtl/>
        </w:rPr>
        <w:t xml:space="preserve"> </w:t>
      </w:r>
      <w:r w:rsidRPr="00DB3242">
        <w:rPr>
          <w:rFonts w:hint="cs"/>
          <w:rtl/>
        </w:rPr>
        <w:t>לקבל</w:t>
      </w:r>
      <w:r w:rsidRPr="00DB3242">
        <w:rPr>
          <w:rtl/>
        </w:rPr>
        <w:t xml:space="preserve"> </w:t>
      </w:r>
      <w:r w:rsidRPr="00DB3242">
        <w:rPr>
          <w:rFonts w:hint="cs"/>
          <w:rtl/>
        </w:rPr>
        <w:t>שירותים</w:t>
      </w:r>
      <w:r w:rsidRPr="00DB3242">
        <w:rPr>
          <w:rtl/>
        </w:rPr>
        <w:t xml:space="preserve"> </w:t>
      </w:r>
      <w:r w:rsidRPr="00DB3242">
        <w:rPr>
          <w:rFonts w:hint="cs"/>
          <w:rtl/>
        </w:rPr>
        <w:t>מחבר</w:t>
      </w:r>
      <w:r w:rsidRPr="00DB3242">
        <w:rPr>
          <w:rtl/>
        </w:rPr>
        <w:t xml:space="preserve"> </w:t>
      </w:r>
      <w:r w:rsidRPr="00DB3242">
        <w:rPr>
          <w:rFonts w:hint="cs"/>
          <w:rtl/>
        </w:rPr>
        <w:t>צוות</w:t>
      </w:r>
      <w:r w:rsidRPr="00DB3242">
        <w:rPr>
          <w:rtl/>
        </w:rPr>
        <w:t xml:space="preserve"> </w:t>
      </w:r>
      <w:r w:rsidRPr="00DB3242">
        <w:rPr>
          <w:rFonts w:hint="cs"/>
          <w:rtl/>
        </w:rPr>
        <w:t xml:space="preserve">כלשהו. </w:t>
      </w:r>
    </w:p>
    <w:p w:rsidR="000C7654" w:rsidRDefault="008B5D40" w:rsidP="00D03E1C">
      <w:pPr>
        <w:pStyle w:val="afc"/>
        <w:keepNext/>
        <w:keepLines/>
        <w:numPr>
          <w:ilvl w:val="1"/>
          <w:numId w:val="24"/>
        </w:numPr>
        <w:rPr>
          <w:rtl/>
        </w:rPr>
      </w:pPr>
      <w:r>
        <w:rPr>
          <w:rFonts w:hint="cs"/>
          <w:rtl/>
        </w:rPr>
        <w:t xml:space="preserve">בכפוף לאמור לעיל, </w:t>
      </w:r>
      <w:r w:rsidRPr="00DB3242">
        <w:rPr>
          <w:rFonts w:hint="cs"/>
          <w:rtl/>
        </w:rPr>
        <w:t xml:space="preserve">המשרד מתחייב מצדו כי לא יפעל בדרך אשר תמנע מנותן השירותים את ביצוע התחייבויותיו על פי ההסכם. </w:t>
      </w:r>
    </w:p>
    <w:p w:rsidR="000C7654" w:rsidRPr="00DB3242" w:rsidRDefault="008B5D40" w:rsidP="00D03E1C">
      <w:pPr>
        <w:pStyle w:val="13"/>
        <w:numPr>
          <w:ilvl w:val="0"/>
          <w:numId w:val="24"/>
        </w:numPr>
        <w:rPr>
          <w:rtl/>
        </w:rPr>
      </w:pPr>
      <w:bookmarkStart w:id="472" w:name="_Ref407888148"/>
      <w:bookmarkStart w:id="473" w:name="_Toc23949397"/>
      <w:r w:rsidRPr="00DB3242">
        <w:rPr>
          <w:rFonts w:hint="cs"/>
          <w:rtl/>
        </w:rPr>
        <w:t>העסקת</w:t>
      </w:r>
      <w:r w:rsidRPr="00DB3242">
        <w:rPr>
          <w:rtl/>
        </w:rPr>
        <w:t xml:space="preserve"> </w:t>
      </w:r>
      <w:r w:rsidRPr="00DB3242">
        <w:rPr>
          <w:rFonts w:hint="cs"/>
          <w:rtl/>
        </w:rPr>
        <w:t>עובדים</w:t>
      </w:r>
      <w:r w:rsidRPr="00DB3242">
        <w:rPr>
          <w:rtl/>
        </w:rPr>
        <w:t xml:space="preserve"> </w:t>
      </w:r>
      <w:r w:rsidRPr="00DB3242">
        <w:rPr>
          <w:rFonts w:hint="cs"/>
          <w:rtl/>
        </w:rPr>
        <w:t>וקבלני</w:t>
      </w:r>
      <w:r w:rsidRPr="00DB3242">
        <w:rPr>
          <w:rtl/>
        </w:rPr>
        <w:t xml:space="preserve"> </w:t>
      </w:r>
      <w:r w:rsidRPr="00DB3242">
        <w:rPr>
          <w:rFonts w:hint="cs"/>
          <w:rtl/>
        </w:rPr>
        <w:t>משנה</w:t>
      </w:r>
      <w:bookmarkEnd w:id="472"/>
      <w:bookmarkEnd w:id="473"/>
    </w:p>
    <w:p w:rsidR="000C7654" w:rsidRPr="00DB3242" w:rsidRDefault="008B5D40" w:rsidP="00D03E1C">
      <w:pPr>
        <w:pStyle w:val="afc"/>
        <w:keepNext/>
        <w:keepLines/>
        <w:numPr>
          <w:ilvl w:val="1"/>
          <w:numId w:val="24"/>
        </w:numPr>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לשם</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 xml:space="preserve"> </w:t>
      </w:r>
      <w:r w:rsidRPr="00DB3242">
        <w:rPr>
          <w:rFonts w:hint="cs"/>
          <w:rtl/>
        </w:rPr>
        <w:t>להעסיק</w:t>
      </w:r>
      <w:r w:rsidRPr="00DB3242">
        <w:rPr>
          <w:rtl/>
        </w:rPr>
        <w:t xml:space="preserve"> </w:t>
      </w:r>
      <w:r w:rsidRPr="00DB3242">
        <w:rPr>
          <w:rFonts w:hint="cs"/>
          <w:rtl/>
        </w:rPr>
        <w:t>כוח</w:t>
      </w:r>
      <w:r w:rsidRPr="00DB3242">
        <w:rPr>
          <w:rtl/>
        </w:rPr>
        <w:t xml:space="preserve"> </w:t>
      </w:r>
      <w:r w:rsidRPr="00DB3242">
        <w:rPr>
          <w:rFonts w:hint="cs"/>
          <w:rtl/>
        </w:rPr>
        <w:t>אדם</w:t>
      </w:r>
      <w:r w:rsidRPr="00DB3242">
        <w:rPr>
          <w:rtl/>
        </w:rPr>
        <w:t xml:space="preserve"> </w:t>
      </w:r>
      <w:r w:rsidRPr="00DB3242">
        <w:rPr>
          <w:rFonts w:hint="cs"/>
          <w:rtl/>
        </w:rPr>
        <w:t>בהיקף</w:t>
      </w:r>
      <w:r w:rsidRPr="00DB3242">
        <w:rPr>
          <w:rtl/>
        </w:rPr>
        <w:t xml:space="preserve"> </w:t>
      </w:r>
      <w:r w:rsidRPr="00DB3242">
        <w:rPr>
          <w:rFonts w:hint="cs"/>
          <w:rtl/>
        </w:rPr>
        <w:t>ובעל</w:t>
      </w:r>
      <w:r w:rsidRPr="00DB3242">
        <w:rPr>
          <w:rtl/>
        </w:rPr>
        <w:t xml:space="preserve"> </w:t>
      </w:r>
      <w:r w:rsidRPr="00DB3242">
        <w:rPr>
          <w:rFonts w:hint="cs"/>
          <w:rtl/>
        </w:rPr>
        <w:t>כישורים</w:t>
      </w:r>
      <w:r w:rsidRPr="00DB3242">
        <w:rPr>
          <w:rtl/>
        </w:rPr>
        <w:t xml:space="preserve"> </w:t>
      </w:r>
      <w:r>
        <w:rPr>
          <w:rFonts w:hint="cs"/>
          <w:rtl/>
        </w:rPr>
        <w:t>ו</w:t>
      </w:r>
      <w:r w:rsidRPr="00DB3242">
        <w:rPr>
          <w:rFonts w:hint="cs"/>
          <w:rtl/>
        </w:rPr>
        <w:t>ניסיון</w:t>
      </w:r>
      <w:r w:rsidRPr="00DB3242">
        <w:rPr>
          <w:rtl/>
        </w:rPr>
        <w:t xml:space="preserve"> </w:t>
      </w:r>
      <w:r w:rsidRPr="00DB3242">
        <w:rPr>
          <w:rFonts w:hint="cs"/>
          <w:rtl/>
        </w:rPr>
        <w:t>כנדרש</w:t>
      </w:r>
      <w:r w:rsidRPr="00DB3242">
        <w:rPr>
          <w:rtl/>
        </w:rPr>
        <w:t xml:space="preserve"> </w:t>
      </w:r>
      <w:r w:rsidRPr="00DB3242">
        <w:rPr>
          <w:rFonts w:hint="cs"/>
          <w:rtl/>
        </w:rPr>
        <w:t>במסמכי</w:t>
      </w:r>
      <w:r w:rsidRPr="00DB3242">
        <w:rPr>
          <w:rtl/>
        </w:rPr>
        <w:t xml:space="preserve"> </w:t>
      </w:r>
      <w:r w:rsidRPr="00DB3242">
        <w:rPr>
          <w:rFonts w:hint="cs"/>
          <w:rtl/>
        </w:rPr>
        <w:t>המכרז</w:t>
      </w:r>
      <w:r w:rsidRPr="00DB3242">
        <w:rPr>
          <w:rtl/>
        </w:rPr>
        <w:t xml:space="preserve">, </w:t>
      </w:r>
      <w:r w:rsidRPr="00DB3242">
        <w:rPr>
          <w:rFonts w:hint="cs"/>
          <w:rtl/>
        </w:rPr>
        <w:t>בהצעה</w:t>
      </w:r>
      <w:r w:rsidRPr="00DB3242">
        <w:rPr>
          <w:rtl/>
        </w:rPr>
        <w:t xml:space="preserve"> </w:t>
      </w:r>
      <w:r w:rsidRPr="00DB3242">
        <w:rPr>
          <w:rFonts w:hint="cs"/>
          <w:rtl/>
        </w:rPr>
        <w:t>ובהסכם</w:t>
      </w:r>
      <w:r w:rsidRPr="00DB3242">
        <w:rPr>
          <w:rtl/>
        </w:rPr>
        <w:t>.</w:t>
      </w:r>
    </w:p>
    <w:p w:rsidR="000C7654" w:rsidRPr="00DB3242" w:rsidRDefault="008B5D40" w:rsidP="00D03E1C">
      <w:pPr>
        <w:pStyle w:val="afc"/>
        <w:keepNext/>
        <w:keepLines/>
        <w:numPr>
          <w:ilvl w:val="1"/>
          <w:numId w:val="24"/>
        </w:numPr>
        <w:rPr>
          <w:rtl/>
        </w:rPr>
      </w:pP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ומבלי</w:t>
      </w:r>
      <w:r w:rsidRPr="00DB3242">
        <w:rPr>
          <w:rtl/>
        </w:rPr>
        <w:t xml:space="preserve"> </w:t>
      </w:r>
      <w:r w:rsidRPr="00DB3242">
        <w:rPr>
          <w:rFonts w:hint="cs"/>
          <w:rtl/>
        </w:rPr>
        <w:t>לגרוע</w:t>
      </w:r>
      <w:r w:rsidRPr="00DB3242">
        <w:rPr>
          <w:rtl/>
        </w:rPr>
        <w:t xml:space="preserve"> </w:t>
      </w:r>
      <w:r w:rsidRPr="00DB3242">
        <w:rPr>
          <w:rFonts w:hint="cs"/>
          <w:rtl/>
        </w:rPr>
        <w:t>מזכות</w:t>
      </w:r>
      <w:r w:rsidRPr="00DB3242">
        <w:rPr>
          <w:rtl/>
        </w:rPr>
        <w:t xml:space="preserve"> </w:t>
      </w:r>
      <w:r w:rsidRPr="00DB3242">
        <w:rPr>
          <w:rFonts w:hint="cs"/>
          <w:rtl/>
        </w:rPr>
        <w:t>המשרד</w:t>
      </w:r>
      <w:r w:rsidRPr="00DB3242">
        <w:rPr>
          <w:rtl/>
        </w:rPr>
        <w:t xml:space="preserve"> </w:t>
      </w:r>
      <w:r w:rsidRPr="00DB3242">
        <w:rPr>
          <w:rFonts w:hint="cs"/>
          <w:rtl/>
        </w:rPr>
        <w:t>לכל</w:t>
      </w:r>
      <w:r w:rsidRPr="00DB3242">
        <w:rPr>
          <w:rtl/>
        </w:rPr>
        <w:t xml:space="preserve"> </w:t>
      </w:r>
      <w:r w:rsidRPr="00DB3242">
        <w:rPr>
          <w:rFonts w:hint="cs"/>
          <w:rtl/>
        </w:rPr>
        <w:t>תרופה</w:t>
      </w:r>
      <w:r w:rsidRPr="00DB3242">
        <w:rPr>
          <w:rtl/>
        </w:rPr>
        <w:t xml:space="preserve"> </w:t>
      </w:r>
      <w:r w:rsidRPr="00DB3242">
        <w:rPr>
          <w:rFonts w:hint="cs"/>
          <w:rtl/>
        </w:rPr>
        <w:t>או</w:t>
      </w:r>
      <w:r w:rsidRPr="00DB3242">
        <w:rPr>
          <w:rtl/>
        </w:rPr>
        <w:t xml:space="preserve"> </w:t>
      </w:r>
      <w:r w:rsidRPr="00DB3242">
        <w:rPr>
          <w:rFonts w:hint="cs"/>
          <w:rtl/>
        </w:rPr>
        <w:t>סעד</w:t>
      </w:r>
      <w:r w:rsidRPr="00DB3242">
        <w:rPr>
          <w:rtl/>
        </w:rPr>
        <w:t xml:space="preserve"> </w:t>
      </w:r>
      <w:r>
        <w:rPr>
          <w:rFonts w:hint="cs"/>
          <w:rtl/>
        </w:rPr>
        <w:t>על פ</w:t>
      </w:r>
      <w:r w:rsidRPr="00DB3242">
        <w:rPr>
          <w:rFonts w:hint="cs"/>
          <w:rtl/>
        </w:rPr>
        <w:t>י</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בגין</w:t>
      </w:r>
      <w:r w:rsidRPr="00DB3242">
        <w:rPr>
          <w:rtl/>
        </w:rPr>
        <w:t xml:space="preserve"> </w:t>
      </w:r>
      <w:r w:rsidRPr="00DB3242">
        <w:rPr>
          <w:rFonts w:hint="cs"/>
          <w:rtl/>
        </w:rPr>
        <w:t>הפרה</w:t>
      </w:r>
      <w:r w:rsidRPr="00DB3242">
        <w:rPr>
          <w:rtl/>
        </w:rPr>
        <w:t xml:space="preserve"> </w:t>
      </w:r>
      <w:r w:rsidRPr="00DB3242">
        <w:rPr>
          <w:rFonts w:hint="cs"/>
          <w:rtl/>
        </w:rPr>
        <w:t>זו</w:t>
      </w:r>
      <w:r w:rsidRPr="00DB3242">
        <w:rPr>
          <w:rtl/>
        </w:rPr>
        <w:t xml:space="preserve">, </w:t>
      </w:r>
      <w:r w:rsidRPr="00DB3242">
        <w:rPr>
          <w:rFonts w:hint="cs"/>
          <w:rtl/>
        </w:rPr>
        <w:t>מובהר</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לקזז</w:t>
      </w:r>
      <w:r w:rsidRPr="00DB3242">
        <w:rPr>
          <w:rtl/>
        </w:rPr>
        <w:t xml:space="preserve"> </w:t>
      </w:r>
      <w:r w:rsidRPr="00DB3242">
        <w:rPr>
          <w:rFonts w:hint="cs"/>
          <w:rtl/>
        </w:rPr>
        <w:t>מהתמורה</w:t>
      </w:r>
      <w:r w:rsidRPr="00DB3242">
        <w:rPr>
          <w:rtl/>
        </w:rPr>
        <w:t xml:space="preserve"> </w:t>
      </w:r>
      <w:r w:rsidRPr="00DB3242">
        <w:rPr>
          <w:rFonts w:hint="cs"/>
          <w:rtl/>
        </w:rPr>
        <w:t>שהוא</w:t>
      </w:r>
      <w:r w:rsidRPr="00DB3242">
        <w:rPr>
          <w:rtl/>
        </w:rPr>
        <w:t xml:space="preserve"> </w:t>
      </w:r>
      <w:r w:rsidRPr="00DB3242">
        <w:rPr>
          <w:rFonts w:hint="cs"/>
          <w:rtl/>
        </w:rPr>
        <w:t>חייב</w:t>
      </w:r>
      <w:r w:rsidRPr="00DB3242">
        <w:rPr>
          <w:rtl/>
        </w:rPr>
        <w:t xml:space="preserve"> </w:t>
      </w:r>
      <w:r w:rsidRPr="00DB3242">
        <w:rPr>
          <w:rFonts w:hint="cs"/>
          <w:rtl/>
        </w:rPr>
        <w:t>להעביר</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עקב</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סכומים</w:t>
      </w:r>
      <w:r w:rsidRPr="00DB3242">
        <w:rPr>
          <w:rtl/>
        </w:rPr>
        <w:t xml:space="preserve"> </w:t>
      </w:r>
      <w:r w:rsidRPr="00DB3242">
        <w:rPr>
          <w:rFonts w:hint="cs"/>
          <w:rtl/>
        </w:rPr>
        <w:t>יחסיים</w:t>
      </w:r>
      <w:r w:rsidRPr="00DB3242">
        <w:rPr>
          <w:rtl/>
        </w:rPr>
        <w:t xml:space="preserve">, </w:t>
      </w:r>
      <w:r w:rsidRPr="00DB3242">
        <w:rPr>
          <w:rFonts w:hint="cs"/>
          <w:rtl/>
        </w:rPr>
        <w:t>אם</w:t>
      </w:r>
      <w:r w:rsidRPr="00DB3242">
        <w:rPr>
          <w:rtl/>
        </w:rPr>
        <w:t xml:space="preserve"> </w:t>
      </w:r>
      <w:r w:rsidRPr="00DB3242">
        <w:rPr>
          <w:rFonts w:hint="cs"/>
          <w:rtl/>
        </w:rPr>
        <w:t>יתברר</w:t>
      </w:r>
      <w:r w:rsidRPr="00DB3242">
        <w:rPr>
          <w:rtl/>
        </w:rPr>
        <w:t xml:space="preserve"> </w:t>
      </w:r>
      <w:r w:rsidRPr="00DB3242">
        <w:rPr>
          <w:rFonts w:hint="cs"/>
          <w:rtl/>
        </w:rPr>
        <w:t>כי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אינו</w:t>
      </w:r>
      <w:r w:rsidRPr="00DB3242">
        <w:rPr>
          <w:rtl/>
        </w:rPr>
        <w:t xml:space="preserve"> </w:t>
      </w:r>
      <w:r w:rsidRPr="00DB3242">
        <w:rPr>
          <w:rFonts w:hint="cs"/>
          <w:rtl/>
        </w:rPr>
        <w:t>מקיים</w:t>
      </w:r>
      <w:r w:rsidRPr="00DB3242">
        <w:rPr>
          <w:rtl/>
        </w:rPr>
        <w:t xml:space="preserve"> </w:t>
      </w:r>
      <w:r w:rsidRPr="00DB3242">
        <w:rPr>
          <w:rFonts w:hint="cs"/>
          <w:rtl/>
        </w:rPr>
        <w:t>את</w:t>
      </w:r>
      <w:r w:rsidRPr="00DB3242">
        <w:rPr>
          <w:rtl/>
        </w:rPr>
        <w:t xml:space="preserve"> </w:t>
      </w:r>
      <w:r w:rsidRPr="00DB3242">
        <w:rPr>
          <w:rFonts w:hint="cs"/>
          <w:rtl/>
        </w:rPr>
        <w:t>מצבת</w:t>
      </w:r>
      <w:r w:rsidRPr="00DB3242">
        <w:rPr>
          <w:rtl/>
        </w:rPr>
        <w:t xml:space="preserve"> </w:t>
      </w:r>
      <w:r w:rsidRPr="00DB3242">
        <w:rPr>
          <w:rFonts w:hint="cs"/>
          <w:rtl/>
        </w:rPr>
        <w:t>כוח</w:t>
      </w:r>
      <w:r w:rsidRPr="00DB3242">
        <w:rPr>
          <w:rtl/>
        </w:rPr>
        <w:t xml:space="preserve"> </w:t>
      </w:r>
      <w:r w:rsidRPr="00DB3242">
        <w:rPr>
          <w:rFonts w:hint="cs"/>
          <w:rtl/>
        </w:rPr>
        <w:t>האדם</w:t>
      </w:r>
      <w:r w:rsidRPr="00DB3242">
        <w:rPr>
          <w:rtl/>
        </w:rPr>
        <w:t xml:space="preserve"> </w:t>
      </w:r>
      <w:r w:rsidRPr="00DB3242">
        <w:rPr>
          <w:rFonts w:hint="cs"/>
          <w:rtl/>
        </w:rPr>
        <w:t>בהתאם</w:t>
      </w:r>
      <w:r w:rsidRPr="00DB3242">
        <w:rPr>
          <w:rtl/>
        </w:rPr>
        <w:t xml:space="preserve"> </w:t>
      </w:r>
      <w:r w:rsidRPr="00DB3242">
        <w:rPr>
          <w:rFonts w:hint="cs"/>
          <w:rtl/>
        </w:rPr>
        <w:t>לדרישות</w:t>
      </w:r>
      <w:r w:rsidRPr="00DB3242">
        <w:rPr>
          <w:rtl/>
        </w:rPr>
        <w:t xml:space="preserve"> </w:t>
      </w:r>
      <w:r w:rsidRPr="00DB3242">
        <w:rPr>
          <w:rFonts w:hint="cs"/>
          <w:rtl/>
        </w:rPr>
        <w:t>המשרד</w:t>
      </w:r>
      <w:r w:rsidRPr="00DB3242">
        <w:rPr>
          <w:rtl/>
        </w:rPr>
        <w:t xml:space="preserve"> </w:t>
      </w:r>
      <w:r w:rsidRPr="00DB3242">
        <w:rPr>
          <w:rFonts w:hint="cs"/>
          <w:rtl/>
        </w:rPr>
        <w:t>והוראות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w:t>
      </w:r>
    </w:p>
    <w:p w:rsidR="000C7654" w:rsidRPr="00DB3242" w:rsidRDefault="008B5D40" w:rsidP="00D03E1C">
      <w:pPr>
        <w:pStyle w:val="afc"/>
        <w:keepNext/>
        <w:keepLines/>
        <w:numPr>
          <w:ilvl w:val="1"/>
          <w:numId w:val="24"/>
        </w:numPr>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לא</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להעסיק</w:t>
      </w:r>
      <w:r w:rsidRPr="00DB3242">
        <w:rPr>
          <w:rtl/>
        </w:rPr>
        <w:t xml:space="preserve"> </w:t>
      </w:r>
      <w:r w:rsidRPr="00DB3242">
        <w:rPr>
          <w:rFonts w:hint="cs"/>
          <w:rtl/>
        </w:rPr>
        <w:t>עובד</w:t>
      </w:r>
      <w:r w:rsidRPr="00DB3242">
        <w:rPr>
          <w:rtl/>
        </w:rPr>
        <w:t xml:space="preserve"> </w:t>
      </w:r>
      <w:r w:rsidRPr="00DB3242">
        <w:rPr>
          <w:rFonts w:hint="cs"/>
          <w:rtl/>
        </w:rPr>
        <w:t>זר</w:t>
      </w:r>
      <w:r w:rsidRPr="00DB3242">
        <w:rPr>
          <w:rtl/>
        </w:rPr>
        <w:t xml:space="preserve"> </w:t>
      </w:r>
      <w:r w:rsidRPr="00DB3242">
        <w:rPr>
          <w:rFonts w:hint="cs"/>
          <w:rtl/>
        </w:rPr>
        <w:t>כהגדרתו</w:t>
      </w:r>
      <w:r w:rsidRPr="00DB3242">
        <w:rPr>
          <w:rtl/>
        </w:rPr>
        <w:t xml:space="preserve"> </w:t>
      </w:r>
      <w:r w:rsidRPr="00DB3242">
        <w:rPr>
          <w:rFonts w:hint="cs"/>
          <w:rtl/>
        </w:rPr>
        <w:t>בחוק</w:t>
      </w:r>
      <w:r w:rsidRPr="00DB3242">
        <w:rPr>
          <w:rtl/>
        </w:rPr>
        <w:t xml:space="preserve"> </w:t>
      </w:r>
      <w:r w:rsidRPr="00DB3242">
        <w:rPr>
          <w:rFonts w:hint="cs"/>
          <w:rtl/>
        </w:rPr>
        <w:t>שירות</w:t>
      </w:r>
      <w:r w:rsidRPr="00DB3242">
        <w:rPr>
          <w:rtl/>
        </w:rPr>
        <w:t xml:space="preserve"> </w:t>
      </w:r>
      <w:r w:rsidRPr="00DB3242">
        <w:rPr>
          <w:rFonts w:hint="cs"/>
          <w:rtl/>
        </w:rPr>
        <w:t>התעסוקה</w:t>
      </w:r>
      <w:r w:rsidRPr="00DB3242">
        <w:rPr>
          <w:rtl/>
        </w:rPr>
        <w:t xml:space="preserve">, </w:t>
      </w:r>
      <w:r w:rsidRPr="00DB3242">
        <w:rPr>
          <w:rFonts w:hint="cs"/>
          <w:rtl/>
        </w:rPr>
        <w:t>התשי</w:t>
      </w:r>
      <w:r w:rsidRPr="00DB3242">
        <w:rPr>
          <w:rtl/>
        </w:rPr>
        <w:t>"</w:t>
      </w:r>
      <w:r w:rsidRPr="00DB3242">
        <w:rPr>
          <w:rFonts w:hint="cs"/>
          <w:rtl/>
        </w:rPr>
        <w:t>ט</w:t>
      </w:r>
      <w:r w:rsidRPr="00DB3242">
        <w:rPr>
          <w:rtl/>
        </w:rPr>
        <w:t xml:space="preserve">-1959, </w:t>
      </w:r>
      <w:r w:rsidRPr="00DB3242">
        <w:rPr>
          <w:rFonts w:hint="cs"/>
          <w:rtl/>
        </w:rPr>
        <w:t>כפי</w:t>
      </w:r>
      <w:r w:rsidRPr="00DB3242">
        <w:rPr>
          <w:rtl/>
        </w:rPr>
        <w:t xml:space="preserve"> </w:t>
      </w:r>
      <w:r w:rsidRPr="00DB3242">
        <w:rPr>
          <w:rFonts w:hint="cs"/>
          <w:rtl/>
        </w:rPr>
        <w:t>נוסחו</w:t>
      </w:r>
      <w:r w:rsidRPr="00DB3242">
        <w:rPr>
          <w:rtl/>
        </w:rPr>
        <w:t xml:space="preserve"> </w:t>
      </w:r>
      <w:r w:rsidRPr="00DB3242">
        <w:rPr>
          <w:rFonts w:hint="cs"/>
          <w:rtl/>
        </w:rPr>
        <w:t>מעת</w:t>
      </w:r>
      <w:r w:rsidRPr="00DB3242">
        <w:rPr>
          <w:rtl/>
        </w:rPr>
        <w:t xml:space="preserve"> </w:t>
      </w:r>
      <w:r w:rsidRPr="00DB3242">
        <w:rPr>
          <w:rFonts w:hint="cs"/>
          <w:rtl/>
        </w:rPr>
        <w:t>לעת</w:t>
      </w:r>
      <w:r w:rsidRPr="00DB3242">
        <w:rPr>
          <w:rtl/>
        </w:rPr>
        <w:t xml:space="preserve">, </w:t>
      </w:r>
      <w:r w:rsidRPr="00DB3242">
        <w:rPr>
          <w:rFonts w:hint="cs"/>
          <w:rtl/>
        </w:rPr>
        <w:t>לצורך</w:t>
      </w:r>
      <w:r w:rsidRPr="00DB3242">
        <w:rPr>
          <w:rtl/>
        </w:rPr>
        <w:t xml:space="preserve"> </w:t>
      </w:r>
      <w:r w:rsidRPr="00DB3242">
        <w:rPr>
          <w:rFonts w:hint="cs"/>
          <w:rtl/>
        </w:rPr>
        <w:t>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בין</w:t>
      </w:r>
      <w:r w:rsidRPr="00DB3242">
        <w:rPr>
          <w:rtl/>
        </w:rPr>
        <w:t xml:space="preserve"> </w:t>
      </w:r>
      <w:r w:rsidRPr="00DB3242">
        <w:rPr>
          <w:rFonts w:hint="cs"/>
          <w:rtl/>
        </w:rPr>
        <w:t>כעובד</w:t>
      </w:r>
      <w:r w:rsidRPr="00DB3242">
        <w:rPr>
          <w:rtl/>
        </w:rPr>
        <w:t xml:space="preserve"> </w:t>
      </w:r>
      <w:r w:rsidRPr="00DB3242">
        <w:rPr>
          <w:rFonts w:hint="cs"/>
          <w:rtl/>
        </w:rPr>
        <w:t>ובין</w:t>
      </w:r>
      <w:r w:rsidRPr="00DB3242">
        <w:rPr>
          <w:rtl/>
        </w:rPr>
        <w:t xml:space="preserve"> </w:t>
      </w:r>
      <w:r w:rsidRPr="00DB3242">
        <w:rPr>
          <w:rFonts w:hint="cs"/>
          <w:rtl/>
        </w:rPr>
        <w:t>כקבלן</w:t>
      </w:r>
      <w:r w:rsidRPr="00DB3242">
        <w:rPr>
          <w:rtl/>
        </w:rPr>
        <w:t xml:space="preserve"> </w:t>
      </w:r>
      <w:r w:rsidRPr="00DB3242">
        <w:rPr>
          <w:rFonts w:hint="cs"/>
          <w:rtl/>
        </w:rPr>
        <w:t>משנה</w:t>
      </w:r>
      <w:r w:rsidRPr="00DB3242">
        <w:rPr>
          <w:rtl/>
        </w:rPr>
        <w:t>.</w:t>
      </w:r>
    </w:p>
    <w:p w:rsidR="000C7654" w:rsidRDefault="008B5D40" w:rsidP="00D03E1C">
      <w:pPr>
        <w:pStyle w:val="afc"/>
        <w:keepNext/>
        <w:keepLines/>
        <w:numPr>
          <w:ilvl w:val="1"/>
          <w:numId w:val="24"/>
        </w:numPr>
      </w:pPr>
      <w:r w:rsidRPr="00DB3242">
        <w:rPr>
          <w:rFonts w:hint="cs"/>
          <w:rtl/>
        </w:rPr>
        <w:lastRenderedPageBreak/>
        <w:t>העסיק</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עובדים</w:t>
      </w:r>
      <w:r w:rsidRPr="00DB3242">
        <w:rPr>
          <w:rtl/>
        </w:rPr>
        <w:t xml:space="preserve">, </w:t>
      </w:r>
      <w:r w:rsidRPr="00DB3242">
        <w:rPr>
          <w:rFonts w:hint="cs"/>
          <w:rtl/>
        </w:rPr>
        <w:t>הוא</w:t>
      </w:r>
      <w:r w:rsidRPr="00DB3242">
        <w:rPr>
          <w:rtl/>
        </w:rPr>
        <w:t xml:space="preserve"> </w:t>
      </w:r>
      <w:r w:rsidRPr="00DB3242">
        <w:rPr>
          <w:rFonts w:hint="cs"/>
          <w:rtl/>
        </w:rPr>
        <w:t>יהיה</w:t>
      </w:r>
      <w:r w:rsidRPr="00DB3242">
        <w:rPr>
          <w:rtl/>
        </w:rPr>
        <w:t xml:space="preserve"> </w:t>
      </w:r>
      <w:r w:rsidRPr="00DB3242">
        <w:rPr>
          <w:rFonts w:hint="cs"/>
          <w:rtl/>
        </w:rPr>
        <w:t>אחראי</w:t>
      </w:r>
      <w:r w:rsidRPr="00DB3242">
        <w:rPr>
          <w:rtl/>
        </w:rPr>
        <w:t xml:space="preserve"> </w:t>
      </w:r>
      <w:r w:rsidRPr="00DB3242">
        <w:rPr>
          <w:rFonts w:hint="cs"/>
          <w:rtl/>
        </w:rPr>
        <w:t>לקיום</w:t>
      </w:r>
      <w:r w:rsidRPr="00DB3242">
        <w:rPr>
          <w:rtl/>
        </w:rPr>
        <w:t xml:space="preserve"> </w:t>
      </w:r>
      <w:r w:rsidRPr="00DB3242">
        <w:rPr>
          <w:rFonts w:hint="cs"/>
          <w:rtl/>
        </w:rPr>
        <w:t>מלא</w:t>
      </w:r>
      <w:r w:rsidRPr="00DB3242">
        <w:rPr>
          <w:rtl/>
        </w:rPr>
        <w:t xml:space="preserve"> </w:t>
      </w:r>
      <w:r w:rsidRPr="00DB3242">
        <w:rPr>
          <w:rFonts w:hint="cs"/>
          <w:rtl/>
        </w:rPr>
        <w:t>ושלם</w:t>
      </w:r>
      <w:r w:rsidRPr="00DB3242">
        <w:rPr>
          <w:rtl/>
        </w:rPr>
        <w:t xml:space="preserve"> </w:t>
      </w:r>
      <w:r w:rsidRPr="00DB3242">
        <w:rPr>
          <w:rFonts w:hint="cs"/>
          <w:rtl/>
        </w:rPr>
        <w:t>של</w:t>
      </w:r>
      <w:r w:rsidRPr="00DB3242">
        <w:rPr>
          <w:rtl/>
        </w:rPr>
        <w:t xml:space="preserve"> </w:t>
      </w:r>
      <w:r w:rsidRPr="00DB3242">
        <w:rPr>
          <w:rFonts w:hint="cs"/>
          <w:rtl/>
        </w:rPr>
        <w:t>כל</w:t>
      </w:r>
      <w:r w:rsidRPr="00DB3242">
        <w:rPr>
          <w:rtl/>
        </w:rPr>
        <w:t xml:space="preserve"> </w:t>
      </w:r>
      <w:r w:rsidRPr="00DB3242">
        <w:rPr>
          <w:rFonts w:hint="cs"/>
          <w:rtl/>
        </w:rPr>
        <w:t>החובות החלות בדיני</w:t>
      </w:r>
      <w:r w:rsidRPr="00DB3242">
        <w:rPr>
          <w:rtl/>
        </w:rPr>
        <w:t xml:space="preserve"> </w:t>
      </w:r>
      <w:r w:rsidRPr="00DB3242">
        <w:rPr>
          <w:rFonts w:hint="cs"/>
          <w:rtl/>
        </w:rPr>
        <w:t>העבודה</w:t>
      </w:r>
      <w:r w:rsidRPr="00DB3242">
        <w:rPr>
          <w:rtl/>
        </w:rPr>
        <w:t xml:space="preserve"> </w:t>
      </w:r>
      <w:r w:rsidRPr="00DB3242">
        <w:rPr>
          <w:rFonts w:hint="cs"/>
          <w:rtl/>
        </w:rPr>
        <w:t>החלות ביחסים שבינו לבין עובדיו. נותן השירותים ייש</w:t>
      </w:r>
      <w:r w:rsidRPr="00DB3242">
        <w:rPr>
          <w:rFonts w:hint="eastAsia"/>
          <w:rtl/>
        </w:rPr>
        <w:t>א</w:t>
      </w:r>
      <w:r w:rsidRPr="00DB3242">
        <w:rPr>
          <w:rFonts w:hint="cs"/>
          <w:rtl/>
        </w:rPr>
        <w:t xml:space="preserve">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w:t>
      </w:r>
      <w:r w:rsidRPr="00DB3242">
        <w:rPr>
          <w:rtl/>
        </w:rPr>
        <w:t>–</w:t>
      </w:r>
      <w:r w:rsidRPr="00DB3242">
        <w:rPr>
          <w:rFonts w:hint="cs"/>
          <w:rtl/>
        </w:rPr>
        <w:t xml:space="preserve"> לרבות, אך מבלי לפגוע בכלליות האמור לעיל, בתשלומים לביטוח לאומי, ניכויי מס הכנסה או מסים או היטלים אחרים מכל סוג שהוא, שכר עבודה כמשמעותו בחוק הגנת השכר, תשי"ח </w:t>
      </w:r>
      <w:r w:rsidRPr="00DB3242">
        <w:rPr>
          <w:rtl/>
        </w:rPr>
        <w:t>–</w:t>
      </w:r>
      <w:r w:rsidRPr="00DB3242">
        <w:rPr>
          <w:rFonts w:hint="cs"/>
          <w:rtl/>
        </w:rPr>
        <w:t xml:space="preserve"> 1958, פיצויי פיטורין כמשמעותם בחוק פיצויי פיטורין תשכ"ג </w:t>
      </w:r>
      <w:r w:rsidRPr="00DB3242">
        <w:rPr>
          <w:rtl/>
        </w:rPr>
        <w:t>–</w:t>
      </w:r>
      <w:r w:rsidRPr="00DB3242">
        <w:rPr>
          <w:rFonts w:hint="cs"/>
          <w:rtl/>
        </w:rPr>
        <w:t xml:space="preserve"> 1963, חוק</w:t>
      </w:r>
      <w:r w:rsidRPr="00DB3242">
        <w:rPr>
          <w:rtl/>
        </w:rPr>
        <w:t xml:space="preserve"> </w:t>
      </w:r>
      <w:r w:rsidRPr="00DB3242">
        <w:rPr>
          <w:rFonts w:hint="cs"/>
          <w:rtl/>
        </w:rPr>
        <w:t>שכר</w:t>
      </w:r>
      <w:r w:rsidRPr="00DB3242">
        <w:rPr>
          <w:rtl/>
        </w:rPr>
        <w:t xml:space="preserve"> </w:t>
      </w:r>
      <w:r w:rsidRPr="00DB3242">
        <w:rPr>
          <w:rFonts w:hint="cs"/>
          <w:rtl/>
        </w:rPr>
        <w:t>מינימום</w:t>
      </w:r>
      <w:r w:rsidRPr="00DB3242">
        <w:rPr>
          <w:rtl/>
        </w:rPr>
        <w:t xml:space="preserve">, </w:t>
      </w:r>
      <w:r w:rsidRPr="00DB3242">
        <w:rPr>
          <w:rFonts w:hint="cs"/>
          <w:rtl/>
        </w:rPr>
        <w:t>התשמ</w:t>
      </w:r>
      <w:r w:rsidRPr="00DB3242">
        <w:rPr>
          <w:rtl/>
        </w:rPr>
        <w:t>"</w:t>
      </w:r>
      <w:r w:rsidRPr="00DB3242">
        <w:rPr>
          <w:rFonts w:hint="cs"/>
          <w:rtl/>
        </w:rPr>
        <w:t>ז</w:t>
      </w:r>
      <w:r w:rsidRPr="00DB3242">
        <w:rPr>
          <w:rtl/>
        </w:rPr>
        <w:t xml:space="preserve">-1987, </w:t>
      </w:r>
      <w:r w:rsidRPr="00DB3242">
        <w:rPr>
          <w:rFonts w:hint="cs"/>
          <w:rtl/>
        </w:rPr>
        <w:t xml:space="preserve">תשלומים כלשהם בגין חופשה שנתית או על פי חוק שעות עבודה ומנוחה, תשי"א </w:t>
      </w:r>
      <w:r w:rsidRPr="00DB3242">
        <w:rPr>
          <w:rtl/>
        </w:rPr>
        <w:t>–</w:t>
      </w:r>
      <w:r w:rsidRPr="00DB3242">
        <w:rPr>
          <w:rFonts w:hint="cs"/>
          <w:rtl/>
        </w:rPr>
        <w:t xml:space="preserve"> 1951, כפי</w:t>
      </w:r>
      <w:r w:rsidRPr="00DB3242">
        <w:rPr>
          <w:rtl/>
        </w:rPr>
        <w:t xml:space="preserve"> </w:t>
      </w:r>
      <w:r w:rsidRPr="00DB3242">
        <w:rPr>
          <w:rFonts w:hint="cs"/>
          <w:rtl/>
        </w:rPr>
        <w:t>נוסחם</w:t>
      </w:r>
      <w:r w:rsidRPr="00DB3242">
        <w:rPr>
          <w:rtl/>
        </w:rPr>
        <w:t xml:space="preserve"> </w:t>
      </w:r>
      <w:r w:rsidRPr="00DB3242">
        <w:rPr>
          <w:rFonts w:hint="cs"/>
          <w:rtl/>
        </w:rPr>
        <w:t>ותוקפם</w:t>
      </w:r>
      <w:r w:rsidRPr="00DB3242">
        <w:rPr>
          <w:rtl/>
        </w:rPr>
        <w:t xml:space="preserve"> </w:t>
      </w:r>
      <w:r w:rsidRPr="00DB3242">
        <w:rPr>
          <w:rFonts w:hint="cs"/>
          <w:rtl/>
        </w:rPr>
        <w:t>מעת</w:t>
      </w:r>
      <w:r w:rsidRPr="00DB3242">
        <w:rPr>
          <w:rtl/>
        </w:rPr>
        <w:t xml:space="preserve"> </w:t>
      </w:r>
      <w:r w:rsidRPr="00DB3242">
        <w:rPr>
          <w:rFonts w:hint="cs"/>
          <w:rtl/>
        </w:rPr>
        <w:t>לעת</w:t>
      </w:r>
      <w:r w:rsidRPr="00DB3242">
        <w:rPr>
          <w:rtl/>
        </w:rPr>
        <w:t xml:space="preserve"> </w:t>
      </w:r>
      <w:r w:rsidRPr="00DB3242">
        <w:rPr>
          <w:rFonts w:hint="cs"/>
          <w:rtl/>
        </w:rPr>
        <w:t>וכן</w:t>
      </w:r>
      <w:r w:rsidRPr="00DB3242">
        <w:rPr>
          <w:rtl/>
        </w:rPr>
        <w:t xml:space="preserve"> </w:t>
      </w:r>
      <w:r w:rsidRPr="00DB3242">
        <w:rPr>
          <w:rFonts w:hint="cs"/>
          <w:rtl/>
        </w:rPr>
        <w:t>יהיה</w:t>
      </w:r>
      <w:r w:rsidRPr="00DB3242">
        <w:rPr>
          <w:rtl/>
        </w:rPr>
        <w:t xml:space="preserve"> </w:t>
      </w:r>
      <w:r w:rsidRPr="00DB3242">
        <w:rPr>
          <w:rFonts w:hint="cs"/>
          <w:rtl/>
        </w:rPr>
        <w:t>אחראי</w:t>
      </w:r>
      <w:r w:rsidRPr="00DB3242">
        <w:rPr>
          <w:rtl/>
        </w:rPr>
        <w:t xml:space="preserve"> </w:t>
      </w:r>
      <w:r w:rsidRPr="00DB3242">
        <w:rPr>
          <w:rFonts w:hint="cs"/>
          <w:rtl/>
        </w:rPr>
        <w:t>לקיום</w:t>
      </w:r>
      <w:r w:rsidRPr="00DB3242">
        <w:rPr>
          <w:rtl/>
        </w:rPr>
        <w:t xml:space="preserve"> </w:t>
      </w:r>
      <w:r w:rsidRPr="00DB3242">
        <w:rPr>
          <w:rFonts w:hint="cs"/>
          <w:rtl/>
        </w:rPr>
        <w:t>שלם</w:t>
      </w:r>
      <w:r w:rsidRPr="00DB3242">
        <w:rPr>
          <w:rtl/>
        </w:rPr>
        <w:t xml:space="preserve"> </w:t>
      </w:r>
      <w:r w:rsidRPr="00DB3242">
        <w:rPr>
          <w:rFonts w:hint="cs"/>
          <w:rtl/>
        </w:rPr>
        <w:t>ומלא</w:t>
      </w:r>
      <w:r w:rsidRPr="00DB3242">
        <w:rPr>
          <w:rtl/>
        </w:rPr>
        <w:t xml:space="preserve"> </w:t>
      </w:r>
      <w:r w:rsidRPr="00DB3242">
        <w:rPr>
          <w:rFonts w:hint="cs"/>
          <w:rtl/>
        </w:rPr>
        <w:t>של</w:t>
      </w:r>
      <w:r w:rsidRPr="00DB3242">
        <w:rPr>
          <w:rtl/>
        </w:rPr>
        <w:t xml:space="preserve"> </w:t>
      </w:r>
      <w:r w:rsidRPr="00DB3242">
        <w:rPr>
          <w:rFonts w:hint="cs"/>
          <w:rtl/>
        </w:rPr>
        <w:t>צווי</w:t>
      </w:r>
      <w:r w:rsidRPr="00DB3242">
        <w:rPr>
          <w:rtl/>
        </w:rPr>
        <w:t xml:space="preserve"> </w:t>
      </w:r>
      <w:r w:rsidRPr="00DB3242">
        <w:rPr>
          <w:rFonts w:hint="cs"/>
          <w:rtl/>
        </w:rPr>
        <w:t>הרחבה</w:t>
      </w:r>
      <w:r w:rsidRPr="00DB3242">
        <w:rPr>
          <w:rtl/>
        </w:rPr>
        <w:t xml:space="preserve"> </w:t>
      </w:r>
      <w:r w:rsidRPr="00DB3242">
        <w:rPr>
          <w:rFonts w:hint="cs"/>
          <w:rtl/>
        </w:rPr>
        <w:t>להסכמים</w:t>
      </w:r>
      <w:r w:rsidRPr="00DB3242">
        <w:rPr>
          <w:rtl/>
        </w:rPr>
        <w:t xml:space="preserve"> </w:t>
      </w:r>
      <w:r w:rsidRPr="00DB3242">
        <w:rPr>
          <w:rFonts w:hint="cs"/>
          <w:rtl/>
        </w:rPr>
        <w:t>קיבוציים</w:t>
      </w:r>
      <w:r w:rsidRPr="00DB3242">
        <w:rPr>
          <w:rtl/>
        </w:rPr>
        <w:t xml:space="preserve"> </w:t>
      </w:r>
      <w:r w:rsidRPr="00DB3242">
        <w:rPr>
          <w:rFonts w:hint="cs"/>
          <w:rtl/>
        </w:rPr>
        <w:t>החלים</w:t>
      </w:r>
      <w:r w:rsidRPr="00DB3242">
        <w:rPr>
          <w:rtl/>
        </w:rPr>
        <w:t xml:space="preserve"> </w:t>
      </w:r>
      <w:r w:rsidRPr="00DB3242">
        <w:rPr>
          <w:rFonts w:hint="cs"/>
          <w:rtl/>
        </w:rPr>
        <w:t>על</w:t>
      </w:r>
      <w:r w:rsidRPr="00DB3242">
        <w:rPr>
          <w:rtl/>
        </w:rPr>
        <w:t xml:space="preserve"> </w:t>
      </w:r>
      <w:r w:rsidRPr="00DB3242">
        <w:rPr>
          <w:rFonts w:hint="cs"/>
          <w:rtl/>
        </w:rPr>
        <w:t xml:space="preserve">העובדים וכן, תשלומים והפרשות לקופות גמל או קרנות ביטוח כלשהן, וכל תשלומים והטבות סוציאליות מכל מין וסוג שהוא על פי כל דין, חוזה וחוזה קיבוצי, וכל תשלומים על פי חליפיהם של החוקים האמורים וכל דין שיבוא בנוסף להם או במקומם ובכלל זה: </w:t>
      </w:r>
    </w:p>
    <w:p w:rsidR="000C7654" w:rsidRPr="00DB3242" w:rsidRDefault="008B5D40" w:rsidP="00D03E1C">
      <w:pPr>
        <w:pStyle w:val="afc"/>
        <w:keepNext/>
        <w:keepLines/>
        <w:ind w:left="1247"/>
        <w:rPr>
          <w:rtl/>
        </w:rPr>
      </w:pPr>
      <w:r w:rsidRPr="00DB3242">
        <w:rPr>
          <w:rFonts w:hint="cs"/>
          <w:rtl/>
        </w:rPr>
        <w:t xml:space="preserve">חוק שירות תעסוקה, תשי"ט </w:t>
      </w:r>
      <w:r w:rsidRPr="00DB3242">
        <w:rPr>
          <w:rtl/>
        </w:rPr>
        <w:t>–</w:t>
      </w:r>
      <w:r w:rsidRPr="00DB3242">
        <w:rPr>
          <w:rFonts w:hint="cs"/>
          <w:rtl/>
        </w:rPr>
        <w:t xml:space="preserve"> 1959, חוק שעות עבודה ומנוחה, תשי"א </w:t>
      </w:r>
      <w:r w:rsidRPr="00DB3242">
        <w:rPr>
          <w:rtl/>
        </w:rPr>
        <w:t>–</w:t>
      </w:r>
      <w:r w:rsidRPr="00DB3242">
        <w:rPr>
          <w:rFonts w:hint="cs"/>
          <w:rtl/>
        </w:rPr>
        <w:t xml:space="preserve"> 1951, חוק דמי מחלה, תשל"ו </w:t>
      </w:r>
      <w:r w:rsidRPr="00DB3242">
        <w:rPr>
          <w:rtl/>
        </w:rPr>
        <w:t>–</w:t>
      </w:r>
      <w:r w:rsidRPr="00DB3242">
        <w:rPr>
          <w:rFonts w:hint="cs"/>
          <w:rtl/>
        </w:rPr>
        <w:t xml:space="preserve"> 1976, חוק חופשה שנתית, תשי"א </w:t>
      </w:r>
      <w:r w:rsidRPr="00DB3242">
        <w:rPr>
          <w:rtl/>
        </w:rPr>
        <w:t>–</w:t>
      </w:r>
      <w:r w:rsidRPr="00DB3242">
        <w:rPr>
          <w:rFonts w:hint="cs"/>
          <w:rtl/>
        </w:rPr>
        <w:t xml:space="preserve"> 1950, חוק עבודת נשים, תשי"ד </w:t>
      </w:r>
      <w:r w:rsidRPr="00DB3242">
        <w:rPr>
          <w:rtl/>
        </w:rPr>
        <w:t>–</w:t>
      </w:r>
      <w:r w:rsidRPr="00DB3242">
        <w:rPr>
          <w:rFonts w:hint="cs"/>
          <w:rtl/>
        </w:rPr>
        <w:t xml:space="preserve"> 1954, חוק שכר שווה לעובדת ולעובד, תשנ"ו </w:t>
      </w:r>
      <w:r w:rsidRPr="00DB3242">
        <w:rPr>
          <w:rtl/>
        </w:rPr>
        <w:t>–</w:t>
      </w:r>
      <w:r w:rsidRPr="00DB3242">
        <w:rPr>
          <w:rFonts w:hint="cs"/>
          <w:rtl/>
        </w:rPr>
        <w:t xml:space="preserve"> 1996, חוק עבודת הנוער, תשי"ג </w:t>
      </w:r>
      <w:r w:rsidRPr="00DB3242">
        <w:rPr>
          <w:rtl/>
        </w:rPr>
        <w:t>–</w:t>
      </w:r>
      <w:r w:rsidRPr="00DB3242">
        <w:rPr>
          <w:rFonts w:hint="cs"/>
          <w:rtl/>
        </w:rPr>
        <w:t xml:space="preserve"> 1953, חוק החניכות, תשי"ג </w:t>
      </w:r>
      <w:r w:rsidRPr="00DB3242">
        <w:rPr>
          <w:rtl/>
        </w:rPr>
        <w:t>–</w:t>
      </w:r>
      <w:r w:rsidRPr="00DB3242">
        <w:rPr>
          <w:rFonts w:hint="cs"/>
          <w:rtl/>
        </w:rPr>
        <w:t xml:space="preserve"> 1953, חוק חיילים משוחררים (החזרה לעבודה) תש"ט </w:t>
      </w:r>
      <w:r w:rsidRPr="00DB3242">
        <w:rPr>
          <w:rtl/>
        </w:rPr>
        <w:t>–</w:t>
      </w:r>
      <w:r w:rsidRPr="00DB3242">
        <w:rPr>
          <w:rFonts w:hint="cs"/>
          <w:rtl/>
        </w:rPr>
        <w:t xml:space="preserve"> 1949, חוק הגנת השכר, תשי"ח </w:t>
      </w:r>
      <w:r w:rsidRPr="00DB3242">
        <w:rPr>
          <w:rtl/>
        </w:rPr>
        <w:t>–</w:t>
      </w:r>
      <w:r w:rsidRPr="00DB3242">
        <w:rPr>
          <w:rFonts w:hint="cs"/>
          <w:rtl/>
        </w:rPr>
        <w:t xml:space="preserve"> 1958, חוק פיצויי פיטורין, תשכ"ג </w:t>
      </w:r>
      <w:r w:rsidRPr="00DB3242">
        <w:rPr>
          <w:rtl/>
        </w:rPr>
        <w:t>–</w:t>
      </w:r>
      <w:r w:rsidRPr="00DB3242">
        <w:rPr>
          <w:rFonts w:hint="cs"/>
          <w:rtl/>
        </w:rPr>
        <w:t xml:space="preserve"> 1963, חוק הביטוח הלאומי (נוסח משולב), תשנ"ה </w:t>
      </w:r>
      <w:r w:rsidRPr="00DB3242">
        <w:rPr>
          <w:rtl/>
        </w:rPr>
        <w:t>–</w:t>
      </w:r>
      <w:r w:rsidRPr="00DB3242">
        <w:rPr>
          <w:rFonts w:hint="cs"/>
          <w:rtl/>
        </w:rPr>
        <w:t xml:space="preserve"> 1995, חוק שכר מינימום, תשמ"ז </w:t>
      </w:r>
      <w:r w:rsidRPr="00DB3242">
        <w:rPr>
          <w:rtl/>
        </w:rPr>
        <w:t>–</w:t>
      </w:r>
      <w:r w:rsidRPr="00DB3242">
        <w:rPr>
          <w:rFonts w:hint="cs"/>
          <w:rtl/>
        </w:rPr>
        <w:t xml:space="preserve"> 1987, חוק הודעה לעובד (תנאי עבודה), התשס"ב </w:t>
      </w:r>
      <w:r w:rsidRPr="00DB3242">
        <w:rPr>
          <w:rtl/>
        </w:rPr>
        <w:t>–</w:t>
      </w:r>
      <w:r w:rsidRPr="00DB3242">
        <w:rPr>
          <w:rFonts w:hint="cs"/>
          <w:rtl/>
        </w:rPr>
        <w:t xml:space="preserve"> 2002. </w:t>
      </w:r>
    </w:p>
    <w:p w:rsidR="000C7654" w:rsidRPr="00DB3242" w:rsidRDefault="008B5D40" w:rsidP="00D03E1C">
      <w:pPr>
        <w:pStyle w:val="afc"/>
        <w:keepNext/>
        <w:keepLines/>
        <w:numPr>
          <w:ilvl w:val="1"/>
          <w:numId w:val="24"/>
        </w:numPr>
        <w:rPr>
          <w:rtl/>
        </w:rPr>
      </w:pPr>
      <w:r w:rsidRPr="00DB3242">
        <w:rPr>
          <w:rFonts w:hint="cs"/>
          <w:rtl/>
        </w:rPr>
        <w:t xml:space="preserve">המשרד, מזמין השירות, מתחייב בזאת כי סכום התמורה אותה הוא משלם על פי הסכם זה, כוללת ובכל מקרה לא תפחת מעלות השכר המינימלית </w:t>
      </w:r>
      <w:r>
        <w:rPr>
          <w:rFonts w:hint="cs"/>
          <w:rtl/>
        </w:rPr>
        <w:t>ה</w:t>
      </w:r>
      <w:r w:rsidRPr="00DB3242">
        <w:rPr>
          <w:rFonts w:hint="cs"/>
          <w:rtl/>
        </w:rPr>
        <w:t xml:space="preserve">נדרשת לתשלום המגיע לעובדי הקבלן לפי החוק, והעלויות הנוספות, בהתאם להצעת נותן השירותים ושעליה הסכימו הצדדים להסכם זה.  </w:t>
      </w:r>
    </w:p>
    <w:p w:rsidR="000C7654" w:rsidRPr="00DB3242" w:rsidRDefault="008B5D40" w:rsidP="00D03E1C">
      <w:pPr>
        <w:pStyle w:val="afc"/>
        <w:keepNext/>
        <w:keepLines/>
        <w:numPr>
          <w:ilvl w:val="1"/>
          <w:numId w:val="24"/>
        </w:numPr>
        <w:rPr>
          <w:rtl/>
        </w:rPr>
      </w:pPr>
      <w:r w:rsidRPr="00DB3242">
        <w:rPr>
          <w:rFonts w:hint="cs"/>
          <w:rtl/>
        </w:rPr>
        <w:t>מובהר</w:t>
      </w:r>
      <w:r w:rsidRPr="00DB3242">
        <w:rPr>
          <w:rtl/>
        </w:rPr>
        <w:t xml:space="preserve"> </w:t>
      </w:r>
      <w:r w:rsidRPr="00DB3242">
        <w:rPr>
          <w:rFonts w:hint="cs"/>
          <w:rtl/>
        </w:rPr>
        <w:t>ומודגש</w:t>
      </w:r>
      <w:r w:rsidRPr="00DB3242">
        <w:rPr>
          <w:rtl/>
        </w:rPr>
        <w:t xml:space="preserve"> </w:t>
      </w:r>
      <w:r w:rsidRPr="00DB3242">
        <w:rPr>
          <w:rFonts w:hint="cs"/>
          <w:rtl/>
        </w:rPr>
        <w:t>בזאת</w:t>
      </w:r>
      <w:r w:rsidRPr="00DB3242">
        <w:rPr>
          <w:rtl/>
        </w:rPr>
        <w:t xml:space="preserve">, </w:t>
      </w: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כי</w:t>
      </w:r>
      <w:r w:rsidRPr="00DB3242">
        <w:rPr>
          <w:rtl/>
        </w:rPr>
        <w:t xml:space="preserve"> </w:t>
      </w:r>
      <w:r w:rsidRPr="00DB3242">
        <w:rPr>
          <w:rFonts w:hint="cs"/>
          <w:rtl/>
        </w:rPr>
        <w:t>למשרד</w:t>
      </w:r>
      <w:r w:rsidRPr="00DB3242">
        <w:rPr>
          <w:rtl/>
        </w:rPr>
        <w:t xml:space="preserve"> </w:t>
      </w:r>
      <w:r w:rsidRPr="00DB3242">
        <w:rPr>
          <w:rFonts w:hint="cs"/>
          <w:rtl/>
        </w:rPr>
        <w:t>אין</w:t>
      </w:r>
      <w:r w:rsidRPr="00DB3242">
        <w:rPr>
          <w:rtl/>
        </w:rPr>
        <w:t xml:space="preserve"> </w:t>
      </w:r>
      <w:r w:rsidRPr="00DB3242">
        <w:rPr>
          <w:rFonts w:hint="cs"/>
          <w:rtl/>
        </w:rPr>
        <w:t>זכות</w:t>
      </w:r>
      <w:r w:rsidRPr="00DB3242">
        <w:rPr>
          <w:rtl/>
        </w:rPr>
        <w:t xml:space="preserve"> </w:t>
      </w:r>
      <w:r w:rsidRPr="00DB3242">
        <w:rPr>
          <w:rFonts w:hint="cs"/>
          <w:rtl/>
        </w:rPr>
        <w:t>להורות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להעסיק</w:t>
      </w:r>
      <w:r w:rsidRPr="00DB3242">
        <w:rPr>
          <w:rtl/>
        </w:rPr>
        <w:t xml:space="preserve"> </w:t>
      </w:r>
      <w:r w:rsidRPr="00DB3242">
        <w:rPr>
          <w:rFonts w:hint="cs"/>
          <w:rtl/>
        </w:rPr>
        <w:t>עובדים</w:t>
      </w:r>
      <w:r w:rsidRPr="00DB3242">
        <w:rPr>
          <w:rtl/>
        </w:rPr>
        <w:t xml:space="preserve"> </w:t>
      </w:r>
      <w:r w:rsidRPr="00DB3242">
        <w:rPr>
          <w:rFonts w:hint="cs"/>
          <w:rtl/>
        </w:rPr>
        <w:t>מסוימים</w:t>
      </w:r>
      <w:r w:rsidRPr="00DB3242">
        <w:rPr>
          <w:rtl/>
        </w:rPr>
        <w:t xml:space="preserve"> </w:t>
      </w:r>
      <w:r w:rsidRPr="00DB3242">
        <w:rPr>
          <w:rFonts w:hint="cs"/>
          <w:rtl/>
        </w:rPr>
        <w:t>וכי</w:t>
      </w:r>
      <w:r w:rsidRPr="00DB3242">
        <w:rPr>
          <w:rtl/>
        </w:rPr>
        <w:t xml:space="preserve"> </w:t>
      </w:r>
      <w:r w:rsidRPr="00DB3242">
        <w:rPr>
          <w:rFonts w:hint="cs"/>
          <w:rtl/>
        </w:rPr>
        <w:t>שאלת</w:t>
      </w:r>
      <w:r w:rsidRPr="00DB3242">
        <w:rPr>
          <w:rtl/>
        </w:rPr>
        <w:t xml:space="preserve"> </w:t>
      </w:r>
      <w:r w:rsidRPr="00DB3242">
        <w:rPr>
          <w:rFonts w:hint="cs"/>
          <w:rtl/>
        </w:rPr>
        <w:t>זהות</w:t>
      </w:r>
      <w:r w:rsidRPr="00DB3242">
        <w:rPr>
          <w:rtl/>
        </w:rPr>
        <w:t xml:space="preserve"> </w:t>
      </w:r>
      <w:r w:rsidRPr="00DB3242">
        <w:rPr>
          <w:rFonts w:hint="cs"/>
          <w:rtl/>
        </w:rPr>
        <w:t>העובדים</w:t>
      </w:r>
      <w:r w:rsidRPr="00DB3242">
        <w:rPr>
          <w:rtl/>
        </w:rPr>
        <w:t xml:space="preserve"> </w:t>
      </w:r>
      <w:r w:rsidRPr="00DB3242">
        <w:rPr>
          <w:rFonts w:hint="cs"/>
          <w:rtl/>
        </w:rPr>
        <w:t>אשר</w:t>
      </w:r>
      <w:r w:rsidRPr="00DB3242">
        <w:rPr>
          <w:rtl/>
        </w:rPr>
        <w:t xml:space="preserve"> </w:t>
      </w:r>
      <w:r w:rsidRPr="00DB3242">
        <w:rPr>
          <w:rFonts w:hint="cs"/>
          <w:rtl/>
        </w:rPr>
        <w:t>באמצעותם</w:t>
      </w:r>
      <w:r w:rsidRPr="00DB3242">
        <w:rPr>
          <w:rtl/>
        </w:rPr>
        <w:t xml:space="preserve"> </w:t>
      </w:r>
      <w:r w:rsidRPr="00DB3242">
        <w:rPr>
          <w:rFonts w:hint="cs"/>
          <w:rtl/>
        </w:rPr>
        <w:t>יינתנו</w:t>
      </w:r>
      <w:r w:rsidRPr="00DB3242">
        <w:rPr>
          <w:rtl/>
        </w:rPr>
        <w:t xml:space="preserve"> </w:t>
      </w:r>
      <w:r w:rsidRPr="00DB3242">
        <w:rPr>
          <w:rFonts w:hint="cs"/>
          <w:rtl/>
        </w:rPr>
        <w:t>השירותים</w:t>
      </w:r>
      <w:r w:rsidRPr="00DB3242">
        <w:rPr>
          <w:rtl/>
        </w:rPr>
        <w:t xml:space="preserve"> </w:t>
      </w:r>
      <w:r w:rsidRPr="00DB3242">
        <w:rPr>
          <w:rFonts w:hint="cs"/>
          <w:rtl/>
        </w:rPr>
        <w:t>למשרד</w:t>
      </w:r>
      <w:r w:rsidRPr="00DB3242">
        <w:rPr>
          <w:rtl/>
        </w:rPr>
        <w:t xml:space="preserve"> </w:t>
      </w:r>
      <w:r w:rsidRPr="00DB3242">
        <w:rPr>
          <w:rFonts w:hint="cs"/>
          <w:rtl/>
        </w:rPr>
        <w:t>מסורה</w:t>
      </w:r>
      <w:r w:rsidRPr="00DB3242">
        <w:rPr>
          <w:rtl/>
        </w:rPr>
        <w:t xml:space="preserve"> </w:t>
      </w:r>
      <w:r w:rsidRPr="00DB3242">
        <w:rPr>
          <w:rFonts w:hint="cs"/>
          <w:rtl/>
        </w:rPr>
        <w:t>לחלוטין</w:t>
      </w:r>
      <w:r w:rsidRPr="00DB3242">
        <w:rPr>
          <w:rtl/>
        </w:rPr>
        <w:t xml:space="preserve"> </w:t>
      </w:r>
      <w:r w:rsidRPr="00DB3242">
        <w:rPr>
          <w:rFonts w:hint="cs"/>
          <w:rtl/>
        </w:rPr>
        <w:t>לנותן</w:t>
      </w:r>
      <w:r w:rsidRPr="00DB3242">
        <w:rPr>
          <w:rtl/>
        </w:rPr>
        <w:t xml:space="preserve"> </w:t>
      </w:r>
      <w:r w:rsidRPr="00DB3242">
        <w:rPr>
          <w:rFonts w:hint="cs"/>
          <w:rtl/>
        </w:rPr>
        <w:t xml:space="preserve">השירותים למעט במידה והמכרז דרש כי יועסקו עובדים מסוימים לצורך מתן השירותים על פי הוראות המכרז. </w:t>
      </w:r>
    </w:p>
    <w:p w:rsidR="000C7654" w:rsidRPr="00DB3242" w:rsidRDefault="008B5D40" w:rsidP="00D03E1C">
      <w:pPr>
        <w:pStyle w:val="afc"/>
        <w:keepNext/>
        <w:keepLines/>
        <w:numPr>
          <w:ilvl w:val="1"/>
          <w:numId w:val="24"/>
        </w:numPr>
        <w:rPr>
          <w:rtl/>
        </w:rPr>
      </w:pPr>
      <w:r w:rsidRPr="00DB3242">
        <w:rPr>
          <w:rFonts w:hint="cs"/>
          <w:rtl/>
        </w:rPr>
        <w:t>כמו</w:t>
      </w:r>
      <w:r w:rsidRPr="00DB3242">
        <w:rPr>
          <w:rtl/>
        </w:rPr>
        <w:t xml:space="preserve"> </w:t>
      </w:r>
      <w:r w:rsidRPr="00DB3242">
        <w:rPr>
          <w:rFonts w:hint="cs"/>
          <w:rtl/>
        </w:rPr>
        <w:t>כן</w:t>
      </w:r>
      <w:r w:rsidRPr="00DB3242">
        <w:rPr>
          <w:rtl/>
        </w:rPr>
        <w:t xml:space="preserve"> </w:t>
      </w:r>
      <w:r w:rsidRPr="00DB3242">
        <w:rPr>
          <w:rFonts w:hint="cs"/>
          <w:rtl/>
        </w:rPr>
        <w:t>מובהר</w:t>
      </w:r>
      <w:r w:rsidRPr="00DB3242">
        <w:rPr>
          <w:rtl/>
        </w:rPr>
        <w:t xml:space="preserve"> </w:t>
      </w:r>
      <w:r w:rsidRPr="00DB3242">
        <w:rPr>
          <w:rFonts w:hint="cs"/>
          <w:rtl/>
        </w:rPr>
        <w:t>ומוסכם</w:t>
      </w:r>
      <w:r w:rsidRPr="00DB3242">
        <w:rPr>
          <w:rtl/>
        </w:rPr>
        <w:t xml:space="preserve">, </w:t>
      </w: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כי</w:t>
      </w:r>
      <w:r w:rsidRPr="00DB3242">
        <w:rPr>
          <w:rtl/>
        </w:rPr>
        <w:t xml:space="preserve"> </w:t>
      </w:r>
      <w:r w:rsidRPr="00DB3242">
        <w:rPr>
          <w:rFonts w:hint="cs"/>
          <w:rtl/>
        </w:rPr>
        <w:t>המשרד</w:t>
      </w:r>
      <w:r w:rsidRPr="00DB3242">
        <w:rPr>
          <w:rtl/>
        </w:rPr>
        <w:t xml:space="preserve"> </w:t>
      </w:r>
      <w:r w:rsidRPr="00DB3242">
        <w:rPr>
          <w:rFonts w:hint="cs"/>
          <w:rtl/>
        </w:rPr>
        <w:t>לא</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להורות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להפסיק</w:t>
      </w:r>
      <w:r w:rsidRPr="00DB3242">
        <w:rPr>
          <w:rtl/>
        </w:rPr>
        <w:t xml:space="preserve"> </w:t>
      </w:r>
      <w:r w:rsidRPr="00DB3242">
        <w:rPr>
          <w:rFonts w:hint="cs"/>
          <w:rtl/>
        </w:rPr>
        <w:t>את</w:t>
      </w:r>
      <w:r w:rsidRPr="00DB3242">
        <w:rPr>
          <w:rtl/>
        </w:rPr>
        <w:t xml:space="preserve"> </w:t>
      </w:r>
      <w:r w:rsidRPr="00DB3242">
        <w:rPr>
          <w:rFonts w:hint="cs"/>
          <w:rtl/>
        </w:rPr>
        <w:t>עבודתו</w:t>
      </w:r>
      <w:r w:rsidRPr="00DB3242">
        <w:rPr>
          <w:rtl/>
        </w:rPr>
        <w:t xml:space="preserve"> </w:t>
      </w:r>
      <w:r w:rsidRPr="00DB3242">
        <w:rPr>
          <w:rFonts w:hint="cs"/>
          <w:rtl/>
        </w:rPr>
        <w:t>של</w:t>
      </w:r>
      <w:r w:rsidRPr="00DB3242">
        <w:rPr>
          <w:rtl/>
        </w:rPr>
        <w:t xml:space="preserve"> </w:t>
      </w:r>
      <w:r w:rsidRPr="00DB3242">
        <w:rPr>
          <w:rFonts w:hint="cs"/>
          <w:rtl/>
        </w:rPr>
        <w:t>מי</w:t>
      </w:r>
      <w:r w:rsidRPr="00DB3242">
        <w:rPr>
          <w:rtl/>
        </w:rPr>
        <w:t xml:space="preserve"> </w:t>
      </w:r>
      <w:r w:rsidRPr="00DB3242">
        <w:rPr>
          <w:rFonts w:hint="cs"/>
          <w:rtl/>
        </w:rPr>
        <w:t>מהעובדים</w:t>
      </w:r>
      <w:r w:rsidRPr="00DB3242">
        <w:rPr>
          <w:rtl/>
        </w:rPr>
        <w:t xml:space="preserve">. </w:t>
      </w:r>
      <w:r w:rsidRPr="00DB3242">
        <w:rPr>
          <w:rFonts w:hint="cs"/>
          <w:rtl/>
        </w:rPr>
        <w:t>עם</w:t>
      </w:r>
      <w:r w:rsidRPr="00DB3242">
        <w:rPr>
          <w:rtl/>
        </w:rPr>
        <w:t xml:space="preserve"> </w:t>
      </w:r>
      <w:r w:rsidRPr="00DB3242">
        <w:rPr>
          <w:rFonts w:hint="cs"/>
          <w:rtl/>
        </w:rPr>
        <w:t>זאת</w:t>
      </w:r>
      <w:r w:rsidRPr="00DB3242">
        <w:rPr>
          <w:rtl/>
        </w:rPr>
        <w:t xml:space="preserve">, </w:t>
      </w:r>
      <w:r w:rsidRPr="00DB3242">
        <w:rPr>
          <w:rFonts w:hint="cs"/>
          <w:rtl/>
        </w:rPr>
        <w:t>התנהגות</w:t>
      </w:r>
      <w:r w:rsidRPr="00DB3242">
        <w:rPr>
          <w:rtl/>
        </w:rPr>
        <w:t xml:space="preserve"> </w:t>
      </w:r>
      <w:r w:rsidRPr="00DB3242">
        <w:rPr>
          <w:rFonts w:hint="cs"/>
          <w:rtl/>
        </w:rPr>
        <w:t>של</w:t>
      </w:r>
      <w:r w:rsidRPr="00DB3242">
        <w:rPr>
          <w:rtl/>
        </w:rPr>
        <w:t xml:space="preserve"> </w:t>
      </w:r>
      <w:r w:rsidRPr="00DB3242">
        <w:rPr>
          <w:rFonts w:hint="cs"/>
          <w:rtl/>
        </w:rPr>
        <w:t>אחד</w:t>
      </w:r>
      <w:r w:rsidRPr="00DB3242">
        <w:rPr>
          <w:rtl/>
        </w:rPr>
        <w:t xml:space="preserve"> </w:t>
      </w:r>
      <w:r w:rsidRPr="00DB3242">
        <w:rPr>
          <w:rFonts w:hint="cs"/>
          <w:rtl/>
        </w:rPr>
        <w:t>או</w:t>
      </w:r>
      <w:r w:rsidRPr="00DB3242">
        <w:rPr>
          <w:rtl/>
        </w:rPr>
        <w:t xml:space="preserve"> </w:t>
      </w:r>
      <w:r w:rsidRPr="00DB3242">
        <w:rPr>
          <w:rFonts w:hint="cs"/>
          <w:rtl/>
        </w:rPr>
        <w:t>יותר</w:t>
      </w:r>
      <w:r w:rsidRPr="00DB3242">
        <w:rPr>
          <w:rtl/>
        </w:rPr>
        <w:t xml:space="preserve"> </w:t>
      </w:r>
      <w:r w:rsidRPr="00DB3242">
        <w:rPr>
          <w:rFonts w:hint="cs"/>
          <w:rtl/>
        </w:rPr>
        <w:t>מן</w:t>
      </w:r>
      <w:r w:rsidRPr="00DB3242">
        <w:rPr>
          <w:rtl/>
        </w:rPr>
        <w:t xml:space="preserve"> </w:t>
      </w:r>
      <w:r w:rsidRPr="00DB3242">
        <w:rPr>
          <w:rFonts w:hint="cs"/>
          <w:rtl/>
        </w:rPr>
        <w:t>העובדים</w:t>
      </w:r>
      <w:r w:rsidRPr="00DB3242">
        <w:rPr>
          <w:rtl/>
        </w:rPr>
        <w:t xml:space="preserve"> </w:t>
      </w:r>
      <w:r w:rsidRPr="00DB3242">
        <w:rPr>
          <w:rFonts w:hint="cs"/>
          <w:rtl/>
        </w:rPr>
        <w:t>שלא</w:t>
      </w:r>
      <w:r w:rsidRPr="00DB3242">
        <w:rPr>
          <w:rtl/>
        </w:rPr>
        <w:t xml:space="preserve"> </w:t>
      </w:r>
      <w:r w:rsidRPr="00DB3242">
        <w:rPr>
          <w:rFonts w:hint="cs"/>
          <w:rtl/>
        </w:rPr>
        <w:t>בהתאם</w:t>
      </w:r>
      <w:r w:rsidRPr="00DB3242">
        <w:rPr>
          <w:rtl/>
        </w:rPr>
        <w:t xml:space="preserve"> </w:t>
      </w:r>
      <w:r w:rsidRPr="00DB3242">
        <w:rPr>
          <w:rFonts w:hint="cs"/>
          <w:rtl/>
        </w:rPr>
        <w:t>להוראות</w:t>
      </w:r>
      <w:r w:rsidRPr="00DB3242">
        <w:rPr>
          <w:rtl/>
        </w:rPr>
        <w:t xml:space="preserve"> </w:t>
      </w:r>
      <w:r w:rsidRPr="00DB3242">
        <w:rPr>
          <w:rFonts w:hint="cs"/>
          <w:rtl/>
        </w:rPr>
        <w:t>חוק</w:t>
      </w:r>
      <w:r w:rsidRPr="00DB3242">
        <w:rPr>
          <w:rtl/>
        </w:rPr>
        <w:t xml:space="preserve"> </w:t>
      </w:r>
      <w:r w:rsidRPr="00DB3242">
        <w:rPr>
          <w:rFonts w:hint="cs"/>
          <w:rtl/>
        </w:rPr>
        <w:t>או</w:t>
      </w:r>
      <w:r w:rsidRPr="00DB3242">
        <w:rPr>
          <w:rtl/>
        </w:rPr>
        <w:t xml:space="preserve"> </w:t>
      </w:r>
      <w:r w:rsidRPr="00DB3242">
        <w:rPr>
          <w:rFonts w:hint="cs"/>
          <w:rtl/>
        </w:rPr>
        <w:t>להוראות</w:t>
      </w:r>
      <w:r w:rsidRPr="00DB3242">
        <w:rPr>
          <w:rtl/>
        </w:rPr>
        <w:t xml:space="preserve"> </w:t>
      </w:r>
      <w:r w:rsidRPr="00DB3242">
        <w:rPr>
          <w:rFonts w:hint="cs"/>
          <w:rtl/>
        </w:rPr>
        <w:t>המקצועיות</w:t>
      </w:r>
      <w:r w:rsidRPr="00DB3242">
        <w:rPr>
          <w:rtl/>
        </w:rPr>
        <w:t xml:space="preserve"> </w:t>
      </w:r>
      <w:r w:rsidRPr="00DB3242">
        <w:rPr>
          <w:rFonts w:hint="cs"/>
          <w:rtl/>
        </w:rPr>
        <w:t>המקובלות</w:t>
      </w:r>
      <w:r w:rsidRPr="00DB3242">
        <w:rPr>
          <w:rtl/>
        </w:rPr>
        <w:t xml:space="preserve"> </w:t>
      </w:r>
      <w:r w:rsidRPr="00DB3242">
        <w:rPr>
          <w:rFonts w:hint="cs"/>
          <w:rtl/>
        </w:rPr>
        <w:t>לגביו</w:t>
      </w:r>
      <w:r w:rsidRPr="00DB3242">
        <w:rPr>
          <w:rtl/>
        </w:rPr>
        <w:t xml:space="preserve"> </w:t>
      </w:r>
      <w:r w:rsidRPr="00DB3242">
        <w:rPr>
          <w:rFonts w:hint="cs"/>
          <w:rtl/>
        </w:rPr>
        <w:t>או</w:t>
      </w:r>
      <w:r w:rsidRPr="00DB3242">
        <w:rPr>
          <w:rtl/>
        </w:rPr>
        <w:t xml:space="preserve"> </w:t>
      </w:r>
      <w:r w:rsidRPr="00DB3242">
        <w:rPr>
          <w:rFonts w:hint="cs"/>
          <w:rtl/>
        </w:rPr>
        <w:t>באופן</w:t>
      </w:r>
      <w:r w:rsidRPr="00DB3242">
        <w:rPr>
          <w:rtl/>
        </w:rPr>
        <w:t xml:space="preserve"> </w:t>
      </w:r>
      <w:r w:rsidRPr="00DB3242">
        <w:rPr>
          <w:rFonts w:hint="cs"/>
          <w:rtl/>
        </w:rPr>
        <w:t>שיש</w:t>
      </w:r>
      <w:r w:rsidRPr="00DB3242">
        <w:rPr>
          <w:rtl/>
        </w:rPr>
        <w:t xml:space="preserve"> </w:t>
      </w:r>
      <w:r w:rsidRPr="00DB3242">
        <w:rPr>
          <w:rFonts w:hint="cs"/>
          <w:rtl/>
        </w:rPr>
        <w:t>בו</w:t>
      </w:r>
      <w:r w:rsidRPr="00DB3242">
        <w:rPr>
          <w:rtl/>
        </w:rPr>
        <w:t xml:space="preserve"> </w:t>
      </w:r>
      <w:r w:rsidRPr="00DB3242">
        <w:rPr>
          <w:rFonts w:hint="cs"/>
          <w:rtl/>
        </w:rPr>
        <w:t>לדעת</w:t>
      </w:r>
      <w:r w:rsidRPr="00DB3242">
        <w:rPr>
          <w:rtl/>
        </w:rPr>
        <w:t xml:space="preserve"> </w:t>
      </w:r>
      <w:r w:rsidRPr="00DB3242">
        <w:rPr>
          <w:rFonts w:hint="cs"/>
          <w:rtl/>
        </w:rPr>
        <w:t>המשרד</w:t>
      </w:r>
      <w:r w:rsidRPr="00DB3242">
        <w:rPr>
          <w:rtl/>
        </w:rPr>
        <w:t xml:space="preserve"> </w:t>
      </w:r>
      <w:r w:rsidRPr="00DB3242">
        <w:rPr>
          <w:rFonts w:hint="cs"/>
          <w:rtl/>
        </w:rPr>
        <w:t>משום</w:t>
      </w:r>
      <w:r w:rsidRPr="00DB3242">
        <w:rPr>
          <w:rtl/>
        </w:rPr>
        <w:t xml:space="preserve"> </w:t>
      </w:r>
      <w:r w:rsidRPr="00DB3242">
        <w:rPr>
          <w:rFonts w:hint="cs"/>
          <w:rtl/>
        </w:rPr>
        <w:t>פגיעה</w:t>
      </w:r>
      <w:r w:rsidRPr="00DB3242">
        <w:rPr>
          <w:rtl/>
        </w:rPr>
        <w:t xml:space="preserve"> </w:t>
      </w:r>
      <w:r w:rsidRPr="00DB3242">
        <w:rPr>
          <w:rFonts w:hint="cs"/>
          <w:rtl/>
        </w:rPr>
        <w:t>במשרד או</w:t>
      </w:r>
      <w:r w:rsidRPr="00DB3242">
        <w:rPr>
          <w:rtl/>
        </w:rPr>
        <w:t xml:space="preserve"> </w:t>
      </w:r>
      <w:r w:rsidRPr="00DB3242">
        <w:rPr>
          <w:rFonts w:hint="cs"/>
          <w:rtl/>
        </w:rPr>
        <w:t>בצד</w:t>
      </w:r>
      <w:r w:rsidRPr="00DB3242">
        <w:rPr>
          <w:rtl/>
        </w:rPr>
        <w:t xml:space="preserve"> </w:t>
      </w:r>
      <w:r w:rsidRPr="00DB3242">
        <w:rPr>
          <w:rFonts w:hint="cs"/>
          <w:rtl/>
        </w:rPr>
        <w:t>ג</w:t>
      </w:r>
      <w:r w:rsidRPr="00DB3242">
        <w:rPr>
          <w:rtl/>
        </w:rPr>
        <w:t xml:space="preserve">'– </w:t>
      </w:r>
      <w:r w:rsidRPr="00DB3242">
        <w:rPr>
          <w:rFonts w:hint="cs"/>
          <w:rtl/>
        </w:rPr>
        <w:t>תחשב</w:t>
      </w:r>
      <w:r w:rsidRPr="00DB3242">
        <w:rPr>
          <w:rtl/>
        </w:rPr>
        <w:t xml:space="preserve"> </w:t>
      </w:r>
      <w:r w:rsidRPr="00DB3242">
        <w:rPr>
          <w:rFonts w:hint="cs"/>
          <w:rtl/>
        </w:rPr>
        <w:t>כהפרת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w:t>
      </w:r>
    </w:p>
    <w:p w:rsidR="000C7654" w:rsidRPr="00DB3242" w:rsidRDefault="008B5D40" w:rsidP="00D03E1C">
      <w:pPr>
        <w:pStyle w:val="afc"/>
        <w:keepNext/>
        <w:keepLines/>
        <w:numPr>
          <w:ilvl w:val="1"/>
          <w:numId w:val="24"/>
        </w:numPr>
        <w:rPr>
          <w:rtl/>
        </w:rPr>
      </w:pPr>
      <w:r w:rsidRPr="00DB3242">
        <w:rPr>
          <w:rFonts w:hint="cs"/>
          <w:rtl/>
        </w:rPr>
        <w:t>למען הסר ספק מוצהר ומוסכם בזה על הצדדים כי נותן השירותים פועל במסגרת הסכם זה כקבלן עצמאי בלבד וקיומה של מסגרת זו דווקא מהווה תנאי מוקדם מבחינת המ</w:t>
      </w:r>
      <w:r>
        <w:rPr>
          <w:rFonts w:hint="cs"/>
          <w:rtl/>
        </w:rPr>
        <w:t>דינה</w:t>
      </w:r>
      <w:r w:rsidRPr="00DB3242">
        <w:rPr>
          <w:rFonts w:hint="cs"/>
          <w:rtl/>
        </w:rPr>
        <w:t xml:space="preserve"> לפעולתו של נותן השירותים על פי ההסכם. </w:t>
      </w:r>
    </w:p>
    <w:p w:rsidR="000C7654" w:rsidRPr="00DB3242" w:rsidRDefault="008B5D40" w:rsidP="00D03E1C">
      <w:pPr>
        <w:pStyle w:val="afc"/>
        <w:keepNext/>
        <w:keepLines/>
        <w:numPr>
          <w:ilvl w:val="1"/>
          <w:numId w:val="24"/>
        </w:numPr>
        <w:rPr>
          <w:rtl/>
        </w:rPr>
      </w:pPr>
      <w:r w:rsidRPr="00DB3242">
        <w:rPr>
          <w:rFonts w:hint="cs"/>
          <w:rtl/>
        </w:rPr>
        <w:t>בשום מקרה לא יתקיימו יחסי עובד ומעביד בין המ</w:t>
      </w:r>
      <w:r>
        <w:rPr>
          <w:rFonts w:hint="cs"/>
          <w:rtl/>
        </w:rPr>
        <w:t>דינה</w:t>
      </w:r>
      <w:r w:rsidRPr="00DB3242">
        <w:rPr>
          <w:rFonts w:hint="cs"/>
          <w:rtl/>
        </w:rPr>
        <w:t xml:space="preserve"> לבין נותן השירותים או מי מעובדיו או מי משלוחיו או מטעמו. לא נותן השירותים ולא מי מעובדיו או מי משלוחיו יהא זכאי לקבל מה</w:t>
      </w:r>
      <w:r>
        <w:rPr>
          <w:rFonts w:hint="cs"/>
          <w:rtl/>
        </w:rPr>
        <w:t xml:space="preserve">מדינה או מהמשרד </w:t>
      </w:r>
      <w:r w:rsidRPr="00DB3242">
        <w:rPr>
          <w:rFonts w:hint="cs"/>
          <w:rtl/>
        </w:rPr>
        <w:t xml:space="preserve">פיצוי או הטבות או זכויות כלשהן המגיעות לעובד, לא במשך תוקפו של הסכם זה ולא עם סיומו מכל סיבה שהיא. </w:t>
      </w:r>
    </w:p>
    <w:p w:rsidR="000C7654" w:rsidRPr="00DB3242" w:rsidRDefault="008B5D40" w:rsidP="00D03E1C">
      <w:pPr>
        <w:pStyle w:val="afc"/>
        <w:keepNext/>
        <w:keepLines/>
        <w:numPr>
          <w:ilvl w:val="1"/>
          <w:numId w:val="24"/>
        </w:numPr>
        <w:rPr>
          <w:rtl/>
        </w:rPr>
      </w:pPr>
      <w:r w:rsidRPr="00DB3242">
        <w:rPr>
          <w:rFonts w:hint="cs"/>
          <w:rtl/>
        </w:rPr>
        <w:lastRenderedPageBreak/>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Pr>
          <w:rFonts w:hint="cs"/>
          <w:rtl/>
        </w:rPr>
        <w:t>לעמוד בכל התנאים כמפורט ב</w:t>
      </w:r>
      <w:r w:rsidRPr="00DB3242">
        <w:rPr>
          <w:rFonts w:hint="cs"/>
          <w:rtl/>
        </w:rPr>
        <w:t>תצהיר</w:t>
      </w:r>
      <w:r w:rsidRPr="00DB3242">
        <w:rPr>
          <w:rtl/>
        </w:rPr>
        <w:t xml:space="preserve"> </w:t>
      </w:r>
      <w:r w:rsidRPr="00DB3242">
        <w:rPr>
          <w:rFonts w:hint="cs"/>
          <w:rtl/>
        </w:rPr>
        <w:t>בדבר</w:t>
      </w:r>
      <w:r w:rsidRPr="00DB3242">
        <w:rPr>
          <w:rtl/>
        </w:rPr>
        <w:t xml:space="preserve"> </w:t>
      </w:r>
      <w:r w:rsidRPr="00DB3242">
        <w:rPr>
          <w:rFonts w:hint="cs"/>
          <w:rtl/>
        </w:rPr>
        <w:t>העסקת</w:t>
      </w:r>
      <w:r w:rsidRPr="00DB3242">
        <w:rPr>
          <w:rtl/>
        </w:rPr>
        <w:t xml:space="preserve"> </w:t>
      </w:r>
      <w:r w:rsidRPr="00DB3242">
        <w:rPr>
          <w:rFonts w:hint="cs"/>
          <w:rtl/>
        </w:rPr>
        <w:t>עובדים</w:t>
      </w:r>
      <w:r w:rsidRPr="00DB3242">
        <w:rPr>
          <w:rtl/>
        </w:rPr>
        <w:t xml:space="preserve"> </w:t>
      </w:r>
      <w:r w:rsidRPr="00DB3242">
        <w:rPr>
          <w:rFonts w:hint="cs"/>
          <w:rtl/>
        </w:rPr>
        <w:t>זרים</w:t>
      </w:r>
      <w:r w:rsidRPr="00DB3242">
        <w:rPr>
          <w:rtl/>
        </w:rPr>
        <w:t xml:space="preserve"> </w:t>
      </w:r>
      <w:r w:rsidRPr="00DB3242">
        <w:rPr>
          <w:rFonts w:hint="cs"/>
          <w:rtl/>
        </w:rPr>
        <w:t>כדין</w:t>
      </w:r>
      <w:r w:rsidRPr="00DB3242">
        <w:rPr>
          <w:rtl/>
        </w:rPr>
        <w:t xml:space="preserve"> </w:t>
      </w:r>
      <w:r w:rsidRPr="00DB3242">
        <w:rPr>
          <w:rFonts w:hint="cs"/>
          <w:rtl/>
        </w:rPr>
        <w:t>ותשלום</w:t>
      </w:r>
      <w:r w:rsidRPr="00DB3242">
        <w:rPr>
          <w:rtl/>
        </w:rPr>
        <w:t xml:space="preserve"> </w:t>
      </w:r>
      <w:r w:rsidRPr="00DB3242">
        <w:rPr>
          <w:rFonts w:hint="cs"/>
          <w:rtl/>
        </w:rPr>
        <w:t>שכר</w:t>
      </w:r>
      <w:r w:rsidRPr="00DB3242">
        <w:rPr>
          <w:rtl/>
        </w:rPr>
        <w:t xml:space="preserve"> </w:t>
      </w:r>
      <w:r w:rsidRPr="00DB3242">
        <w:rPr>
          <w:rFonts w:hint="cs"/>
          <w:rtl/>
        </w:rPr>
        <w:t>מינימום</w:t>
      </w:r>
      <w:r w:rsidRPr="00DB3242">
        <w:rPr>
          <w:rtl/>
        </w:rPr>
        <w:t xml:space="preserve"> </w:t>
      </w:r>
      <w:r w:rsidRPr="00DB3242">
        <w:rPr>
          <w:rFonts w:hint="cs"/>
          <w:rtl/>
        </w:rPr>
        <w:t>ובדבר</w:t>
      </w:r>
      <w:r w:rsidRPr="00DB3242">
        <w:rPr>
          <w:rtl/>
        </w:rPr>
        <w:t xml:space="preserve"> </w:t>
      </w:r>
      <w:r w:rsidRPr="00DB3242">
        <w:rPr>
          <w:rFonts w:hint="cs"/>
          <w:rtl/>
        </w:rPr>
        <w:t>קיום</w:t>
      </w:r>
      <w:r w:rsidRPr="00DB3242">
        <w:rPr>
          <w:rtl/>
        </w:rPr>
        <w:t xml:space="preserve"> </w:t>
      </w:r>
      <w:r w:rsidRPr="00DB3242">
        <w:rPr>
          <w:rFonts w:hint="cs"/>
          <w:rtl/>
        </w:rPr>
        <w:t>חוקי</w:t>
      </w:r>
      <w:r w:rsidRPr="00DB3242">
        <w:rPr>
          <w:rtl/>
        </w:rPr>
        <w:t xml:space="preserve"> </w:t>
      </w:r>
      <w:r w:rsidRPr="00DB3242">
        <w:rPr>
          <w:rFonts w:hint="cs"/>
          <w:rtl/>
        </w:rPr>
        <w:t>עבודה, בנוסח</w:t>
      </w:r>
      <w:r w:rsidRPr="00DB3242">
        <w:rPr>
          <w:rtl/>
        </w:rPr>
        <w:t xml:space="preserve"> </w:t>
      </w:r>
      <w:r w:rsidRPr="00DB3242">
        <w:rPr>
          <w:rFonts w:hint="cs"/>
          <w:rtl/>
        </w:rPr>
        <w:t>המצורף</w:t>
      </w:r>
      <w:r w:rsidRPr="00DB3242">
        <w:rPr>
          <w:rtl/>
        </w:rPr>
        <w:t xml:space="preserve"> </w:t>
      </w:r>
      <w:r w:rsidRPr="00DB3242">
        <w:rPr>
          <w:rFonts w:hint="cs"/>
          <w:rtl/>
        </w:rPr>
        <w:t>כנספח</w:t>
      </w:r>
      <w:r w:rsidRPr="00DB3242">
        <w:rPr>
          <w:rtl/>
        </w:rPr>
        <w:t xml:space="preserve"> </w:t>
      </w:r>
      <w:r w:rsidRPr="00DB3242">
        <w:rPr>
          <w:rFonts w:hint="cs"/>
          <w:rtl/>
        </w:rPr>
        <w:t>י"א למסמכי המכרז</w:t>
      </w:r>
      <w:r w:rsidRPr="00DB3242">
        <w:rPr>
          <w:rtl/>
        </w:rPr>
        <w:t xml:space="preserve">. </w:t>
      </w:r>
    </w:p>
    <w:p w:rsidR="000C7654" w:rsidRPr="00DB3242" w:rsidRDefault="008B5D40" w:rsidP="00D03E1C">
      <w:pPr>
        <w:pStyle w:val="afc"/>
        <w:keepNext/>
        <w:keepLines/>
        <w:numPr>
          <w:ilvl w:val="1"/>
          <w:numId w:val="24"/>
        </w:num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לעגן</w:t>
      </w:r>
      <w:r w:rsidRPr="00DB3242">
        <w:rPr>
          <w:rtl/>
        </w:rPr>
        <w:t xml:space="preserve"> </w:t>
      </w:r>
      <w:r w:rsidRPr="00DB3242">
        <w:rPr>
          <w:rFonts w:hint="cs"/>
          <w:rtl/>
        </w:rPr>
        <w:t>את</w:t>
      </w:r>
      <w:r w:rsidRPr="00DB3242">
        <w:rPr>
          <w:rtl/>
        </w:rPr>
        <w:t xml:space="preserve"> </w:t>
      </w:r>
      <w:r w:rsidRPr="00DB3242">
        <w:rPr>
          <w:rFonts w:hint="cs"/>
          <w:rtl/>
        </w:rPr>
        <w:t>זכויות</w:t>
      </w:r>
      <w:r w:rsidRPr="00DB3242">
        <w:rPr>
          <w:rtl/>
        </w:rPr>
        <w:t xml:space="preserve"> </w:t>
      </w:r>
      <w:r w:rsidRPr="00DB3242">
        <w:rPr>
          <w:rFonts w:hint="cs"/>
          <w:rtl/>
        </w:rPr>
        <w:t>המשרד</w:t>
      </w:r>
      <w:r w:rsidRPr="00DB3242">
        <w:rPr>
          <w:rtl/>
        </w:rPr>
        <w:t xml:space="preserve"> </w:t>
      </w:r>
      <w:r w:rsidRPr="00DB3242">
        <w:rPr>
          <w:rFonts w:hint="cs"/>
          <w:rtl/>
        </w:rPr>
        <w:t>בהתאם</w:t>
      </w:r>
      <w:r w:rsidRPr="00DB3242">
        <w:rPr>
          <w:rtl/>
        </w:rPr>
        <w:t xml:space="preserve"> </w:t>
      </w:r>
      <w:r w:rsidRPr="00DB3242">
        <w:rPr>
          <w:rFonts w:hint="cs"/>
          <w:rtl/>
        </w:rPr>
        <w:t>למכרז</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 xml:space="preserve"> </w:t>
      </w:r>
      <w:r w:rsidRPr="00DB3242">
        <w:rPr>
          <w:rFonts w:hint="cs"/>
          <w:rtl/>
        </w:rPr>
        <w:t>ולהסכם</w:t>
      </w:r>
      <w:r w:rsidRPr="00DB3242">
        <w:rPr>
          <w:rtl/>
        </w:rPr>
        <w:t xml:space="preserve"> </w:t>
      </w:r>
      <w:r w:rsidRPr="00DB3242">
        <w:rPr>
          <w:rFonts w:hint="cs"/>
          <w:rtl/>
        </w:rPr>
        <w:t>זה</w:t>
      </w:r>
      <w:r w:rsidRPr="00DB3242">
        <w:rPr>
          <w:rtl/>
        </w:rPr>
        <w:t xml:space="preserve">, </w:t>
      </w:r>
      <w:r w:rsidRPr="00DB3242">
        <w:rPr>
          <w:rFonts w:hint="cs"/>
          <w:rtl/>
        </w:rPr>
        <w:t>בכל</w:t>
      </w:r>
      <w:r w:rsidRPr="00DB3242">
        <w:rPr>
          <w:rtl/>
        </w:rPr>
        <w:t xml:space="preserve"> </w:t>
      </w:r>
      <w:r w:rsidRPr="00DB3242">
        <w:rPr>
          <w:rFonts w:hint="cs"/>
          <w:rtl/>
        </w:rPr>
        <w:t>התקשרות</w:t>
      </w:r>
      <w:r w:rsidRPr="00DB3242">
        <w:rPr>
          <w:rtl/>
        </w:rPr>
        <w:t xml:space="preserve"> </w:t>
      </w:r>
      <w:r w:rsidRPr="00DB3242">
        <w:rPr>
          <w:rFonts w:hint="cs"/>
          <w:rtl/>
        </w:rPr>
        <w:t>שלו</w:t>
      </w:r>
      <w:r w:rsidRPr="00DB3242">
        <w:rPr>
          <w:rtl/>
        </w:rPr>
        <w:t xml:space="preserve"> </w:t>
      </w:r>
      <w:r w:rsidRPr="00DB3242">
        <w:rPr>
          <w:rFonts w:hint="cs"/>
          <w:rtl/>
        </w:rPr>
        <w:t>עם</w:t>
      </w:r>
      <w:r w:rsidRPr="00DB3242">
        <w:rPr>
          <w:rtl/>
        </w:rPr>
        <w:t xml:space="preserve"> </w:t>
      </w:r>
      <w:r w:rsidRPr="00DB3242">
        <w:rPr>
          <w:rFonts w:hint="cs"/>
          <w:rtl/>
        </w:rPr>
        <w:t>מי</w:t>
      </w:r>
      <w:r w:rsidRPr="00DB3242">
        <w:rPr>
          <w:rtl/>
        </w:rPr>
        <w:t xml:space="preserve"> </w:t>
      </w:r>
      <w:r w:rsidRPr="00DB3242">
        <w:rPr>
          <w:rFonts w:hint="cs"/>
          <w:rtl/>
        </w:rPr>
        <w:t>שפועל</w:t>
      </w:r>
      <w:r w:rsidRPr="00DB3242">
        <w:rPr>
          <w:rtl/>
        </w:rPr>
        <w:t xml:space="preserve"> </w:t>
      </w:r>
      <w:r w:rsidRPr="00DB3242">
        <w:rPr>
          <w:rFonts w:hint="cs"/>
          <w:rtl/>
        </w:rPr>
        <w:t>מטעמו</w:t>
      </w:r>
      <w:r w:rsidRPr="00DB3242">
        <w:rPr>
          <w:rtl/>
        </w:rPr>
        <w:t xml:space="preserve"> </w:t>
      </w:r>
      <w:r w:rsidRPr="00DB3242">
        <w:rPr>
          <w:rFonts w:hint="cs"/>
          <w:rtl/>
        </w:rPr>
        <w:t>במסגרת</w:t>
      </w:r>
      <w:r w:rsidRPr="00DB3242">
        <w:rPr>
          <w:rtl/>
        </w:rPr>
        <w:t xml:space="preserve"> </w:t>
      </w:r>
      <w:r w:rsidRPr="00DB3242">
        <w:rPr>
          <w:rFonts w:hint="cs"/>
          <w:rtl/>
        </w:rPr>
        <w:t>ביצוע</w:t>
      </w:r>
      <w:r w:rsidRPr="00DB3242">
        <w:rPr>
          <w:rtl/>
        </w:rPr>
        <w:t xml:space="preserve"> </w:t>
      </w:r>
      <w:r w:rsidRPr="00DB3242">
        <w:rPr>
          <w:rFonts w:hint="cs"/>
          <w:rtl/>
        </w:rPr>
        <w:t>התחייבויותיו</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המכרז</w:t>
      </w:r>
      <w:r w:rsidRPr="00DB3242">
        <w:rPr>
          <w:rtl/>
        </w:rPr>
        <w:t xml:space="preserve"> </w:t>
      </w:r>
      <w:r w:rsidRPr="00DB3242">
        <w:rPr>
          <w:rFonts w:hint="cs"/>
          <w:rtl/>
        </w:rPr>
        <w:t>וההסכם</w:t>
      </w:r>
      <w:r w:rsidRPr="00DB3242">
        <w:rPr>
          <w:rtl/>
        </w:rPr>
        <w:t>.</w:t>
      </w:r>
    </w:p>
    <w:p w:rsidR="000C7654" w:rsidRPr="00DB3242" w:rsidRDefault="008B5D40" w:rsidP="00D03E1C">
      <w:pPr>
        <w:pStyle w:val="afc"/>
        <w:keepNext/>
        <w:keepLines/>
        <w:numPr>
          <w:ilvl w:val="1"/>
          <w:numId w:val="24"/>
        </w:numPr>
        <w:rPr>
          <w:rtl/>
        </w:rPr>
      </w:pPr>
      <w:r w:rsidRPr="00DB3242">
        <w:rPr>
          <w:rFonts w:hint="cs"/>
          <w:rtl/>
        </w:rPr>
        <w:t xml:space="preserve">נותן השירותים מתחייב בזאת, כי במידה ותתקבל במשרד הודעה לפי סעיף 25(א)(3)(א)/(ב) לחוק להגברת האכיפה של דיני העבודה התשע"ב-2011 (להלן: </w:t>
      </w:r>
      <w:r w:rsidRPr="000C7654">
        <w:rPr>
          <w:rFonts w:hint="cs"/>
          <w:rtl/>
        </w:rPr>
        <w:t>"החוק להגברת האכיפה"</w:t>
      </w:r>
      <w:r w:rsidRPr="00DB3242">
        <w:rPr>
          <w:rFonts w:hint="cs"/>
          <w:rtl/>
        </w:rPr>
        <w:t>), יהיה עליו לתקן את הליקויים המנויים בהודעה באופן מידי</w:t>
      </w:r>
      <w:r>
        <w:rPr>
          <w:rFonts w:hint="cs"/>
          <w:rtl/>
        </w:rPr>
        <w:t>.</w:t>
      </w:r>
      <w:r w:rsidRPr="00DB3242">
        <w:rPr>
          <w:rFonts w:hint="cs"/>
          <w:rtl/>
        </w:rPr>
        <w:t xml:space="preserve"> תיקון הליקויים יעשה בכפוף לשימוע בהתאם להוראות סעיף 26 (א) לחוק להגברת האכיפה, בנוכחות הנציגים לעניין הסכם זה. שימוע כאמור יערך לכל היותר עד 14 יום מעת קבלת התלונה במשרד. נותן השירותים מסכים בזאת כי למשרד שמורה הזכות </w:t>
      </w:r>
      <w:r>
        <w:rPr>
          <w:rFonts w:hint="cs"/>
          <w:rtl/>
        </w:rPr>
        <w:t>ל</w:t>
      </w:r>
      <w:r w:rsidRPr="00DB3242">
        <w:rPr>
          <w:rFonts w:hint="cs"/>
          <w:rtl/>
        </w:rPr>
        <w:t xml:space="preserve">פיצויים בגין כל נזק שיגרם למשרד כתוצאה מהתנהלות נותן השירותים כלפי עובדיו. </w:t>
      </w:r>
    </w:p>
    <w:p w:rsidR="000C7654" w:rsidRPr="00BD7A28" w:rsidRDefault="008B5D40" w:rsidP="00D03E1C">
      <w:pPr>
        <w:keepNext/>
        <w:keepLines/>
        <w:ind w:firstLine="567"/>
        <w:jc w:val="left"/>
        <w:rPr>
          <w:b/>
          <w:bCs/>
        </w:rPr>
      </w:pPr>
      <w:r w:rsidRPr="00DB3242">
        <w:rPr>
          <w:rFonts w:hint="cs"/>
          <w:b/>
          <w:bCs/>
          <w:rtl/>
        </w:rPr>
        <w:t>סעיף זה מהווה מעיקרי התקשרות הצדדים והפרתו תחשב הפרה יסודית של הסכם זה.</w:t>
      </w:r>
    </w:p>
    <w:p w:rsidR="00BD7A28" w:rsidRPr="00681D76" w:rsidRDefault="008B5D40" w:rsidP="00D03E1C">
      <w:pPr>
        <w:pStyle w:val="13"/>
        <w:numPr>
          <w:ilvl w:val="0"/>
          <w:numId w:val="24"/>
        </w:numPr>
        <w:rPr>
          <w:rtl/>
        </w:rPr>
      </w:pPr>
      <w:bookmarkStart w:id="474" w:name="_Toc516551383"/>
      <w:bookmarkStart w:id="475" w:name="_Toc521604068"/>
      <w:bookmarkStart w:id="476" w:name="_Toc524610685"/>
      <w:bookmarkStart w:id="477" w:name="_Toc23949398"/>
      <w:r w:rsidRPr="00681D76">
        <w:rPr>
          <w:rtl/>
        </w:rPr>
        <w:t>נציגים</w:t>
      </w:r>
      <w:bookmarkEnd w:id="474"/>
      <w:bookmarkEnd w:id="475"/>
      <w:bookmarkEnd w:id="476"/>
      <w:bookmarkEnd w:id="477"/>
    </w:p>
    <w:p w:rsidR="009937FF" w:rsidRPr="00DB3242" w:rsidRDefault="008B5D40" w:rsidP="00D03E1C">
      <w:pPr>
        <w:pStyle w:val="afc"/>
        <w:keepNext/>
        <w:keepLines/>
        <w:numPr>
          <w:ilvl w:val="1"/>
          <w:numId w:val="19"/>
        </w:numPr>
        <w:rPr>
          <w:rtl/>
        </w:rPr>
      </w:pPr>
      <w:r w:rsidRPr="00DB3242">
        <w:rPr>
          <w:rFonts w:hint="cs"/>
          <w:rtl/>
        </w:rPr>
        <w:t xml:space="preserve">כל צד ימנה נציג למימוש הסכם זה האחראי מטעמו לביצוע ההסכם. </w:t>
      </w:r>
    </w:p>
    <w:p w:rsidR="009937FF" w:rsidRPr="00DB3242" w:rsidRDefault="008B5D40" w:rsidP="00D03E1C">
      <w:pPr>
        <w:pStyle w:val="afc"/>
        <w:keepNext/>
        <w:keepLines/>
        <w:ind w:left="1247"/>
        <w:rPr>
          <w:rtl/>
        </w:rPr>
      </w:pPr>
      <w:r w:rsidRPr="00DB3242">
        <w:rPr>
          <w:rFonts w:hint="cs"/>
          <w:rtl/>
        </w:rPr>
        <w:t>נציג</w:t>
      </w:r>
      <w:r>
        <w:rPr>
          <w:rFonts w:hint="cs"/>
          <w:rtl/>
        </w:rPr>
        <w:t>/ת</w:t>
      </w:r>
      <w:r w:rsidRPr="00DB3242">
        <w:rPr>
          <w:rFonts w:hint="cs"/>
          <w:rtl/>
        </w:rPr>
        <w:t xml:space="preserve"> </w:t>
      </w:r>
      <w:r>
        <w:rPr>
          <w:rFonts w:hint="cs"/>
          <w:rtl/>
        </w:rPr>
        <w:t>המשרד</w:t>
      </w:r>
      <w:r w:rsidRPr="00DB3242">
        <w:rPr>
          <w:rFonts w:hint="cs"/>
          <w:rtl/>
        </w:rPr>
        <w:t xml:space="preserve"> י</w:t>
      </w:r>
      <w:r>
        <w:rPr>
          <w:rFonts w:hint="cs"/>
          <w:rtl/>
        </w:rPr>
        <w:t>/ת</w:t>
      </w:r>
      <w:r w:rsidRPr="00DB3242">
        <w:rPr>
          <w:rFonts w:hint="cs"/>
          <w:rtl/>
        </w:rPr>
        <w:t xml:space="preserve">היה: </w:t>
      </w:r>
      <w:r w:rsidRPr="009937FF">
        <w:rPr>
          <w:rFonts w:hint="cs"/>
          <w:rtl/>
        </w:rPr>
        <w:t>_______________</w:t>
      </w:r>
      <w:r w:rsidRPr="00DB3242">
        <w:rPr>
          <w:rtl/>
        </w:rPr>
        <w:t xml:space="preserve"> </w:t>
      </w:r>
      <w:r w:rsidRPr="00DB3242">
        <w:rPr>
          <w:rFonts w:hint="cs"/>
          <w:rtl/>
        </w:rPr>
        <w:t>או</w:t>
      </w:r>
      <w:r w:rsidRPr="00DB3242">
        <w:rPr>
          <w:rtl/>
        </w:rPr>
        <w:t xml:space="preserve"> </w:t>
      </w:r>
      <w:r w:rsidRPr="00DB3242">
        <w:rPr>
          <w:rFonts w:hint="cs"/>
          <w:rtl/>
        </w:rPr>
        <w:t>עובד</w:t>
      </w:r>
      <w:r>
        <w:rPr>
          <w:rFonts w:hint="cs"/>
          <w:rtl/>
        </w:rPr>
        <w:t>/ת</w:t>
      </w:r>
      <w:r w:rsidRPr="00DB3242">
        <w:rPr>
          <w:rtl/>
        </w:rPr>
        <w:t xml:space="preserve"> </w:t>
      </w:r>
      <w:r w:rsidRPr="00DB3242">
        <w:rPr>
          <w:rFonts w:hint="cs"/>
          <w:rtl/>
        </w:rPr>
        <w:t>המשרד</w:t>
      </w:r>
      <w:r w:rsidRPr="00DB3242">
        <w:rPr>
          <w:rtl/>
        </w:rPr>
        <w:t xml:space="preserve"> </w:t>
      </w:r>
      <w:r w:rsidRPr="00DB3242">
        <w:rPr>
          <w:rFonts w:hint="cs"/>
          <w:rtl/>
        </w:rPr>
        <w:t>אשר</w:t>
      </w:r>
      <w:r w:rsidRPr="00DB3242">
        <w:rPr>
          <w:rtl/>
        </w:rPr>
        <w:t xml:space="preserve"> </w:t>
      </w:r>
      <w:r w:rsidRPr="00DB3242">
        <w:rPr>
          <w:rFonts w:hint="cs"/>
          <w:rtl/>
        </w:rPr>
        <w:t>הוסמך</w:t>
      </w:r>
      <w:r w:rsidRPr="00DB3242">
        <w:rPr>
          <w:rtl/>
        </w:rPr>
        <w:t xml:space="preserve"> </w:t>
      </w:r>
      <w:r w:rsidRPr="00DB3242">
        <w:rPr>
          <w:rFonts w:hint="cs"/>
          <w:rtl/>
        </w:rPr>
        <w:t>על</w:t>
      </w:r>
      <w:r w:rsidRPr="00DB3242">
        <w:rPr>
          <w:rtl/>
        </w:rPr>
        <w:t>-</w:t>
      </w:r>
      <w:r w:rsidRPr="00DB3242">
        <w:rPr>
          <w:rFonts w:hint="cs"/>
          <w:rtl/>
        </w:rPr>
        <w:t>ידו</w:t>
      </w:r>
      <w:r w:rsidRPr="00DB3242">
        <w:rPr>
          <w:rtl/>
        </w:rPr>
        <w:t xml:space="preserve"> (</w:t>
      </w:r>
      <w:r w:rsidRPr="00DB3242">
        <w:rPr>
          <w:rFonts w:hint="cs"/>
          <w:rtl/>
        </w:rPr>
        <w:t>להלן</w:t>
      </w:r>
      <w:r w:rsidRPr="00DB3242">
        <w:rPr>
          <w:rtl/>
        </w:rPr>
        <w:t>: "</w:t>
      </w:r>
      <w:r w:rsidRPr="00DB3242">
        <w:rPr>
          <w:rFonts w:hint="cs"/>
          <w:rtl/>
        </w:rPr>
        <w:t>הנציג</w:t>
      </w:r>
      <w:r w:rsidRPr="00DB3242">
        <w:rPr>
          <w:rtl/>
        </w:rPr>
        <w:t>").</w:t>
      </w:r>
    </w:p>
    <w:p w:rsidR="009937FF" w:rsidRPr="00DB3242" w:rsidRDefault="008B5D40" w:rsidP="00D03E1C">
      <w:pPr>
        <w:pStyle w:val="afc"/>
        <w:keepNext/>
        <w:keepLines/>
        <w:ind w:left="1247"/>
        <w:rPr>
          <w:rtl/>
        </w:rPr>
      </w:pPr>
      <w:r w:rsidRPr="00DB3242">
        <w:rPr>
          <w:rFonts w:hint="cs"/>
          <w:rtl/>
        </w:rPr>
        <w:t>נציג</w:t>
      </w:r>
      <w:r>
        <w:rPr>
          <w:rFonts w:hint="cs"/>
          <w:rtl/>
        </w:rPr>
        <w:t>/ת</w:t>
      </w:r>
      <w:r w:rsidRPr="00DB3242">
        <w:rPr>
          <w:rFonts w:hint="cs"/>
          <w:rtl/>
        </w:rPr>
        <w:t xml:space="preserve"> נותן השירותים יהיה: "איש קשר" </w:t>
      </w:r>
      <w:r w:rsidRPr="009937FF">
        <w:rPr>
          <w:rFonts w:hint="cs"/>
          <w:rtl/>
        </w:rPr>
        <w:t>_______________</w:t>
      </w:r>
      <w:r w:rsidRPr="00DB3242">
        <w:rPr>
          <w:rFonts w:hint="cs"/>
          <w:rtl/>
        </w:rPr>
        <w:t xml:space="preserve"> אשר י</w:t>
      </w:r>
      <w:r>
        <w:rPr>
          <w:rFonts w:hint="cs"/>
          <w:rtl/>
        </w:rPr>
        <w:t>/ת</w:t>
      </w:r>
      <w:r w:rsidRPr="00DB3242">
        <w:rPr>
          <w:rFonts w:hint="cs"/>
          <w:rtl/>
        </w:rPr>
        <w:t xml:space="preserve">היה מהנהלת החברה (להלן: איש קשר). </w:t>
      </w:r>
    </w:p>
    <w:p w:rsidR="00BD7A28" w:rsidRPr="005D364F" w:rsidRDefault="008B5D40" w:rsidP="00D03E1C">
      <w:pPr>
        <w:pStyle w:val="afc"/>
        <w:keepNext/>
        <w:keepLines/>
        <w:ind w:left="1247"/>
      </w:pPr>
      <w:r w:rsidRPr="005D364F">
        <w:rPr>
          <w:rFonts w:hint="cs"/>
          <w:rtl/>
        </w:rPr>
        <w:t>המשרד</w:t>
      </w:r>
      <w:r w:rsidRPr="005D364F">
        <w:rPr>
          <w:rtl/>
        </w:rPr>
        <w:t xml:space="preserve"> רשאי להחליף את נציג</w:t>
      </w:r>
      <w:r w:rsidR="00FA18EA">
        <w:rPr>
          <w:rFonts w:hint="cs"/>
          <w:rtl/>
        </w:rPr>
        <w:t>ו</w:t>
      </w:r>
      <w:r w:rsidRPr="005D364F">
        <w:rPr>
          <w:rtl/>
        </w:rPr>
        <w:t xml:space="preserve"> בכל עת על ידי מתן הודעה בכתב לספק. </w:t>
      </w:r>
    </w:p>
    <w:p w:rsidR="00BD7A28" w:rsidRPr="00BD7A28" w:rsidRDefault="008B5D40" w:rsidP="00D03E1C">
      <w:pPr>
        <w:pStyle w:val="13"/>
        <w:numPr>
          <w:ilvl w:val="0"/>
          <w:numId w:val="24"/>
        </w:numPr>
      </w:pPr>
      <w:bookmarkStart w:id="478" w:name="_Toc23949399"/>
      <w:r>
        <w:rPr>
          <w:rFonts w:hint="cs"/>
          <w:rtl/>
        </w:rPr>
        <w:t>התחייבויות והצהרות הספק</w:t>
      </w:r>
      <w:bookmarkEnd w:id="478"/>
    </w:p>
    <w:p w:rsidR="00BD7A28" w:rsidRPr="00BD7A28" w:rsidRDefault="008B5D40" w:rsidP="00D03E1C">
      <w:pPr>
        <w:pStyle w:val="afc"/>
        <w:keepNext/>
        <w:keepLines/>
        <w:numPr>
          <w:ilvl w:val="1"/>
          <w:numId w:val="24"/>
        </w:numPr>
      </w:pPr>
      <w:bookmarkStart w:id="479" w:name="_Ref236627030"/>
      <w:r w:rsidRPr="00BD7A28">
        <w:rPr>
          <w:rtl/>
        </w:rPr>
        <w:t>הספק מתחייב לספק את השירותים המפורטים בהסכם, במכרז ובהתאם לדרישות המזמין, ולהוראות הסכם זה על נספחיו ולהוראות כל דין.</w:t>
      </w:r>
      <w:bookmarkEnd w:id="479"/>
    </w:p>
    <w:p w:rsidR="00BD7A28" w:rsidRPr="00BD7A28" w:rsidRDefault="008B5D40" w:rsidP="00D03E1C">
      <w:pPr>
        <w:pStyle w:val="afc"/>
        <w:keepNext/>
        <w:keepLines/>
        <w:numPr>
          <w:ilvl w:val="1"/>
          <w:numId w:val="24"/>
        </w:numPr>
      </w:pPr>
      <w:r w:rsidRPr="00BD7A28">
        <w:rPr>
          <w:rtl/>
        </w:rPr>
        <w:t>הספק מתחייב לספק את כל השירותים בעצמו ולא להסב את מחויבויותיו בהתאם להסכם זה לאחר. השירותים יבוצעו על ידי הספק בעצמו ובאחריותו המקצועית.</w:t>
      </w:r>
    </w:p>
    <w:p w:rsidR="00BD7A28" w:rsidRPr="00BD7A28" w:rsidRDefault="008B5D40" w:rsidP="00D03E1C">
      <w:pPr>
        <w:pStyle w:val="afc"/>
        <w:keepNext/>
        <w:keepLines/>
        <w:numPr>
          <w:ilvl w:val="1"/>
          <w:numId w:val="24"/>
        </w:numPr>
      </w:pPr>
      <w:r w:rsidRPr="00BD7A28">
        <w:rPr>
          <w:rtl/>
        </w:rPr>
        <w:t xml:space="preserve">הספק מצהיר בזאת כי הוא מקבל את כלל נהלי </w:t>
      </w:r>
      <w:r w:rsidR="002A46B0">
        <w:rPr>
          <w:rFonts w:hint="cs"/>
          <w:rtl/>
        </w:rPr>
        <w:t>ה</w:t>
      </w:r>
      <w:r w:rsidRPr="00BD7A28">
        <w:rPr>
          <w:rtl/>
        </w:rPr>
        <w:t>מזמין כמחייבים וכמנחים בביצוע השירותים נשוא מכרז זה, וכי הינם חלק מהסכם זה. על הספק חלה האחריות והחובה למלא את כלל ההוראות וההנחיות המפורטים בהם.</w:t>
      </w:r>
    </w:p>
    <w:p w:rsidR="00BD7A28" w:rsidRPr="00BD7A28" w:rsidRDefault="008B5D40" w:rsidP="00D03E1C">
      <w:pPr>
        <w:pStyle w:val="afc"/>
        <w:keepNext/>
        <w:keepLines/>
        <w:numPr>
          <w:ilvl w:val="1"/>
          <w:numId w:val="24"/>
        </w:numPr>
      </w:pPr>
      <w:bookmarkStart w:id="480" w:name="_Ref235777568"/>
      <w:r w:rsidRPr="00BD7A28">
        <w:rPr>
          <w:rtl/>
        </w:rPr>
        <w:t xml:space="preserve">נציג </w:t>
      </w:r>
      <w:r w:rsidR="00622066">
        <w:rPr>
          <w:rFonts w:hint="cs"/>
          <w:rtl/>
        </w:rPr>
        <w:t>המזמין</w:t>
      </w:r>
      <w:r w:rsidRPr="00BD7A28">
        <w:rPr>
          <w:rtl/>
        </w:rPr>
        <w:t xml:space="preserve"> הינו אחראי מטעם המזמין להעביר לספק הוראות והנחיות חדשות בכתב לביצוע שירותים נוספים ו/או פעילויות מיוחדות, הספק מצידו אחראי על יישום וביצוע כלל ההוראות וההנחיות </w:t>
      </w:r>
      <w:r w:rsidR="00622066" w:rsidRPr="00BD7A28">
        <w:rPr>
          <w:rFonts w:hint="cs"/>
          <w:rtl/>
        </w:rPr>
        <w:t>שיינתנ</w:t>
      </w:r>
      <w:r w:rsidR="00622066" w:rsidRPr="00BD7A28">
        <w:rPr>
          <w:rFonts w:hint="eastAsia"/>
          <w:rtl/>
        </w:rPr>
        <w:t>ו</w:t>
      </w:r>
      <w:r w:rsidR="00835E38">
        <w:rPr>
          <w:rtl/>
        </w:rPr>
        <w:t xml:space="preserve"> על ידי </w:t>
      </w:r>
      <w:r w:rsidRPr="00BD7A28">
        <w:rPr>
          <w:rtl/>
        </w:rPr>
        <w:t xml:space="preserve">נציג </w:t>
      </w:r>
      <w:r w:rsidR="00622066">
        <w:rPr>
          <w:rtl/>
        </w:rPr>
        <w:t>המזמי</w:t>
      </w:r>
      <w:r w:rsidR="00622066">
        <w:rPr>
          <w:rFonts w:hint="cs"/>
          <w:rtl/>
        </w:rPr>
        <w:t>ן</w:t>
      </w:r>
      <w:r w:rsidRPr="00BD7A28">
        <w:rPr>
          <w:rtl/>
        </w:rPr>
        <w:t xml:space="preserve"> ו/או מי מטעמ</w:t>
      </w:r>
      <w:r w:rsidR="00622066">
        <w:rPr>
          <w:rFonts w:hint="cs"/>
          <w:rtl/>
        </w:rPr>
        <w:t>ו.</w:t>
      </w:r>
    </w:p>
    <w:bookmarkEnd w:id="480"/>
    <w:p w:rsidR="00BD7A28" w:rsidRPr="00BD7A28" w:rsidRDefault="008B5D40" w:rsidP="00D03E1C">
      <w:pPr>
        <w:pStyle w:val="afc"/>
        <w:keepNext/>
        <w:keepLines/>
        <w:numPr>
          <w:ilvl w:val="1"/>
          <w:numId w:val="24"/>
        </w:numPr>
      </w:pPr>
      <w:r w:rsidRPr="00BD7A28">
        <w:rPr>
          <w:rtl/>
        </w:rPr>
        <w:t xml:space="preserve">הספק מתחייב להתחיל להפעיל את השירותים הנדרשים תוך 10 </w:t>
      </w:r>
      <w:r w:rsidR="00412A92" w:rsidRPr="009852F1">
        <w:rPr>
          <w:rtl/>
        </w:rPr>
        <w:t>ימ</w:t>
      </w:r>
      <w:r w:rsidRPr="00BD7A28">
        <w:rPr>
          <w:rtl/>
        </w:rPr>
        <w:t>י עבודה מ</w:t>
      </w:r>
      <w:r w:rsidR="00F80618" w:rsidRPr="009852F1">
        <w:rPr>
          <w:rtl/>
        </w:rPr>
        <w:t>יום</w:t>
      </w:r>
      <w:r w:rsidRPr="00BD7A28">
        <w:rPr>
          <w:rtl/>
        </w:rPr>
        <w:t xml:space="preserve"> קבלת פנייה</w:t>
      </w:r>
      <w:r w:rsidR="00835E38">
        <w:rPr>
          <w:rtl/>
        </w:rPr>
        <w:t xml:space="preserve"> על </w:t>
      </w:r>
      <w:r w:rsidR="001A7805">
        <w:rPr>
          <w:rFonts w:hint="cs"/>
          <w:rtl/>
        </w:rPr>
        <w:t xml:space="preserve">ידי </w:t>
      </w:r>
      <w:r w:rsidR="00384E26">
        <w:rPr>
          <w:rFonts w:hint="cs"/>
          <w:rtl/>
        </w:rPr>
        <w:t>המזמין</w:t>
      </w:r>
      <w:r w:rsidRPr="00BD7A28">
        <w:rPr>
          <w:rtl/>
        </w:rPr>
        <w:t>.</w:t>
      </w:r>
    </w:p>
    <w:p w:rsidR="00BD7A28" w:rsidRDefault="008B5D40" w:rsidP="00D03E1C">
      <w:pPr>
        <w:pStyle w:val="afc"/>
        <w:keepNext/>
        <w:keepLines/>
        <w:numPr>
          <w:ilvl w:val="1"/>
          <w:numId w:val="24"/>
        </w:numPr>
      </w:pPr>
      <w:r w:rsidRPr="00BD7A28">
        <w:rPr>
          <w:rtl/>
        </w:rPr>
        <w:t>הספק מתחייב לספק את השירותים ברמה הגבוהה ביותר.</w:t>
      </w:r>
    </w:p>
    <w:p w:rsidR="00BD7A28" w:rsidRPr="00BD7A28" w:rsidRDefault="008B5D40" w:rsidP="00D03E1C">
      <w:pPr>
        <w:pStyle w:val="afc"/>
        <w:keepNext/>
        <w:keepLines/>
        <w:numPr>
          <w:ilvl w:val="1"/>
          <w:numId w:val="24"/>
        </w:numPr>
      </w:pPr>
      <w:r w:rsidRPr="00BD7A28">
        <w:rPr>
          <w:rtl/>
        </w:rPr>
        <w:t>במידה ויורה המזמין לספק לבצע שירותים נוספים ו/או פעילויות מיוחדות במסגרת מכרז זה, בנוסף לאלו המפורטים במכרז, מתחייב הספק כלפי המזמין, לבצע שירותים נוספים אלה.</w:t>
      </w:r>
    </w:p>
    <w:p w:rsidR="00BD7A28" w:rsidRPr="00BD7A28" w:rsidRDefault="008B5D40" w:rsidP="00D03E1C">
      <w:pPr>
        <w:pStyle w:val="afc"/>
        <w:keepNext/>
        <w:keepLines/>
        <w:numPr>
          <w:ilvl w:val="1"/>
          <w:numId w:val="24"/>
        </w:numPr>
      </w:pPr>
      <w:r w:rsidRPr="00BD7A28">
        <w:rPr>
          <w:rtl/>
        </w:rPr>
        <w:lastRenderedPageBreak/>
        <w:t>למען הסר ספק, ביצוע שירותים נוספים ו/או פעילויות מיוחדות כאמור בסעיף זה, לא תוריד מאחריותו של הספק הזוכה לבצע את כלל השירותים הנדרשים ולעמוד בכלל היעדים והמטלות שהוטלו עליו מתקף מכרז זה.</w:t>
      </w:r>
    </w:p>
    <w:p w:rsidR="00BD7A28" w:rsidRPr="00BD7A28" w:rsidRDefault="008B5D40" w:rsidP="00D03E1C">
      <w:pPr>
        <w:pStyle w:val="afc"/>
        <w:keepNext/>
        <w:keepLines/>
        <w:numPr>
          <w:ilvl w:val="1"/>
          <w:numId w:val="24"/>
        </w:numPr>
      </w:pPr>
      <w:r w:rsidRPr="00BD7A28">
        <w:rPr>
          <w:rtl/>
        </w:rPr>
        <w:t>הספק מצהיר בזאת כי ברורים לו טיב השירותים הנדרשים, היקפם ודרכי ביצועם, באופן הנדרש</w:t>
      </w:r>
      <w:r w:rsidR="00835E38">
        <w:rPr>
          <w:rtl/>
        </w:rPr>
        <w:t xml:space="preserve"> על ידי </w:t>
      </w:r>
      <w:r w:rsidRPr="00BD7A28">
        <w:rPr>
          <w:rtl/>
        </w:rPr>
        <w:t xml:space="preserve">המזמין וכי קיבל את </w:t>
      </w:r>
      <w:r w:rsidR="0096114C">
        <w:rPr>
          <w:rFonts w:hint="cs"/>
          <w:rtl/>
        </w:rPr>
        <w:t>ה</w:t>
      </w:r>
      <w:r w:rsidRPr="00BD7A28">
        <w:rPr>
          <w:rtl/>
        </w:rPr>
        <w:t>הסברים ככל שביקש בנוגע אליהם.</w:t>
      </w:r>
    </w:p>
    <w:p w:rsidR="00BD7A28" w:rsidRPr="00681D76" w:rsidRDefault="008B5D40" w:rsidP="00D03E1C">
      <w:pPr>
        <w:pStyle w:val="13"/>
        <w:numPr>
          <w:ilvl w:val="0"/>
          <w:numId w:val="24"/>
        </w:numPr>
        <w:rPr>
          <w:rtl/>
        </w:rPr>
      </w:pPr>
      <w:bookmarkStart w:id="481" w:name="_Ref521938734"/>
      <w:bookmarkStart w:id="482" w:name="_Toc524610687"/>
      <w:bookmarkStart w:id="483" w:name="_Toc23949400"/>
      <w:bookmarkStart w:id="484" w:name="_Ref138398005"/>
      <w:r>
        <w:rPr>
          <w:rFonts w:hint="cs"/>
          <w:rtl/>
        </w:rPr>
        <w:t>אחריות, פיצוי ושיפוי</w:t>
      </w:r>
      <w:bookmarkEnd w:id="481"/>
      <w:bookmarkEnd w:id="482"/>
      <w:bookmarkEnd w:id="483"/>
    </w:p>
    <w:p w:rsidR="00AB3819" w:rsidRDefault="008B5D40" w:rsidP="00D03E1C">
      <w:pPr>
        <w:pStyle w:val="afc"/>
        <w:keepNext/>
        <w:keepLines/>
        <w:numPr>
          <w:ilvl w:val="1"/>
          <w:numId w:val="24"/>
        </w:numPr>
      </w:pPr>
      <w:r w:rsidRPr="00AB3819">
        <w:rPr>
          <w:rtl/>
        </w:rPr>
        <w:t>הספק יהיה אחראי לכל נזק, פגיעה, אובדן, נזק, הוצאה או הפסד, שנגרמו לכל אדם, לרכוש או לגוף, לרבות נזק פיננסי טהור, פיצויים בגין הפרת חוזה וכו', באופן ישיר או עקיף, עקב מעשה או מחדל של הספק או של מי מטעמו, לרבות עובדיו, שלוחיו ומועסקיו במסגרת פעולתם על פי הסכם זה, או כתוצאה מהפרת התחייבויות הספק על פי ההסכם או על פי דין, לרבות מתן השירותים שלא בהתאם למפרט ו/או חשיפת ו/או גילוי מידע לגורם שאינו מוסמך לקבלו ו/או הפרה או פגיעה בפטנטים או בזכויות אחרות של צד שלישי כלשהו</w:t>
      </w:r>
      <w:r>
        <w:rPr>
          <w:rFonts w:hint="cs"/>
          <w:rtl/>
        </w:rPr>
        <w:t>.</w:t>
      </w:r>
    </w:p>
    <w:p w:rsidR="00AB3819" w:rsidRDefault="008B5D40" w:rsidP="00D03E1C">
      <w:pPr>
        <w:pStyle w:val="afc"/>
        <w:keepNext/>
        <w:keepLines/>
        <w:numPr>
          <w:ilvl w:val="1"/>
          <w:numId w:val="24"/>
        </w:numPr>
      </w:pPr>
      <w:r>
        <w:rPr>
          <w:rtl/>
        </w:rPr>
        <w:t>הספק יפצה את המזמי</w:t>
      </w:r>
      <w:r>
        <w:rPr>
          <w:rFonts w:hint="cs"/>
          <w:rtl/>
        </w:rPr>
        <w:t>ן</w:t>
      </w:r>
      <w:r>
        <w:rPr>
          <w:rtl/>
        </w:rPr>
        <w:t xml:space="preserve"> או מי מטעמ</w:t>
      </w:r>
      <w:r>
        <w:rPr>
          <w:rFonts w:hint="cs"/>
          <w:rtl/>
        </w:rPr>
        <w:t>ו</w:t>
      </w:r>
      <w:r w:rsidRPr="00AB3819">
        <w:rPr>
          <w:rtl/>
        </w:rPr>
        <w:t>, מיד עם דרישה ראשונה בכתב, על כל פגיעה, אובדן, נזק, הוצאה או הפסד שהספק אחראי להם</w:t>
      </w:r>
      <w:r w:rsidR="002009A5">
        <w:rPr>
          <w:rtl/>
        </w:rPr>
        <w:t xml:space="preserve"> כאמור לעיל, וכן ישפה את המזמי</w:t>
      </w:r>
      <w:r w:rsidR="002009A5">
        <w:rPr>
          <w:rFonts w:hint="cs"/>
          <w:rtl/>
        </w:rPr>
        <w:t>ן</w:t>
      </w:r>
      <w:r w:rsidR="002009A5">
        <w:rPr>
          <w:rtl/>
        </w:rPr>
        <w:t xml:space="preserve"> או מי מטעמ</w:t>
      </w:r>
      <w:r w:rsidR="002009A5">
        <w:rPr>
          <w:rFonts w:hint="cs"/>
          <w:rtl/>
        </w:rPr>
        <w:t>ו</w:t>
      </w:r>
      <w:r w:rsidRPr="00AB3819">
        <w:rPr>
          <w:rtl/>
        </w:rPr>
        <w:t>, מיד עם דרישה ראשונה, בגין כל סכום ששילמו או שנדרשו או חויבו לשלם, בעקבות דרישה או תביעה שהוגשה נגדם ואשר האחריות בגינה מוטלת על הספק, לרבות הוצאות משפטיות ושכ"ט עו"ד. עם קבלת הדרישה או התב</w:t>
      </w:r>
      <w:r w:rsidR="002009A5">
        <w:rPr>
          <w:rtl/>
        </w:rPr>
        <w:t>יעה על ידי המזמי</w:t>
      </w:r>
      <w:r w:rsidR="002009A5">
        <w:rPr>
          <w:rFonts w:hint="cs"/>
          <w:rtl/>
        </w:rPr>
        <w:t>ן</w:t>
      </w:r>
      <w:r w:rsidR="002009A5">
        <w:rPr>
          <w:rtl/>
        </w:rPr>
        <w:t xml:space="preserve">, </w:t>
      </w:r>
      <w:r w:rsidR="002009A5">
        <w:rPr>
          <w:rFonts w:hint="cs"/>
          <w:rtl/>
        </w:rPr>
        <w:t>י</w:t>
      </w:r>
      <w:r w:rsidR="002009A5">
        <w:rPr>
          <w:rtl/>
        </w:rPr>
        <w:t>מסור המזמי</w:t>
      </w:r>
      <w:r w:rsidR="002009A5">
        <w:rPr>
          <w:rFonts w:hint="cs"/>
          <w:rtl/>
        </w:rPr>
        <w:t>ן</w:t>
      </w:r>
      <w:r w:rsidR="002009A5">
        <w:rPr>
          <w:rtl/>
        </w:rPr>
        <w:t xml:space="preserve"> לספק הודעה על כך ו</w:t>
      </w:r>
      <w:r w:rsidRPr="00AB3819">
        <w:rPr>
          <w:rtl/>
        </w:rPr>
        <w:t>י</w:t>
      </w:r>
      <w:r w:rsidR="002009A5">
        <w:rPr>
          <w:rFonts w:hint="cs"/>
          <w:rtl/>
        </w:rPr>
        <w:t>י</w:t>
      </w:r>
      <w:r w:rsidRPr="00AB3819">
        <w:rPr>
          <w:rtl/>
        </w:rPr>
        <w:t xml:space="preserve">תן </w:t>
      </w:r>
      <w:r w:rsidR="002009A5">
        <w:rPr>
          <w:rtl/>
        </w:rPr>
        <w:t>לספק, ככל שהדברים תלויים במזמי</w:t>
      </w:r>
      <w:r w:rsidR="002009A5">
        <w:rPr>
          <w:rFonts w:hint="cs"/>
          <w:rtl/>
        </w:rPr>
        <w:t>ן</w:t>
      </w:r>
      <w:r w:rsidRPr="00AB3819">
        <w:rPr>
          <w:rtl/>
        </w:rPr>
        <w:t>, אפשרות להצטרף להליכים המשפטי</w:t>
      </w:r>
      <w:r w:rsidR="008023EF">
        <w:rPr>
          <w:rFonts w:hint="cs"/>
          <w:rtl/>
        </w:rPr>
        <w:t>י</w:t>
      </w:r>
      <w:r w:rsidRPr="00AB3819">
        <w:rPr>
          <w:rtl/>
        </w:rPr>
        <w:t>ם ולהשתתף בניהול ההגנה מפני</w:t>
      </w:r>
      <w:r w:rsidR="002009A5">
        <w:rPr>
          <w:rtl/>
        </w:rPr>
        <w:t xml:space="preserve"> הדרישה או התביעה כאמור. המזמי</w:t>
      </w:r>
      <w:r w:rsidR="002009A5">
        <w:rPr>
          <w:rFonts w:hint="cs"/>
          <w:rtl/>
        </w:rPr>
        <w:t>ן</w:t>
      </w:r>
      <w:r w:rsidR="002009A5">
        <w:rPr>
          <w:rtl/>
        </w:rPr>
        <w:t xml:space="preserve"> רשאי</w:t>
      </w:r>
      <w:r w:rsidRPr="00AB3819">
        <w:rPr>
          <w:rtl/>
        </w:rPr>
        <w:t xml:space="preserve"> להטיל על הספק להתגונן מפ</w:t>
      </w:r>
      <w:r w:rsidR="002009A5">
        <w:rPr>
          <w:rtl/>
        </w:rPr>
        <w:t>ני תביעה או דרישה כאמור, גם בשמ</w:t>
      </w:r>
      <w:r w:rsidR="002009A5">
        <w:rPr>
          <w:rFonts w:hint="cs"/>
          <w:rtl/>
        </w:rPr>
        <w:t>ו</w:t>
      </w:r>
      <w:r w:rsidR="002009A5">
        <w:rPr>
          <w:rtl/>
        </w:rPr>
        <w:t xml:space="preserve"> של המזמי</w:t>
      </w:r>
      <w:r w:rsidR="002009A5">
        <w:rPr>
          <w:rFonts w:hint="cs"/>
          <w:rtl/>
        </w:rPr>
        <w:t>ן</w:t>
      </w:r>
      <w:r w:rsidRPr="00AB3819">
        <w:rPr>
          <w:rtl/>
        </w:rPr>
        <w:t>. ב</w:t>
      </w:r>
      <w:r w:rsidR="0087387D">
        <w:rPr>
          <w:rtl/>
        </w:rPr>
        <w:t>מקרה כזה, ימסור הספק למזמי</w:t>
      </w:r>
      <w:r w:rsidR="0087387D">
        <w:rPr>
          <w:rFonts w:hint="cs"/>
          <w:rtl/>
        </w:rPr>
        <w:t>ן</w:t>
      </w:r>
      <w:r w:rsidRPr="00AB3819">
        <w:rPr>
          <w:rtl/>
        </w:rPr>
        <w:t xml:space="preserve"> דיווח שוטף על התביעה או הדרישה, ולא יגיע להסכם או פשרה עם התובע </w:t>
      </w:r>
      <w:r w:rsidR="0087387D">
        <w:rPr>
          <w:rtl/>
        </w:rPr>
        <w:t>אלא בהסכמה מראש ובכתב של המזמי</w:t>
      </w:r>
      <w:r w:rsidR="0087387D">
        <w:rPr>
          <w:rFonts w:hint="cs"/>
          <w:rtl/>
        </w:rPr>
        <w:t>ן</w:t>
      </w:r>
      <w:r w:rsidRPr="00AB3819">
        <w:rPr>
          <w:rtl/>
        </w:rPr>
        <w:t>.</w:t>
      </w:r>
    </w:p>
    <w:p w:rsidR="00AB3819" w:rsidRDefault="008B5D40" w:rsidP="00D03E1C">
      <w:pPr>
        <w:pStyle w:val="afc"/>
        <w:keepNext/>
        <w:keepLines/>
        <w:numPr>
          <w:ilvl w:val="1"/>
          <w:numId w:val="24"/>
        </w:numPr>
        <w:jc w:val="left"/>
      </w:pPr>
      <w:r w:rsidRPr="00AB3819">
        <w:rPr>
          <w:rtl/>
        </w:rPr>
        <w:t>מובהר בזאת, כי התחייבויות הספק על פי סעיף זה תישארנה בתוקפן גם לאחר סיום הסכם זה, מכל סיבה שהיא, ללא הגבלת זמן.</w:t>
      </w:r>
    </w:p>
    <w:p w:rsidR="00256189" w:rsidRPr="00256189" w:rsidRDefault="008B5D40" w:rsidP="00D03E1C">
      <w:pPr>
        <w:keepNext/>
        <w:keepLines/>
        <w:ind w:left="567"/>
        <w:jc w:val="left"/>
        <w:rPr>
          <w:b/>
          <w:bCs/>
          <w:rtl/>
        </w:rPr>
      </w:pPr>
      <w:r w:rsidRPr="00256189">
        <w:rPr>
          <w:b/>
          <w:bCs/>
          <w:rtl/>
        </w:rPr>
        <w:t>סעיף זה הינו תנאי יסודי בהסכם</w:t>
      </w:r>
    </w:p>
    <w:p w:rsidR="00BD7A28" w:rsidRPr="00681D76" w:rsidRDefault="008B5D40" w:rsidP="00D03E1C">
      <w:pPr>
        <w:pStyle w:val="13"/>
        <w:numPr>
          <w:ilvl w:val="0"/>
          <w:numId w:val="24"/>
        </w:numPr>
        <w:rPr>
          <w:rtl/>
        </w:rPr>
      </w:pPr>
      <w:bookmarkStart w:id="485" w:name="_Toc23949401"/>
      <w:bookmarkStart w:id="486" w:name="_Ref235876543"/>
      <w:bookmarkStart w:id="487" w:name="_Toc516551386"/>
      <w:bookmarkStart w:id="488" w:name="_Toc521604071"/>
      <w:bookmarkStart w:id="489" w:name="_Toc524610688"/>
      <w:bookmarkEnd w:id="484"/>
      <w:r>
        <w:rPr>
          <w:rFonts w:hint="cs"/>
          <w:rtl/>
        </w:rPr>
        <w:t xml:space="preserve">פיקוח </w:t>
      </w:r>
      <w:r w:rsidRPr="00681D76">
        <w:rPr>
          <w:rtl/>
        </w:rPr>
        <w:t>בקרה</w:t>
      </w:r>
      <w:r>
        <w:rPr>
          <w:rFonts w:hint="cs"/>
          <w:rtl/>
        </w:rPr>
        <w:t>, דיווח ונהלי עבודה</w:t>
      </w:r>
      <w:bookmarkEnd w:id="485"/>
      <w:r w:rsidRPr="00681D76">
        <w:rPr>
          <w:rtl/>
        </w:rPr>
        <w:t xml:space="preserve"> </w:t>
      </w:r>
      <w:bookmarkEnd w:id="486"/>
      <w:bookmarkEnd w:id="487"/>
      <w:bookmarkEnd w:id="488"/>
      <w:bookmarkEnd w:id="489"/>
    </w:p>
    <w:p w:rsidR="00BD7A28" w:rsidRDefault="008B5D40" w:rsidP="00D03E1C">
      <w:pPr>
        <w:pStyle w:val="afc"/>
        <w:keepNext/>
        <w:keepLines/>
        <w:numPr>
          <w:ilvl w:val="1"/>
          <w:numId w:val="24"/>
        </w:numPr>
      </w:pPr>
      <w:r w:rsidRPr="00BD7A28">
        <w:rPr>
          <w:rtl/>
        </w:rPr>
        <w:t>מבלי לגרוע מכל התחייבויותיו ו/או תפקידיו של הספק</w:t>
      </w:r>
      <w:r w:rsidR="00835E38">
        <w:rPr>
          <w:rtl/>
        </w:rPr>
        <w:t xml:space="preserve"> על פי </w:t>
      </w:r>
      <w:r w:rsidRPr="00BD7A28">
        <w:rPr>
          <w:rtl/>
        </w:rPr>
        <w:t xml:space="preserve">הסכם זה מובהר כי לנציג </w:t>
      </w:r>
      <w:r w:rsidR="00313D24">
        <w:rPr>
          <w:rFonts w:hint="cs"/>
          <w:rtl/>
        </w:rPr>
        <w:t>המזמין</w:t>
      </w:r>
      <w:r w:rsidR="00313D24" w:rsidRPr="00BD7A28">
        <w:rPr>
          <w:rtl/>
        </w:rPr>
        <w:t xml:space="preserve"> </w:t>
      </w:r>
      <w:r w:rsidRPr="00BD7A28">
        <w:rPr>
          <w:rtl/>
        </w:rPr>
        <w:t>ו/או מי מטעמו סמכויות פיקוח על ביצוע השירותים של הספק.</w:t>
      </w:r>
    </w:p>
    <w:p w:rsidR="009937FF" w:rsidRDefault="008B5D40" w:rsidP="00D03E1C">
      <w:pPr>
        <w:keepNext/>
        <w:keepLines/>
        <w:numPr>
          <w:ilvl w:val="1"/>
          <w:numId w:val="24"/>
        </w:num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לאפשר</w:t>
      </w:r>
      <w:r w:rsidRPr="00DB3242">
        <w:rPr>
          <w:rtl/>
        </w:rPr>
        <w:t xml:space="preserve"> </w:t>
      </w:r>
      <w:r w:rsidRPr="00DB3242">
        <w:rPr>
          <w:rFonts w:hint="cs"/>
          <w:rtl/>
        </w:rPr>
        <w:t>לנציג</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לבקר</w:t>
      </w:r>
      <w:r w:rsidRPr="00DB3242">
        <w:rPr>
          <w:rtl/>
        </w:rPr>
        <w:t xml:space="preserve"> </w:t>
      </w:r>
      <w:r w:rsidRPr="00DB3242">
        <w:rPr>
          <w:rFonts w:hint="cs"/>
          <w:rtl/>
        </w:rPr>
        <w:t>פעולותיו</w:t>
      </w:r>
      <w:r w:rsidRPr="00DB3242">
        <w:rPr>
          <w:rtl/>
        </w:rPr>
        <w:t xml:space="preserve">, </w:t>
      </w:r>
      <w:r w:rsidRPr="00DB3242">
        <w:rPr>
          <w:rFonts w:hint="cs"/>
          <w:rtl/>
        </w:rPr>
        <w:t>לפקח</w:t>
      </w:r>
      <w:r w:rsidRPr="00DB3242">
        <w:rPr>
          <w:rtl/>
        </w:rPr>
        <w:t xml:space="preserve"> </w:t>
      </w:r>
      <w:r w:rsidRPr="00DB3242">
        <w:rPr>
          <w:rFonts w:hint="cs"/>
          <w:rtl/>
        </w:rPr>
        <w:t>על</w:t>
      </w:r>
      <w:r w:rsidRPr="00DB3242">
        <w:rPr>
          <w:rtl/>
        </w:rPr>
        <w:t xml:space="preserve"> </w:t>
      </w:r>
      <w:r w:rsidRPr="00DB3242">
        <w:rPr>
          <w:rFonts w:hint="cs"/>
          <w:rtl/>
        </w:rPr>
        <w:t>ביצוע</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המכרז</w:t>
      </w:r>
      <w:r w:rsidRPr="00DB3242">
        <w:rPr>
          <w:rtl/>
        </w:rPr>
        <w:t xml:space="preserve">, </w:t>
      </w:r>
      <w:r w:rsidRPr="00DB3242">
        <w:rPr>
          <w:rFonts w:hint="cs"/>
          <w:rtl/>
        </w:rPr>
        <w:t>ההצעה</w:t>
      </w:r>
      <w:r w:rsidRPr="00DB3242">
        <w:rPr>
          <w:rtl/>
        </w:rPr>
        <w:t xml:space="preserve"> </w:t>
      </w:r>
      <w:r w:rsidRPr="00DB3242">
        <w:rPr>
          <w:rFonts w:hint="cs"/>
          <w:rtl/>
        </w:rPr>
        <w:t>וההסכם</w:t>
      </w:r>
      <w:r w:rsidRPr="00DB3242">
        <w:rPr>
          <w:rtl/>
        </w:rPr>
        <w:t>.</w:t>
      </w:r>
      <w:r w:rsidRPr="007B5B2D">
        <w:rPr>
          <w:rFonts w:hint="cs"/>
          <w:rtl/>
        </w:rPr>
        <w:t xml:space="preserve"> </w:t>
      </w:r>
      <w:r w:rsidRPr="00CD1252">
        <w:rPr>
          <w:rFonts w:hint="cs"/>
          <w:rtl/>
        </w:rPr>
        <w:t>יצוין כי ייתכן שחלק מתקציב ההתקשרות יופנה לטובת ביצוע ביקורת וזאת על פי הוראות התכ"מ.</w:t>
      </w:r>
    </w:p>
    <w:p w:rsidR="009937FF" w:rsidRPr="00DB3242" w:rsidRDefault="008B5D40" w:rsidP="00D03E1C">
      <w:pPr>
        <w:keepNext/>
        <w:keepLines/>
        <w:numPr>
          <w:ilvl w:val="1"/>
          <w:numId w:val="24"/>
        </w:numPr>
        <w:spacing w:after="200"/>
        <w:rPr>
          <w:rtl/>
        </w:rPr>
      </w:pPr>
      <w:r w:rsidRPr="00DB3242">
        <w:rPr>
          <w:rFonts w:hint="cs"/>
          <w:rtl/>
        </w:rPr>
        <w:t>המשרד יודיע לנותן השירותים מי הם הגורמים המפקחים מטעמו ונותן השירותים ישתף פעולה עם הגורמים המפקחים בכל עת ובכל עניין</w:t>
      </w:r>
      <w:r>
        <w:rPr>
          <w:rFonts w:hint="cs"/>
          <w:rtl/>
        </w:rPr>
        <w:t>, כמפורט בהמשך הסעיף</w:t>
      </w:r>
      <w:r w:rsidRPr="00DB3242">
        <w:rPr>
          <w:rFonts w:hint="cs"/>
          <w:rtl/>
        </w:rPr>
        <w:t xml:space="preserve">. נותן השירותים יעמיד לרשות המשרד את כל המידע והנתונים הנדרשים, מעת לעת, ויפעל על פי הנחיותיהם, קביעותיהם, והגדרותיהם. </w:t>
      </w:r>
    </w:p>
    <w:p w:rsidR="009937FF" w:rsidRPr="00DB3242" w:rsidRDefault="008B5D40" w:rsidP="00D03E1C">
      <w:pPr>
        <w:keepNext/>
        <w:keepLines/>
        <w:numPr>
          <w:ilvl w:val="1"/>
          <w:numId w:val="24"/>
        </w:numPr>
        <w:spacing w:after="200"/>
        <w:rPr>
          <w:rtl/>
        </w:rPr>
      </w:pPr>
      <w:r w:rsidRPr="00DB3242">
        <w:rPr>
          <w:rFonts w:hint="cs"/>
          <w:rtl/>
        </w:rPr>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rsidR="009937FF" w:rsidRDefault="008B5D40" w:rsidP="00D03E1C">
      <w:pPr>
        <w:keepNext/>
        <w:keepLines/>
        <w:numPr>
          <w:ilvl w:val="1"/>
          <w:numId w:val="24"/>
        </w:numPr>
        <w:spacing w:after="200"/>
      </w:pPr>
      <w:r>
        <w:rPr>
          <w:rFonts w:hint="cs"/>
          <w:rtl/>
        </w:rPr>
        <w:lastRenderedPageBreak/>
        <w:t xml:space="preserve">כמצוין לעיל, </w:t>
      </w:r>
      <w:r w:rsidRPr="00DB3242">
        <w:rPr>
          <w:rFonts w:hint="cs"/>
          <w:rtl/>
        </w:rPr>
        <w:t>חשב</w:t>
      </w:r>
      <w:r w:rsidRPr="00DB3242">
        <w:rPr>
          <w:rtl/>
        </w:rPr>
        <w:t xml:space="preserve"> </w:t>
      </w:r>
      <w:r w:rsidRPr="00DB3242">
        <w:rPr>
          <w:rFonts w:hint="cs"/>
          <w:rtl/>
        </w:rPr>
        <w:t>המשרד</w:t>
      </w:r>
      <w:r w:rsidRPr="00DB3242">
        <w:rPr>
          <w:rtl/>
        </w:rPr>
        <w:t xml:space="preserve">, </w:t>
      </w:r>
      <w:r w:rsidRPr="00DB3242">
        <w:rPr>
          <w:rFonts w:hint="cs"/>
          <w:rtl/>
        </w:rPr>
        <w:t>המבקר</w:t>
      </w:r>
      <w:r w:rsidRPr="00DB3242">
        <w:rPr>
          <w:rtl/>
        </w:rPr>
        <w:t xml:space="preserve"> </w:t>
      </w:r>
      <w:r w:rsidRPr="00DB3242">
        <w:rPr>
          <w:rFonts w:hint="cs"/>
          <w:rtl/>
        </w:rPr>
        <w:t>הפנימי</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שמונה</w:t>
      </w:r>
      <w:r w:rsidRPr="00DB3242">
        <w:rPr>
          <w:rtl/>
        </w:rPr>
        <w:t xml:space="preserve"> </w:t>
      </w:r>
      <w:r w:rsidRPr="00DB3242">
        <w:rPr>
          <w:rFonts w:hint="cs"/>
          <w:rtl/>
        </w:rPr>
        <w:t>לכך</w:t>
      </w:r>
      <w:r w:rsidRPr="00DB3242">
        <w:rPr>
          <w:rtl/>
        </w:rPr>
        <w:t xml:space="preserve"> </w:t>
      </w:r>
      <w:r w:rsidRPr="00DB3242">
        <w:rPr>
          <w:rFonts w:hint="cs"/>
          <w:rtl/>
        </w:rPr>
        <w:t>על</w:t>
      </w:r>
      <w:r w:rsidRPr="00DB3242">
        <w:rPr>
          <w:rtl/>
        </w:rPr>
        <w:t xml:space="preserve"> </w:t>
      </w:r>
      <w:r w:rsidRPr="00DB3242">
        <w:rPr>
          <w:rFonts w:hint="cs"/>
          <w:rtl/>
        </w:rPr>
        <w:t>ידם</w:t>
      </w:r>
      <w:r w:rsidRPr="00DB3242">
        <w:rPr>
          <w:rtl/>
        </w:rPr>
        <w:t xml:space="preserve">, </w:t>
      </w:r>
      <w:r w:rsidRPr="00DB3242">
        <w:rPr>
          <w:rFonts w:hint="cs"/>
          <w:rtl/>
        </w:rPr>
        <w:t>יהיו</w:t>
      </w:r>
      <w:r w:rsidRPr="00DB3242">
        <w:rPr>
          <w:rtl/>
        </w:rPr>
        <w:t xml:space="preserve"> </w:t>
      </w:r>
      <w:r w:rsidRPr="00DB3242">
        <w:rPr>
          <w:rFonts w:hint="cs"/>
          <w:rtl/>
        </w:rPr>
        <w:t>רשאים</w:t>
      </w:r>
      <w:r w:rsidRPr="00DB3242">
        <w:rPr>
          <w:rtl/>
        </w:rPr>
        <w:t xml:space="preserve"> </w:t>
      </w:r>
      <w:r w:rsidRPr="00DB3242">
        <w:rPr>
          <w:rFonts w:hint="cs"/>
          <w:rtl/>
        </w:rPr>
        <w:t>לקיים</w:t>
      </w:r>
      <w:r w:rsidRPr="00DB3242">
        <w:rPr>
          <w:rtl/>
        </w:rPr>
        <w:t xml:space="preserve"> </w:t>
      </w:r>
      <w:r w:rsidRPr="00DB3242">
        <w:rPr>
          <w:rFonts w:hint="cs"/>
          <w:rtl/>
        </w:rPr>
        <w:t>בכל</w:t>
      </w:r>
      <w:r w:rsidRPr="00DB3242">
        <w:rPr>
          <w:rtl/>
        </w:rPr>
        <w:t xml:space="preserve"> </w:t>
      </w:r>
      <w:r w:rsidRPr="00DB3242">
        <w:rPr>
          <w:rFonts w:hint="cs"/>
          <w:rtl/>
        </w:rPr>
        <w:t>עת</w:t>
      </w:r>
      <w:r w:rsidRPr="00DB3242">
        <w:rPr>
          <w:rtl/>
        </w:rPr>
        <w:t xml:space="preserve">, </w:t>
      </w:r>
      <w:r w:rsidRPr="00DB3242">
        <w:rPr>
          <w:rFonts w:hint="cs"/>
          <w:rtl/>
        </w:rPr>
        <w:t>בין</w:t>
      </w:r>
      <w:r w:rsidRPr="00DB3242">
        <w:rPr>
          <w:rtl/>
        </w:rPr>
        <w:t xml:space="preserve"> </w:t>
      </w:r>
      <w:r w:rsidRPr="00DB3242">
        <w:rPr>
          <w:rFonts w:hint="cs"/>
          <w:rtl/>
        </w:rPr>
        <w:t>בתקופת</w:t>
      </w:r>
      <w:r w:rsidRPr="00DB3242">
        <w:rPr>
          <w:rtl/>
        </w:rPr>
        <w:t xml:space="preserve"> </w:t>
      </w:r>
      <w:r w:rsidRPr="00DB3242">
        <w:rPr>
          <w:rFonts w:hint="cs"/>
          <w:rtl/>
        </w:rPr>
        <w:t>ההסכם</w:t>
      </w:r>
      <w:r w:rsidRPr="00DB3242">
        <w:rPr>
          <w:rtl/>
        </w:rPr>
        <w:t xml:space="preserve"> </w:t>
      </w:r>
      <w:r w:rsidRPr="00DB3242">
        <w:rPr>
          <w:rFonts w:hint="cs"/>
          <w:rtl/>
        </w:rPr>
        <w:t>ובין</w:t>
      </w:r>
      <w:r w:rsidRPr="00DB3242">
        <w:rPr>
          <w:rtl/>
        </w:rPr>
        <w:t xml:space="preserve"> </w:t>
      </w:r>
      <w:r w:rsidRPr="00DB3242">
        <w:rPr>
          <w:rFonts w:hint="cs"/>
          <w:rtl/>
        </w:rPr>
        <w:t>לאחריה</w:t>
      </w:r>
      <w:r w:rsidRPr="00DB3242">
        <w:rPr>
          <w:rtl/>
        </w:rPr>
        <w:t xml:space="preserve">, </w:t>
      </w:r>
      <w:r w:rsidRPr="00DB3242">
        <w:rPr>
          <w:rFonts w:hint="cs"/>
          <w:rtl/>
        </w:rPr>
        <w:t>ביקורת</w:t>
      </w:r>
      <w:r w:rsidRPr="00DB3242">
        <w:rPr>
          <w:rtl/>
        </w:rPr>
        <w:t xml:space="preserve"> </w:t>
      </w:r>
      <w:r w:rsidRPr="00DB3242">
        <w:rPr>
          <w:rFonts w:hint="cs"/>
          <w:rtl/>
        </w:rPr>
        <w:t>ובדיקה</w:t>
      </w:r>
      <w:r w:rsidRPr="00DB3242">
        <w:rPr>
          <w:rtl/>
        </w:rPr>
        <w:t xml:space="preserve"> </w:t>
      </w:r>
      <w:r w:rsidRPr="00DB3242">
        <w:rPr>
          <w:rFonts w:hint="cs"/>
          <w:rtl/>
        </w:rPr>
        <w:t>אצל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במתן</w:t>
      </w:r>
      <w:r w:rsidRPr="00DB3242">
        <w:rPr>
          <w:rtl/>
        </w:rPr>
        <w:t xml:space="preserve"> </w:t>
      </w:r>
      <w:r w:rsidRPr="00DB3242">
        <w:rPr>
          <w:rFonts w:hint="cs"/>
          <w:rtl/>
        </w:rPr>
        <w:t>השירות</w:t>
      </w:r>
      <w:r w:rsidRPr="00DB3242">
        <w:rPr>
          <w:rtl/>
        </w:rPr>
        <w:t xml:space="preserve">, </w:t>
      </w:r>
      <w:r w:rsidRPr="00DB3242">
        <w:rPr>
          <w:rFonts w:hint="cs"/>
          <w:rtl/>
        </w:rPr>
        <w:t>או</w:t>
      </w:r>
      <w:r w:rsidRPr="00DB3242">
        <w:rPr>
          <w:rtl/>
        </w:rPr>
        <w:t xml:space="preserve"> </w:t>
      </w:r>
      <w:r w:rsidRPr="00DB3242">
        <w:rPr>
          <w:rFonts w:hint="cs"/>
          <w:rtl/>
        </w:rPr>
        <w:t>בתמורה</w:t>
      </w:r>
      <w:r w:rsidRPr="00DB3242">
        <w:rPr>
          <w:rtl/>
        </w:rPr>
        <w:t xml:space="preserve"> </w:t>
      </w:r>
      <w:r w:rsidRPr="00DB3242">
        <w:rPr>
          <w:rFonts w:hint="cs"/>
          <w:rtl/>
        </w:rPr>
        <w:t>הכספית</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rsidR="009937FF" w:rsidRPr="00EF1374" w:rsidRDefault="008B5D40" w:rsidP="00D03E1C">
      <w:pPr>
        <w:keepNext/>
        <w:keepLines/>
        <w:numPr>
          <w:ilvl w:val="1"/>
          <w:numId w:val="24"/>
        </w:numPr>
        <w:spacing w:after="200"/>
        <w:rPr>
          <w:rtl/>
        </w:rPr>
      </w:pPr>
      <w:r w:rsidRPr="00DB3242">
        <w:rPr>
          <w:rFonts w:hint="cs"/>
          <w:rtl/>
        </w:rPr>
        <w:t xml:space="preserve">נותן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rsidR="009937FF" w:rsidRDefault="008B5D40" w:rsidP="00D03E1C">
      <w:pPr>
        <w:keepNext/>
        <w:keepLines/>
        <w:numPr>
          <w:ilvl w:val="1"/>
          <w:numId w:val="24"/>
        </w:numPr>
        <w:spacing w:after="200"/>
      </w:pPr>
      <w:r w:rsidRPr="00DB3242">
        <w:rPr>
          <w:rFonts w:hint="cs"/>
          <w:rtl/>
        </w:rPr>
        <w:t>ביקורת</w:t>
      </w:r>
      <w:r w:rsidRPr="00DB3242">
        <w:rPr>
          <w:rtl/>
        </w:rPr>
        <w:t xml:space="preserve"> </w:t>
      </w:r>
      <w:r w:rsidRPr="00DB3242">
        <w:rPr>
          <w:rFonts w:hint="cs"/>
          <w:rtl/>
        </w:rPr>
        <w:t>ובדיקה</w:t>
      </w:r>
      <w:r w:rsidRPr="00DB3242">
        <w:rPr>
          <w:rtl/>
        </w:rPr>
        <w:t xml:space="preserve"> </w:t>
      </w:r>
      <w:r w:rsidRPr="00DB3242">
        <w:rPr>
          <w:rFonts w:hint="cs"/>
          <w:rtl/>
        </w:rPr>
        <w:t>כמתואר</w:t>
      </w:r>
      <w:r w:rsidRPr="00DB3242">
        <w:rPr>
          <w:rtl/>
        </w:rPr>
        <w:t xml:space="preserve"> </w:t>
      </w:r>
      <w:r w:rsidRPr="00DB3242">
        <w:rPr>
          <w:rFonts w:hint="cs"/>
          <w:rtl/>
        </w:rPr>
        <w:t>לעיל</w:t>
      </w:r>
      <w:r w:rsidRPr="00DB3242">
        <w:rPr>
          <w:rtl/>
        </w:rPr>
        <w:t xml:space="preserve"> </w:t>
      </w:r>
      <w:r w:rsidRPr="00DB3242">
        <w:rPr>
          <w:rFonts w:hint="cs"/>
          <w:rtl/>
        </w:rPr>
        <w:t>יכללו</w:t>
      </w:r>
      <w:r w:rsidRPr="00DB3242">
        <w:rPr>
          <w:rtl/>
        </w:rPr>
        <w:t xml:space="preserve"> </w:t>
      </w:r>
      <w:r w:rsidRPr="00DB3242">
        <w:rPr>
          <w:rFonts w:hint="cs"/>
          <w:rtl/>
        </w:rPr>
        <w:t>עיון</w:t>
      </w:r>
      <w:r w:rsidRPr="00DB3242">
        <w:rPr>
          <w:rtl/>
        </w:rPr>
        <w:t xml:space="preserve"> </w:t>
      </w:r>
      <w:r w:rsidRPr="00DB3242">
        <w:rPr>
          <w:rFonts w:hint="cs"/>
          <w:rtl/>
        </w:rPr>
        <w:t>בספרי</w:t>
      </w:r>
      <w:r w:rsidRPr="00DB3242">
        <w:rPr>
          <w:rtl/>
        </w:rPr>
        <w:t xml:space="preserve"> </w:t>
      </w:r>
      <w:r w:rsidRPr="00DB3242">
        <w:rPr>
          <w:rFonts w:hint="cs"/>
          <w:rtl/>
        </w:rPr>
        <w:t>החשבונות</w:t>
      </w:r>
      <w:r w:rsidRPr="00DB3242">
        <w:rPr>
          <w:rtl/>
        </w:rPr>
        <w:t xml:space="preserve"> </w:t>
      </w:r>
      <w:r w:rsidRPr="00DB3242">
        <w:rPr>
          <w:rFonts w:hint="cs"/>
          <w:rtl/>
        </w:rPr>
        <w:t>ובמסמכים</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לרבות</w:t>
      </w:r>
      <w:r w:rsidRPr="00DB3242">
        <w:rPr>
          <w:rtl/>
        </w:rPr>
        <w:t xml:space="preserve"> </w:t>
      </w:r>
      <w:r w:rsidRPr="00DB3242">
        <w:rPr>
          <w:rFonts w:hint="cs"/>
          <w:rtl/>
        </w:rPr>
        <w:t>אלה</w:t>
      </w:r>
      <w:r w:rsidRPr="00DB3242">
        <w:rPr>
          <w:rtl/>
        </w:rPr>
        <w:t xml:space="preserve"> </w:t>
      </w:r>
      <w:r w:rsidRPr="00DB3242">
        <w:rPr>
          <w:rFonts w:hint="cs"/>
          <w:rtl/>
        </w:rPr>
        <w:t>השמורים</w:t>
      </w:r>
      <w:r w:rsidRPr="00DB3242">
        <w:rPr>
          <w:rtl/>
        </w:rPr>
        <w:t xml:space="preserve"> </w:t>
      </w:r>
      <w:r w:rsidRPr="00DB3242">
        <w:rPr>
          <w:rFonts w:hint="cs"/>
          <w:rtl/>
        </w:rPr>
        <w:t>במדיה</w:t>
      </w:r>
      <w:r w:rsidRPr="00DB3242">
        <w:rPr>
          <w:rtl/>
        </w:rPr>
        <w:t xml:space="preserve"> </w:t>
      </w:r>
      <w:r w:rsidRPr="00DB3242">
        <w:rPr>
          <w:rFonts w:hint="cs"/>
          <w:rtl/>
        </w:rPr>
        <w:t>מגנטית</w:t>
      </w:r>
      <w:r w:rsidRPr="00DB3242">
        <w:rPr>
          <w:rtl/>
        </w:rPr>
        <w:t xml:space="preserve"> </w:t>
      </w:r>
      <w:r w:rsidRPr="00DB3242">
        <w:rPr>
          <w:rFonts w:hint="cs"/>
          <w:rtl/>
        </w:rPr>
        <w:t>והעתקתם</w:t>
      </w:r>
      <w:r w:rsidRPr="00DB3242">
        <w:rPr>
          <w:rtl/>
        </w:rPr>
        <w:t xml:space="preserve">. </w:t>
      </w:r>
      <w:r w:rsidRPr="00DB3242">
        <w:rPr>
          <w:rFonts w:hint="cs"/>
          <w:rtl/>
        </w:rPr>
        <w:t>בכלל</w:t>
      </w:r>
      <w:r w:rsidRPr="00DB3242">
        <w:rPr>
          <w:rtl/>
        </w:rPr>
        <w:t xml:space="preserve"> </w:t>
      </w:r>
      <w:r w:rsidRPr="00DB3242">
        <w:rPr>
          <w:rFonts w:hint="cs"/>
          <w:rtl/>
        </w:rPr>
        <w:t>זה</w:t>
      </w:r>
      <w:r w:rsidRPr="00DB3242">
        <w:rPr>
          <w:rtl/>
        </w:rPr>
        <w:t xml:space="preserve"> </w:t>
      </w:r>
      <w:r w:rsidRPr="00DB3242">
        <w:rPr>
          <w:rFonts w:hint="cs"/>
          <w:rtl/>
        </w:rPr>
        <w:t>תהיה</w:t>
      </w:r>
      <w:r w:rsidRPr="00DB3242">
        <w:rPr>
          <w:rtl/>
        </w:rPr>
        <w:t xml:space="preserve"> </w:t>
      </w:r>
      <w:r w:rsidRPr="00DB3242">
        <w:rPr>
          <w:rFonts w:hint="cs"/>
          <w:rtl/>
        </w:rPr>
        <w:t>הביקורת</w:t>
      </w:r>
      <w:r w:rsidRPr="00DB3242">
        <w:rPr>
          <w:rtl/>
        </w:rPr>
        <w:t xml:space="preserve"> </w:t>
      </w:r>
      <w:r w:rsidRPr="00DB3242">
        <w:rPr>
          <w:rFonts w:hint="cs"/>
          <w:rtl/>
        </w:rPr>
        <w:t>רשאית</w:t>
      </w:r>
      <w:r w:rsidRPr="00DB3242">
        <w:rPr>
          <w:rtl/>
        </w:rPr>
        <w:t xml:space="preserve"> </w:t>
      </w:r>
      <w:r w:rsidRPr="00DB3242">
        <w:rPr>
          <w:rFonts w:hint="cs"/>
          <w:rtl/>
        </w:rPr>
        <w:t>לדרוש</w:t>
      </w:r>
      <w:r w:rsidRPr="00DB3242">
        <w:rPr>
          <w:rtl/>
        </w:rPr>
        <w:t xml:space="preserve"> </w:t>
      </w:r>
      <w:r w:rsidRPr="00DB3242">
        <w:rPr>
          <w:rFonts w:hint="cs"/>
          <w:rtl/>
        </w:rPr>
        <w:t>הוכחות</w:t>
      </w:r>
      <w:r w:rsidRPr="00DB3242">
        <w:rPr>
          <w:rtl/>
        </w:rPr>
        <w:t xml:space="preserve"> </w:t>
      </w:r>
      <w:r w:rsidRPr="00DB3242">
        <w:rPr>
          <w:rFonts w:hint="cs"/>
          <w:rtl/>
        </w:rPr>
        <w:t>לתשלום</w:t>
      </w:r>
      <w:r w:rsidRPr="00DB3242">
        <w:rPr>
          <w:rtl/>
        </w:rPr>
        <w:t xml:space="preserve"> </w:t>
      </w:r>
      <w:r w:rsidRPr="00DB3242">
        <w:rPr>
          <w:rFonts w:hint="cs"/>
          <w:rtl/>
        </w:rPr>
        <w:t>שכר</w:t>
      </w:r>
      <w:r w:rsidRPr="00DB3242">
        <w:rPr>
          <w:rtl/>
        </w:rPr>
        <w:t xml:space="preserve"> </w:t>
      </w:r>
      <w:r w:rsidRPr="00DB3242">
        <w:rPr>
          <w:rFonts w:hint="cs"/>
          <w:rtl/>
        </w:rPr>
        <w:t>כנדרש</w:t>
      </w:r>
      <w:r w:rsidRPr="00DB3242">
        <w:rPr>
          <w:rtl/>
        </w:rPr>
        <w:t>.</w:t>
      </w:r>
    </w:p>
    <w:p w:rsidR="009937FF" w:rsidRPr="00EF1374" w:rsidRDefault="008B5D40" w:rsidP="00D03E1C">
      <w:pPr>
        <w:keepNext/>
        <w:keepLines/>
        <w:numPr>
          <w:ilvl w:val="1"/>
          <w:numId w:val="24"/>
        </w:numPr>
        <w:spacing w:after="200"/>
        <w:rPr>
          <w:rtl/>
        </w:rPr>
      </w:pPr>
      <w:r w:rsidRPr="00DB3242">
        <w:rPr>
          <w:rFonts w:hint="cs"/>
          <w:rtl/>
        </w:rPr>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rsidR="009937FF" w:rsidRPr="00026295" w:rsidRDefault="008B5D40" w:rsidP="00D03E1C">
      <w:pPr>
        <w:keepNext/>
        <w:keepLines/>
        <w:numPr>
          <w:ilvl w:val="1"/>
          <w:numId w:val="24"/>
        </w:numPr>
        <w:spacing w:after="200"/>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לאפשר</w:t>
      </w:r>
      <w:r w:rsidRPr="00DB3242">
        <w:rPr>
          <w:rtl/>
        </w:rPr>
        <w:t xml:space="preserve"> </w:t>
      </w:r>
      <w:r w:rsidRPr="00DB3242">
        <w:rPr>
          <w:rFonts w:hint="cs"/>
          <w:rtl/>
        </w:rPr>
        <w:t>ביצוע</w:t>
      </w:r>
      <w:r w:rsidRPr="00DB3242">
        <w:rPr>
          <w:rtl/>
        </w:rPr>
        <w:t xml:space="preserve"> </w:t>
      </w:r>
      <w:r w:rsidRPr="00DB3242">
        <w:rPr>
          <w:rFonts w:hint="cs"/>
          <w:rtl/>
        </w:rPr>
        <w:t>האמור</w:t>
      </w:r>
      <w:r w:rsidRPr="00DB3242">
        <w:rPr>
          <w:rtl/>
        </w:rPr>
        <w:t xml:space="preserve"> </w:t>
      </w:r>
      <w:r w:rsidRPr="00DB3242">
        <w:rPr>
          <w:rFonts w:hint="cs"/>
          <w:rtl/>
        </w:rPr>
        <w:t>ולמסור</w:t>
      </w:r>
      <w:r w:rsidRPr="00DB3242">
        <w:rPr>
          <w:rtl/>
        </w:rPr>
        <w:t xml:space="preserve"> </w:t>
      </w:r>
      <w:r w:rsidRPr="00DB3242">
        <w:rPr>
          <w:rFonts w:hint="cs"/>
          <w:rtl/>
        </w:rPr>
        <w:t>למבצעי</w:t>
      </w:r>
      <w:r w:rsidRPr="00DB3242">
        <w:rPr>
          <w:rtl/>
        </w:rPr>
        <w:t xml:space="preserve"> </w:t>
      </w:r>
      <w:r w:rsidRPr="00DB3242">
        <w:rPr>
          <w:rFonts w:hint="cs"/>
          <w:rtl/>
        </w:rPr>
        <w:t>הביקורת</w:t>
      </w:r>
      <w:r w:rsidRPr="00DB3242">
        <w:rPr>
          <w:rtl/>
        </w:rPr>
        <w:t xml:space="preserve"> </w:t>
      </w:r>
      <w:r w:rsidRPr="00DB3242">
        <w:rPr>
          <w:rFonts w:hint="cs"/>
          <w:rtl/>
        </w:rPr>
        <w:t>מיד</w:t>
      </w:r>
      <w:r w:rsidRPr="00DB3242">
        <w:rPr>
          <w:rtl/>
        </w:rPr>
        <w:t xml:space="preserve"> </w:t>
      </w:r>
      <w:r w:rsidRPr="00DB3242">
        <w:rPr>
          <w:rFonts w:hint="cs"/>
          <w:rtl/>
        </w:rPr>
        <w:t>עם</w:t>
      </w:r>
      <w:r w:rsidRPr="00DB3242">
        <w:rPr>
          <w:rtl/>
        </w:rPr>
        <w:t xml:space="preserve"> </w:t>
      </w:r>
      <w:r w:rsidRPr="00DB3242">
        <w:rPr>
          <w:rFonts w:hint="cs"/>
          <w:rtl/>
        </w:rPr>
        <w:t>דרישתם</w:t>
      </w:r>
      <w:r w:rsidRPr="00DB3242">
        <w:rPr>
          <w:rtl/>
        </w:rPr>
        <w:t xml:space="preserve"> </w:t>
      </w:r>
      <w:r w:rsidRPr="00DB3242">
        <w:rPr>
          <w:rFonts w:hint="cs"/>
          <w:rtl/>
        </w:rPr>
        <w:t>כל</w:t>
      </w:r>
      <w:r w:rsidRPr="00DB3242">
        <w:rPr>
          <w:rtl/>
        </w:rPr>
        <w:t xml:space="preserve"> </w:t>
      </w:r>
      <w:r w:rsidRPr="00DB3242">
        <w:rPr>
          <w:rFonts w:hint="cs"/>
          <w:rtl/>
        </w:rPr>
        <w:t>מידע</w:t>
      </w:r>
      <w:r w:rsidRPr="00DB3242">
        <w:rPr>
          <w:rtl/>
        </w:rPr>
        <w:t xml:space="preserve"> </w:t>
      </w:r>
      <w:r w:rsidRPr="00DB3242">
        <w:rPr>
          <w:rFonts w:hint="cs"/>
          <w:rtl/>
        </w:rPr>
        <w:t>או</w:t>
      </w:r>
      <w:r w:rsidRPr="00DB3242">
        <w:rPr>
          <w:rtl/>
        </w:rPr>
        <w:t xml:space="preserve"> </w:t>
      </w:r>
      <w:r w:rsidRPr="00DB3242">
        <w:rPr>
          <w:rFonts w:hint="cs"/>
          <w:rtl/>
        </w:rPr>
        <w:t>מסמך</w:t>
      </w:r>
      <w:r w:rsidRPr="00DB3242">
        <w:rPr>
          <w:rtl/>
        </w:rPr>
        <w:t xml:space="preserve"> </w:t>
      </w:r>
      <w:r w:rsidRPr="00DB3242">
        <w:rPr>
          <w:rFonts w:hint="cs"/>
          <w:rtl/>
        </w:rPr>
        <w:t>כמתואר</w:t>
      </w:r>
      <w:r w:rsidRPr="00DB3242">
        <w:rPr>
          <w:rtl/>
        </w:rPr>
        <w:t xml:space="preserve"> </w:t>
      </w:r>
      <w:r w:rsidRPr="00DB3242">
        <w:rPr>
          <w:rFonts w:hint="cs"/>
          <w:rtl/>
        </w:rPr>
        <w:t>לעיל</w:t>
      </w:r>
      <w:r w:rsidRPr="00DB3242">
        <w:rPr>
          <w:rtl/>
        </w:rPr>
        <w:t xml:space="preserve">, </w:t>
      </w:r>
      <w:r w:rsidRPr="00DB3242">
        <w:rPr>
          <w:rFonts w:hint="cs"/>
          <w:rtl/>
        </w:rPr>
        <w:t>וכן</w:t>
      </w:r>
      <w:r w:rsidRPr="00DB3242">
        <w:rPr>
          <w:rtl/>
        </w:rPr>
        <w:t xml:space="preserve"> </w:t>
      </w:r>
      <w:r w:rsidRPr="00DB3242">
        <w:rPr>
          <w:rFonts w:hint="cs"/>
          <w:rtl/>
        </w:rPr>
        <w:t>דוחות</w:t>
      </w:r>
      <w:r w:rsidRPr="00DB3242">
        <w:rPr>
          <w:rtl/>
        </w:rPr>
        <w:t xml:space="preserve"> </w:t>
      </w:r>
      <w:r w:rsidRPr="00DB3242">
        <w:rPr>
          <w:rFonts w:hint="cs"/>
          <w:rtl/>
        </w:rPr>
        <w:t>כספים</w:t>
      </w:r>
      <w:r w:rsidRPr="00DB3242">
        <w:rPr>
          <w:rtl/>
        </w:rPr>
        <w:t xml:space="preserve"> </w:t>
      </w:r>
      <w:r w:rsidRPr="00DB3242">
        <w:rPr>
          <w:rFonts w:hint="cs"/>
          <w:rtl/>
        </w:rPr>
        <w:t>מבוקרים</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רואה</w:t>
      </w:r>
      <w:r w:rsidRPr="00DB3242">
        <w:rPr>
          <w:rtl/>
        </w:rPr>
        <w:t xml:space="preserve"> </w:t>
      </w:r>
      <w:r w:rsidRPr="00DB3242">
        <w:rPr>
          <w:rFonts w:hint="cs"/>
          <w:rtl/>
        </w:rPr>
        <w:t>חשבון</w:t>
      </w:r>
      <w:r w:rsidRPr="00DB3242">
        <w:rPr>
          <w:rtl/>
        </w:rPr>
        <w:t xml:space="preserve">, </w:t>
      </w:r>
      <w:r w:rsidRPr="00DB3242">
        <w:rPr>
          <w:rFonts w:hint="cs"/>
          <w:rtl/>
        </w:rPr>
        <w:t>ככל</w:t>
      </w:r>
      <w:r w:rsidRPr="00DB3242">
        <w:rPr>
          <w:rtl/>
        </w:rPr>
        <w:t xml:space="preserve"> </w:t>
      </w:r>
      <w:r w:rsidRPr="00DB3242">
        <w:rPr>
          <w:rFonts w:hint="cs"/>
          <w:rtl/>
        </w:rPr>
        <w:t>שישנם</w:t>
      </w:r>
      <w:r w:rsidRPr="00DB3242">
        <w:rPr>
          <w:rtl/>
        </w:rPr>
        <w:t xml:space="preserve"> </w:t>
      </w:r>
      <w:r w:rsidRPr="00DB3242">
        <w:rPr>
          <w:rFonts w:hint="cs"/>
          <w:rtl/>
        </w:rPr>
        <w:t>בידו</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מוותר</w:t>
      </w:r>
      <w:r w:rsidRPr="00DB3242">
        <w:rPr>
          <w:rtl/>
        </w:rPr>
        <w:t xml:space="preserve"> </w:t>
      </w:r>
      <w:r w:rsidRPr="00DB3242">
        <w:rPr>
          <w:rFonts w:hint="cs"/>
          <w:rtl/>
        </w:rPr>
        <w:t>בזאת</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טענה</w:t>
      </w:r>
      <w:r w:rsidRPr="00DB3242">
        <w:rPr>
          <w:rtl/>
        </w:rPr>
        <w:t xml:space="preserve"> </w:t>
      </w:r>
      <w:r w:rsidRPr="00DB3242">
        <w:rPr>
          <w:rFonts w:hint="cs"/>
          <w:rtl/>
        </w:rPr>
        <w:t>בדבר</w:t>
      </w:r>
      <w:r w:rsidRPr="00DB3242">
        <w:rPr>
          <w:rtl/>
        </w:rPr>
        <w:t xml:space="preserve"> </w:t>
      </w:r>
      <w:r w:rsidRPr="00DB3242">
        <w:rPr>
          <w:rFonts w:hint="cs"/>
          <w:rtl/>
        </w:rPr>
        <w:t>סודיות</w:t>
      </w:r>
      <w:r w:rsidRPr="00DB3242">
        <w:rPr>
          <w:rtl/>
        </w:rPr>
        <w:t xml:space="preserve"> </w:t>
      </w:r>
      <w:r w:rsidRPr="00DB3242">
        <w:rPr>
          <w:rFonts w:hint="cs"/>
          <w:rtl/>
        </w:rPr>
        <w:t>או</w:t>
      </w:r>
      <w:r w:rsidRPr="00DB3242">
        <w:rPr>
          <w:rtl/>
        </w:rPr>
        <w:t xml:space="preserve"> </w:t>
      </w:r>
      <w:r w:rsidRPr="00DB3242">
        <w:rPr>
          <w:rFonts w:hint="cs"/>
          <w:rtl/>
        </w:rPr>
        <w:t>חיסיון</w:t>
      </w:r>
      <w:r w:rsidRPr="00DB3242">
        <w:rPr>
          <w:rtl/>
        </w:rPr>
        <w:t xml:space="preserve"> </w:t>
      </w:r>
      <w:r w:rsidRPr="00DB3242">
        <w:rPr>
          <w:rFonts w:hint="cs"/>
          <w:rtl/>
        </w:rPr>
        <w:t>או</w:t>
      </w:r>
      <w:r w:rsidRPr="00DB3242">
        <w:rPr>
          <w:rtl/>
        </w:rPr>
        <w:t xml:space="preserve"> </w:t>
      </w:r>
      <w:r w:rsidRPr="00DB3242">
        <w:rPr>
          <w:rFonts w:hint="cs"/>
          <w:rtl/>
        </w:rPr>
        <w:t>הגנת</w:t>
      </w:r>
      <w:r w:rsidRPr="00DB3242">
        <w:rPr>
          <w:rtl/>
        </w:rPr>
        <w:t xml:space="preserve"> </w:t>
      </w:r>
      <w:r w:rsidRPr="00DB3242">
        <w:rPr>
          <w:rFonts w:hint="cs"/>
          <w:rtl/>
        </w:rPr>
        <w:t>פרטיות</w:t>
      </w:r>
      <w:r w:rsidRPr="00DB3242">
        <w:rPr>
          <w:rtl/>
        </w:rPr>
        <w:t xml:space="preserve"> </w:t>
      </w:r>
      <w:r w:rsidRPr="00DB3242">
        <w:rPr>
          <w:rFonts w:hint="cs"/>
          <w:rtl/>
        </w:rPr>
        <w:t>בנוגע</w:t>
      </w:r>
      <w:r w:rsidRPr="00DB3242">
        <w:rPr>
          <w:rtl/>
        </w:rPr>
        <w:t xml:space="preserve"> </w:t>
      </w:r>
      <w:r w:rsidRPr="00DB3242">
        <w:rPr>
          <w:rFonts w:hint="cs"/>
          <w:rtl/>
        </w:rPr>
        <w:t>למידע</w:t>
      </w:r>
      <w:r w:rsidRPr="00DB3242">
        <w:rPr>
          <w:rtl/>
        </w:rPr>
        <w:t xml:space="preserve"> </w:t>
      </w:r>
      <w:r w:rsidRPr="00DB3242">
        <w:rPr>
          <w:rFonts w:hint="cs"/>
          <w:rtl/>
        </w:rPr>
        <w:t>או</w:t>
      </w:r>
      <w:r w:rsidRPr="00DB3242">
        <w:rPr>
          <w:rtl/>
        </w:rPr>
        <w:t xml:space="preserve"> </w:t>
      </w:r>
      <w:r w:rsidRPr="00DB3242">
        <w:rPr>
          <w:rFonts w:hint="cs"/>
          <w:rtl/>
        </w:rPr>
        <w:t>לרשומות</w:t>
      </w:r>
      <w:r w:rsidRPr="00DB3242">
        <w:rPr>
          <w:rtl/>
        </w:rPr>
        <w:t xml:space="preserve"> </w:t>
      </w:r>
      <w:r w:rsidRPr="00DB3242">
        <w:rPr>
          <w:rFonts w:hint="cs"/>
          <w:rtl/>
        </w:rPr>
        <w:t>שיידרשו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w:t>
      </w:r>
      <w:r>
        <w:rPr>
          <w:rFonts w:hint="cs"/>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לקיים</w:t>
      </w:r>
      <w:r w:rsidRPr="00DB3242">
        <w:rPr>
          <w:rtl/>
        </w:rPr>
        <w:t xml:space="preserve"> </w:t>
      </w:r>
      <w:r w:rsidRPr="00DB3242">
        <w:rPr>
          <w:rFonts w:hint="cs"/>
          <w:rtl/>
        </w:rPr>
        <w:t>את</w:t>
      </w:r>
      <w:r w:rsidRPr="00DB3242">
        <w:rPr>
          <w:rtl/>
        </w:rPr>
        <w:t xml:space="preserve"> </w:t>
      </w:r>
      <w:r w:rsidRPr="00DB3242">
        <w:rPr>
          <w:rFonts w:hint="cs"/>
          <w:rtl/>
        </w:rPr>
        <w:t>האמור</w:t>
      </w:r>
      <w:r w:rsidRPr="00DB3242">
        <w:rPr>
          <w:rtl/>
        </w:rPr>
        <w:t xml:space="preserve"> </w:t>
      </w:r>
      <w:r w:rsidRPr="00DB3242">
        <w:rPr>
          <w:rFonts w:hint="cs"/>
          <w:rtl/>
        </w:rPr>
        <w:t>לעיל</w:t>
      </w:r>
      <w:r w:rsidRPr="00DB3242">
        <w:rPr>
          <w:rtl/>
        </w:rPr>
        <w:t xml:space="preserve"> </w:t>
      </w:r>
      <w:r w:rsidRPr="00DB3242">
        <w:rPr>
          <w:rFonts w:hint="cs"/>
          <w:rtl/>
        </w:rPr>
        <w:t>גם</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למידע</w:t>
      </w:r>
      <w:r w:rsidRPr="00DB3242">
        <w:rPr>
          <w:rtl/>
        </w:rPr>
        <w:t xml:space="preserve"> </w:t>
      </w:r>
      <w:r w:rsidRPr="00DB3242">
        <w:rPr>
          <w:rFonts w:hint="cs"/>
          <w:rtl/>
        </w:rPr>
        <w:t>הקשור</w:t>
      </w:r>
      <w:r w:rsidRPr="00DB3242">
        <w:rPr>
          <w:rtl/>
        </w:rPr>
        <w:t xml:space="preserve"> </w:t>
      </w:r>
      <w:r w:rsidRPr="00DB3242">
        <w:rPr>
          <w:rFonts w:hint="cs"/>
          <w:rtl/>
        </w:rPr>
        <w:t>לביצוע</w:t>
      </w:r>
      <w:r w:rsidRPr="00DB3242">
        <w:rPr>
          <w:rtl/>
        </w:rPr>
        <w:t xml:space="preserve"> </w:t>
      </w:r>
      <w:r w:rsidRPr="00DB3242">
        <w:rPr>
          <w:rFonts w:hint="cs"/>
          <w:rtl/>
        </w:rPr>
        <w:t>ההסכם</w:t>
      </w:r>
      <w:r w:rsidRPr="00DB3242">
        <w:rPr>
          <w:rtl/>
        </w:rPr>
        <w:t xml:space="preserve"> </w:t>
      </w:r>
      <w:r w:rsidRPr="00DB3242">
        <w:rPr>
          <w:rFonts w:hint="cs"/>
          <w:rtl/>
        </w:rPr>
        <w:t>ומצוי</w:t>
      </w:r>
      <w:r w:rsidRPr="00DB3242">
        <w:rPr>
          <w:rtl/>
        </w:rPr>
        <w:t xml:space="preserve"> </w:t>
      </w:r>
      <w:r w:rsidRPr="00DB3242">
        <w:rPr>
          <w:rFonts w:hint="cs"/>
          <w:rtl/>
        </w:rPr>
        <w:t>בידי</w:t>
      </w:r>
      <w:r w:rsidRPr="00DB3242">
        <w:rPr>
          <w:rtl/>
        </w:rPr>
        <w:t xml:space="preserve"> </w:t>
      </w:r>
      <w:r w:rsidRPr="00DB3242">
        <w:rPr>
          <w:rFonts w:hint="cs"/>
          <w:rtl/>
        </w:rPr>
        <w:t>צד</w:t>
      </w:r>
      <w:r w:rsidRPr="00DB3242">
        <w:rPr>
          <w:rtl/>
        </w:rPr>
        <w:t xml:space="preserve"> </w:t>
      </w:r>
      <w:r w:rsidRPr="00DB3242">
        <w:rPr>
          <w:rFonts w:hint="cs"/>
          <w:rtl/>
        </w:rPr>
        <w:t>שלישי</w:t>
      </w:r>
      <w:r w:rsidRPr="00DB3242">
        <w:rPr>
          <w:rtl/>
        </w:rPr>
        <w:t>.</w:t>
      </w:r>
    </w:p>
    <w:p w:rsidR="009937FF" w:rsidRPr="00DB3242" w:rsidRDefault="008B5D40" w:rsidP="00D03E1C">
      <w:pPr>
        <w:keepNext/>
        <w:keepLines/>
        <w:numPr>
          <w:ilvl w:val="1"/>
          <w:numId w:val="24"/>
        </w:numPr>
        <w:spacing w:after="200"/>
        <w:rPr>
          <w:rtl/>
        </w:rPr>
      </w:pPr>
      <w:r w:rsidRPr="00DB3242">
        <w:rPr>
          <w:rFonts w:hint="cs"/>
          <w:rtl/>
        </w:rPr>
        <w:t xml:space="preserve">במקרים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בתמ"ת. נותן 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rsidR="009937FF" w:rsidRPr="00DB3242" w:rsidRDefault="008B5D40" w:rsidP="00D03E1C">
      <w:pPr>
        <w:keepNext/>
        <w:keepLines/>
        <w:numPr>
          <w:ilvl w:val="1"/>
          <w:numId w:val="24"/>
        </w:numPr>
        <w:spacing w:after="200"/>
        <w:rPr>
          <w:rtl/>
        </w:rPr>
      </w:pPr>
      <w:r w:rsidRPr="00DB3242">
        <w:rPr>
          <w:rFonts w:hint="cs"/>
          <w:rtl/>
        </w:rPr>
        <w:t xml:space="preserve">נותן השירותים ישיב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rsidR="009937FF" w:rsidRPr="00DB3242" w:rsidRDefault="008B5D40" w:rsidP="00D03E1C">
      <w:pPr>
        <w:keepNext/>
        <w:keepLines/>
        <w:numPr>
          <w:ilvl w:val="1"/>
          <w:numId w:val="24"/>
        </w:numPr>
        <w:spacing w:after="200"/>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להישמע</w:t>
      </w:r>
      <w:r w:rsidRPr="00DB3242">
        <w:rPr>
          <w:rtl/>
        </w:rPr>
        <w:t xml:space="preserve"> </w:t>
      </w:r>
      <w:r w:rsidRPr="00DB3242">
        <w:rPr>
          <w:rFonts w:hint="cs"/>
          <w:rtl/>
        </w:rPr>
        <w:t>להוראות</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בכל</w:t>
      </w:r>
      <w:r>
        <w:rPr>
          <w:rFonts w:hint="cs"/>
          <w:rtl/>
        </w:rPr>
        <w:t xml:space="preserve"> </w:t>
      </w:r>
      <w:r w:rsidRPr="00DB3242">
        <w:rPr>
          <w:rFonts w:hint="cs"/>
          <w:rtl/>
        </w:rPr>
        <w:t>העניינים</w:t>
      </w:r>
      <w:r w:rsidRPr="00DB3242">
        <w:rPr>
          <w:rtl/>
        </w:rPr>
        <w:t xml:space="preserve"> </w:t>
      </w:r>
      <w:r w:rsidRPr="00DB3242">
        <w:rPr>
          <w:rFonts w:hint="cs"/>
          <w:rtl/>
        </w:rPr>
        <w:t>הקשורים</w:t>
      </w:r>
      <w:r w:rsidRPr="00DB3242">
        <w:rPr>
          <w:rtl/>
        </w:rPr>
        <w:t xml:space="preserve"> </w:t>
      </w:r>
      <w:r w:rsidRPr="00DB3242">
        <w:rPr>
          <w:rFonts w:hint="cs"/>
          <w:rtl/>
        </w:rPr>
        <w:t>במתן</w:t>
      </w:r>
      <w:r w:rsidRPr="00DB3242">
        <w:rPr>
          <w:rtl/>
        </w:rPr>
        <w:t xml:space="preserve"> </w:t>
      </w:r>
      <w:r w:rsidRPr="00DB3242">
        <w:rPr>
          <w:rFonts w:hint="cs"/>
          <w:rtl/>
        </w:rPr>
        <w:t xml:space="preserve">השירותים. </w:t>
      </w:r>
    </w:p>
    <w:p w:rsidR="009937FF" w:rsidRDefault="008B5D40" w:rsidP="00D03E1C">
      <w:pPr>
        <w:keepNext/>
        <w:keepLines/>
        <w:numPr>
          <w:ilvl w:val="1"/>
          <w:numId w:val="24"/>
        </w:numPr>
        <w:spacing w:after="200"/>
      </w:pPr>
      <w:r w:rsidRPr="00DB3242">
        <w:rPr>
          <w:rFonts w:hint="cs"/>
          <w:rtl/>
        </w:rPr>
        <w:t>מוסכם</w:t>
      </w:r>
      <w:r w:rsidRPr="00DB3242">
        <w:rPr>
          <w:rtl/>
        </w:rPr>
        <w:t xml:space="preserve"> </w:t>
      </w:r>
      <w:r w:rsidRPr="00DB3242">
        <w:rPr>
          <w:rFonts w:hint="cs"/>
          <w:rtl/>
        </w:rPr>
        <w:t>ומוצהר</w:t>
      </w:r>
      <w:r w:rsidRPr="00DB3242">
        <w:rPr>
          <w:rtl/>
        </w:rPr>
        <w:t xml:space="preserve"> </w:t>
      </w:r>
      <w:r w:rsidRPr="00DB3242">
        <w:rPr>
          <w:rFonts w:hint="cs"/>
          <w:rtl/>
        </w:rPr>
        <w:t>בזה</w:t>
      </w:r>
      <w:r w:rsidRPr="00DB3242">
        <w:rPr>
          <w:rtl/>
        </w:rPr>
        <w:t xml:space="preserve"> </w:t>
      </w:r>
      <w:r w:rsidRPr="00DB3242">
        <w:rPr>
          <w:rFonts w:hint="cs"/>
          <w:rtl/>
        </w:rPr>
        <w:t>כי</w:t>
      </w:r>
      <w:r w:rsidRPr="00DB3242">
        <w:rPr>
          <w:rtl/>
        </w:rPr>
        <w:t xml:space="preserve"> </w:t>
      </w:r>
      <w:r w:rsidRPr="00DB3242">
        <w:rPr>
          <w:rFonts w:hint="cs"/>
          <w:rtl/>
        </w:rPr>
        <w:t>כל</w:t>
      </w:r>
      <w:r w:rsidRPr="00DB3242">
        <w:rPr>
          <w:rtl/>
        </w:rPr>
        <w:t xml:space="preserve"> </w:t>
      </w:r>
      <w:r w:rsidRPr="00DB3242">
        <w:rPr>
          <w:rFonts w:hint="cs"/>
          <w:rtl/>
        </w:rPr>
        <w:t>זכות</w:t>
      </w:r>
      <w:r w:rsidRPr="00DB3242">
        <w:rPr>
          <w:rtl/>
        </w:rPr>
        <w:t xml:space="preserve"> </w:t>
      </w:r>
      <w:r w:rsidRPr="00DB3242">
        <w:rPr>
          <w:rFonts w:hint="cs"/>
          <w:rtl/>
        </w:rPr>
        <w:t>הניתנת</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למשרד</w:t>
      </w:r>
      <w:r w:rsidRPr="00DB3242">
        <w:rPr>
          <w:rtl/>
        </w:rPr>
        <w:t xml:space="preserve"> </w:t>
      </w:r>
      <w:r w:rsidRPr="00DB3242">
        <w:rPr>
          <w:rFonts w:hint="cs"/>
          <w:rtl/>
        </w:rPr>
        <w:t>לפקח</w:t>
      </w:r>
      <w:r w:rsidRPr="00DB3242">
        <w:rPr>
          <w:rtl/>
        </w:rPr>
        <w:t xml:space="preserve">, </w:t>
      </w:r>
      <w:r w:rsidRPr="00DB3242">
        <w:rPr>
          <w:rFonts w:hint="cs"/>
          <w:rtl/>
        </w:rPr>
        <w:t>להדריך</w:t>
      </w:r>
      <w:r w:rsidRPr="00DB3242">
        <w:rPr>
          <w:rtl/>
        </w:rPr>
        <w:t xml:space="preserve"> </w:t>
      </w:r>
      <w:r w:rsidRPr="00DB3242">
        <w:rPr>
          <w:rFonts w:hint="cs"/>
          <w:rtl/>
        </w:rPr>
        <w:t>או</w:t>
      </w:r>
      <w:r w:rsidRPr="00DB3242">
        <w:rPr>
          <w:rtl/>
        </w:rPr>
        <w:t xml:space="preserve"> </w:t>
      </w:r>
      <w:r w:rsidRPr="00DB3242">
        <w:rPr>
          <w:rFonts w:hint="cs"/>
          <w:rtl/>
        </w:rPr>
        <w:t>להורות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הנם</w:t>
      </w:r>
      <w:r w:rsidRPr="00DB3242">
        <w:rPr>
          <w:rtl/>
        </w:rPr>
        <w:t xml:space="preserve"> </w:t>
      </w:r>
      <w:r w:rsidRPr="00DB3242">
        <w:rPr>
          <w:rFonts w:hint="cs"/>
          <w:rtl/>
        </w:rPr>
        <w:t>אמצעי</w:t>
      </w:r>
      <w:r w:rsidRPr="00DB3242">
        <w:rPr>
          <w:rtl/>
        </w:rPr>
        <w:t xml:space="preserve"> </w:t>
      </w:r>
      <w:r w:rsidRPr="00DB3242">
        <w:rPr>
          <w:rFonts w:hint="cs"/>
          <w:rtl/>
        </w:rPr>
        <w:t>להבטיח</w:t>
      </w:r>
      <w:r w:rsidRPr="00DB3242">
        <w:rPr>
          <w:rtl/>
        </w:rPr>
        <w:t xml:space="preserve"> </w:t>
      </w:r>
      <w:r w:rsidRPr="00DB3242">
        <w:rPr>
          <w:rFonts w:hint="cs"/>
          <w:rtl/>
        </w:rPr>
        <w:t>ביצוע</w:t>
      </w:r>
      <w:r w:rsidRPr="00DB3242">
        <w:rPr>
          <w:rtl/>
        </w:rPr>
        <w:t xml:space="preserve"> </w:t>
      </w:r>
      <w:r w:rsidRPr="00DB3242">
        <w:rPr>
          <w:rFonts w:hint="cs"/>
          <w:rtl/>
        </w:rPr>
        <w:t>הוראות</w:t>
      </w:r>
      <w:r w:rsidRPr="00DB3242">
        <w:rPr>
          <w:rtl/>
        </w:rPr>
        <w:t xml:space="preserve"> </w:t>
      </w:r>
      <w:r w:rsidRPr="00DB3242">
        <w:rPr>
          <w:rFonts w:hint="cs"/>
          <w:rtl/>
        </w:rPr>
        <w:t xml:space="preserve">ההסכם במלואו. </w:t>
      </w:r>
    </w:p>
    <w:p w:rsidR="009937FF" w:rsidRPr="00F66E23" w:rsidRDefault="008B5D40" w:rsidP="00D03E1C">
      <w:pPr>
        <w:keepNext/>
        <w:keepLines/>
        <w:numPr>
          <w:ilvl w:val="1"/>
          <w:numId w:val="24"/>
        </w:numPr>
        <w:spacing w:after="200"/>
        <w:rPr>
          <w:rtl/>
        </w:rPr>
      </w:pPr>
      <w:r w:rsidRPr="00DB3242">
        <w:rPr>
          <w:rFonts w:hint="cs"/>
          <w:rtl/>
        </w:rPr>
        <w:lastRenderedPageBreak/>
        <w:t xml:space="preserve">המשרד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rsidR="009937FF" w:rsidRPr="00BD7A28" w:rsidRDefault="008B5D40" w:rsidP="00D03E1C">
      <w:pPr>
        <w:keepNext/>
        <w:keepLines/>
        <w:ind w:left="567"/>
      </w:pPr>
      <w:r w:rsidRPr="009937FF">
        <w:rPr>
          <w:rFonts w:hint="cs"/>
          <w:b/>
          <w:bCs/>
          <w:rtl/>
        </w:rPr>
        <w:t>סעיף זה מהווה מעיקרי התקשרות הצדדים והפרתו תחשב הפרה יסודית של הסכם זה.</w:t>
      </w:r>
    </w:p>
    <w:p w:rsidR="00BD7A28" w:rsidRPr="00681D76" w:rsidRDefault="008B5D40" w:rsidP="00D03E1C">
      <w:pPr>
        <w:pStyle w:val="13"/>
        <w:numPr>
          <w:ilvl w:val="0"/>
          <w:numId w:val="24"/>
        </w:numPr>
      </w:pPr>
      <w:bookmarkStart w:id="490" w:name="_Toc516551387"/>
      <w:bookmarkStart w:id="491" w:name="_Toc521604072"/>
      <w:bookmarkStart w:id="492" w:name="_Toc524610689"/>
      <w:bookmarkStart w:id="493" w:name="_Toc23949402"/>
      <w:r w:rsidRPr="00681D76">
        <w:rPr>
          <w:rtl/>
        </w:rPr>
        <w:t>איכות השירות</w:t>
      </w:r>
      <w:bookmarkEnd w:id="490"/>
      <w:bookmarkEnd w:id="491"/>
      <w:bookmarkEnd w:id="492"/>
      <w:bookmarkEnd w:id="493"/>
    </w:p>
    <w:p w:rsidR="00BD7A28" w:rsidRPr="00BD7A28" w:rsidRDefault="008B5D40" w:rsidP="00D03E1C">
      <w:pPr>
        <w:pStyle w:val="afc"/>
        <w:keepNext/>
        <w:keepLines/>
        <w:numPr>
          <w:ilvl w:val="1"/>
          <w:numId w:val="24"/>
        </w:numPr>
      </w:pPr>
      <w:r w:rsidRPr="00BD7A28">
        <w:rPr>
          <w:rtl/>
        </w:rPr>
        <w:t>היה ולא מילא הספק את מחויבו</w:t>
      </w:r>
      <w:r w:rsidR="00FC5D39">
        <w:rPr>
          <w:rFonts w:hint="cs"/>
          <w:rtl/>
        </w:rPr>
        <w:t>יו</w:t>
      </w:r>
      <w:r w:rsidRPr="00BD7A28">
        <w:rPr>
          <w:rtl/>
        </w:rPr>
        <w:t>תיו כולן או חלקן, רשאי המזמין מבלי לגרוע מכל סמכות אחרת הקי</w:t>
      </w:r>
      <w:r w:rsidR="00412A92" w:rsidRPr="009852F1">
        <w:rPr>
          <w:rtl/>
        </w:rPr>
        <w:t>ימ</w:t>
      </w:r>
      <w:r w:rsidRPr="00BD7A28">
        <w:rPr>
          <w:rtl/>
        </w:rPr>
        <w:t xml:space="preserve">ת לו בין אם לפי חוק ובין אם לפי הסכם זה לבצע, את אחת הפעולות הבאות או את חלקן או את כולן יחד: </w:t>
      </w:r>
    </w:p>
    <w:p w:rsidR="00BD7A28" w:rsidRDefault="008B5D40" w:rsidP="00D03E1C">
      <w:pPr>
        <w:pStyle w:val="afc"/>
        <w:keepNext/>
        <w:keepLines/>
        <w:numPr>
          <w:ilvl w:val="2"/>
          <w:numId w:val="24"/>
        </w:numPr>
      </w:pPr>
      <w:r w:rsidRPr="00BD7A28">
        <w:rPr>
          <w:rtl/>
        </w:rPr>
        <w:t xml:space="preserve">לבצע במקום הספק את השירות בין בעצמו ובין באמצעות מי מטעמו, ולקזז את ההוצאות שנגרמו לו בשל כך מהתשלומים המגיעים לו לפי הסכם זה. </w:t>
      </w:r>
    </w:p>
    <w:p w:rsidR="00BD7A28" w:rsidRPr="00BD7A28" w:rsidRDefault="008B5D40" w:rsidP="00D03E1C">
      <w:pPr>
        <w:pStyle w:val="afc"/>
        <w:keepNext/>
        <w:keepLines/>
        <w:numPr>
          <w:ilvl w:val="2"/>
          <w:numId w:val="24"/>
        </w:numPr>
      </w:pPr>
      <w:r w:rsidRPr="00BD7A28">
        <w:rPr>
          <w:rtl/>
        </w:rPr>
        <w:t>לבטל את ההסכם בהודעה בכתב.</w:t>
      </w:r>
    </w:p>
    <w:p w:rsidR="00BD7A28" w:rsidRPr="00A3355E" w:rsidRDefault="008B5D40" w:rsidP="00D03E1C">
      <w:pPr>
        <w:pStyle w:val="13"/>
        <w:numPr>
          <w:ilvl w:val="0"/>
          <w:numId w:val="24"/>
        </w:numPr>
        <w:jc w:val="left"/>
        <w:rPr>
          <w:rtl/>
        </w:rPr>
      </w:pPr>
      <w:bookmarkStart w:id="494" w:name="_Ref498344608"/>
      <w:bookmarkStart w:id="495" w:name="_Toc516551388"/>
      <w:bookmarkStart w:id="496" w:name="_Toc521604073"/>
      <w:bookmarkStart w:id="497" w:name="_Toc524610690"/>
      <w:bookmarkStart w:id="498" w:name="_Toc23949403"/>
      <w:r w:rsidRPr="00A3355E">
        <w:rPr>
          <w:rtl/>
        </w:rPr>
        <w:t>התמורה ואופן תשלום התמורה</w:t>
      </w:r>
      <w:bookmarkEnd w:id="494"/>
      <w:bookmarkEnd w:id="495"/>
      <w:bookmarkEnd w:id="496"/>
      <w:bookmarkEnd w:id="497"/>
      <w:bookmarkEnd w:id="498"/>
    </w:p>
    <w:p w:rsidR="00113D37" w:rsidRDefault="008B5D40" w:rsidP="00D03E1C">
      <w:pPr>
        <w:pStyle w:val="afc"/>
        <w:keepNext/>
        <w:keepLines/>
        <w:numPr>
          <w:ilvl w:val="1"/>
          <w:numId w:val="19"/>
        </w:numPr>
      </w:pPr>
      <w:r w:rsidRPr="00A3355E">
        <w:rPr>
          <w:rtl/>
        </w:rPr>
        <w:t xml:space="preserve">בתמורה לביצוע כל השירותים המפורטים </w:t>
      </w:r>
      <w:r>
        <w:rPr>
          <w:rFonts w:hint="cs"/>
          <w:rtl/>
        </w:rPr>
        <w:t>ב</w:t>
      </w:r>
      <w:r w:rsidRPr="00A3355E">
        <w:rPr>
          <w:rtl/>
        </w:rPr>
        <w:fldChar w:fldCharType="begin"/>
      </w:r>
      <w:r w:rsidRPr="00A3355E">
        <w:rPr>
          <w:rtl/>
        </w:rPr>
        <w:instrText xml:space="preserve"> </w:instrText>
      </w:r>
      <w:r w:rsidRPr="00A3355E">
        <w:instrText>REF</w:instrText>
      </w:r>
      <w:r w:rsidRPr="00A3355E">
        <w:rPr>
          <w:rtl/>
        </w:rPr>
        <w:instrText xml:space="preserve"> נספח_מפרט_שירותים \</w:instrText>
      </w:r>
      <w:r w:rsidRPr="00A3355E">
        <w:instrText>h</w:instrText>
      </w:r>
      <w:r w:rsidRPr="00A3355E">
        <w:rPr>
          <w:rtl/>
        </w:rPr>
        <w:instrText xml:space="preserve"> </w:instrText>
      </w:r>
      <w:r>
        <w:rPr>
          <w:rtl/>
        </w:rPr>
        <w:instrText xml:space="preserve"> \* </w:instrText>
      </w:r>
      <w:r>
        <w:instrText>MERGEFORMAT</w:instrText>
      </w:r>
      <w:r>
        <w:rPr>
          <w:rtl/>
        </w:rPr>
        <w:instrText xml:space="preserve"> </w:instrText>
      </w:r>
      <w:r w:rsidRPr="00A3355E">
        <w:rPr>
          <w:rtl/>
        </w:rPr>
      </w:r>
      <w:r w:rsidRPr="00A3355E">
        <w:rPr>
          <w:rtl/>
        </w:rPr>
        <w:fldChar w:fldCharType="separate"/>
      </w:r>
      <w:r w:rsidR="007576FA">
        <w:rPr>
          <w:rFonts w:hint="cs"/>
          <w:rtl/>
        </w:rPr>
        <w:t>נספח ג'</w:t>
      </w:r>
      <w:r w:rsidR="007576FA">
        <w:t>1</w:t>
      </w:r>
      <w:r w:rsidR="007576FA">
        <w:rPr>
          <w:rFonts w:hint="cs"/>
          <w:rtl/>
        </w:rPr>
        <w:t xml:space="preserve"> לחוזה ההתקשרות </w:t>
      </w:r>
      <w:r w:rsidR="007576FA">
        <w:rPr>
          <w:rtl/>
        </w:rPr>
        <w:t>–</w:t>
      </w:r>
      <w:r w:rsidR="007576FA">
        <w:rPr>
          <w:rFonts w:hint="cs"/>
          <w:rtl/>
        </w:rPr>
        <w:t xml:space="preserve"> מפרט שירותים</w:t>
      </w:r>
      <w:r w:rsidRPr="00A3355E">
        <w:rPr>
          <w:rtl/>
        </w:rPr>
        <w:fldChar w:fldCharType="end"/>
      </w:r>
      <w:r>
        <w:rPr>
          <w:rFonts w:hint="cs"/>
          <w:rtl/>
        </w:rPr>
        <w:t xml:space="preserve"> </w:t>
      </w:r>
      <w:r w:rsidRPr="00A3355E">
        <w:rPr>
          <w:rtl/>
        </w:rPr>
        <w:t xml:space="preserve">ישלם המזמין </w:t>
      </w:r>
      <w:r>
        <w:rPr>
          <w:rFonts w:hint="cs"/>
          <w:rtl/>
        </w:rPr>
        <w:t>את התמורה המפורטת בהצעת המחיר המצ"ב (</w:t>
      </w:r>
      <w:r>
        <w:rPr>
          <w:rtl/>
        </w:rPr>
        <w:fldChar w:fldCharType="begin"/>
      </w:r>
      <w:r>
        <w:rPr>
          <w:rtl/>
        </w:rPr>
        <w:instrText xml:space="preserve"> </w:instrText>
      </w:r>
      <w:r>
        <w:instrText>REF</w:instrText>
      </w:r>
      <w:r>
        <w:rPr>
          <w:rtl/>
        </w:rPr>
        <w:instrText xml:space="preserve"> _</w:instrText>
      </w:r>
      <w:r>
        <w:instrText>Ref524871593 \h</w:instrText>
      </w:r>
      <w:r>
        <w:rPr>
          <w:rtl/>
        </w:rPr>
        <w:instrText xml:space="preserve"> </w:instrText>
      </w:r>
      <w:r w:rsidR="00EB789B">
        <w:rPr>
          <w:rtl/>
        </w:rPr>
        <w:instrText xml:space="preserve"> \* </w:instrText>
      </w:r>
      <w:r w:rsidR="00EB789B">
        <w:instrText>MERGEFORMAT</w:instrText>
      </w:r>
      <w:r w:rsidR="00EB789B">
        <w:rPr>
          <w:rtl/>
        </w:rPr>
        <w:instrText xml:space="preserve"> </w:instrText>
      </w:r>
      <w:r>
        <w:rPr>
          <w:rtl/>
        </w:rPr>
      </w:r>
      <w:r>
        <w:rPr>
          <w:rtl/>
        </w:rPr>
        <w:fldChar w:fldCharType="separate"/>
      </w:r>
      <w:r w:rsidR="007576FA" w:rsidRPr="0005547F">
        <w:rPr>
          <w:rtl/>
        </w:rPr>
        <w:t>נספח ב'</w:t>
      </w:r>
      <w:r w:rsidR="007576FA" w:rsidRPr="00BD7A28">
        <w:rPr>
          <w:rtl/>
        </w:rPr>
        <w:t xml:space="preserve"> </w:t>
      </w:r>
      <w:r w:rsidR="007576FA">
        <w:rPr>
          <w:rtl/>
        </w:rPr>
        <w:t>–</w:t>
      </w:r>
      <w:r w:rsidR="007576FA" w:rsidRPr="00BD7A28">
        <w:rPr>
          <w:rtl/>
        </w:rPr>
        <w:t xml:space="preserve"> הצעת מחיר</w:t>
      </w:r>
      <w:r>
        <w:rPr>
          <w:rtl/>
        </w:rPr>
        <w:fldChar w:fldCharType="end"/>
      </w:r>
      <w:r w:rsidR="006B39D7">
        <w:rPr>
          <w:rFonts w:hint="cs"/>
          <w:rtl/>
        </w:rPr>
        <w:t xml:space="preserve"> אשכול הדואר / נספח ב'1 </w:t>
      </w:r>
      <w:r w:rsidR="006B39D7">
        <w:rPr>
          <w:rtl/>
        </w:rPr>
        <w:t>–</w:t>
      </w:r>
      <w:r w:rsidR="006B39D7">
        <w:rPr>
          <w:rFonts w:hint="cs"/>
          <w:rtl/>
        </w:rPr>
        <w:t xml:space="preserve"> אשכול ציוד ה</w:t>
      </w:r>
      <w:r w:rsidR="00AD4D00">
        <w:rPr>
          <w:rFonts w:hint="cs"/>
          <w:rtl/>
        </w:rPr>
        <w:t>מחשוב</w:t>
      </w:r>
      <w:r>
        <w:rPr>
          <w:rFonts w:hint="cs"/>
          <w:rtl/>
        </w:rPr>
        <w:t>)</w:t>
      </w:r>
      <w:r w:rsidRPr="00A3355E">
        <w:rPr>
          <w:rtl/>
        </w:rPr>
        <w:t>.</w:t>
      </w:r>
      <w:r>
        <w:rPr>
          <w:rFonts w:hint="cs"/>
          <w:rtl/>
        </w:rPr>
        <w:t xml:space="preserve"> </w:t>
      </w:r>
      <w:r w:rsidRPr="00DB3242">
        <w:rPr>
          <w:rFonts w:hint="cs"/>
          <w:rtl/>
        </w:rPr>
        <w:t xml:space="preserve">התמורה </w:t>
      </w:r>
      <w:r>
        <w:rPr>
          <w:rFonts w:hint="cs"/>
          <w:rtl/>
        </w:rPr>
        <w:t xml:space="preserve">הינה </w:t>
      </w:r>
      <w:r w:rsidRPr="00DB3242">
        <w:rPr>
          <w:rFonts w:hint="cs"/>
          <w:rtl/>
        </w:rPr>
        <w:t xml:space="preserve">בכפוף </w:t>
      </w:r>
      <w:r>
        <w:rPr>
          <w:rFonts w:hint="cs"/>
          <w:rtl/>
        </w:rPr>
        <w:t>לאישור תקציבי ו</w:t>
      </w:r>
      <w:r w:rsidRPr="00DB3242">
        <w:rPr>
          <w:rFonts w:hint="cs"/>
          <w:rtl/>
        </w:rPr>
        <w:t xml:space="preserve">למילוי </w:t>
      </w:r>
      <w:r>
        <w:rPr>
          <w:rFonts w:hint="cs"/>
          <w:rtl/>
        </w:rPr>
        <w:t>התחייבויות הספק</w:t>
      </w:r>
      <w:r w:rsidRPr="00DB3242">
        <w:rPr>
          <w:rFonts w:hint="cs"/>
          <w:rtl/>
        </w:rPr>
        <w:t xml:space="preserve"> על פי הסכם זה</w:t>
      </w:r>
      <w:r>
        <w:rPr>
          <w:rFonts w:hint="cs"/>
          <w:rtl/>
        </w:rPr>
        <w:t>.</w:t>
      </w:r>
      <w:r w:rsidRPr="00DB3242">
        <w:rPr>
          <w:rFonts w:hint="cs"/>
          <w:rtl/>
        </w:rPr>
        <w:t xml:space="preserve"> שיעור ומועד</w:t>
      </w:r>
      <w:r>
        <w:rPr>
          <w:rFonts w:hint="cs"/>
          <w:rtl/>
        </w:rPr>
        <w:t xml:space="preserve"> מתן התמורה</w:t>
      </w:r>
      <w:r w:rsidRPr="00DB3242">
        <w:rPr>
          <w:rFonts w:hint="cs"/>
          <w:rtl/>
        </w:rPr>
        <w:t xml:space="preserve">, </w:t>
      </w:r>
      <w:r>
        <w:rPr>
          <w:rFonts w:hint="cs"/>
          <w:rtl/>
        </w:rPr>
        <w:t>י</w:t>
      </w:r>
      <w:r w:rsidRPr="00DB3242">
        <w:rPr>
          <w:rFonts w:hint="cs"/>
          <w:rtl/>
        </w:rPr>
        <w:t>הי</w:t>
      </w:r>
      <w:r>
        <w:rPr>
          <w:rFonts w:hint="cs"/>
          <w:rtl/>
        </w:rPr>
        <w:t>ו</w:t>
      </w:r>
      <w:r w:rsidRPr="00DB3242">
        <w:rPr>
          <w:rFonts w:hint="cs"/>
          <w:rtl/>
        </w:rPr>
        <w:t xml:space="preserve"> כמפורט במסמכי המכרז</w:t>
      </w:r>
      <w:r>
        <w:rPr>
          <w:rFonts w:hint="cs"/>
          <w:rtl/>
        </w:rPr>
        <w:t>,</w:t>
      </w:r>
      <w:r w:rsidRPr="00DB3242">
        <w:rPr>
          <w:rFonts w:hint="cs"/>
          <w:rtl/>
        </w:rPr>
        <w:t xml:space="preserve"> ובהתאם לביצוע בפועל של שירותים שיספק למשרד </w:t>
      </w:r>
      <w:r>
        <w:rPr>
          <w:rFonts w:hint="cs"/>
          <w:rtl/>
        </w:rPr>
        <w:t>ו</w:t>
      </w:r>
      <w:r w:rsidRPr="00DB3242">
        <w:rPr>
          <w:rFonts w:hint="cs"/>
          <w:rtl/>
        </w:rPr>
        <w:t xml:space="preserve">להצעת המחיר המפורטת בהצעת נותן השירותים, שזכתה </w:t>
      </w:r>
      <w:r>
        <w:rPr>
          <w:rFonts w:hint="cs"/>
          <w:rtl/>
        </w:rPr>
        <w:t xml:space="preserve">במכרז ונבחרה </w:t>
      </w:r>
      <w:r w:rsidRPr="00DB3242">
        <w:rPr>
          <w:rFonts w:hint="cs"/>
          <w:rtl/>
        </w:rPr>
        <w:t xml:space="preserve">כהצעה הזוכה </w:t>
      </w:r>
      <w:r>
        <w:rPr>
          <w:rFonts w:hint="cs"/>
          <w:rtl/>
        </w:rPr>
        <w:t xml:space="preserve">היקף התמורה המקסימלי עבור ההתקשרות </w:t>
      </w:r>
      <w:r w:rsidRPr="00DB3242">
        <w:rPr>
          <w:rFonts w:hint="cs"/>
          <w:rtl/>
        </w:rPr>
        <w:t xml:space="preserve">עם נותן השירותים </w:t>
      </w:r>
      <w:r>
        <w:rPr>
          <w:rFonts w:hint="cs"/>
          <w:rtl/>
        </w:rPr>
        <w:t>ביחס לתקופת ההתקשרות ולתקופות ההארכה, ייקבע באופן בלעדי על ידי המשרד, ויעוגן בהזמנות רכש המאושרות על ידי מורשי החתימה מטעם המשרד, מעת לעת ובכפוף לקיומו של תקציב. היקף ההתקשרות הראשונה לא יעלה על סכום של ___________ ₪ כולל מע</w:t>
      </w:r>
      <w:r w:rsidRPr="00507524">
        <w:rPr>
          <w:rFonts w:hint="cs"/>
          <w:rtl/>
        </w:rPr>
        <w:t>"מ</w:t>
      </w:r>
      <w:r w:rsidR="000C2515">
        <w:rPr>
          <w:rFonts w:hint="cs"/>
          <w:rtl/>
        </w:rPr>
        <w:t xml:space="preserve"> בשיעור ____ %</w:t>
      </w:r>
      <w:r w:rsidRPr="00507524">
        <w:rPr>
          <w:rFonts w:hint="cs"/>
          <w:rtl/>
        </w:rPr>
        <w:t>. היקף הארכות ההתקשרות למשך כל תקופת ההתקשרות לא יעלה על סכום של _____________ ₪ כולל מע"מ</w:t>
      </w:r>
      <w:r w:rsidR="000C2515">
        <w:rPr>
          <w:rFonts w:hint="cs"/>
          <w:rtl/>
        </w:rPr>
        <w:t xml:space="preserve"> בשיעור ____ %</w:t>
      </w:r>
      <w:r w:rsidRPr="00507524">
        <w:rPr>
          <w:rFonts w:hint="cs"/>
          <w:rtl/>
        </w:rPr>
        <w:t xml:space="preserve">. </w:t>
      </w:r>
      <w:r w:rsidRPr="00CD1252">
        <w:rPr>
          <w:rFonts w:ascii="Arial" w:hAnsi="Arial"/>
          <w:b/>
          <w:bCs/>
          <w:rtl/>
        </w:rPr>
        <w:t>על אף האמור לעיל</w:t>
      </w:r>
      <w:r w:rsidRPr="00CD1252">
        <w:rPr>
          <w:rFonts w:ascii="Arial" w:hAnsi="Arial" w:hint="cs"/>
          <w:b/>
          <w:bCs/>
          <w:rtl/>
        </w:rPr>
        <w:t>,</w:t>
      </w:r>
      <w:r w:rsidRPr="00CD1252">
        <w:rPr>
          <w:rFonts w:ascii="Arial" w:hAnsi="Arial"/>
          <w:b/>
          <w:bCs/>
          <w:rtl/>
        </w:rPr>
        <w:t xml:space="preserve"> למשרד השמורה האופציה להרחבת ההתקשרות במשך התקופה בהיקף </w:t>
      </w:r>
      <w:r w:rsidRPr="00CD1252">
        <w:rPr>
          <w:rFonts w:ascii="Arial" w:hAnsi="Arial" w:hint="cs"/>
          <w:b/>
          <w:bCs/>
          <w:rtl/>
        </w:rPr>
        <w:t xml:space="preserve"> </w:t>
      </w:r>
      <w:r w:rsidRPr="00CD1252">
        <w:rPr>
          <w:rFonts w:ascii="Arial" w:hAnsi="Arial"/>
          <w:b/>
          <w:bCs/>
          <w:rtl/>
        </w:rPr>
        <w:t>של עד 100% מהיקף ההתקשרות לעיל</w:t>
      </w:r>
      <w:r w:rsidRPr="00CD1252">
        <w:rPr>
          <w:rFonts w:ascii="Arial" w:hAnsi="Arial" w:hint="cs"/>
          <w:b/>
          <w:bCs/>
          <w:rtl/>
        </w:rPr>
        <w:t>.</w:t>
      </w:r>
      <w:r w:rsidRPr="00CD1252">
        <w:rPr>
          <w:rFonts w:ascii="Arial" w:hAnsi="Arial"/>
          <w:b/>
          <w:bCs/>
          <w:rtl/>
        </w:rPr>
        <w:t xml:space="preserve"> מימוש האופציה ייעשה בהזמנות רכש </w:t>
      </w:r>
      <w:r>
        <w:rPr>
          <w:rFonts w:ascii="Arial" w:hAnsi="Arial"/>
          <w:b/>
          <w:bCs/>
          <w:rtl/>
        </w:rPr>
        <w:t>כאמור לעי</w:t>
      </w:r>
      <w:r>
        <w:rPr>
          <w:rFonts w:ascii="Arial" w:hAnsi="Arial" w:hint="cs"/>
          <w:b/>
          <w:bCs/>
          <w:rtl/>
        </w:rPr>
        <w:t>ל.</w:t>
      </w:r>
      <w:r>
        <w:rPr>
          <w:rFonts w:hint="cs"/>
          <w:rtl/>
        </w:rPr>
        <w:t xml:space="preserve"> (</w:t>
      </w:r>
      <w:r>
        <w:rPr>
          <w:rtl/>
        </w:rPr>
        <w:fldChar w:fldCharType="begin"/>
      </w:r>
      <w:r>
        <w:rPr>
          <w:rtl/>
        </w:rPr>
        <w:instrText xml:space="preserve"> </w:instrText>
      </w:r>
      <w:r>
        <w:instrText>REF</w:instrText>
      </w:r>
      <w:r>
        <w:rPr>
          <w:rtl/>
        </w:rPr>
        <w:instrText xml:space="preserve"> _</w:instrText>
      </w:r>
      <w:r>
        <w:instrText>Ref524871593 \h</w:instrText>
      </w:r>
      <w:r>
        <w:rPr>
          <w:rtl/>
        </w:rPr>
        <w:instrText xml:space="preserve"> </w:instrText>
      </w:r>
      <w:r w:rsidR="00EB789B">
        <w:rPr>
          <w:rtl/>
        </w:rPr>
        <w:instrText xml:space="preserve"> \* </w:instrText>
      </w:r>
      <w:r w:rsidR="00EB789B">
        <w:instrText>MERGEFORMAT</w:instrText>
      </w:r>
      <w:r w:rsidR="00EB789B">
        <w:rPr>
          <w:rtl/>
        </w:rPr>
        <w:instrText xml:space="preserve"> </w:instrText>
      </w:r>
      <w:r>
        <w:rPr>
          <w:rtl/>
        </w:rPr>
      </w:r>
      <w:r>
        <w:rPr>
          <w:rtl/>
        </w:rPr>
        <w:fldChar w:fldCharType="separate"/>
      </w:r>
      <w:r w:rsidR="007576FA" w:rsidRPr="0005547F">
        <w:rPr>
          <w:rtl/>
        </w:rPr>
        <w:t>נספח ב'</w:t>
      </w:r>
      <w:r w:rsidR="007576FA" w:rsidRPr="00BD7A28">
        <w:rPr>
          <w:rtl/>
        </w:rPr>
        <w:t xml:space="preserve"> </w:t>
      </w:r>
      <w:r w:rsidR="007576FA">
        <w:rPr>
          <w:rtl/>
        </w:rPr>
        <w:t>–</w:t>
      </w:r>
      <w:r w:rsidR="007576FA" w:rsidRPr="00BD7A28">
        <w:rPr>
          <w:rtl/>
        </w:rPr>
        <w:t xml:space="preserve"> הצעת מחיר</w:t>
      </w:r>
      <w:r>
        <w:rPr>
          <w:rtl/>
        </w:rPr>
        <w:fldChar w:fldCharType="end"/>
      </w:r>
      <w:r w:rsidR="006C2966">
        <w:rPr>
          <w:rFonts w:hint="cs"/>
          <w:rtl/>
        </w:rPr>
        <w:t xml:space="preserve"> ו/או נספח ב'1 בהתאם</w:t>
      </w:r>
      <w:r>
        <w:rPr>
          <w:rFonts w:hint="cs"/>
          <w:rtl/>
        </w:rPr>
        <w:t>)</w:t>
      </w:r>
      <w:r w:rsidRPr="00A3355E">
        <w:rPr>
          <w:rtl/>
        </w:rPr>
        <w:t>.</w:t>
      </w:r>
    </w:p>
    <w:p w:rsidR="00113D37" w:rsidRPr="00DB3242" w:rsidRDefault="008B5D40" w:rsidP="00D03E1C">
      <w:pPr>
        <w:keepNext/>
        <w:keepLines/>
        <w:numPr>
          <w:ilvl w:val="1"/>
          <w:numId w:val="19"/>
        </w:numPr>
        <w:spacing w:after="200"/>
        <w:rPr>
          <w:rtl/>
        </w:rPr>
      </w:pPr>
      <w:r w:rsidRPr="00DB3242">
        <w:rPr>
          <w:rFonts w:hint="cs"/>
          <w:rtl/>
        </w:rPr>
        <w:t>המשרד מתחייב בזאת, כי הסכום שישולם לספק השירותים בתמורה לשירותיו לא יפחת מעלות השכר המינימאלית המגיעה לעובד בהתאם למוצהר בנספח 7 להסכם זה ולהוראות סעיף 28(א)(1) לחוק להגברת האכיפה על דיני העבודה התשנ"ב-2011.</w:t>
      </w:r>
    </w:p>
    <w:p w:rsidR="00113D37" w:rsidRPr="00DB3242" w:rsidRDefault="008B5D40" w:rsidP="00D03E1C">
      <w:pPr>
        <w:keepNext/>
        <w:keepLines/>
        <w:numPr>
          <w:ilvl w:val="1"/>
          <w:numId w:val="19"/>
        </w:numPr>
        <w:spacing w:after="200"/>
        <w:rPr>
          <w:rtl/>
        </w:rPr>
      </w:pPr>
      <w:r w:rsidRPr="00DB3242">
        <w:rPr>
          <w:rFonts w:hint="cs"/>
          <w:rtl/>
        </w:rPr>
        <w:t>מובהר</w:t>
      </w:r>
      <w:r w:rsidRPr="00DB3242">
        <w:rPr>
          <w:rtl/>
        </w:rPr>
        <w:t xml:space="preserve"> </w:t>
      </w:r>
      <w:r w:rsidRPr="00DB3242">
        <w:rPr>
          <w:rFonts w:hint="cs"/>
          <w:rtl/>
        </w:rPr>
        <w:t>ומוסכם</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התמורה</w:t>
      </w:r>
      <w:r w:rsidRPr="00DB3242">
        <w:rPr>
          <w:rtl/>
        </w:rPr>
        <w:t xml:space="preserve"> </w:t>
      </w:r>
      <w:r w:rsidRPr="00DB3242">
        <w:rPr>
          <w:rFonts w:hint="cs"/>
          <w:rtl/>
        </w:rPr>
        <w:t>דלעיל</w:t>
      </w:r>
      <w:r w:rsidRPr="00DB3242">
        <w:rPr>
          <w:rtl/>
        </w:rPr>
        <w:t xml:space="preserve"> </w:t>
      </w:r>
      <w:r w:rsidRPr="00DB3242">
        <w:rPr>
          <w:rFonts w:hint="cs"/>
          <w:rtl/>
        </w:rPr>
        <w:t>היא</w:t>
      </w:r>
      <w:r w:rsidRPr="00DB3242">
        <w:rPr>
          <w:rtl/>
        </w:rPr>
        <w:t xml:space="preserve"> </w:t>
      </w:r>
      <w:r w:rsidRPr="00DB3242">
        <w:rPr>
          <w:rFonts w:hint="cs"/>
          <w:rtl/>
        </w:rPr>
        <w:t>התמורה</w:t>
      </w:r>
      <w:r w:rsidRPr="00DB3242">
        <w:rPr>
          <w:rtl/>
        </w:rPr>
        <w:t xml:space="preserve"> </w:t>
      </w:r>
      <w:r w:rsidRPr="00DB3242">
        <w:rPr>
          <w:rFonts w:hint="cs"/>
          <w:rtl/>
        </w:rPr>
        <w:t>היחידה</w:t>
      </w:r>
      <w:r w:rsidRPr="00DB3242">
        <w:rPr>
          <w:rtl/>
        </w:rPr>
        <w:t xml:space="preserve"> </w:t>
      </w:r>
      <w:r w:rsidRPr="00DB3242">
        <w:rPr>
          <w:rFonts w:hint="cs"/>
          <w:rtl/>
        </w:rPr>
        <w:t>שתשולם</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עבור</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 xml:space="preserve"> </w:t>
      </w:r>
      <w:r w:rsidRPr="00DB3242">
        <w:rPr>
          <w:rFonts w:hint="cs"/>
          <w:rtl/>
        </w:rPr>
        <w:t>כמפורט</w:t>
      </w:r>
      <w:r w:rsidRPr="00DB3242">
        <w:rPr>
          <w:rtl/>
        </w:rPr>
        <w:t xml:space="preserve"> </w:t>
      </w:r>
      <w:r w:rsidRPr="00DB3242">
        <w:rPr>
          <w:rFonts w:hint="cs"/>
          <w:rtl/>
        </w:rPr>
        <w:t>בהסכם</w:t>
      </w:r>
      <w:r w:rsidRPr="00DB3242">
        <w:rPr>
          <w:rtl/>
        </w:rPr>
        <w:t xml:space="preserve">. </w:t>
      </w:r>
      <w:r w:rsidRPr="00DB3242">
        <w:rPr>
          <w:rFonts w:hint="cs"/>
          <w:rtl/>
        </w:rPr>
        <w:t>שום</w:t>
      </w:r>
      <w:r w:rsidRPr="00DB3242">
        <w:rPr>
          <w:rtl/>
        </w:rPr>
        <w:t xml:space="preserve"> </w:t>
      </w:r>
      <w:r w:rsidRPr="00DB3242">
        <w:rPr>
          <w:rFonts w:hint="cs"/>
          <w:rtl/>
        </w:rPr>
        <w:t>תשלום</w:t>
      </w:r>
      <w:r w:rsidRPr="00DB3242">
        <w:rPr>
          <w:rtl/>
        </w:rPr>
        <w:t xml:space="preserve"> </w:t>
      </w:r>
      <w:r w:rsidRPr="00DB3242">
        <w:rPr>
          <w:rFonts w:hint="cs"/>
          <w:rtl/>
        </w:rPr>
        <w:t>אחר</w:t>
      </w:r>
      <w:r w:rsidRPr="00DB3242">
        <w:rPr>
          <w:rtl/>
        </w:rPr>
        <w:t xml:space="preserve"> </w:t>
      </w:r>
      <w:r w:rsidRPr="00DB3242">
        <w:rPr>
          <w:rFonts w:hint="cs"/>
          <w:rtl/>
        </w:rPr>
        <w:t>או</w:t>
      </w:r>
      <w:r w:rsidRPr="00DB3242">
        <w:rPr>
          <w:rtl/>
        </w:rPr>
        <w:t xml:space="preserve"> </w:t>
      </w:r>
      <w:r w:rsidRPr="00DB3242">
        <w:rPr>
          <w:rFonts w:hint="cs"/>
          <w:rtl/>
        </w:rPr>
        <w:t>נוסף</w:t>
      </w:r>
      <w:r w:rsidRPr="00DB3242">
        <w:rPr>
          <w:rtl/>
        </w:rPr>
        <w:t xml:space="preserve"> </w:t>
      </w:r>
      <w:r w:rsidRPr="00DB3242">
        <w:rPr>
          <w:rFonts w:hint="cs"/>
          <w:rtl/>
        </w:rPr>
        <w:t>פרט</w:t>
      </w:r>
      <w:r w:rsidRPr="00DB3242">
        <w:rPr>
          <w:rtl/>
        </w:rPr>
        <w:t xml:space="preserve"> </w:t>
      </w:r>
      <w:r w:rsidRPr="00DB3242">
        <w:rPr>
          <w:rFonts w:hint="cs"/>
          <w:rtl/>
        </w:rPr>
        <w:t>לתמורה</w:t>
      </w:r>
      <w:r w:rsidRPr="00DB3242">
        <w:rPr>
          <w:rtl/>
        </w:rPr>
        <w:t xml:space="preserve"> </w:t>
      </w:r>
      <w:r w:rsidRPr="00DB3242">
        <w:rPr>
          <w:rFonts w:hint="cs"/>
          <w:rtl/>
        </w:rPr>
        <w:t>לא</w:t>
      </w:r>
      <w:r w:rsidRPr="00DB3242">
        <w:rPr>
          <w:rtl/>
        </w:rPr>
        <w:t xml:space="preserve"> </w:t>
      </w:r>
      <w:r w:rsidRPr="00DB3242">
        <w:rPr>
          <w:rFonts w:hint="cs"/>
          <w:rtl/>
        </w:rPr>
        <w:t>ישולמו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 xml:space="preserve"> </w:t>
      </w:r>
      <w:r w:rsidRPr="00DB3242">
        <w:rPr>
          <w:rFonts w:hint="cs"/>
          <w:rtl/>
        </w:rPr>
        <w:t>לא</w:t>
      </w:r>
      <w:r w:rsidRPr="00DB3242">
        <w:rPr>
          <w:rtl/>
        </w:rPr>
        <w:t xml:space="preserve"> </w:t>
      </w:r>
      <w:r w:rsidRPr="00DB3242">
        <w:rPr>
          <w:rFonts w:hint="cs"/>
          <w:rtl/>
        </w:rPr>
        <w:t>במהלך</w:t>
      </w:r>
      <w:r w:rsidRPr="00DB3242">
        <w:rPr>
          <w:rtl/>
        </w:rPr>
        <w:t xml:space="preserve"> </w:t>
      </w:r>
      <w:r w:rsidRPr="00DB3242">
        <w:rPr>
          <w:rFonts w:hint="cs"/>
          <w:rtl/>
        </w:rPr>
        <w:t>תקופת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ולא</w:t>
      </w:r>
      <w:r w:rsidRPr="00DB3242">
        <w:rPr>
          <w:rtl/>
        </w:rPr>
        <w:t xml:space="preserve"> </w:t>
      </w:r>
      <w:r w:rsidRPr="00DB3242">
        <w:rPr>
          <w:rFonts w:hint="cs"/>
          <w:rtl/>
        </w:rPr>
        <w:t>אחריה</w:t>
      </w:r>
      <w:r w:rsidRPr="00DB3242">
        <w:rPr>
          <w:rtl/>
        </w:rPr>
        <w:t xml:space="preserve"> </w:t>
      </w:r>
      <w:r w:rsidRPr="00DB3242">
        <w:rPr>
          <w:rFonts w:hint="cs"/>
          <w:rtl/>
        </w:rPr>
        <w:t>עבור</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ישיר</w:t>
      </w:r>
      <w:r w:rsidRPr="00DB3242">
        <w:rPr>
          <w:rtl/>
        </w:rPr>
        <w:t xml:space="preserve"> </w:t>
      </w:r>
      <w:r w:rsidRPr="00DB3242">
        <w:rPr>
          <w:rFonts w:hint="cs"/>
          <w:rtl/>
        </w:rPr>
        <w:t>או</w:t>
      </w:r>
      <w:r w:rsidRPr="00DB3242">
        <w:rPr>
          <w:rtl/>
        </w:rPr>
        <w:t xml:space="preserve"> </w:t>
      </w:r>
      <w:r w:rsidRPr="00DB3242">
        <w:rPr>
          <w:rFonts w:hint="cs"/>
          <w:rtl/>
        </w:rPr>
        <w:t>עקיף</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לא</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ולא</w:t>
      </w:r>
      <w:r w:rsidRPr="00DB3242">
        <w:rPr>
          <w:rtl/>
        </w:rPr>
        <w:t xml:space="preserve"> </w:t>
      </w:r>
      <w:r w:rsidRPr="00DB3242">
        <w:rPr>
          <w:rFonts w:hint="cs"/>
          <w:rtl/>
        </w:rPr>
        <w:t>לאדם</w:t>
      </w:r>
      <w:r w:rsidRPr="00DB3242">
        <w:rPr>
          <w:rtl/>
        </w:rPr>
        <w:t xml:space="preserve"> </w:t>
      </w:r>
      <w:r w:rsidRPr="00DB3242">
        <w:rPr>
          <w:rFonts w:hint="cs"/>
          <w:rtl/>
        </w:rPr>
        <w:t>אחר</w:t>
      </w:r>
      <w:r w:rsidRPr="00DB3242">
        <w:rPr>
          <w:rtl/>
        </w:rPr>
        <w:t>.</w:t>
      </w:r>
    </w:p>
    <w:p w:rsidR="00113D37" w:rsidRPr="00DB3242" w:rsidRDefault="008B5D40" w:rsidP="00D03E1C">
      <w:pPr>
        <w:keepNext/>
        <w:keepLines/>
        <w:numPr>
          <w:ilvl w:val="1"/>
          <w:numId w:val="19"/>
        </w:numPr>
        <w:spacing w:after="200"/>
        <w:rPr>
          <w:b/>
          <w:bCs/>
          <w:rtl/>
        </w:rPr>
      </w:pPr>
      <w:r w:rsidRPr="00DB3242">
        <w:rPr>
          <w:rFonts w:hint="cs"/>
          <w:rtl/>
        </w:rPr>
        <w:lastRenderedPageBreak/>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לשאת</w:t>
      </w:r>
      <w:r w:rsidRPr="00DB3242">
        <w:rPr>
          <w:rtl/>
        </w:rPr>
        <w:t xml:space="preserve"> </w:t>
      </w:r>
      <w:r w:rsidRPr="00DB3242">
        <w:rPr>
          <w:rFonts w:hint="cs"/>
          <w:rtl/>
        </w:rPr>
        <w:t>על</w:t>
      </w:r>
      <w:r w:rsidRPr="00DB3242">
        <w:rPr>
          <w:rtl/>
        </w:rPr>
        <w:t xml:space="preserve"> </w:t>
      </w:r>
      <w:r w:rsidRPr="00DB3242">
        <w:rPr>
          <w:rFonts w:hint="cs"/>
          <w:rtl/>
        </w:rPr>
        <w:t>חשבונו</w:t>
      </w:r>
      <w:r w:rsidRPr="00DB3242">
        <w:rPr>
          <w:rtl/>
        </w:rPr>
        <w:t xml:space="preserve"> </w:t>
      </w:r>
      <w:r w:rsidRPr="00DB3242">
        <w:rPr>
          <w:rFonts w:hint="cs"/>
          <w:rtl/>
        </w:rPr>
        <w:t>בכל</w:t>
      </w:r>
      <w:r w:rsidRPr="00DB3242">
        <w:rPr>
          <w:rtl/>
        </w:rPr>
        <w:t xml:space="preserve"> </w:t>
      </w:r>
      <w:r w:rsidRPr="00DB3242">
        <w:rPr>
          <w:rFonts w:hint="cs"/>
          <w:rtl/>
        </w:rPr>
        <w:t>התשלומים</w:t>
      </w:r>
      <w:r w:rsidRPr="00DB3242">
        <w:rPr>
          <w:rtl/>
        </w:rPr>
        <w:t xml:space="preserve"> </w:t>
      </w:r>
      <w:r w:rsidRPr="00DB3242">
        <w:rPr>
          <w:rFonts w:hint="cs"/>
          <w:rtl/>
        </w:rPr>
        <w:t>החלים</w:t>
      </w:r>
      <w:r w:rsidRPr="00DB3242">
        <w:rPr>
          <w:rtl/>
        </w:rPr>
        <w:t xml:space="preserve"> </w:t>
      </w:r>
      <w:r w:rsidRPr="00DB3242">
        <w:rPr>
          <w:rFonts w:hint="cs"/>
          <w:rtl/>
        </w:rPr>
        <w:t>עליו</w:t>
      </w:r>
      <w:r w:rsidRPr="00DB3242">
        <w:rPr>
          <w:rtl/>
        </w:rPr>
        <w:t xml:space="preserve"> </w:t>
      </w:r>
      <w:r w:rsidRPr="00DB3242">
        <w:rPr>
          <w:rFonts w:hint="cs"/>
          <w:rtl/>
        </w:rPr>
        <w:t>מכוח</w:t>
      </w:r>
      <w:r w:rsidRPr="00DB3242">
        <w:rPr>
          <w:rtl/>
        </w:rPr>
        <w:t xml:space="preserve"> </w:t>
      </w:r>
      <w:r w:rsidRPr="00DB3242">
        <w:rPr>
          <w:rFonts w:hint="cs"/>
          <w:rtl/>
        </w:rPr>
        <w:t>הוראות</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או</w:t>
      </w:r>
      <w:r w:rsidRPr="00DB3242">
        <w:rPr>
          <w:rtl/>
        </w:rPr>
        <w:t xml:space="preserve"> </w:t>
      </w:r>
      <w:r w:rsidRPr="00DB3242">
        <w:rPr>
          <w:rFonts w:hint="cs"/>
          <w:rtl/>
        </w:rPr>
        <w:t>הסכם</w:t>
      </w:r>
      <w:r w:rsidRPr="00DB3242">
        <w:rPr>
          <w:rtl/>
        </w:rPr>
        <w:t xml:space="preserve"> </w:t>
      </w:r>
      <w:r w:rsidRPr="00DB3242">
        <w:rPr>
          <w:rFonts w:hint="cs"/>
          <w:rtl/>
        </w:rPr>
        <w:t>במסגרת</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לרבות</w:t>
      </w:r>
      <w:r w:rsidRPr="00DB3242">
        <w:rPr>
          <w:rtl/>
        </w:rPr>
        <w:t xml:space="preserve"> </w:t>
      </w:r>
      <w:r>
        <w:rPr>
          <w:rFonts w:hint="cs"/>
          <w:rtl/>
        </w:rPr>
        <w:t>ה</w:t>
      </w:r>
      <w:r w:rsidRPr="00DB3242">
        <w:rPr>
          <w:rFonts w:hint="cs"/>
          <w:rtl/>
        </w:rPr>
        <w:t>תשלומים</w:t>
      </w:r>
      <w:r w:rsidRPr="00DB3242">
        <w:rPr>
          <w:rtl/>
        </w:rPr>
        <w:t xml:space="preserve"> </w:t>
      </w:r>
      <w:r w:rsidRPr="00DB3242">
        <w:rPr>
          <w:rFonts w:hint="cs"/>
          <w:rtl/>
        </w:rPr>
        <w:t>בגין</w:t>
      </w:r>
      <w:r w:rsidRPr="00DB3242">
        <w:rPr>
          <w:rtl/>
        </w:rPr>
        <w:t xml:space="preserve"> </w:t>
      </w:r>
      <w:r w:rsidRPr="00DB3242">
        <w:rPr>
          <w:rFonts w:hint="cs"/>
          <w:rtl/>
        </w:rPr>
        <w:t>העסקת</w:t>
      </w:r>
      <w:r w:rsidRPr="00DB3242">
        <w:rPr>
          <w:rtl/>
        </w:rPr>
        <w:t xml:space="preserve"> </w:t>
      </w:r>
      <w:r w:rsidRPr="00DB3242">
        <w:rPr>
          <w:rFonts w:hint="cs"/>
          <w:rtl/>
        </w:rPr>
        <w:t>כוח</w:t>
      </w:r>
      <w:r w:rsidRPr="00DB3242">
        <w:rPr>
          <w:rtl/>
        </w:rPr>
        <w:t xml:space="preserve"> </w:t>
      </w:r>
      <w:r w:rsidRPr="00DB3242">
        <w:rPr>
          <w:rFonts w:hint="cs"/>
          <w:rtl/>
        </w:rPr>
        <w:t>אדם</w:t>
      </w:r>
      <w:r>
        <w:rPr>
          <w:rFonts w:hint="cs"/>
          <w:rtl/>
        </w:rPr>
        <w:t xml:space="preserve"> ובהתאם לדרוש לפי כל דין כאמור בסעיף </w:t>
      </w:r>
      <w:r>
        <w:rPr>
          <w:rtl/>
        </w:rPr>
        <w:fldChar w:fldCharType="begin"/>
      </w:r>
      <w:r>
        <w:rPr>
          <w:rtl/>
        </w:rPr>
        <w:instrText xml:space="preserve"> </w:instrText>
      </w:r>
      <w:r>
        <w:instrText>REF</w:instrText>
      </w:r>
      <w:r>
        <w:rPr>
          <w:rtl/>
        </w:rPr>
        <w:instrText xml:space="preserve"> _</w:instrText>
      </w:r>
      <w:r>
        <w:instrText>Ref407888148 \r \h</w:instrText>
      </w:r>
      <w:r>
        <w:rPr>
          <w:rtl/>
        </w:rPr>
        <w:instrText xml:space="preserve"> </w:instrText>
      </w:r>
      <w:r w:rsidR="00EB789B">
        <w:rPr>
          <w:rtl/>
        </w:rPr>
        <w:instrText xml:space="preserve"> \* </w:instrText>
      </w:r>
      <w:r w:rsidR="00EB789B">
        <w:instrText>MERGEFORMAT</w:instrText>
      </w:r>
      <w:r w:rsidR="00EB789B">
        <w:rPr>
          <w:rtl/>
        </w:rPr>
        <w:instrText xml:space="preserve"> </w:instrText>
      </w:r>
      <w:r>
        <w:rPr>
          <w:rtl/>
        </w:rPr>
      </w:r>
      <w:r>
        <w:rPr>
          <w:rtl/>
        </w:rPr>
        <w:fldChar w:fldCharType="separate"/>
      </w:r>
      <w:r w:rsidR="007576FA">
        <w:rPr>
          <w:cs/>
        </w:rPr>
        <w:t>‎</w:t>
      </w:r>
      <w:r w:rsidR="007576FA">
        <w:t>7</w:t>
      </w:r>
      <w:r>
        <w:rPr>
          <w:rtl/>
        </w:rPr>
        <w:fldChar w:fldCharType="end"/>
      </w:r>
      <w:r>
        <w:rPr>
          <w:rFonts w:hint="cs"/>
          <w:rtl/>
        </w:rPr>
        <w:t xml:space="preserve"> לעיל ומעבר לאמור בו</w:t>
      </w:r>
      <w:r w:rsidRPr="00DB3242">
        <w:rPr>
          <w:rtl/>
        </w:rPr>
        <w:t xml:space="preserve">, </w:t>
      </w:r>
      <w:r>
        <w:rPr>
          <w:rFonts w:hint="cs"/>
          <w:rtl/>
        </w:rPr>
        <w:t xml:space="preserve">ובכלל זה </w:t>
      </w:r>
      <w:r w:rsidRPr="00DB3242">
        <w:rPr>
          <w:rFonts w:hint="cs"/>
          <w:rtl/>
        </w:rPr>
        <w:t>הוצאות</w:t>
      </w:r>
      <w:r w:rsidRPr="00DB3242">
        <w:rPr>
          <w:rtl/>
        </w:rPr>
        <w:t xml:space="preserve"> </w:t>
      </w:r>
      <w:r w:rsidRPr="00DB3242">
        <w:rPr>
          <w:rFonts w:hint="cs"/>
          <w:rtl/>
        </w:rPr>
        <w:t>משרדיות</w:t>
      </w:r>
      <w:r w:rsidRPr="00DB3242">
        <w:rPr>
          <w:rtl/>
        </w:rPr>
        <w:t xml:space="preserve">, </w:t>
      </w:r>
      <w:r w:rsidRPr="00DB3242">
        <w:rPr>
          <w:rFonts w:hint="cs"/>
          <w:rtl/>
        </w:rPr>
        <w:t>נסיעות</w:t>
      </w:r>
      <w:r w:rsidRPr="00DB3242">
        <w:rPr>
          <w:rtl/>
        </w:rPr>
        <w:t xml:space="preserve"> </w:t>
      </w:r>
      <w:r w:rsidRPr="00DB3242">
        <w:rPr>
          <w:rFonts w:hint="cs"/>
          <w:rtl/>
        </w:rPr>
        <w:t>וכ</w:t>
      </w:r>
      <w:r>
        <w:rPr>
          <w:rFonts w:hint="cs"/>
          <w:rtl/>
        </w:rPr>
        <w:t>ל תשלום הכרוך בשירות אשר לא הוחרג במפורש בהסכם זה א</w:t>
      </w:r>
      <w:r w:rsidRPr="00DB3242">
        <w:rPr>
          <w:rFonts w:hint="cs"/>
          <w:rtl/>
        </w:rPr>
        <w:t>ו</w:t>
      </w:r>
      <w:r>
        <w:rPr>
          <w:rFonts w:hint="cs"/>
          <w:rtl/>
        </w:rPr>
        <w:t xml:space="preserve"> בנספחים לו</w:t>
      </w:r>
      <w:r w:rsidRPr="00DB3242">
        <w:rPr>
          <w:rtl/>
        </w:rPr>
        <w:t>.</w:t>
      </w:r>
      <w:r w:rsidRPr="00DB3242">
        <w:rPr>
          <w:b/>
          <w:bCs/>
          <w:rtl/>
        </w:rPr>
        <w:t xml:space="preserve"> </w:t>
      </w:r>
    </w:p>
    <w:p w:rsidR="00113D37" w:rsidRPr="00DB3242" w:rsidRDefault="008B5D40" w:rsidP="00D03E1C">
      <w:pPr>
        <w:keepNext/>
        <w:keepLines/>
        <w:numPr>
          <w:ilvl w:val="1"/>
          <w:numId w:val="19"/>
        </w:numPr>
        <w:spacing w:after="200"/>
        <w:rPr>
          <w:rtl/>
        </w:rPr>
      </w:pPr>
      <w:r w:rsidRPr="00DB3242">
        <w:rPr>
          <w:rFonts w:hint="cs"/>
          <w:rtl/>
        </w:rPr>
        <w:t>כל התשלומים שעל חשבון התמורה ישולמו על פי חשבונות מפורטים שיוגשו על ידי נותן השירותים כמפורט במסמכי המכרז ועל גבי טפסים שיקבע המשרד, בצירוף חשבון /חשבונית מס כדין בהתאם להוראות רשות המיסים ובהתאם לביצוע השירותים בפועל. החשבו</w:t>
      </w:r>
      <w:r w:rsidRPr="00DB3242">
        <w:rPr>
          <w:rFonts w:hint="eastAsia"/>
          <w:rtl/>
        </w:rPr>
        <w:t>ן</w:t>
      </w:r>
      <w:r w:rsidRPr="00DB3242">
        <w:rPr>
          <w:rFonts w:hint="cs"/>
          <w:rtl/>
        </w:rPr>
        <w:t xml:space="preserve">/ החשבונית בצירוף האסמכתאות לבצוע השרות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מורשה/ פטור במס ערך מוסף. </w:t>
      </w:r>
    </w:p>
    <w:p w:rsidR="00113D37" w:rsidRPr="00DB3242" w:rsidRDefault="008B5D40" w:rsidP="00D03E1C">
      <w:pPr>
        <w:keepNext/>
        <w:keepLines/>
        <w:numPr>
          <w:ilvl w:val="1"/>
          <w:numId w:val="19"/>
        </w:numPr>
        <w:spacing w:after="200"/>
        <w:rPr>
          <w:rtl/>
        </w:rPr>
      </w:pPr>
      <w:r w:rsidRPr="00DB3242">
        <w:rPr>
          <w:rFonts w:hint="cs"/>
          <w:rtl/>
        </w:rPr>
        <w:t>כל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w:t>
      </w:r>
      <w:r>
        <w:rPr>
          <w:rFonts w:hint="cs"/>
          <w:rtl/>
        </w:rPr>
        <w:t>י.</w:t>
      </w:r>
    </w:p>
    <w:p w:rsidR="00113D37" w:rsidRPr="00DB3242" w:rsidRDefault="008B5D40" w:rsidP="00D03E1C">
      <w:pPr>
        <w:keepNext/>
        <w:keepLines/>
        <w:numPr>
          <w:ilvl w:val="1"/>
          <w:numId w:val="19"/>
        </w:numPr>
        <w:spacing w:after="200"/>
        <w:rPr>
          <w:rtl/>
        </w:rPr>
      </w:pPr>
      <w:r w:rsidRPr="00DB3242">
        <w:rPr>
          <w:rFonts w:hint="cs"/>
          <w:rtl/>
        </w:rPr>
        <w:t>כל התשלומים על חשבון התמורה</w:t>
      </w:r>
      <w:r w:rsidRPr="00DB3242">
        <w:rPr>
          <w:rFonts w:hint="cs"/>
          <w:b/>
          <w:bCs/>
          <w:rtl/>
        </w:rPr>
        <w:t xml:space="preserve"> </w:t>
      </w:r>
      <w:r w:rsidRPr="00DB3242">
        <w:rPr>
          <w:rFonts w:hint="cs"/>
          <w:rtl/>
        </w:rPr>
        <w:t xml:space="preserve">ישולמו, בהתאם </w:t>
      </w:r>
      <w:r w:rsidRPr="003B569D">
        <w:rPr>
          <w:rFonts w:hint="cs"/>
          <w:rtl/>
        </w:rPr>
        <w:t>להוראת</w:t>
      </w:r>
      <w:r w:rsidR="00380963">
        <w:rPr>
          <w:rFonts w:hint="cs"/>
          <w:rtl/>
        </w:rPr>
        <w:t xml:space="preserve"> תכ"מ</w:t>
      </w:r>
      <w:r w:rsidRPr="003B569D">
        <w:rPr>
          <w:rFonts w:hint="cs"/>
          <w:rtl/>
        </w:rPr>
        <w:t xml:space="preserve"> </w:t>
      </w:r>
      <w:r w:rsidR="00380963" w:rsidRPr="00380963">
        <w:rPr>
          <w:rtl/>
        </w:rPr>
        <w:t>תכ"מ 1.4.3 "ביצוע תשלומים בגין התחייבויות" כפי שתעודכן מעת לעת.</w:t>
      </w:r>
    </w:p>
    <w:p w:rsidR="00113D37" w:rsidRPr="00DB3242" w:rsidRDefault="008B5D40" w:rsidP="00D03E1C">
      <w:pPr>
        <w:keepNext/>
        <w:keepLines/>
        <w:numPr>
          <w:ilvl w:val="1"/>
          <w:numId w:val="19"/>
        </w:numPr>
        <w:spacing w:after="200"/>
      </w:pPr>
      <w:r w:rsidRPr="00DB3242">
        <w:rPr>
          <w:rFonts w:hint="cs"/>
          <w:rtl/>
        </w:rPr>
        <w:t>על אף האמור לעיל, התשלום האחרון על חשבון התמורה ישולם לנותן השירותים רק לאחר שהמשרד אישר כי נותן 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w:t>
      </w:r>
      <w:r w:rsidRPr="00DB3242">
        <w:rPr>
          <w:rtl/>
        </w:rPr>
        <w:t xml:space="preserve"> </w:t>
      </w:r>
    </w:p>
    <w:p w:rsidR="00113D37" w:rsidRPr="00DB3242" w:rsidRDefault="008B5D40" w:rsidP="00D03E1C">
      <w:pPr>
        <w:keepNext/>
        <w:keepLines/>
        <w:numPr>
          <w:ilvl w:val="1"/>
          <w:numId w:val="19"/>
        </w:numPr>
        <w:spacing w:after="200"/>
        <w:rPr>
          <w:rtl/>
        </w:rPr>
      </w:pPr>
      <w:r w:rsidRPr="00DB3242">
        <w:rPr>
          <w:rFonts w:hint="cs"/>
          <w:rtl/>
        </w:rPr>
        <w:t xml:space="preserve">איחור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rsidR="00113D37" w:rsidRPr="00DB3242" w:rsidRDefault="008B5D40" w:rsidP="00D03E1C">
      <w:pPr>
        <w:keepNext/>
        <w:keepLines/>
        <w:numPr>
          <w:ilvl w:val="1"/>
          <w:numId w:val="19"/>
        </w:numPr>
        <w:spacing w:after="200"/>
      </w:pPr>
      <w:r w:rsidRPr="00DB3242">
        <w:rPr>
          <w:rFonts w:hint="cs"/>
          <w:rtl/>
        </w:rPr>
        <w:t xml:space="preserve">שירות כל שהוא שיינתן על ידי נותן השירותים </w:t>
      </w:r>
      <w:r>
        <w:rPr>
          <w:rFonts w:hint="cs"/>
          <w:rtl/>
        </w:rPr>
        <w:t>מבלי</w:t>
      </w:r>
      <w:r w:rsidRPr="00C908FF">
        <w:rPr>
          <w:rFonts w:hint="cs"/>
          <w:rtl/>
        </w:rPr>
        <w:t xml:space="preserve"> שהספק קיבל הזמנת עבודה חתומה על ידי המורשים להתחייב מטעם המשרד</w:t>
      </w:r>
      <w:r w:rsidRPr="00DB3242">
        <w:rPr>
          <w:rFonts w:hint="cs"/>
          <w:rtl/>
        </w:rPr>
        <w:t xml:space="preserve"> על פי הוראות ההסכם </w:t>
      </w:r>
      <w:r w:rsidRPr="00DB3242">
        <w:rPr>
          <w:rtl/>
        </w:rPr>
        <w:t>–</w:t>
      </w:r>
      <w:r w:rsidRPr="00DB3242">
        <w:rPr>
          <w:rFonts w:hint="cs"/>
          <w:rtl/>
        </w:rPr>
        <w:t xml:space="preserve"> לא תשולם בעדו תמורה. </w:t>
      </w:r>
    </w:p>
    <w:p w:rsidR="00113D37" w:rsidRPr="00DB3242" w:rsidRDefault="008B5D40" w:rsidP="00D03E1C">
      <w:pPr>
        <w:keepNext/>
        <w:keepLines/>
        <w:numPr>
          <w:ilvl w:val="1"/>
          <w:numId w:val="19"/>
        </w:numPr>
        <w:spacing w:after="200"/>
      </w:pPr>
      <w:r w:rsidRPr="00DB3242">
        <w:rPr>
          <w:rFonts w:hint="cs"/>
          <w:rtl/>
        </w:rPr>
        <w:t>אחת</w:t>
      </w:r>
      <w:r w:rsidRPr="00DB3242">
        <w:rPr>
          <w:rtl/>
        </w:rPr>
        <w:t xml:space="preserve"> </w:t>
      </w:r>
      <w:r w:rsidRPr="00DB3242">
        <w:rPr>
          <w:rFonts w:hint="cs"/>
          <w:rtl/>
        </w:rPr>
        <w:t>לחודש</w:t>
      </w:r>
      <w:r w:rsidRPr="00DB3242">
        <w:rPr>
          <w:rtl/>
        </w:rPr>
        <w:t xml:space="preserve"> </w:t>
      </w:r>
      <w:r w:rsidRPr="00DB3242">
        <w:rPr>
          <w:rFonts w:hint="cs"/>
          <w:rtl/>
        </w:rPr>
        <w:t>במהלך</w:t>
      </w:r>
      <w:r w:rsidRPr="00DB3242">
        <w:rPr>
          <w:rtl/>
        </w:rPr>
        <w:t xml:space="preserve"> </w:t>
      </w:r>
      <w:r w:rsidRPr="00DB3242">
        <w:rPr>
          <w:rFonts w:hint="cs"/>
          <w:rtl/>
        </w:rPr>
        <w:t>תקופת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יעביר</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למשרד</w:t>
      </w:r>
      <w:r w:rsidRPr="00DB3242">
        <w:rPr>
          <w:rtl/>
        </w:rPr>
        <w:t xml:space="preserve"> </w:t>
      </w:r>
      <w:r w:rsidRPr="00DB3242">
        <w:rPr>
          <w:rFonts w:hint="cs"/>
          <w:rtl/>
        </w:rPr>
        <w:t>חשבון</w:t>
      </w:r>
      <w:r w:rsidRPr="00DB3242">
        <w:rPr>
          <w:rtl/>
        </w:rPr>
        <w:t xml:space="preserve"> </w:t>
      </w:r>
      <w:r w:rsidRPr="00DB3242">
        <w:rPr>
          <w:rFonts w:hint="cs"/>
          <w:rtl/>
        </w:rPr>
        <w:t>מלווה</w:t>
      </w:r>
      <w:r w:rsidRPr="00DB3242">
        <w:rPr>
          <w:rtl/>
        </w:rPr>
        <w:t xml:space="preserve"> </w:t>
      </w:r>
      <w:r w:rsidRPr="00DB3242">
        <w:rPr>
          <w:rFonts w:hint="cs"/>
          <w:rtl/>
        </w:rPr>
        <w:t>בדין</w:t>
      </w:r>
      <w:r w:rsidRPr="00DB3242">
        <w:rPr>
          <w:rtl/>
        </w:rPr>
        <w:t xml:space="preserve"> </w:t>
      </w:r>
      <w:r w:rsidRPr="00DB3242">
        <w:rPr>
          <w:rFonts w:hint="cs"/>
          <w:rtl/>
        </w:rPr>
        <w:t>וחשבון</w:t>
      </w:r>
      <w:r w:rsidRPr="00DB3242">
        <w:rPr>
          <w:rtl/>
        </w:rPr>
        <w:t xml:space="preserve"> </w:t>
      </w:r>
      <w:r w:rsidRPr="00DB3242">
        <w:rPr>
          <w:rFonts w:hint="cs"/>
          <w:rtl/>
        </w:rPr>
        <w:t>על</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 xml:space="preserve">ידו </w:t>
      </w:r>
      <w:r w:rsidRPr="00DB3242">
        <w:rPr>
          <w:rtl/>
        </w:rPr>
        <w:t>(</w:t>
      </w:r>
      <w:r w:rsidRPr="00DB3242">
        <w:rPr>
          <w:rFonts w:hint="cs"/>
          <w:rtl/>
        </w:rPr>
        <w:t>להלן</w:t>
      </w:r>
      <w:r w:rsidRPr="00DB3242">
        <w:rPr>
          <w:rtl/>
        </w:rPr>
        <w:t>: "</w:t>
      </w:r>
      <w:r w:rsidRPr="00DB3242">
        <w:rPr>
          <w:rFonts w:hint="cs"/>
          <w:rtl/>
        </w:rPr>
        <w:t>דרישת</w:t>
      </w:r>
      <w:r w:rsidRPr="00DB3242">
        <w:rPr>
          <w:rtl/>
        </w:rPr>
        <w:t xml:space="preserve"> </w:t>
      </w:r>
      <w:r w:rsidRPr="00DB3242">
        <w:rPr>
          <w:rFonts w:hint="cs"/>
          <w:rtl/>
        </w:rPr>
        <w:t>תשלום</w:t>
      </w:r>
      <w:r w:rsidRPr="00DB3242">
        <w:rPr>
          <w:rtl/>
        </w:rPr>
        <w:t xml:space="preserve">"). </w:t>
      </w:r>
      <w:r w:rsidRPr="00DB3242">
        <w:rPr>
          <w:rFonts w:hint="cs"/>
          <w:rtl/>
        </w:rPr>
        <w:t>בידי</w:t>
      </w:r>
      <w:r w:rsidRPr="00DB3242">
        <w:rPr>
          <w:rtl/>
        </w:rPr>
        <w:t xml:space="preserve"> </w:t>
      </w:r>
      <w:r w:rsidRPr="00DB3242">
        <w:rPr>
          <w:rFonts w:hint="cs"/>
          <w:rtl/>
        </w:rPr>
        <w:t>המשרד</w:t>
      </w:r>
      <w:r w:rsidRPr="00DB3242">
        <w:rPr>
          <w:rtl/>
        </w:rPr>
        <w:t xml:space="preserve"> </w:t>
      </w:r>
      <w:r w:rsidRPr="00DB3242">
        <w:rPr>
          <w:rFonts w:hint="cs"/>
          <w:rtl/>
        </w:rPr>
        <w:t>הרשות</w:t>
      </w:r>
      <w:r w:rsidRPr="00DB3242">
        <w:rPr>
          <w:rtl/>
        </w:rPr>
        <w:t xml:space="preserve"> </w:t>
      </w:r>
      <w:r w:rsidRPr="00DB3242">
        <w:rPr>
          <w:rFonts w:hint="cs"/>
          <w:rtl/>
        </w:rPr>
        <w:t>כאמור לעיל, לאשר</w:t>
      </w:r>
      <w:r w:rsidRPr="00DB3242">
        <w:rPr>
          <w:rtl/>
        </w:rPr>
        <w:t xml:space="preserve"> </w:t>
      </w:r>
      <w:r w:rsidRPr="00DB3242">
        <w:rPr>
          <w:rFonts w:hint="cs"/>
          <w:rtl/>
        </w:rPr>
        <w:t>את</w:t>
      </w:r>
      <w:r w:rsidRPr="00DB3242">
        <w:rPr>
          <w:rtl/>
        </w:rPr>
        <w:t xml:space="preserve"> </w:t>
      </w:r>
      <w:r w:rsidRPr="00DB3242">
        <w:rPr>
          <w:rFonts w:hint="cs"/>
          <w:rtl/>
        </w:rPr>
        <w:t>דרישת</w:t>
      </w:r>
      <w:r w:rsidRPr="00DB3242">
        <w:rPr>
          <w:rtl/>
        </w:rPr>
        <w:t xml:space="preserve"> </w:t>
      </w:r>
      <w:r w:rsidRPr="00DB3242">
        <w:rPr>
          <w:rFonts w:hint="cs"/>
          <w:rtl/>
        </w:rPr>
        <w:t>התשלום</w:t>
      </w:r>
      <w:r w:rsidRPr="00DB3242">
        <w:rPr>
          <w:rtl/>
        </w:rPr>
        <w:t xml:space="preserve"> </w:t>
      </w:r>
      <w:r w:rsidRPr="00DB3242">
        <w:rPr>
          <w:rFonts w:hint="cs"/>
          <w:rtl/>
        </w:rPr>
        <w:t>ואת</w:t>
      </w:r>
      <w:r w:rsidRPr="00DB3242">
        <w:rPr>
          <w:rtl/>
        </w:rPr>
        <w:t xml:space="preserve"> </w:t>
      </w:r>
      <w:r w:rsidRPr="00DB3242">
        <w:rPr>
          <w:rFonts w:hint="cs"/>
          <w:rtl/>
        </w:rPr>
        <w:t>הדין</w:t>
      </w:r>
      <w:r w:rsidRPr="00DB3242">
        <w:rPr>
          <w:rtl/>
        </w:rPr>
        <w:t xml:space="preserve"> </w:t>
      </w:r>
      <w:r w:rsidRPr="00DB3242">
        <w:rPr>
          <w:rFonts w:hint="cs"/>
          <w:rtl/>
        </w:rPr>
        <w:t>וחשבון</w:t>
      </w:r>
      <w:r w:rsidRPr="00DB3242">
        <w:rPr>
          <w:rtl/>
        </w:rPr>
        <w:t xml:space="preserve"> </w:t>
      </w:r>
      <w:r w:rsidRPr="00DB3242">
        <w:rPr>
          <w:rFonts w:hint="cs"/>
          <w:rtl/>
        </w:rPr>
        <w:t>במלואן</w:t>
      </w:r>
      <w:r w:rsidRPr="00DB3242">
        <w:rPr>
          <w:rtl/>
        </w:rPr>
        <w:t xml:space="preserve"> </w:t>
      </w:r>
      <w:r w:rsidRPr="00DB3242">
        <w:rPr>
          <w:rFonts w:hint="cs"/>
          <w:rtl/>
        </w:rPr>
        <w:t>או</w:t>
      </w:r>
      <w:r w:rsidRPr="00DB3242">
        <w:rPr>
          <w:rtl/>
        </w:rPr>
        <w:t xml:space="preserve"> </w:t>
      </w:r>
      <w:r w:rsidRPr="00DB3242">
        <w:rPr>
          <w:rFonts w:hint="cs"/>
          <w:rtl/>
        </w:rPr>
        <w:t>בחלקן.</w:t>
      </w:r>
    </w:p>
    <w:p w:rsidR="00113D37" w:rsidRPr="00DB3242" w:rsidRDefault="008B5D40" w:rsidP="00D03E1C">
      <w:pPr>
        <w:keepNext/>
        <w:keepLines/>
        <w:numPr>
          <w:ilvl w:val="1"/>
          <w:numId w:val="19"/>
        </w:numPr>
        <w:spacing w:after="200"/>
      </w:pPr>
      <w:r w:rsidRPr="00DB3242">
        <w:rPr>
          <w:rFonts w:hint="cs"/>
          <w:rtl/>
        </w:rPr>
        <w:t>על</w:t>
      </w:r>
      <w:r w:rsidRPr="00DB3242">
        <w:rPr>
          <w:rtl/>
        </w:rPr>
        <w:t xml:space="preserve"> </w:t>
      </w:r>
      <w:r w:rsidRPr="00DB3242">
        <w:rPr>
          <w:rFonts w:hint="cs"/>
          <w:rtl/>
        </w:rPr>
        <w:t>המשרד</w:t>
      </w:r>
      <w:r w:rsidRPr="00DB3242">
        <w:rPr>
          <w:rtl/>
        </w:rPr>
        <w:t xml:space="preserve"> </w:t>
      </w:r>
      <w:r w:rsidRPr="00DB3242">
        <w:rPr>
          <w:rFonts w:hint="cs"/>
          <w:rtl/>
        </w:rPr>
        <w:t>להודיע</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בתוך</w:t>
      </w:r>
      <w:r w:rsidRPr="00DB3242">
        <w:rPr>
          <w:rtl/>
        </w:rPr>
        <w:t xml:space="preserve"> </w:t>
      </w:r>
      <w:r w:rsidRPr="00DB3242">
        <w:rPr>
          <w:rFonts w:hint="cs"/>
          <w:rtl/>
        </w:rPr>
        <w:t>שלושים</w:t>
      </w:r>
      <w:r w:rsidRPr="00DB3242">
        <w:rPr>
          <w:rtl/>
        </w:rPr>
        <w:t xml:space="preserve"> </w:t>
      </w:r>
      <w:r w:rsidRPr="00DB3242">
        <w:rPr>
          <w:rFonts w:hint="cs"/>
          <w:rtl/>
        </w:rPr>
        <w:t>יום</w:t>
      </w:r>
      <w:r w:rsidRPr="00DB3242">
        <w:rPr>
          <w:rtl/>
        </w:rPr>
        <w:t xml:space="preserve"> </w:t>
      </w:r>
      <w:r w:rsidRPr="00DB3242">
        <w:rPr>
          <w:rFonts w:hint="cs"/>
          <w:rtl/>
        </w:rPr>
        <w:t>מיום</w:t>
      </w:r>
      <w:r w:rsidRPr="00DB3242">
        <w:rPr>
          <w:rtl/>
        </w:rPr>
        <w:t xml:space="preserve"> </w:t>
      </w:r>
      <w:r w:rsidRPr="00DB3242">
        <w:rPr>
          <w:rFonts w:hint="cs"/>
          <w:rtl/>
        </w:rPr>
        <w:t>קבלת</w:t>
      </w:r>
      <w:r w:rsidRPr="00DB3242">
        <w:rPr>
          <w:rtl/>
        </w:rPr>
        <w:t xml:space="preserve"> </w:t>
      </w:r>
      <w:r w:rsidRPr="00DB3242">
        <w:rPr>
          <w:rFonts w:hint="cs"/>
          <w:rtl/>
        </w:rPr>
        <w:t>הדין</w:t>
      </w:r>
      <w:r w:rsidRPr="00DB3242">
        <w:rPr>
          <w:rtl/>
        </w:rPr>
        <w:t xml:space="preserve"> </w:t>
      </w:r>
      <w:r w:rsidRPr="00DB3242">
        <w:rPr>
          <w:rFonts w:hint="cs"/>
          <w:rtl/>
        </w:rPr>
        <w:t>וחשבון</w:t>
      </w:r>
      <w:r w:rsidRPr="00DB3242">
        <w:rPr>
          <w:rtl/>
        </w:rPr>
        <w:t xml:space="preserve">, </w:t>
      </w:r>
      <w:r w:rsidRPr="00DB3242">
        <w:rPr>
          <w:rFonts w:hint="cs"/>
          <w:rtl/>
        </w:rPr>
        <w:t>איזה</w:t>
      </w:r>
      <w:r w:rsidRPr="00DB3242">
        <w:rPr>
          <w:rtl/>
        </w:rPr>
        <w:t xml:space="preserve"> </w:t>
      </w:r>
      <w:r w:rsidRPr="00DB3242">
        <w:rPr>
          <w:rFonts w:hint="cs"/>
          <w:rtl/>
        </w:rPr>
        <w:t>חלק</w:t>
      </w:r>
      <w:r w:rsidRPr="00DB3242">
        <w:rPr>
          <w:rtl/>
        </w:rPr>
        <w:t xml:space="preserve"> </w:t>
      </w:r>
      <w:r w:rsidRPr="00DB3242">
        <w:rPr>
          <w:rFonts w:hint="cs"/>
          <w:rtl/>
        </w:rPr>
        <w:t>מדרישת</w:t>
      </w:r>
      <w:r w:rsidRPr="00DB3242">
        <w:rPr>
          <w:rtl/>
        </w:rPr>
        <w:t xml:space="preserve"> </w:t>
      </w:r>
      <w:r w:rsidRPr="00DB3242">
        <w:rPr>
          <w:rFonts w:hint="cs"/>
          <w:rtl/>
        </w:rPr>
        <w:t>התשלום</w:t>
      </w:r>
      <w:r w:rsidRPr="00DB3242">
        <w:rPr>
          <w:rtl/>
        </w:rPr>
        <w:t xml:space="preserve"> </w:t>
      </w:r>
      <w:r w:rsidRPr="00DB3242">
        <w:rPr>
          <w:rFonts w:hint="cs"/>
          <w:rtl/>
        </w:rPr>
        <w:t>מקובל</w:t>
      </w:r>
      <w:r w:rsidRPr="00DB3242">
        <w:rPr>
          <w:rtl/>
        </w:rPr>
        <w:t xml:space="preserve"> </w:t>
      </w:r>
      <w:r w:rsidRPr="00DB3242">
        <w:rPr>
          <w:rFonts w:hint="cs"/>
          <w:rtl/>
        </w:rPr>
        <w:t>עליו</w:t>
      </w:r>
      <w:r w:rsidRPr="00DB3242">
        <w:rPr>
          <w:rtl/>
        </w:rPr>
        <w:t xml:space="preserve">, </w:t>
      </w:r>
      <w:r w:rsidRPr="00DB3242">
        <w:rPr>
          <w:rFonts w:hint="cs"/>
          <w:rtl/>
        </w:rPr>
        <w:t>ולנמק</w:t>
      </w:r>
      <w:r w:rsidRPr="00DB3242">
        <w:rPr>
          <w:rtl/>
        </w:rPr>
        <w:t xml:space="preserve"> </w:t>
      </w:r>
      <w:r w:rsidRPr="00DB3242">
        <w:rPr>
          <w:rFonts w:hint="cs"/>
          <w:rtl/>
        </w:rPr>
        <w:t>מדוע</w:t>
      </w:r>
      <w:r w:rsidRPr="00DB3242">
        <w:rPr>
          <w:rtl/>
        </w:rPr>
        <w:t xml:space="preserve"> </w:t>
      </w:r>
      <w:r w:rsidRPr="00DB3242">
        <w:rPr>
          <w:rFonts w:hint="cs"/>
          <w:rtl/>
        </w:rPr>
        <w:t>לא</w:t>
      </w:r>
      <w:r w:rsidRPr="00DB3242">
        <w:rPr>
          <w:rtl/>
        </w:rPr>
        <w:t xml:space="preserve"> </w:t>
      </w:r>
      <w:r w:rsidRPr="00DB3242">
        <w:rPr>
          <w:rFonts w:hint="cs"/>
          <w:rtl/>
        </w:rPr>
        <w:t>קיבל</w:t>
      </w:r>
      <w:r w:rsidRPr="00DB3242">
        <w:rPr>
          <w:rtl/>
        </w:rPr>
        <w:t xml:space="preserve"> </w:t>
      </w:r>
      <w:r w:rsidRPr="00DB3242">
        <w:rPr>
          <w:rFonts w:hint="cs"/>
          <w:rtl/>
        </w:rPr>
        <w:t>את</w:t>
      </w:r>
      <w:r w:rsidRPr="00DB3242">
        <w:rPr>
          <w:rtl/>
        </w:rPr>
        <w:t xml:space="preserve"> </w:t>
      </w:r>
      <w:r w:rsidRPr="00DB3242">
        <w:rPr>
          <w:rFonts w:hint="cs"/>
          <w:rtl/>
        </w:rPr>
        <w:t>החלקים</w:t>
      </w:r>
      <w:r w:rsidRPr="00DB3242">
        <w:rPr>
          <w:rtl/>
        </w:rPr>
        <w:t xml:space="preserve"> </w:t>
      </w:r>
      <w:r w:rsidRPr="00DB3242">
        <w:rPr>
          <w:rFonts w:hint="cs"/>
          <w:rtl/>
        </w:rPr>
        <w:t>שאינם</w:t>
      </w:r>
      <w:r w:rsidRPr="00DB3242">
        <w:rPr>
          <w:rtl/>
        </w:rPr>
        <w:t xml:space="preserve"> </w:t>
      </w:r>
      <w:r w:rsidRPr="00DB3242">
        <w:rPr>
          <w:rFonts w:hint="cs"/>
          <w:rtl/>
        </w:rPr>
        <w:t>מקובלים</w:t>
      </w:r>
      <w:r w:rsidRPr="00DB3242">
        <w:rPr>
          <w:rtl/>
        </w:rPr>
        <w:t xml:space="preserve"> </w:t>
      </w:r>
      <w:r w:rsidRPr="00DB3242">
        <w:rPr>
          <w:rFonts w:hint="cs"/>
          <w:rtl/>
        </w:rPr>
        <w:t>עליו</w:t>
      </w:r>
      <w:r w:rsidRPr="00DB3242">
        <w:rPr>
          <w:rtl/>
        </w:rPr>
        <w:t>.</w:t>
      </w:r>
    </w:p>
    <w:p w:rsidR="00113D37" w:rsidRPr="00DB3242" w:rsidRDefault="008B5D40" w:rsidP="00D03E1C">
      <w:pPr>
        <w:keepNext/>
        <w:keepLines/>
        <w:numPr>
          <w:ilvl w:val="1"/>
          <w:numId w:val="19"/>
        </w:numPr>
        <w:spacing w:after="200"/>
      </w:pPr>
      <w:r w:rsidRPr="00DB3242">
        <w:rPr>
          <w:rFonts w:hint="cs"/>
          <w:rtl/>
        </w:rPr>
        <w:t>על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להגיש</w:t>
      </w:r>
      <w:r w:rsidRPr="00DB3242">
        <w:rPr>
          <w:rtl/>
        </w:rPr>
        <w:t xml:space="preserve"> </w:t>
      </w:r>
      <w:r w:rsidRPr="00DB3242">
        <w:rPr>
          <w:rFonts w:hint="cs"/>
          <w:rtl/>
        </w:rPr>
        <w:t>למשרד</w:t>
      </w:r>
      <w:r w:rsidRPr="00DB3242">
        <w:rPr>
          <w:rtl/>
        </w:rPr>
        <w:t xml:space="preserve"> </w:t>
      </w:r>
      <w:r w:rsidRPr="00DB3242">
        <w:rPr>
          <w:rFonts w:hint="cs"/>
          <w:rtl/>
        </w:rPr>
        <w:t>חשבונית</w:t>
      </w:r>
      <w:r w:rsidRPr="00DB3242">
        <w:rPr>
          <w:rtl/>
        </w:rPr>
        <w:t xml:space="preserve"> </w:t>
      </w:r>
      <w:r w:rsidRPr="00DB3242">
        <w:rPr>
          <w:rFonts w:hint="cs"/>
          <w:rtl/>
        </w:rPr>
        <w:t>לאחר</w:t>
      </w:r>
      <w:r w:rsidRPr="00DB3242">
        <w:rPr>
          <w:rtl/>
        </w:rPr>
        <w:t xml:space="preserve"> </w:t>
      </w:r>
      <w:r w:rsidRPr="00DB3242">
        <w:rPr>
          <w:rFonts w:hint="cs"/>
          <w:rtl/>
        </w:rPr>
        <w:t>אישור</w:t>
      </w:r>
      <w:r w:rsidRPr="00DB3242">
        <w:rPr>
          <w:rtl/>
        </w:rPr>
        <w:t xml:space="preserve"> </w:t>
      </w:r>
      <w:r w:rsidRPr="00DB3242">
        <w:rPr>
          <w:rFonts w:hint="cs"/>
          <w:rtl/>
        </w:rPr>
        <w:t>דרישת</w:t>
      </w:r>
      <w:r w:rsidRPr="00DB3242">
        <w:rPr>
          <w:rtl/>
        </w:rPr>
        <w:t xml:space="preserve"> </w:t>
      </w:r>
      <w:r w:rsidRPr="00DB3242">
        <w:rPr>
          <w:rFonts w:hint="cs"/>
          <w:rtl/>
        </w:rPr>
        <w:t>התשלום</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נציג</w:t>
      </w:r>
      <w:r w:rsidRPr="00DB3242">
        <w:rPr>
          <w:rtl/>
        </w:rPr>
        <w:t xml:space="preserve"> </w:t>
      </w:r>
      <w:r w:rsidRPr="00DB3242">
        <w:rPr>
          <w:rFonts w:hint="cs"/>
          <w:rtl/>
        </w:rPr>
        <w:t>המשרד</w:t>
      </w:r>
      <w:r w:rsidRPr="00DB3242">
        <w:rPr>
          <w:rtl/>
        </w:rPr>
        <w:t>.</w:t>
      </w:r>
    </w:p>
    <w:p w:rsidR="00113D37" w:rsidRPr="00DB3242" w:rsidRDefault="008B5D40" w:rsidP="00D03E1C">
      <w:pPr>
        <w:keepNext/>
        <w:keepLines/>
        <w:numPr>
          <w:ilvl w:val="1"/>
          <w:numId w:val="19"/>
        </w:numPr>
        <w:spacing w:after="200"/>
      </w:pP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לא</w:t>
      </w:r>
      <w:r w:rsidRPr="00DB3242">
        <w:rPr>
          <w:rtl/>
        </w:rPr>
        <w:t xml:space="preserve"> </w:t>
      </w:r>
      <w:r w:rsidRPr="00DB3242">
        <w:rPr>
          <w:rFonts w:hint="cs"/>
          <w:rtl/>
        </w:rPr>
        <w:t>תהיינה</w:t>
      </w:r>
      <w:r w:rsidRPr="00DB3242">
        <w:rPr>
          <w:rtl/>
        </w:rPr>
        <w:t xml:space="preserve"> </w:t>
      </w:r>
      <w:r w:rsidRPr="00DB3242">
        <w:rPr>
          <w:rFonts w:hint="cs"/>
          <w:rtl/>
        </w:rPr>
        <w:t>כל</w:t>
      </w:r>
      <w:r w:rsidRPr="00DB3242">
        <w:rPr>
          <w:rtl/>
        </w:rPr>
        <w:t xml:space="preserve"> </w:t>
      </w:r>
      <w:r w:rsidRPr="00DB3242">
        <w:rPr>
          <w:rFonts w:hint="cs"/>
          <w:rtl/>
        </w:rPr>
        <w:t>דרישות</w:t>
      </w:r>
      <w:r w:rsidRPr="00DB3242">
        <w:rPr>
          <w:rtl/>
        </w:rPr>
        <w:t xml:space="preserve"> </w:t>
      </w:r>
      <w:r w:rsidRPr="00DB3242">
        <w:rPr>
          <w:rFonts w:hint="cs"/>
          <w:rtl/>
        </w:rPr>
        <w:t>וטענות</w:t>
      </w:r>
      <w:r w:rsidRPr="00DB3242">
        <w:rPr>
          <w:rtl/>
        </w:rPr>
        <w:t xml:space="preserve"> </w:t>
      </w:r>
      <w:r w:rsidRPr="00DB3242">
        <w:rPr>
          <w:rFonts w:hint="cs"/>
          <w:rtl/>
        </w:rPr>
        <w:t>למשרד</w:t>
      </w:r>
      <w:r w:rsidRPr="00DB3242">
        <w:rPr>
          <w:rtl/>
        </w:rPr>
        <w:t xml:space="preserve"> </w:t>
      </w:r>
      <w:r w:rsidRPr="00DB3242">
        <w:rPr>
          <w:rFonts w:hint="cs"/>
          <w:rtl/>
        </w:rPr>
        <w:t>בגלל</w:t>
      </w:r>
      <w:r w:rsidRPr="00DB3242">
        <w:rPr>
          <w:rtl/>
        </w:rPr>
        <w:t xml:space="preserve"> </w:t>
      </w:r>
      <w:r w:rsidRPr="00DB3242">
        <w:rPr>
          <w:rFonts w:hint="cs"/>
          <w:rtl/>
        </w:rPr>
        <w:t>עיכובים</w:t>
      </w:r>
      <w:r w:rsidRPr="00DB3242">
        <w:rPr>
          <w:rtl/>
        </w:rPr>
        <w:t xml:space="preserve"> </w:t>
      </w:r>
      <w:r w:rsidRPr="00DB3242">
        <w:rPr>
          <w:rFonts w:hint="cs"/>
          <w:rtl/>
        </w:rPr>
        <w:t>בתשלום</w:t>
      </w:r>
      <w:r w:rsidRPr="00DB3242">
        <w:rPr>
          <w:rtl/>
        </w:rPr>
        <w:t xml:space="preserve"> </w:t>
      </w:r>
      <w:r w:rsidRPr="00DB3242">
        <w:rPr>
          <w:rFonts w:hint="cs"/>
          <w:rtl/>
        </w:rPr>
        <w:t>התמורה</w:t>
      </w:r>
      <w:r w:rsidRPr="00DB3242">
        <w:rPr>
          <w:rtl/>
        </w:rPr>
        <w:t xml:space="preserve"> </w:t>
      </w:r>
      <w:r w:rsidRPr="00DB3242">
        <w:rPr>
          <w:rFonts w:hint="cs"/>
          <w:rtl/>
        </w:rPr>
        <w:t>כולה</w:t>
      </w:r>
      <w:r w:rsidRPr="00DB3242">
        <w:rPr>
          <w:rtl/>
        </w:rPr>
        <w:t xml:space="preserve"> </w:t>
      </w:r>
      <w:r w:rsidRPr="00DB3242">
        <w:rPr>
          <w:rFonts w:hint="cs"/>
          <w:rtl/>
        </w:rPr>
        <w:t>או</w:t>
      </w:r>
      <w:r w:rsidRPr="00DB3242">
        <w:rPr>
          <w:rtl/>
        </w:rPr>
        <w:t xml:space="preserve"> </w:t>
      </w:r>
      <w:r w:rsidRPr="00DB3242">
        <w:rPr>
          <w:rFonts w:hint="cs"/>
          <w:rtl/>
        </w:rPr>
        <w:t>חלק</w:t>
      </w:r>
      <w:r w:rsidRPr="00DB3242">
        <w:rPr>
          <w:rtl/>
        </w:rPr>
        <w:t xml:space="preserve"> </w:t>
      </w:r>
      <w:r w:rsidRPr="00DB3242">
        <w:rPr>
          <w:rFonts w:hint="cs"/>
          <w:rtl/>
        </w:rPr>
        <w:t>הימנה</w:t>
      </w:r>
      <w:r w:rsidRPr="00DB3242">
        <w:rPr>
          <w:rtl/>
        </w:rPr>
        <w:t xml:space="preserve">, </w:t>
      </w:r>
      <w:r w:rsidRPr="00DB3242">
        <w:rPr>
          <w:rFonts w:hint="cs"/>
          <w:rtl/>
        </w:rPr>
        <w:t>אשר</w:t>
      </w:r>
      <w:r w:rsidRPr="00DB3242">
        <w:rPr>
          <w:rtl/>
        </w:rPr>
        <w:t xml:space="preserve"> </w:t>
      </w:r>
      <w:r w:rsidRPr="00DB3242">
        <w:rPr>
          <w:rFonts w:hint="cs"/>
          <w:rtl/>
        </w:rPr>
        <w:t>נבעו</w:t>
      </w:r>
      <w:r w:rsidRPr="00DB3242">
        <w:rPr>
          <w:rtl/>
        </w:rPr>
        <w:t xml:space="preserve"> </w:t>
      </w:r>
      <w:r w:rsidRPr="00DB3242">
        <w:rPr>
          <w:rFonts w:hint="cs"/>
          <w:rtl/>
        </w:rPr>
        <w:t>מחוסר</w:t>
      </w:r>
      <w:r w:rsidRPr="00DB3242">
        <w:rPr>
          <w:rtl/>
        </w:rPr>
        <w:t xml:space="preserve"> </w:t>
      </w:r>
      <w:r w:rsidRPr="00DB3242">
        <w:rPr>
          <w:rFonts w:hint="cs"/>
          <w:rtl/>
        </w:rPr>
        <w:t>פרטים</w:t>
      </w:r>
      <w:r w:rsidRPr="00DB3242">
        <w:rPr>
          <w:rtl/>
        </w:rPr>
        <w:t xml:space="preserve"> </w:t>
      </w:r>
      <w:r w:rsidRPr="00DB3242">
        <w:rPr>
          <w:rFonts w:hint="cs"/>
          <w:rtl/>
        </w:rPr>
        <w:t>בדרישת</w:t>
      </w:r>
      <w:r w:rsidRPr="00DB3242">
        <w:rPr>
          <w:rtl/>
        </w:rPr>
        <w:t xml:space="preserve"> </w:t>
      </w:r>
      <w:r w:rsidRPr="00DB3242">
        <w:rPr>
          <w:rFonts w:hint="cs"/>
          <w:rtl/>
        </w:rPr>
        <w:t>התשלום.</w:t>
      </w:r>
    </w:p>
    <w:p w:rsidR="00113D37" w:rsidRPr="00DB3242" w:rsidRDefault="008B5D40" w:rsidP="00D03E1C">
      <w:pPr>
        <w:keepNext/>
        <w:keepLines/>
        <w:numPr>
          <w:ilvl w:val="1"/>
          <w:numId w:val="19"/>
        </w:numPr>
        <w:spacing w:after="200"/>
      </w:pPr>
      <w:r w:rsidRPr="00DB3242">
        <w:rPr>
          <w:rFonts w:hint="cs"/>
          <w:rtl/>
        </w:rPr>
        <w:lastRenderedPageBreak/>
        <w:t xml:space="preserve">חשבונית המס המועברת תיבדק ובמידה וימצא שהתמורה המבוקשת תקינה ומוסכמת, התמורה בגינה תועבר לזוכה </w:t>
      </w:r>
      <w:r>
        <w:rPr>
          <w:rFonts w:hint="cs"/>
          <w:rtl/>
        </w:rPr>
        <w:t>בהתאם להוראות התכ"מ.</w:t>
      </w:r>
      <w:r w:rsidRPr="00DB3242">
        <w:rPr>
          <w:rFonts w:hint="cs"/>
          <w:rtl/>
        </w:rPr>
        <w:t xml:space="preserve"> אחרת, תוחזר חשבונית המס והזוכה יידרש להמציא חשבונית מס מתוקנת.</w:t>
      </w:r>
    </w:p>
    <w:p w:rsidR="00113D37" w:rsidRDefault="008B5D40" w:rsidP="00D03E1C">
      <w:pPr>
        <w:pStyle w:val="afc"/>
        <w:keepNext/>
        <w:keepLines/>
        <w:numPr>
          <w:ilvl w:val="1"/>
          <w:numId w:val="24"/>
        </w:num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להחזיר</w:t>
      </w:r>
      <w:r w:rsidRPr="00DB3242">
        <w:rPr>
          <w:rtl/>
        </w:rPr>
        <w:t xml:space="preserve"> </w:t>
      </w:r>
      <w:r w:rsidRPr="00DB3242">
        <w:rPr>
          <w:rFonts w:hint="cs"/>
          <w:rtl/>
        </w:rPr>
        <w:t>למשרד</w:t>
      </w:r>
      <w:r w:rsidRPr="00DB3242">
        <w:rPr>
          <w:rtl/>
        </w:rPr>
        <w:t xml:space="preserve"> </w:t>
      </w:r>
      <w:r w:rsidRPr="00DB3242">
        <w:rPr>
          <w:rFonts w:hint="cs"/>
          <w:rtl/>
        </w:rPr>
        <w:t>מיד</w:t>
      </w:r>
      <w:r w:rsidRPr="00DB3242">
        <w:rPr>
          <w:rtl/>
        </w:rPr>
        <w:t xml:space="preserve"> </w:t>
      </w:r>
      <w:r w:rsidRPr="00DB3242">
        <w:rPr>
          <w:rFonts w:hint="cs"/>
          <w:rtl/>
        </w:rPr>
        <w:t>כל</w:t>
      </w:r>
      <w:r w:rsidRPr="00DB3242">
        <w:rPr>
          <w:rtl/>
        </w:rPr>
        <w:t xml:space="preserve"> </w:t>
      </w:r>
      <w:r w:rsidRPr="00DB3242">
        <w:rPr>
          <w:rFonts w:hint="cs"/>
          <w:rtl/>
        </w:rPr>
        <w:t>סכום</w:t>
      </w:r>
      <w:r w:rsidRPr="00DB3242">
        <w:rPr>
          <w:rtl/>
        </w:rPr>
        <w:t xml:space="preserve"> </w:t>
      </w:r>
      <w:r>
        <w:rPr>
          <w:rFonts w:hint="cs"/>
          <w:rtl/>
        </w:rPr>
        <w:t xml:space="preserve">ביתר </w:t>
      </w:r>
      <w:r w:rsidRPr="00DB3242">
        <w:rPr>
          <w:rFonts w:hint="cs"/>
          <w:rtl/>
        </w:rPr>
        <w:t>שקיבל</w:t>
      </w:r>
      <w:r w:rsidRPr="00DB3242">
        <w:rPr>
          <w:rtl/>
        </w:rPr>
        <w:t xml:space="preserve"> </w:t>
      </w:r>
      <w:r w:rsidRPr="00DB3242">
        <w:rPr>
          <w:rFonts w:hint="cs"/>
          <w:rtl/>
        </w:rPr>
        <w:t>מהמשרד</w:t>
      </w:r>
      <w:r>
        <w:rPr>
          <w:rFonts w:hint="cs"/>
          <w:rtl/>
        </w:rPr>
        <w:t xml:space="preserve"> בערכו הריאלי.</w:t>
      </w:r>
    </w:p>
    <w:p w:rsidR="00BD7A28" w:rsidRPr="00681D76" w:rsidRDefault="008B5D40" w:rsidP="00D03E1C">
      <w:pPr>
        <w:pStyle w:val="13"/>
        <w:numPr>
          <w:ilvl w:val="0"/>
          <w:numId w:val="24"/>
        </w:numPr>
        <w:rPr>
          <w:rtl/>
        </w:rPr>
      </w:pPr>
      <w:bookmarkStart w:id="499" w:name="_Ref158600804"/>
      <w:bookmarkStart w:id="500" w:name="_Toc516551390"/>
      <w:bookmarkStart w:id="501" w:name="_Toc521604074"/>
      <w:bookmarkStart w:id="502" w:name="_Toc524610691"/>
      <w:bookmarkStart w:id="503" w:name="_Toc23949404"/>
      <w:bookmarkStart w:id="504" w:name="_Ref179691236"/>
      <w:r w:rsidRPr="00681D76">
        <w:rPr>
          <w:rtl/>
        </w:rPr>
        <w:t>הצמדה והתאמה</w:t>
      </w:r>
      <w:bookmarkEnd w:id="499"/>
      <w:bookmarkEnd w:id="500"/>
      <w:bookmarkEnd w:id="501"/>
      <w:bookmarkEnd w:id="502"/>
      <w:bookmarkEnd w:id="503"/>
      <w:r w:rsidRPr="00681D76">
        <w:rPr>
          <w:rtl/>
        </w:rPr>
        <w:t xml:space="preserve"> </w:t>
      </w:r>
    </w:p>
    <w:p w:rsidR="00BD7A28" w:rsidRPr="00BD7A28" w:rsidRDefault="008B5D40" w:rsidP="00D03E1C">
      <w:pPr>
        <w:pStyle w:val="afc"/>
        <w:keepNext/>
        <w:keepLines/>
        <w:numPr>
          <w:ilvl w:val="1"/>
          <w:numId w:val="24"/>
        </w:numPr>
      </w:pPr>
      <w:r w:rsidRPr="00BD7A28">
        <w:rPr>
          <w:rtl/>
        </w:rPr>
        <w:t>הגדרות בנושא הצמדה</w:t>
      </w:r>
    </w:p>
    <w:p w:rsidR="00BD7A28" w:rsidRPr="00BD7A28" w:rsidRDefault="008B5D40" w:rsidP="00D03E1C">
      <w:pPr>
        <w:pStyle w:val="afc"/>
        <w:keepNext/>
        <w:keepLines/>
        <w:numPr>
          <w:ilvl w:val="2"/>
          <w:numId w:val="24"/>
        </w:numPr>
        <w:rPr>
          <w:rtl/>
        </w:rPr>
      </w:pPr>
      <w:r w:rsidRPr="00BD7A28">
        <w:rPr>
          <w:rtl/>
        </w:rPr>
        <w:t>תאריך הבסיס – המועד האחרון להגשת הצעות במכרז.</w:t>
      </w:r>
    </w:p>
    <w:p w:rsidR="00BD7A28" w:rsidRPr="00BD7A28" w:rsidRDefault="008B5D40" w:rsidP="00D03E1C">
      <w:pPr>
        <w:pStyle w:val="afc"/>
        <w:keepNext/>
        <w:keepLines/>
        <w:numPr>
          <w:ilvl w:val="2"/>
          <w:numId w:val="24"/>
        </w:numPr>
        <w:rPr>
          <w:rtl/>
        </w:rPr>
      </w:pPr>
      <w:r w:rsidRPr="00BD7A28">
        <w:rPr>
          <w:rtl/>
        </w:rPr>
        <w:t xml:space="preserve">תאריך התחלת הצמדה – 18 חודש מתאריך הבסיס, למעט האמור בסעיף </w:t>
      </w:r>
      <w:r w:rsidRPr="00BD7A28">
        <w:rPr>
          <w:rtl/>
        </w:rPr>
        <w:fldChar w:fldCharType="begin"/>
      </w:r>
      <w:r w:rsidRPr="00BD7A28">
        <w:rPr>
          <w:rtl/>
        </w:rPr>
        <w:instrText xml:space="preserve"> </w:instrText>
      </w:r>
      <w:r w:rsidRPr="00BD7A28">
        <w:instrText>REF</w:instrText>
      </w:r>
      <w:r w:rsidRPr="00BD7A28">
        <w:rPr>
          <w:rtl/>
        </w:rPr>
        <w:instrText xml:space="preserve"> _</w:instrText>
      </w:r>
      <w:r w:rsidRPr="00BD7A28">
        <w:instrText>Ref353709015 \r \h</w:instrText>
      </w:r>
      <w:r w:rsidRPr="00BD7A28">
        <w:rPr>
          <w:rtl/>
        </w:rPr>
        <w:instrText xml:space="preserve"> </w:instrText>
      </w:r>
      <w:r w:rsidR="00C54973">
        <w:rPr>
          <w:rtl/>
        </w:rPr>
        <w:instrText xml:space="preserve"> \* </w:instrText>
      </w:r>
      <w:r w:rsidR="00C54973">
        <w:instrText>MERGEFORMAT</w:instrText>
      </w:r>
      <w:r w:rsidR="00C54973">
        <w:rPr>
          <w:rtl/>
        </w:rPr>
        <w:instrText xml:space="preserve"> </w:instrText>
      </w:r>
      <w:r w:rsidRPr="00BD7A28">
        <w:rPr>
          <w:rtl/>
        </w:rPr>
      </w:r>
      <w:r w:rsidRPr="00BD7A28">
        <w:rPr>
          <w:rtl/>
        </w:rPr>
        <w:fldChar w:fldCharType="separate"/>
      </w:r>
      <w:r w:rsidR="007576FA">
        <w:rPr>
          <w:cs/>
        </w:rPr>
        <w:t>‎</w:t>
      </w:r>
      <w:r w:rsidR="007576FA">
        <w:t>14.3.3</w:t>
      </w:r>
      <w:r w:rsidRPr="00BD7A28">
        <w:rPr>
          <w:rtl/>
        </w:rPr>
        <w:fldChar w:fldCharType="end"/>
      </w:r>
      <w:r w:rsidRPr="00BD7A28">
        <w:rPr>
          <w:rtl/>
        </w:rPr>
        <w:t>.</w:t>
      </w:r>
    </w:p>
    <w:p w:rsidR="00BD7A28" w:rsidRPr="00BD7A28" w:rsidRDefault="008B5D40" w:rsidP="00D03E1C">
      <w:pPr>
        <w:pStyle w:val="afc"/>
        <w:keepNext/>
        <w:keepLines/>
        <w:numPr>
          <w:ilvl w:val="2"/>
          <w:numId w:val="24"/>
        </w:numPr>
        <w:rPr>
          <w:rtl/>
        </w:rPr>
      </w:pPr>
      <w:r w:rsidRPr="00BD7A28">
        <w:rPr>
          <w:rtl/>
        </w:rPr>
        <w:t xml:space="preserve">מדד התחלתי – המדד הידוע בתאריך התחלת ההצמדה, </w:t>
      </w:r>
      <w:r w:rsidR="00A003F5">
        <w:rPr>
          <w:rFonts w:hint="cs"/>
          <w:rtl/>
        </w:rPr>
        <w:t>ה</w:t>
      </w:r>
      <w:r w:rsidRPr="00BD7A28">
        <w:rPr>
          <w:rtl/>
        </w:rPr>
        <w:t>מדד</w:t>
      </w:r>
      <w:r w:rsidR="00A003F5">
        <w:rPr>
          <w:rFonts w:hint="cs"/>
          <w:rtl/>
        </w:rPr>
        <w:t xml:space="preserve"> בגין</w:t>
      </w:r>
      <w:r w:rsidRPr="00BD7A28">
        <w:rPr>
          <w:rtl/>
        </w:rPr>
        <w:t xml:space="preserve"> </w:t>
      </w:r>
      <w:r w:rsidR="00A003F5">
        <w:rPr>
          <w:rFonts w:hint="cs"/>
          <w:rtl/>
        </w:rPr>
        <w:t>ה</w:t>
      </w:r>
      <w:r w:rsidRPr="00BD7A28">
        <w:rPr>
          <w:rtl/>
        </w:rPr>
        <w:t xml:space="preserve">חודש </w:t>
      </w:r>
      <w:r w:rsidR="00A003F5">
        <w:rPr>
          <w:rFonts w:hint="cs"/>
          <w:rtl/>
        </w:rPr>
        <w:t>בו הוגשו</w:t>
      </w:r>
      <w:r w:rsidRPr="00BD7A28">
        <w:rPr>
          <w:rtl/>
        </w:rPr>
        <w:t xml:space="preserve"> ההצעות במכרז.</w:t>
      </w:r>
    </w:p>
    <w:p w:rsidR="00BD7A28" w:rsidRPr="00BD7A28" w:rsidRDefault="008B5D40" w:rsidP="00D03E1C">
      <w:pPr>
        <w:pStyle w:val="afc"/>
        <w:keepNext/>
        <w:keepLines/>
        <w:numPr>
          <w:ilvl w:val="2"/>
          <w:numId w:val="24"/>
        </w:numPr>
        <w:rPr>
          <w:rtl/>
        </w:rPr>
      </w:pPr>
      <w:r w:rsidRPr="00BD7A28">
        <w:rPr>
          <w:rtl/>
        </w:rPr>
        <w:t>המדד הקובע – המדד האחרון הידוע ב</w:t>
      </w:r>
      <w:r w:rsidR="00F80618" w:rsidRPr="009852F1">
        <w:rPr>
          <w:rtl/>
        </w:rPr>
        <w:t>יום</w:t>
      </w:r>
      <w:r w:rsidRPr="00BD7A28">
        <w:rPr>
          <w:rtl/>
        </w:rPr>
        <w:t xml:space="preserve"> מועד ביצוע ההצמדה. </w:t>
      </w:r>
    </w:p>
    <w:p w:rsidR="00BD7A28" w:rsidRPr="00BD7A28" w:rsidRDefault="008B5D40" w:rsidP="00D03E1C">
      <w:pPr>
        <w:pStyle w:val="afc"/>
        <w:keepNext/>
        <w:keepLines/>
        <w:numPr>
          <w:ilvl w:val="2"/>
          <w:numId w:val="24"/>
        </w:numPr>
        <w:rPr>
          <w:rtl/>
        </w:rPr>
      </w:pPr>
      <w:r w:rsidRPr="00BD7A28">
        <w:rPr>
          <w:rtl/>
        </w:rPr>
        <w:t>הצמדה שלילית – הצמדה המבוצעת כאשר המדד או הרכב המדדים הקובע ירד אל מתחת לשיעור המדד ההתחלתי.</w:t>
      </w:r>
    </w:p>
    <w:p w:rsidR="00BD7A28" w:rsidRPr="00BD7A28" w:rsidRDefault="008B5D40" w:rsidP="00D03E1C">
      <w:pPr>
        <w:pStyle w:val="afc"/>
        <w:keepNext/>
        <w:keepLines/>
        <w:numPr>
          <w:ilvl w:val="2"/>
          <w:numId w:val="24"/>
        </w:numPr>
        <w:rPr>
          <w:rtl/>
        </w:rPr>
      </w:pPr>
      <w:r w:rsidRPr="00BD7A28">
        <w:rPr>
          <w:rtl/>
        </w:rPr>
        <w:t xml:space="preserve">המדד – מדד המחירים לצרכן המתפרסם מעת לעת על ידי הלשכה המרכזית לסטטיסטיקה. </w:t>
      </w:r>
    </w:p>
    <w:p w:rsidR="00BD7A28" w:rsidRPr="00BD7A28" w:rsidRDefault="008B5D40" w:rsidP="00D03E1C">
      <w:pPr>
        <w:pStyle w:val="afc"/>
        <w:keepNext/>
        <w:keepLines/>
        <w:numPr>
          <w:ilvl w:val="1"/>
          <w:numId w:val="24"/>
        </w:numPr>
        <w:rPr>
          <w:rtl/>
        </w:rPr>
      </w:pPr>
      <w:r w:rsidRPr="00BD7A28">
        <w:rPr>
          <w:rtl/>
        </w:rPr>
        <w:t>עקרונות ביצוע הצמדה</w:t>
      </w:r>
      <w:r w:rsidR="00A003F5">
        <w:rPr>
          <w:rFonts w:hint="cs"/>
          <w:rtl/>
        </w:rPr>
        <w:t>:</w:t>
      </w:r>
      <w:r w:rsidRPr="00BD7A28">
        <w:rPr>
          <w:rtl/>
        </w:rPr>
        <w:t xml:space="preserve"> </w:t>
      </w:r>
    </w:p>
    <w:p w:rsidR="00BD7A28" w:rsidRPr="00BD7A28" w:rsidRDefault="008B5D40" w:rsidP="00D03E1C">
      <w:pPr>
        <w:pStyle w:val="afc"/>
        <w:keepNext/>
        <w:keepLines/>
        <w:numPr>
          <w:ilvl w:val="2"/>
          <w:numId w:val="24"/>
        </w:numPr>
        <w:rPr>
          <w:rtl/>
        </w:rPr>
      </w:pPr>
      <w:r w:rsidRPr="00BD7A28">
        <w:rPr>
          <w:rtl/>
        </w:rPr>
        <w:t>המחירים</w:t>
      </w:r>
      <w:r w:rsidRPr="00BD7A28">
        <w:rPr>
          <w:rFonts w:hint="cs"/>
        </w:rPr>
        <w:t xml:space="preserve"> </w:t>
      </w:r>
      <w:r w:rsidRPr="00BD7A28">
        <w:rPr>
          <w:rtl/>
        </w:rPr>
        <w:t>יוצמדו</w:t>
      </w:r>
      <w:r w:rsidRPr="00BD7A28">
        <w:rPr>
          <w:rFonts w:hint="cs"/>
        </w:rPr>
        <w:t xml:space="preserve"> </w:t>
      </w:r>
      <w:r w:rsidRPr="00BD7A28">
        <w:rPr>
          <w:rtl/>
        </w:rPr>
        <w:t>לשינויים</w:t>
      </w:r>
      <w:r w:rsidRPr="00BD7A28">
        <w:rPr>
          <w:rFonts w:hint="cs"/>
        </w:rPr>
        <w:t xml:space="preserve"> </w:t>
      </w:r>
      <w:r w:rsidRPr="00BD7A28">
        <w:rPr>
          <w:rtl/>
        </w:rPr>
        <w:t>במדד (</w:t>
      </w:r>
      <w:r w:rsidR="00901437">
        <w:rPr>
          <w:rtl/>
        </w:rPr>
        <w:t xml:space="preserve">להלן – </w:t>
      </w:r>
      <w:r w:rsidRPr="00BD7A28">
        <w:rPr>
          <w:rtl/>
        </w:rPr>
        <w:t>"המדד").</w:t>
      </w:r>
      <w:r w:rsidRPr="00BD7A28">
        <w:rPr>
          <w:rFonts w:hint="cs"/>
        </w:rPr>
        <w:t xml:space="preserve"> </w:t>
      </w:r>
    </w:p>
    <w:p w:rsidR="00BD7A28" w:rsidRPr="00BD7A28" w:rsidRDefault="008B5D40" w:rsidP="00D03E1C">
      <w:pPr>
        <w:pStyle w:val="afc"/>
        <w:keepNext/>
        <w:keepLines/>
        <w:numPr>
          <w:ilvl w:val="2"/>
          <w:numId w:val="24"/>
        </w:numPr>
      </w:pPr>
      <w:r w:rsidRPr="00BD7A28">
        <w:rPr>
          <w:rtl/>
        </w:rPr>
        <w:t>סכום ההצמדה שיחושב יתווסף (או יופחת, אם חלה ירידה במדד הרלוונטי) לתעריפים שנקבעו בהתקשרות.</w:t>
      </w:r>
    </w:p>
    <w:p w:rsidR="00BD7A28" w:rsidRPr="00BD7A28" w:rsidRDefault="008B5D40" w:rsidP="00D03E1C">
      <w:pPr>
        <w:pStyle w:val="afc"/>
        <w:keepNext/>
        <w:keepLines/>
        <w:numPr>
          <w:ilvl w:val="2"/>
          <w:numId w:val="24"/>
        </w:numPr>
      </w:pPr>
      <w:r w:rsidRPr="00BD7A28">
        <w:rPr>
          <w:rtl/>
        </w:rPr>
        <w:t>ביצוע הצמדה יהיה גם במקרים שבהם מדובר בהצמדה שלילית.</w:t>
      </w:r>
    </w:p>
    <w:p w:rsidR="00BD7A28" w:rsidRPr="00BD7A28" w:rsidRDefault="008B5D40" w:rsidP="00D03E1C">
      <w:pPr>
        <w:pStyle w:val="afc"/>
        <w:keepNext/>
        <w:keepLines/>
        <w:numPr>
          <w:ilvl w:val="2"/>
          <w:numId w:val="24"/>
        </w:numPr>
      </w:pPr>
      <w:r w:rsidRPr="00BD7A28">
        <w:rPr>
          <w:rtl/>
        </w:rPr>
        <w:t>ביצוע ההצמדה יהיה במועד קבלת החשבונית ב</w:t>
      </w:r>
      <w:r w:rsidR="00BE7C7A">
        <w:rPr>
          <w:rtl/>
        </w:rPr>
        <w:t>יחידה</w:t>
      </w:r>
      <w:r w:rsidRPr="00BD7A28">
        <w:rPr>
          <w:rtl/>
        </w:rPr>
        <w:t>.</w:t>
      </w:r>
    </w:p>
    <w:p w:rsidR="00BD7A28" w:rsidRPr="00BD7A28" w:rsidRDefault="008B5D40" w:rsidP="00D03E1C">
      <w:pPr>
        <w:pStyle w:val="afc"/>
        <w:keepNext/>
        <w:keepLines/>
        <w:numPr>
          <w:ilvl w:val="1"/>
          <w:numId w:val="24"/>
        </w:numPr>
      </w:pPr>
      <w:bookmarkStart w:id="505" w:name="_Ref481058466"/>
      <w:r w:rsidRPr="00BD7A28">
        <w:rPr>
          <w:rtl/>
        </w:rPr>
        <w:t>מנגנון ביצוע הצמדה</w:t>
      </w:r>
      <w:bookmarkEnd w:id="505"/>
    </w:p>
    <w:p w:rsidR="00BD7A28" w:rsidRPr="00BD7A28" w:rsidRDefault="008B5D40" w:rsidP="00D03E1C">
      <w:pPr>
        <w:pStyle w:val="afc"/>
        <w:keepNext/>
        <w:keepLines/>
        <w:numPr>
          <w:ilvl w:val="2"/>
          <w:numId w:val="24"/>
        </w:numPr>
      </w:pPr>
      <w:bookmarkStart w:id="506" w:name="_Ref353196419"/>
      <w:r w:rsidRPr="00BD7A28">
        <w:rPr>
          <w:rtl/>
        </w:rPr>
        <w:t xml:space="preserve">ביצוע ההצמדה יחל לאחר תום 18 חודשים מתאריך הבסיס, למעט במקרה המפורט בסעיף </w:t>
      </w:r>
      <w:r w:rsidRPr="00BD7A28">
        <w:rPr>
          <w:rtl/>
        </w:rPr>
        <w:fldChar w:fldCharType="begin"/>
      </w:r>
      <w:r w:rsidRPr="00BD7A28">
        <w:rPr>
          <w:rtl/>
        </w:rPr>
        <w:instrText xml:space="preserve"> </w:instrText>
      </w:r>
      <w:r w:rsidRPr="00BD7A28">
        <w:instrText>REF</w:instrText>
      </w:r>
      <w:r w:rsidRPr="00BD7A28">
        <w:rPr>
          <w:rtl/>
        </w:rPr>
        <w:instrText xml:space="preserve"> _</w:instrText>
      </w:r>
      <w:r w:rsidRPr="00BD7A28">
        <w:instrText>Ref481058466 \r \h</w:instrText>
      </w:r>
      <w:r w:rsidRPr="00BD7A28">
        <w:rPr>
          <w:rtl/>
        </w:rPr>
        <w:instrText xml:space="preserve"> </w:instrText>
      </w:r>
      <w:r w:rsidR="00C54973">
        <w:rPr>
          <w:rtl/>
        </w:rPr>
        <w:instrText xml:space="preserve"> \* </w:instrText>
      </w:r>
      <w:r w:rsidR="00C54973">
        <w:instrText>MERGEFORMAT</w:instrText>
      </w:r>
      <w:r w:rsidR="00C54973">
        <w:rPr>
          <w:rtl/>
        </w:rPr>
        <w:instrText xml:space="preserve"> </w:instrText>
      </w:r>
      <w:r w:rsidRPr="00BD7A28">
        <w:rPr>
          <w:rtl/>
        </w:rPr>
      </w:r>
      <w:r w:rsidRPr="00BD7A28">
        <w:rPr>
          <w:rtl/>
        </w:rPr>
        <w:fldChar w:fldCharType="separate"/>
      </w:r>
      <w:r w:rsidR="007576FA">
        <w:rPr>
          <w:cs/>
        </w:rPr>
        <w:t>‎</w:t>
      </w:r>
      <w:r w:rsidR="007576FA">
        <w:t>14.3</w:t>
      </w:r>
      <w:r w:rsidRPr="00BD7A28">
        <w:rPr>
          <w:rtl/>
        </w:rPr>
        <w:fldChar w:fldCharType="end"/>
      </w:r>
      <w:r w:rsidR="00A003F5">
        <w:rPr>
          <w:rtl/>
        </w:rPr>
        <w:fldChar w:fldCharType="begin"/>
      </w:r>
      <w:r w:rsidR="00A003F5">
        <w:rPr>
          <w:rtl/>
        </w:rPr>
        <w:instrText xml:space="preserve"> </w:instrText>
      </w:r>
      <w:r w:rsidR="00A003F5">
        <w:rPr>
          <w:rFonts w:hint="cs"/>
        </w:rPr>
        <w:instrText>REF</w:instrText>
      </w:r>
      <w:r w:rsidR="00A003F5">
        <w:rPr>
          <w:rFonts w:hint="cs"/>
          <w:rtl/>
        </w:rPr>
        <w:instrText xml:space="preserve"> _</w:instrText>
      </w:r>
      <w:r w:rsidR="00A003F5">
        <w:rPr>
          <w:rFonts w:hint="cs"/>
        </w:rPr>
        <w:instrText>Ref353709015 \r \h</w:instrText>
      </w:r>
      <w:r w:rsidR="00A003F5">
        <w:rPr>
          <w:rtl/>
        </w:rPr>
        <w:instrText xml:space="preserve"> </w:instrText>
      </w:r>
      <w:r w:rsidR="00A003F5">
        <w:rPr>
          <w:rtl/>
        </w:rPr>
      </w:r>
      <w:r w:rsidR="00A003F5">
        <w:rPr>
          <w:rtl/>
        </w:rPr>
        <w:fldChar w:fldCharType="separate"/>
      </w:r>
      <w:r w:rsidR="007576FA">
        <w:rPr>
          <w:cs/>
        </w:rPr>
        <w:t>‎</w:t>
      </w:r>
      <w:r w:rsidR="007576FA">
        <w:t>14.3.3</w:t>
      </w:r>
      <w:r w:rsidR="00A003F5">
        <w:rPr>
          <w:rtl/>
        </w:rPr>
        <w:fldChar w:fldCharType="end"/>
      </w:r>
      <w:r w:rsidR="00A003F5">
        <w:rPr>
          <w:rFonts w:hint="cs"/>
          <w:rtl/>
        </w:rPr>
        <w:t xml:space="preserve"> </w:t>
      </w:r>
      <w:r w:rsidRPr="00BD7A28">
        <w:rPr>
          <w:rtl/>
        </w:rPr>
        <w:t>המדד הידוע ב</w:t>
      </w:r>
      <w:r w:rsidR="00F80618" w:rsidRPr="009852F1">
        <w:rPr>
          <w:rtl/>
        </w:rPr>
        <w:t>יום</w:t>
      </w:r>
      <w:r w:rsidRPr="00BD7A28">
        <w:rPr>
          <w:rtl/>
        </w:rPr>
        <w:t xml:space="preserve"> זה ייקבע כמדד ההתחלתי.</w:t>
      </w:r>
      <w:bookmarkEnd w:id="506"/>
    </w:p>
    <w:p w:rsidR="00BD7A28" w:rsidRPr="00BD7A28" w:rsidRDefault="008B5D40" w:rsidP="00D03E1C">
      <w:pPr>
        <w:pStyle w:val="afc"/>
        <w:keepNext/>
        <w:keepLines/>
        <w:numPr>
          <w:ilvl w:val="2"/>
          <w:numId w:val="24"/>
        </w:numPr>
      </w:pPr>
      <w:bookmarkStart w:id="507" w:name="_Ref353709105"/>
      <w:r w:rsidRPr="00BD7A28">
        <w:rPr>
          <w:rtl/>
        </w:rPr>
        <w:t>ההצמדה תתבצע מדי שישה חודשים, כך שההצמדה הראשונה תתבצע בחלוף 18 חודשים מתאריך תחילת הצמדה, ובכל שישה</w:t>
      </w:r>
      <w:r w:rsidR="00C54973">
        <w:rPr>
          <w:rFonts w:hint="cs"/>
          <w:rtl/>
        </w:rPr>
        <w:t xml:space="preserve"> </w:t>
      </w:r>
      <w:r w:rsidRPr="00BD7A28">
        <w:rPr>
          <w:rtl/>
        </w:rPr>
        <w:t>חודשים לאחר מכן.</w:t>
      </w:r>
      <w:bookmarkEnd w:id="507"/>
    </w:p>
    <w:p w:rsidR="00BD7A28" w:rsidRPr="00BD7A28" w:rsidRDefault="008B5D40" w:rsidP="00D03E1C">
      <w:pPr>
        <w:pStyle w:val="afc"/>
        <w:keepNext/>
        <w:keepLines/>
        <w:numPr>
          <w:ilvl w:val="2"/>
          <w:numId w:val="24"/>
        </w:numPr>
      </w:pPr>
      <w:bookmarkStart w:id="508" w:name="_Ref353709015"/>
      <w:r w:rsidRPr="00BD7A28">
        <w:rPr>
          <w:rtl/>
        </w:rPr>
        <w:t xml:space="preserve">על אף האמור בסעיף </w:t>
      </w:r>
      <w:r w:rsidRPr="00BD7A28">
        <w:rPr>
          <w:rtl/>
        </w:rPr>
        <w:fldChar w:fldCharType="begin"/>
      </w:r>
      <w:r w:rsidRPr="00BD7A28">
        <w:rPr>
          <w:rtl/>
        </w:rPr>
        <w:instrText xml:space="preserve"> </w:instrText>
      </w:r>
      <w:r w:rsidRPr="00BD7A28">
        <w:instrText>REF</w:instrText>
      </w:r>
      <w:r w:rsidRPr="00BD7A28">
        <w:rPr>
          <w:rtl/>
        </w:rPr>
        <w:instrText xml:space="preserve"> _</w:instrText>
      </w:r>
      <w:r w:rsidRPr="00BD7A28">
        <w:instrText>Ref353196419 \r \h</w:instrText>
      </w:r>
      <w:r w:rsidRPr="00BD7A28">
        <w:rPr>
          <w:rtl/>
        </w:rPr>
        <w:instrText xml:space="preserve"> </w:instrText>
      </w:r>
      <w:r w:rsidR="00C54973">
        <w:rPr>
          <w:rtl/>
        </w:rPr>
        <w:instrText xml:space="preserve"> \* </w:instrText>
      </w:r>
      <w:r w:rsidR="00C54973">
        <w:instrText>MERGEFORMAT</w:instrText>
      </w:r>
      <w:r w:rsidR="00C54973">
        <w:rPr>
          <w:rtl/>
        </w:rPr>
        <w:instrText xml:space="preserve"> </w:instrText>
      </w:r>
      <w:r w:rsidRPr="00BD7A28">
        <w:rPr>
          <w:rtl/>
        </w:rPr>
      </w:r>
      <w:r w:rsidRPr="00BD7A28">
        <w:rPr>
          <w:rtl/>
        </w:rPr>
        <w:fldChar w:fldCharType="separate"/>
      </w:r>
      <w:r w:rsidR="007576FA">
        <w:rPr>
          <w:cs/>
        </w:rPr>
        <w:t>‎</w:t>
      </w:r>
      <w:r w:rsidR="007576FA">
        <w:t>14.3.1</w:t>
      </w:r>
      <w:r w:rsidRPr="00BD7A28">
        <w:rPr>
          <w:rtl/>
        </w:rPr>
        <w:fldChar w:fldCharType="end"/>
      </w:r>
      <w:r w:rsidRPr="00BD7A28">
        <w:rPr>
          <w:rtl/>
        </w:rPr>
        <w:t>,</w:t>
      </w:r>
      <w:r w:rsidRPr="00BD7A28">
        <w:rPr>
          <w:rFonts w:hint="cs"/>
        </w:rPr>
        <w:t xml:space="preserve"> </w:t>
      </w:r>
      <w:r w:rsidRPr="00BD7A28">
        <w:rPr>
          <w:rtl/>
        </w:rPr>
        <w:t>אם</w:t>
      </w:r>
      <w:r w:rsidRPr="00BD7A28">
        <w:rPr>
          <w:rFonts w:hint="cs"/>
        </w:rPr>
        <w:t xml:space="preserve"> </w:t>
      </w:r>
      <w:r w:rsidRPr="00BD7A28">
        <w:rPr>
          <w:rtl/>
        </w:rPr>
        <w:t>במועד מסוים (</w:t>
      </w:r>
      <w:r w:rsidR="00901437">
        <w:rPr>
          <w:rtl/>
        </w:rPr>
        <w:t xml:space="preserve">להלן – </w:t>
      </w:r>
      <w:r w:rsidRPr="00BD7A28">
        <w:rPr>
          <w:rtl/>
        </w:rPr>
        <w:t>"</w:t>
      </w:r>
      <w:r w:rsidR="00F80618" w:rsidRPr="009852F1">
        <w:rPr>
          <w:rtl/>
        </w:rPr>
        <w:t>יום</w:t>
      </w:r>
      <w:r w:rsidRPr="00BD7A28">
        <w:rPr>
          <w:rtl/>
        </w:rPr>
        <w:t xml:space="preserve"> השינוי") במהלך</w:t>
      </w:r>
      <w:r w:rsidRPr="00BD7A28">
        <w:rPr>
          <w:rFonts w:hint="cs"/>
        </w:rPr>
        <w:t xml:space="preserve"> </w:t>
      </w:r>
      <w:r w:rsidRPr="00BD7A28">
        <w:rPr>
          <w:rtl/>
        </w:rPr>
        <w:t>18 החודשים</w:t>
      </w:r>
      <w:r w:rsidRPr="00BD7A28">
        <w:rPr>
          <w:rFonts w:hint="cs"/>
        </w:rPr>
        <w:t xml:space="preserve"> </w:t>
      </w:r>
      <w:r w:rsidRPr="00BD7A28">
        <w:rPr>
          <w:rtl/>
        </w:rPr>
        <w:t>הראשונים מתאריך הבסיס,</w:t>
      </w:r>
      <w:r w:rsidRPr="00BD7A28">
        <w:rPr>
          <w:rFonts w:hint="cs"/>
        </w:rPr>
        <w:t xml:space="preserve"> </w:t>
      </w:r>
      <w:r w:rsidRPr="00BD7A28">
        <w:rPr>
          <w:rtl/>
        </w:rPr>
        <w:t>יחול</w:t>
      </w:r>
      <w:r w:rsidRPr="00BD7A28">
        <w:rPr>
          <w:rFonts w:hint="cs"/>
        </w:rPr>
        <w:t xml:space="preserve"> </w:t>
      </w:r>
      <w:r w:rsidRPr="00BD7A28">
        <w:rPr>
          <w:rtl/>
        </w:rPr>
        <w:t>שינוי</w:t>
      </w:r>
      <w:r w:rsidRPr="00BD7A28">
        <w:rPr>
          <w:rFonts w:hint="cs"/>
        </w:rPr>
        <w:t xml:space="preserve"> </w:t>
      </w:r>
      <w:r w:rsidRPr="00BD7A28">
        <w:rPr>
          <w:rtl/>
        </w:rPr>
        <w:t>במדד – כך שיהיה גבוה בשיעור של</w:t>
      </w:r>
      <w:r w:rsidRPr="00BD7A28">
        <w:t xml:space="preserve">4% </w:t>
      </w:r>
      <w:r w:rsidRPr="00BD7A28">
        <w:rPr>
          <w:rtl/>
        </w:rPr>
        <w:t xml:space="preserve"> ויותר מהמדד הידוע בתאריך הבסיס, יחל חישוב ההצמדה מנקודה זו ואילך, באופן הבא:</w:t>
      </w:r>
      <w:bookmarkEnd w:id="508"/>
    </w:p>
    <w:p w:rsidR="00BD7A28" w:rsidRPr="00BD7A28" w:rsidRDefault="008B5D40" w:rsidP="00D03E1C">
      <w:pPr>
        <w:pStyle w:val="afc"/>
        <w:keepNext/>
        <w:keepLines/>
        <w:numPr>
          <w:ilvl w:val="3"/>
          <w:numId w:val="24"/>
        </w:numPr>
      </w:pPr>
      <w:r w:rsidRPr="00BD7A28">
        <w:rPr>
          <w:rtl/>
        </w:rPr>
        <w:t>המדד הידוע ב</w:t>
      </w:r>
      <w:r w:rsidR="00F80618" w:rsidRPr="009852F1">
        <w:rPr>
          <w:rtl/>
        </w:rPr>
        <w:t>יום</w:t>
      </w:r>
      <w:r w:rsidRPr="00BD7A28">
        <w:rPr>
          <w:rtl/>
        </w:rPr>
        <w:t xml:space="preserve"> השינוי ייקבע כמדד ההתחלתי.</w:t>
      </w:r>
    </w:p>
    <w:p w:rsidR="00BD7A28" w:rsidRPr="00BD7A28" w:rsidRDefault="008B5D40" w:rsidP="00D03E1C">
      <w:pPr>
        <w:pStyle w:val="afc"/>
        <w:keepNext/>
        <w:keepLines/>
        <w:numPr>
          <w:ilvl w:val="3"/>
          <w:numId w:val="24"/>
        </w:numPr>
      </w:pPr>
      <w:r w:rsidRPr="00BD7A28">
        <w:rPr>
          <w:rtl/>
        </w:rPr>
        <w:t xml:space="preserve">ביצוע ההצמדה ייעשה בחלוף פרק הזמן שנקבע לביצוע הצמדות, כאמור בסעיף </w:t>
      </w:r>
      <w:r w:rsidRPr="00BD7A28">
        <w:rPr>
          <w:rtl/>
        </w:rPr>
        <w:fldChar w:fldCharType="begin"/>
      </w:r>
      <w:r w:rsidRPr="00BD7A28">
        <w:rPr>
          <w:rtl/>
        </w:rPr>
        <w:instrText xml:space="preserve"> </w:instrText>
      </w:r>
      <w:r w:rsidRPr="00BD7A28">
        <w:instrText>REF</w:instrText>
      </w:r>
      <w:r w:rsidRPr="00BD7A28">
        <w:rPr>
          <w:rtl/>
        </w:rPr>
        <w:instrText xml:space="preserve"> _</w:instrText>
      </w:r>
      <w:r w:rsidRPr="00BD7A28">
        <w:instrText>Ref353709105 \r \h</w:instrText>
      </w:r>
      <w:r w:rsidRPr="00BD7A28">
        <w:rPr>
          <w:rtl/>
        </w:rPr>
        <w:instrText xml:space="preserve">  \* </w:instrText>
      </w:r>
      <w:r w:rsidRPr="00BD7A28">
        <w:instrText>MERGEFORMAT</w:instrText>
      </w:r>
      <w:r w:rsidRPr="00BD7A28">
        <w:rPr>
          <w:rtl/>
        </w:rPr>
        <w:instrText xml:space="preserve"> </w:instrText>
      </w:r>
      <w:r w:rsidRPr="00BD7A28">
        <w:rPr>
          <w:rtl/>
        </w:rPr>
      </w:r>
      <w:r w:rsidRPr="00BD7A28">
        <w:rPr>
          <w:rtl/>
        </w:rPr>
        <w:fldChar w:fldCharType="separate"/>
      </w:r>
      <w:r w:rsidR="007576FA">
        <w:rPr>
          <w:cs/>
        </w:rPr>
        <w:t>‎</w:t>
      </w:r>
      <w:r w:rsidR="007576FA">
        <w:t>14.3.2</w:t>
      </w:r>
      <w:r w:rsidRPr="00BD7A28">
        <w:rPr>
          <w:rtl/>
        </w:rPr>
        <w:fldChar w:fldCharType="end"/>
      </w:r>
      <w:r w:rsidRPr="00BD7A28">
        <w:rPr>
          <w:rtl/>
        </w:rPr>
        <w:t xml:space="preserve"> לעיל.</w:t>
      </w:r>
    </w:p>
    <w:p w:rsidR="00BD7A28" w:rsidRPr="00681D76" w:rsidRDefault="008B5D40" w:rsidP="00D03E1C">
      <w:pPr>
        <w:pStyle w:val="13"/>
        <w:numPr>
          <w:ilvl w:val="0"/>
          <w:numId w:val="24"/>
        </w:numPr>
        <w:rPr>
          <w:rtl/>
        </w:rPr>
      </w:pPr>
      <w:bookmarkStart w:id="509" w:name="_Toc516551391"/>
      <w:bookmarkStart w:id="510" w:name="_Toc521604075"/>
      <w:bookmarkStart w:id="511" w:name="_Toc524610692"/>
      <w:bookmarkStart w:id="512" w:name="_Toc23949405"/>
      <w:r w:rsidRPr="00681D76">
        <w:rPr>
          <w:rtl/>
        </w:rPr>
        <w:t>קיזוז</w:t>
      </w:r>
      <w:bookmarkEnd w:id="509"/>
      <w:bookmarkEnd w:id="510"/>
      <w:bookmarkEnd w:id="511"/>
      <w:r w:rsidR="00113D37">
        <w:rPr>
          <w:rFonts w:hint="cs"/>
          <w:rtl/>
        </w:rPr>
        <w:t xml:space="preserve"> ועיכבון</w:t>
      </w:r>
      <w:bookmarkEnd w:id="512"/>
    </w:p>
    <w:p w:rsidR="00BD7A28" w:rsidRDefault="008B5D40" w:rsidP="00D03E1C">
      <w:pPr>
        <w:pStyle w:val="afc"/>
        <w:keepNext/>
        <w:keepLines/>
        <w:numPr>
          <w:ilvl w:val="1"/>
          <w:numId w:val="24"/>
        </w:numPr>
      </w:pPr>
      <w:r w:rsidRPr="00BD7A28">
        <w:rPr>
          <w:rtl/>
        </w:rPr>
        <w:t>הספק מסכים ומצהיר בזאת כי המזמין יהא רשאי לקזז מהתמורה שעל המזמין לשלם לו על-פי הסכם זה על נספחיו ומכוח כל הסכם אחר - כל סכום המגיע למזמין מן הספק על-פי הסכם זה או על-פי כל הסכם אחר.</w:t>
      </w:r>
      <w:bookmarkEnd w:id="504"/>
    </w:p>
    <w:p w:rsidR="00113D37" w:rsidRPr="00BD7A28" w:rsidRDefault="008B5D40" w:rsidP="00D03E1C">
      <w:pPr>
        <w:pStyle w:val="afc"/>
        <w:keepNext/>
        <w:keepLines/>
        <w:numPr>
          <w:ilvl w:val="1"/>
          <w:numId w:val="24"/>
        </w:numPr>
      </w:pPr>
      <w:r w:rsidRPr="00DB3242">
        <w:rPr>
          <w:rFonts w:hint="cs"/>
          <w:rtl/>
        </w:rPr>
        <w:lastRenderedPageBreak/>
        <w:t>על אף האמור בכל דין ובהתחשב מהות השירותים וחיוניותם, נותן השירותים מוותר בזאת על זכות עיכבון העומדת לזכותו על פי כל דין</w:t>
      </w:r>
      <w:r>
        <w:rPr>
          <w:rFonts w:hint="cs"/>
          <w:rtl/>
        </w:rPr>
        <w:t>.</w:t>
      </w:r>
    </w:p>
    <w:p w:rsidR="00BD7A28" w:rsidRPr="00681D76" w:rsidRDefault="008B5D40" w:rsidP="00D03E1C">
      <w:pPr>
        <w:pStyle w:val="13"/>
        <w:numPr>
          <w:ilvl w:val="0"/>
          <w:numId w:val="24"/>
        </w:numPr>
      </w:pPr>
      <w:bookmarkStart w:id="513" w:name="_Toc516551392"/>
      <w:bookmarkStart w:id="514" w:name="_Toc521604076"/>
      <w:bookmarkStart w:id="515" w:name="_Toc524610693"/>
      <w:bookmarkStart w:id="516" w:name="_Toc23949406"/>
      <w:r w:rsidRPr="00681D76">
        <w:rPr>
          <w:rtl/>
        </w:rPr>
        <w:t>אי ק</w:t>
      </w:r>
      <w:r w:rsidR="00F80618" w:rsidRPr="009852F1">
        <w:rPr>
          <w:rtl/>
        </w:rPr>
        <w:t>יום</w:t>
      </w:r>
      <w:r w:rsidRPr="00681D76">
        <w:rPr>
          <w:rtl/>
        </w:rPr>
        <w:t xml:space="preserve"> יחסי עובד-מעביד</w:t>
      </w:r>
      <w:bookmarkEnd w:id="513"/>
      <w:bookmarkEnd w:id="514"/>
      <w:bookmarkEnd w:id="515"/>
      <w:bookmarkEnd w:id="516"/>
      <w:r w:rsidRPr="00681D76">
        <w:rPr>
          <w:rtl/>
        </w:rPr>
        <w:t xml:space="preserve"> </w:t>
      </w:r>
    </w:p>
    <w:p w:rsidR="00113D37" w:rsidRDefault="008B5D40" w:rsidP="00D03E1C">
      <w:pPr>
        <w:pStyle w:val="afc"/>
        <w:keepNext/>
        <w:keepLines/>
        <w:numPr>
          <w:ilvl w:val="1"/>
          <w:numId w:val="19"/>
        </w:numPr>
        <w:spacing w:after="200"/>
      </w:pPr>
      <w:r w:rsidRPr="00DB3242">
        <w:rPr>
          <w:rFonts w:hint="cs"/>
          <w:rtl/>
        </w:rPr>
        <w:t>מוסכם</w:t>
      </w:r>
      <w:r w:rsidRPr="00DB3242">
        <w:rPr>
          <w:rtl/>
        </w:rPr>
        <w:t xml:space="preserve"> </w:t>
      </w:r>
      <w:r w:rsidRPr="00DB3242">
        <w:rPr>
          <w:rFonts w:hint="cs"/>
          <w:rtl/>
        </w:rPr>
        <w:t>על</w:t>
      </w:r>
      <w:r w:rsidRPr="00DB3242">
        <w:rPr>
          <w:rtl/>
        </w:rPr>
        <w:t xml:space="preserve"> </w:t>
      </w:r>
      <w:r w:rsidRPr="00DB3242">
        <w:rPr>
          <w:rFonts w:hint="cs"/>
          <w:rtl/>
        </w:rPr>
        <w:t>הצדדים</w:t>
      </w:r>
      <w:r w:rsidRPr="00DB3242">
        <w:rPr>
          <w:rtl/>
        </w:rPr>
        <w:t xml:space="preserve"> </w:t>
      </w:r>
      <w:r w:rsidRPr="00DB3242">
        <w:rPr>
          <w:rFonts w:hint="cs"/>
          <w:rtl/>
        </w:rPr>
        <w:t>כי</w:t>
      </w:r>
      <w:r w:rsidRPr="00DB3242">
        <w:rPr>
          <w:rtl/>
        </w:rPr>
        <w:t xml:space="preserve"> </w:t>
      </w:r>
      <w:r w:rsidRPr="00DB3242">
        <w:rPr>
          <w:rFonts w:hint="cs"/>
          <w:rtl/>
        </w:rPr>
        <w:t>היה</w:t>
      </w:r>
      <w:r w:rsidRPr="00DB3242">
        <w:rPr>
          <w:rtl/>
        </w:rPr>
        <w:t xml:space="preserve"> </w:t>
      </w:r>
      <w:r w:rsidRPr="00DB3242">
        <w:rPr>
          <w:rFonts w:hint="cs"/>
          <w:rtl/>
        </w:rPr>
        <w:t>וייקבע</w:t>
      </w:r>
      <w:r w:rsidRPr="00DB3242">
        <w:rPr>
          <w:rtl/>
        </w:rPr>
        <w:t xml:space="preserve"> </w:t>
      </w:r>
      <w:r w:rsidRPr="00DB3242">
        <w:rPr>
          <w:rFonts w:hint="cs"/>
          <w:rtl/>
        </w:rPr>
        <w:t>מסיבה</w:t>
      </w:r>
      <w:r w:rsidRPr="00DB3242">
        <w:rPr>
          <w:rtl/>
        </w:rPr>
        <w:t xml:space="preserve"> </w:t>
      </w:r>
      <w:r w:rsidRPr="00DB3242">
        <w:rPr>
          <w:rFonts w:hint="cs"/>
          <w:rtl/>
        </w:rPr>
        <w:t>כלשהי</w:t>
      </w:r>
      <w:r w:rsidRPr="00DB3242">
        <w:rPr>
          <w:rtl/>
        </w:rPr>
        <w:t xml:space="preserve"> </w:t>
      </w:r>
      <w:r w:rsidRPr="00DB3242">
        <w:rPr>
          <w:rFonts w:hint="cs"/>
          <w:rtl/>
        </w:rPr>
        <w:t>כי</w:t>
      </w:r>
      <w:r w:rsidRPr="00DB3242">
        <w:rPr>
          <w:rtl/>
        </w:rPr>
        <w:t xml:space="preserve"> </w:t>
      </w:r>
      <w:r w:rsidRPr="00DB3242">
        <w:rPr>
          <w:rFonts w:hint="cs"/>
          <w:rtl/>
        </w:rPr>
        <w:t>למרות</w:t>
      </w:r>
      <w:r w:rsidRPr="00DB3242">
        <w:rPr>
          <w:rtl/>
        </w:rPr>
        <w:t xml:space="preserve"> </w:t>
      </w:r>
      <w:r w:rsidRPr="00DB3242">
        <w:rPr>
          <w:rFonts w:hint="cs"/>
          <w:rtl/>
        </w:rPr>
        <w:t>כוונת</w:t>
      </w:r>
      <w:r w:rsidRPr="00DB3242">
        <w:rPr>
          <w:rtl/>
        </w:rPr>
        <w:t xml:space="preserve"> </w:t>
      </w:r>
      <w:r w:rsidRPr="00DB3242">
        <w:rPr>
          <w:rFonts w:hint="cs"/>
          <w:rtl/>
        </w:rPr>
        <w:t>הצדדים</w:t>
      </w:r>
      <w:r w:rsidRPr="00DB3242">
        <w:rPr>
          <w:rtl/>
        </w:rPr>
        <w:t xml:space="preserve"> </w:t>
      </w:r>
      <w:r w:rsidRPr="00DB3242">
        <w:rPr>
          <w:rFonts w:hint="cs"/>
          <w:rtl/>
        </w:rPr>
        <w:t>כפי</w:t>
      </w:r>
      <w:r w:rsidRPr="00DB3242">
        <w:rPr>
          <w:rtl/>
        </w:rPr>
        <w:t xml:space="preserve"> </w:t>
      </w:r>
      <w:r w:rsidRPr="00DB3242">
        <w:rPr>
          <w:rFonts w:hint="cs"/>
          <w:rtl/>
        </w:rPr>
        <w:t>שבאה</w:t>
      </w:r>
      <w:r w:rsidRPr="00DB3242">
        <w:rPr>
          <w:rtl/>
        </w:rPr>
        <w:t xml:space="preserve"> </w:t>
      </w:r>
      <w:r w:rsidRPr="00DB3242">
        <w:rPr>
          <w:rFonts w:hint="cs"/>
          <w:rtl/>
        </w:rPr>
        <w:t>לידי</w:t>
      </w:r>
      <w:r w:rsidRPr="00DB3242">
        <w:rPr>
          <w:rtl/>
        </w:rPr>
        <w:t xml:space="preserve"> </w:t>
      </w:r>
      <w:r w:rsidRPr="00DB3242">
        <w:rPr>
          <w:rFonts w:hint="cs"/>
          <w:rtl/>
        </w:rPr>
        <w:t>ביטוי</w:t>
      </w:r>
      <w:r w:rsidRPr="00DB3242">
        <w:rPr>
          <w:rtl/>
        </w:rPr>
        <w:t xml:space="preserve"> </w:t>
      </w:r>
      <w:r w:rsidRPr="00DB3242">
        <w:rPr>
          <w:rFonts w:hint="cs"/>
          <w:rtl/>
        </w:rPr>
        <w:t>בהסכם</w:t>
      </w:r>
      <w:r w:rsidRPr="00DB3242">
        <w:rPr>
          <w:rtl/>
        </w:rPr>
        <w:t xml:space="preserve"> </w:t>
      </w:r>
      <w:r w:rsidRPr="00DB3242">
        <w:rPr>
          <w:rFonts w:hint="cs"/>
          <w:rtl/>
        </w:rPr>
        <w:t>זה</w:t>
      </w:r>
      <w:r w:rsidRPr="00DB3242">
        <w:rPr>
          <w:rtl/>
        </w:rPr>
        <w:t xml:space="preserve">, </w:t>
      </w:r>
      <w:r w:rsidRPr="00DB3242">
        <w:rPr>
          <w:rFonts w:hint="cs"/>
          <w:rtl/>
        </w:rPr>
        <w:t>רואים</w:t>
      </w:r>
      <w:r w:rsidRPr="00DB3242">
        <w:rPr>
          <w:rtl/>
        </w:rPr>
        <w:t xml:space="preserve"> </w:t>
      </w:r>
      <w:r w:rsidRPr="00DB3242">
        <w:rPr>
          <w:rFonts w:hint="cs"/>
          <w:rtl/>
        </w:rPr>
        <w:t>את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כעובד</w:t>
      </w:r>
      <w:r w:rsidRPr="00DB3242">
        <w:rPr>
          <w:rtl/>
        </w:rPr>
        <w:t xml:space="preserve"> </w:t>
      </w:r>
      <w:r w:rsidRPr="00DB3242">
        <w:rPr>
          <w:rFonts w:hint="cs"/>
          <w:rtl/>
        </w:rPr>
        <w:t>המשרד</w:t>
      </w:r>
      <w:r w:rsidRPr="00DB3242">
        <w:rPr>
          <w:rtl/>
        </w:rPr>
        <w:t xml:space="preserve">, </w:t>
      </w:r>
      <w:r w:rsidRPr="00DB3242">
        <w:rPr>
          <w:rFonts w:hint="cs"/>
          <w:rtl/>
        </w:rPr>
        <w:t>הרי</w:t>
      </w:r>
      <w:r w:rsidRPr="00DB3242">
        <w:rPr>
          <w:rtl/>
        </w:rPr>
        <w:t xml:space="preserve"> </w:t>
      </w:r>
      <w:r w:rsidRPr="00DB3242">
        <w:rPr>
          <w:rFonts w:hint="cs"/>
          <w:rtl/>
        </w:rPr>
        <w:t>ששכרו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יחושב</w:t>
      </w:r>
      <w:r w:rsidRPr="00DB3242">
        <w:rPr>
          <w:rtl/>
        </w:rPr>
        <w:t xml:space="preserve"> </w:t>
      </w:r>
      <w:r w:rsidRPr="00DB3242">
        <w:rPr>
          <w:rFonts w:hint="cs"/>
          <w:rtl/>
        </w:rPr>
        <w:t>למפרע</w:t>
      </w:r>
      <w:r w:rsidRPr="00DB3242">
        <w:rPr>
          <w:rtl/>
        </w:rPr>
        <w:t xml:space="preserve"> </w:t>
      </w:r>
      <w:r w:rsidRPr="00DB3242">
        <w:rPr>
          <w:rFonts w:hint="cs"/>
          <w:rtl/>
        </w:rPr>
        <w:t>למשך</w:t>
      </w:r>
      <w:r w:rsidRPr="00DB3242">
        <w:rPr>
          <w:rtl/>
        </w:rPr>
        <w:t xml:space="preserve"> </w:t>
      </w:r>
      <w:r w:rsidRPr="00DB3242">
        <w:rPr>
          <w:rFonts w:hint="cs"/>
          <w:rtl/>
        </w:rPr>
        <w:t>כל</w:t>
      </w:r>
      <w:r w:rsidRPr="00DB3242">
        <w:rPr>
          <w:rtl/>
        </w:rPr>
        <w:t xml:space="preserve"> </w:t>
      </w:r>
      <w:r w:rsidRPr="00DB3242">
        <w:rPr>
          <w:rFonts w:hint="cs"/>
          <w:rtl/>
        </w:rPr>
        <w:t>תקופת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השכר</w:t>
      </w:r>
      <w:r w:rsidRPr="00DB3242">
        <w:rPr>
          <w:rtl/>
        </w:rPr>
        <w:t xml:space="preserve"> </w:t>
      </w:r>
      <w:r w:rsidRPr="00DB3242">
        <w:rPr>
          <w:rFonts w:hint="cs"/>
          <w:rtl/>
        </w:rPr>
        <w:t>שהיה</w:t>
      </w:r>
      <w:r w:rsidRPr="00DB3242">
        <w:rPr>
          <w:rtl/>
        </w:rPr>
        <w:t xml:space="preserve"> </w:t>
      </w:r>
      <w:r w:rsidRPr="00DB3242">
        <w:rPr>
          <w:rFonts w:hint="cs"/>
          <w:rtl/>
        </w:rPr>
        <w:t>משולם</w:t>
      </w:r>
      <w:r w:rsidRPr="00DB3242">
        <w:rPr>
          <w:rtl/>
        </w:rPr>
        <w:t xml:space="preserve"> </w:t>
      </w:r>
      <w:r w:rsidRPr="00DB3242">
        <w:rPr>
          <w:rFonts w:hint="cs"/>
          <w:rtl/>
        </w:rPr>
        <w:t>לעובד</w:t>
      </w:r>
      <w:r w:rsidRPr="00DB3242">
        <w:rPr>
          <w:rtl/>
        </w:rPr>
        <w:t xml:space="preserve"> </w:t>
      </w:r>
      <w:r w:rsidRPr="00DB3242">
        <w:rPr>
          <w:rFonts w:hint="cs"/>
          <w:rtl/>
        </w:rPr>
        <w:t>מדינה</w:t>
      </w:r>
      <w:r w:rsidRPr="00DB3242">
        <w:rPr>
          <w:rtl/>
        </w:rPr>
        <w:t xml:space="preserve"> </w:t>
      </w:r>
      <w:r w:rsidRPr="00DB3242">
        <w:rPr>
          <w:rFonts w:hint="cs"/>
          <w:rtl/>
        </w:rPr>
        <w:t>שמאפייני</w:t>
      </w:r>
      <w:r w:rsidRPr="00DB3242">
        <w:rPr>
          <w:rtl/>
        </w:rPr>
        <w:t xml:space="preserve"> </w:t>
      </w:r>
      <w:r w:rsidRPr="00DB3242">
        <w:rPr>
          <w:rFonts w:hint="cs"/>
          <w:rtl/>
        </w:rPr>
        <w:t>העסקתו</w:t>
      </w:r>
      <w:r w:rsidRPr="00DB3242">
        <w:rPr>
          <w:rtl/>
        </w:rPr>
        <w:t xml:space="preserve"> </w:t>
      </w:r>
      <w:r w:rsidRPr="00DB3242">
        <w:rPr>
          <w:rFonts w:hint="cs"/>
          <w:rtl/>
        </w:rPr>
        <w:t>הם</w:t>
      </w:r>
      <w:r w:rsidRPr="00DB3242">
        <w:rPr>
          <w:rtl/>
        </w:rPr>
        <w:t xml:space="preserve"> </w:t>
      </w:r>
      <w:r w:rsidRPr="00DB3242">
        <w:rPr>
          <w:rFonts w:hint="cs"/>
          <w:rtl/>
        </w:rPr>
        <w:t>הדומים</w:t>
      </w:r>
      <w:r w:rsidRPr="00DB3242">
        <w:rPr>
          <w:rtl/>
        </w:rPr>
        <w:t xml:space="preserve"> </w:t>
      </w:r>
      <w:r w:rsidRPr="00DB3242">
        <w:rPr>
          <w:rFonts w:hint="cs"/>
          <w:rtl/>
        </w:rPr>
        <w:t>ביותר</w:t>
      </w:r>
      <w:r w:rsidRPr="00DB3242">
        <w:rPr>
          <w:rtl/>
        </w:rPr>
        <w:t xml:space="preserve"> </w:t>
      </w:r>
      <w:r w:rsidRPr="00DB3242">
        <w:rPr>
          <w:rFonts w:hint="cs"/>
          <w:rtl/>
        </w:rPr>
        <w:t>לאלה</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ועל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יהיה</w:t>
      </w:r>
      <w:r w:rsidRPr="00DB3242">
        <w:rPr>
          <w:rtl/>
        </w:rPr>
        <w:t xml:space="preserve"> </w:t>
      </w:r>
      <w:r w:rsidRPr="00DB3242">
        <w:rPr>
          <w:rFonts w:hint="cs"/>
          <w:rtl/>
        </w:rPr>
        <w:t>להשיב</w:t>
      </w:r>
      <w:r w:rsidRPr="00DB3242">
        <w:rPr>
          <w:rtl/>
        </w:rPr>
        <w:t xml:space="preserve"> </w:t>
      </w:r>
      <w:r w:rsidRPr="00DB3242">
        <w:rPr>
          <w:rFonts w:hint="cs"/>
          <w:rtl/>
        </w:rPr>
        <w:t>למדינה</w:t>
      </w:r>
      <w:r w:rsidRPr="00DB3242">
        <w:rPr>
          <w:rtl/>
        </w:rPr>
        <w:t xml:space="preserve"> </w:t>
      </w:r>
      <w:r w:rsidRPr="00DB3242">
        <w:rPr>
          <w:rFonts w:hint="cs"/>
          <w:rtl/>
        </w:rPr>
        <w:t>את</w:t>
      </w:r>
      <w:r w:rsidRPr="00DB3242">
        <w:rPr>
          <w:rtl/>
        </w:rPr>
        <w:t xml:space="preserve"> </w:t>
      </w:r>
      <w:r w:rsidRPr="00DB3242">
        <w:rPr>
          <w:rFonts w:hint="cs"/>
          <w:rtl/>
        </w:rPr>
        <w:t>ההפרש</w:t>
      </w:r>
      <w:r w:rsidRPr="00DB3242">
        <w:rPr>
          <w:rtl/>
        </w:rPr>
        <w:t xml:space="preserve"> </w:t>
      </w:r>
      <w:r w:rsidRPr="00DB3242">
        <w:rPr>
          <w:rFonts w:hint="cs"/>
          <w:rtl/>
        </w:rPr>
        <w:t>בין</w:t>
      </w:r>
      <w:r w:rsidRPr="00DB3242">
        <w:rPr>
          <w:rtl/>
        </w:rPr>
        <w:t xml:space="preserve"> </w:t>
      </w:r>
      <w:r w:rsidRPr="00DB3242">
        <w:rPr>
          <w:rFonts w:hint="cs"/>
          <w:rtl/>
        </w:rPr>
        <w:t>התמורה</w:t>
      </w:r>
      <w:r w:rsidRPr="00DB3242">
        <w:rPr>
          <w:rtl/>
        </w:rPr>
        <w:t xml:space="preserve"> </w:t>
      </w:r>
      <w:r w:rsidRPr="00DB3242">
        <w:rPr>
          <w:rFonts w:hint="cs"/>
          <w:rtl/>
        </w:rPr>
        <w:t>ששולמה</w:t>
      </w:r>
      <w:r w:rsidRPr="00DB3242">
        <w:rPr>
          <w:rtl/>
        </w:rPr>
        <w:t xml:space="preserve"> </w:t>
      </w:r>
      <w:r w:rsidRPr="00DB3242">
        <w:rPr>
          <w:rFonts w:hint="cs"/>
          <w:rtl/>
        </w:rPr>
        <w:t>לו</w:t>
      </w:r>
      <w:r w:rsidRPr="00DB3242">
        <w:rPr>
          <w:rtl/>
        </w:rPr>
        <w:t xml:space="preserve"> </w:t>
      </w:r>
      <w:r w:rsidRPr="00DB3242">
        <w:rPr>
          <w:rFonts w:hint="cs"/>
          <w:rtl/>
        </w:rPr>
        <w:t>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לבין</w:t>
      </w:r>
      <w:r w:rsidRPr="00DB3242">
        <w:rPr>
          <w:rtl/>
        </w:rPr>
        <w:t xml:space="preserve"> </w:t>
      </w:r>
      <w:r w:rsidRPr="00DB3242">
        <w:rPr>
          <w:rFonts w:hint="cs"/>
          <w:rtl/>
        </w:rPr>
        <w:t>השכר</w:t>
      </w:r>
      <w:r w:rsidRPr="00DB3242">
        <w:rPr>
          <w:rtl/>
        </w:rPr>
        <w:t xml:space="preserve"> </w:t>
      </w:r>
      <w:r w:rsidRPr="00DB3242">
        <w:rPr>
          <w:rFonts w:hint="cs"/>
          <w:rtl/>
        </w:rPr>
        <w:t>המגיע</w:t>
      </w:r>
      <w:r w:rsidRPr="00DB3242">
        <w:rPr>
          <w:rtl/>
        </w:rPr>
        <w:t xml:space="preserve"> </w:t>
      </w:r>
      <w:r w:rsidRPr="00DB3242">
        <w:rPr>
          <w:rFonts w:hint="cs"/>
          <w:rtl/>
        </w:rPr>
        <w:t>לו</w:t>
      </w:r>
      <w:r w:rsidRPr="00DB3242">
        <w:rPr>
          <w:rtl/>
        </w:rPr>
        <w:t xml:space="preserve"> </w:t>
      </w:r>
      <w:r w:rsidRPr="00DB3242">
        <w:rPr>
          <w:rFonts w:hint="cs"/>
          <w:rtl/>
        </w:rPr>
        <w:t>כעובד</w:t>
      </w:r>
      <w:r w:rsidRPr="00DB3242">
        <w:rPr>
          <w:rtl/>
        </w:rPr>
        <w:t xml:space="preserve"> </w:t>
      </w:r>
      <w:r w:rsidRPr="00DB3242">
        <w:rPr>
          <w:rFonts w:hint="cs"/>
          <w:rtl/>
        </w:rPr>
        <w:t>המשרד</w:t>
      </w:r>
      <w:r w:rsidRPr="00DB3242">
        <w:rPr>
          <w:rtl/>
        </w:rPr>
        <w:t>.</w:t>
      </w:r>
    </w:p>
    <w:p w:rsidR="00113D37" w:rsidRDefault="008B5D40" w:rsidP="00D03E1C">
      <w:pPr>
        <w:pStyle w:val="afc"/>
        <w:keepNext/>
        <w:keepLines/>
        <w:numPr>
          <w:ilvl w:val="1"/>
          <w:numId w:val="19"/>
        </w:numPr>
        <w:spacing w:after="200"/>
      </w:pPr>
      <w:r w:rsidRPr="00DB3242">
        <w:rPr>
          <w:rFonts w:hint="cs"/>
          <w:rtl/>
        </w:rPr>
        <w:t>היה</w:t>
      </w:r>
      <w:r w:rsidRPr="00DB3242">
        <w:rPr>
          <w:rtl/>
        </w:rPr>
        <w:t xml:space="preserve"> </w:t>
      </w:r>
      <w:r w:rsidRPr="00DB3242">
        <w:rPr>
          <w:rFonts w:hint="cs"/>
          <w:rtl/>
        </w:rPr>
        <w:t>וייקבע</w:t>
      </w:r>
      <w:r w:rsidRPr="00DB3242">
        <w:rPr>
          <w:rtl/>
        </w:rPr>
        <w:t xml:space="preserve"> </w:t>
      </w:r>
      <w:r w:rsidRPr="00DB3242">
        <w:rPr>
          <w:rFonts w:hint="cs"/>
          <w:rtl/>
        </w:rPr>
        <w:t>כי</w:t>
      </w:r>
      <w:r w:rsidRPr="00DB3242">
        <w:rPr>
          <w:rtl/>
        </w:rPr>
        <w:t xml:space="preserve"> </w:t>
      </w:r>
      <w:r w:rsidRPr="00DB3242">
        <w:rPr>
          <w:rFonts w:hint="cs"/>
          <w:rtl/>
        </w:rPr>
        <w:t>עובד</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סיפק</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כעובד</w:t>
      </w:r>
      <w:r w:rsidRPr="00DB3242">
        <w:rPr>
          <w:rtl/>
        </w:rPr>
        <w:t xml:space="preserve"> </w:t>
      </w: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על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לשפות</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מיד</w:t>
      </w:r>
      <w:r w:rsidRPr="00DB3242">
        <w:rPr>
          <w:rtl/>
        </w:rPr>
        <w:t xml:space="preserve"> </w:t>
      </w:r>
      <w:r w:rsidRPr="00DB3242">
        <w:rPr>
          <w:rFonts w:hint="cs"/>
          <w:rtl/>
        </w:rPr>
        <w:t>עם</w:t>
      </w:r>
      <w:r w:rsidRPr="00DB3242">
        <w:rPr>
          <w:rtl/>
        </w:rPr>
        <w:t xml:space="preserve"> </w:t>
      </w:r>
      <w:r w:rsidRPr="00DB3242">
        <w:rPr>
          <w:rFonts w:hint="cs"/>
          <w:rtl/>
        </w:rPr>
        <w:t>דרישה</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ההוצאות</w:t>
      </w:r>
      <w:r w:rsidRPr="00DB3242">
        <w:rPr>
          <w:rtl/>
        </w:rPr>
        <w:t xml:space="preserve"> </w:t>
      </w:r>
      <w:r w:rsidRPr="00DB3242">
        <w:rPr>
          <w:rFonts w:hint="cs"/>
          <w:rtl/>
        </w:rPr>
        <w:t>שיהיו</w:t>
      </w:r>
      <w:r w:rsidRPr="00DB3242">
        <w:rPr>
          <w:rtl/>
        </w:rPr>
        <w:t xml:space="preserve"> </w:t>
      </w:r>
      <w:r w:rsidRPr="00DB3242">
        <w:rPr>
          <w:rFonts w:hint="cs"/>
          <w:rtl/>
        </w:rPr>
        <w:t>למשרד</w:t>
      </w:r>
      <w:r w:rsidRPr="00DB3242">
        <w:rPr>
          <w:rtl/>
        </w:rPr>
        <w:t xml:space="preserve"> </w:t>
      </w:r>
      <w:r w:rsidRPr="00DB3242">
        <w:rPr>
          <w:rFonts w:hint="cs"/>
          <w:rtl/>
        </w:rPr>
        <w:t>בשל</w:t>
      </w:r>
      <w:r w:rsidRPr="00DB3242">
        <w:rPr>
          <w:rtl/>
        </w:rPr>
        <w:t xml:space="preserve"> </w:t>
      </w:r>
      <w:r w:rsidRPr="00DB3242">
        <w:rPr>
          <w:rFonts w:hint="cs"/>
          <w:rtl/>
        </w:rPr>
        <w:t>קביעה</w:t>
      </w:r>
      <w:r w:rsidRPr="00DB3242">
        <w:rPr>
          <w:rtl/>
        </w:rPr>
        <w:t xml:space="preserve"> </w:t>
      </w:r>
      <w:r w:rsidRPr="00DB3242">
        <w:rPr>
          <w:rFonts w:hint="cs"/>
          <w:rtl/>
        </w:rPr>
        <w:t>כאמור</w:t>
      </w:r>
      <w:r w:rsidRPr="00DB3242">
        <w:rPr>
          <w:rtl/>
        </w:rPr>
        <w:t>.</w:t>
      </w:r>
    </w:p>
    <w:p w:rsidR="00113D37" w:rsidRDefault="008B5D40" w:rsidP="00D03E1C">
      <w:pPr>
        <w:pStyle w:val="afc"/>
        <w:keepNext/>
        <w:keepLines/>
        <w:numPr>
          <w:ilvl w:val="1"/>
          <w:numId w:val="24"/>
        </w:numPr>
      </w:pPr>
      <w:r w:rsidRPr="00DB3242">
        <w:rPr>
          <w:rFonts w:hint="cs"/>
          <w:rtl/>
        </w:rPr>
        <w:t>בנוסף</w:t>
      </w:r>
      <w:r w:rsidRPr="00DB3242">
        <w:rPr>
          <w:rtl/>
        </w:rPr>
        <w:t xml:space="preserve"> </w:t>
      </w:r>
      <w:r w:rsidRPr="00DB3242">
        <w:rPr>
          <w:rFonts w:hint="cs"/>
          <w:rtl/>
        </w:rPr>
        <w:t>ומבלי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אם</w:t>
      </w:r>
      <w:r w:rsidRPr="00DB3242">
        <w:rPr>
          <w:rtl/>
        </w:rPr>
        <w:t xml:space="preserve"> </w:t>
      </w:r>
      <w:r w:rsidRPr="00DB3242">
        <w:rPr>
          <w:rFonts w:hint="cs"/>
          <w:rtl/>
        </w:rPr>
        <w:t>המשרד</w:t>
      </w:r>
      <w:r w:rsidRPr="00DB3242">
        <w:rPr>
          <w:rtl/>
        </w:rPr>
        <w:t xml:space="preserve"> </w:t>
      </w:r>
      <w:r w:rsidRPr="00DB3242">
        <w:rPr>
          <w:rFonts w:hint="cs"/>
          <w:rtl/>
        </w:rPr>
        <w:t>יחויב</w:t>
      </w:r>
      <w:r w:rsidRPr="00DB3242">
        <w:rPr>
          <w:rtl/>
        </w:rPr>
        <w:t xml:space="preserve"> </w:t>
      </w:r>
      <w:r w:rsidRPr="00DB3242">
        <w:rPr>
          <w:rFonts w:hint="cs"/>
          <w:rtl/>
        </w:rPr>
        <w:t>בתשלומים</w:t>
      </w:r>
      <w:r w:rsidRPr="00DB3242">
        <w:rPr>
          <w:rtl/>
        </w:rPr>
        <w:t xml:space="preserve"> </w:t>
      </w:r>
      <w:r w:rsidRPr="00DB3242">
        <w:rPr>
          <w:rFonts w:hint="cs"/>
          <w:rtl/>
        </w:rPr>
        <w:t>כלשהם</w:t>
      </w:r>
      <w:r w:rsidRPr="00DB3242">
        <w:rPr>
          <w:rtl/>
        </w:rPr>
        <w:t xml:space="preserve"> </w:t>
      </w:r>
      <w:r w:rsidRPr="00DB3242">
        <w:rPr>
          <w:rFonts w:hint="cs"/>
          <w:rtl/>
        </w:rPr>
        <w:t>כאמור</w:t>
      </w:r>
      <w:r w:rsidRPr="00DB3242">
        <w:rPr>
          <w:rtl/>
        </w:rPr>
        <w:t xml:space="preserve"> </w:t>
      </w:r>
      <w:r w:rsidRPr="00DB3242">
        <w:rPr>
          <w:rFonts w:hint="cs"/>
          <w:rtl/>
        </w:rPr>
        <w:t>בסעיף</w:t>
      </w:r>
      <w:r w:rsidRPr="00DB3242">
        <w:rPr>
          <w:rtl/>
        </w:rPr>
        <w:t xml:space="preserve"> </w:t>
      </w:r>
      <w:r w:rsidRPr="00DB3242">
        <w:rPr>
          <w:rFonts w:hint="cs"/>
          <w:rtl/>
        </w:rPr>
        <w:t>זה</w:t>
      </w:r>
      <w:r w:rsidRPr="00DB3242">
        <w:rPr>
          <w:rtl/>
        </w:rPr>
        <w:t xml:space="preserve">, </w:t>
      </w:r>
      <w:r w:rsidRPr="00DB3242">
        <w:rPr>
          <w:rFonts w:hint="cs"/>
          <w:rtl/>
        </w:rPr>
        <w:t>רשאי</w:t>
      </w:r>
      <w:r w:rsidRPr="00DB3242">
        <w:rPr>
          <w:rtl/>
        </w:rPr>
        <w:t xml:space="preserve"> </w:t>
      </w:r>
      <w:r w:rsidRPr="00DB3242">
        <w:rPr>
          <w:rFonts w:hint="cs"/>
          <w:rtl/>
        </w:rPr>
        <w:t>יהיה</w:t>
      </w:r>
      <w:r w:rsidRPr="00DB3242">
        <w:rPr>
          <w:rtl/>
        </w:rPr>
        <w:t xml:space="preserve"> </w:t>
      </w:r>
      <w:r w:rsidRPr="00DB3242">
        <w:rPr>
          <w:rFonts w:hint="cs"/>
          <w:rtl/>
        </w:rPr>
        <w:t>המשרד</w:t>
      </w:r>
      <w:r w:rsidRPr="00DB3242">
        <w:rPr>
          <w:rtl/>
        </w:rPr>
        <w:t xml:space="preserve"> </w:t>
      </w:r>
      <w:r w:rsidRPr="00DB3242">
        <w:rPr>
          <w:rFonts w:hint="cs"/>
          <w:rtl/>
        </w:rPr>
        <w:t>לקזז</w:t>
      </w:r>
      <w:r w:rsidRPr="00DB3242">
        <w:rPr>
          <w:rtl/>
        </w:rPr>
        <w:t xml:space="preserve"> </w:t>
      </w:r>
      <w:r w:rsidRPr="00DB3242">
        <w:rPr>
          <w:rFonts w:hint="cs"/>
          <w:rtl/>
        </w:rPr>
        <w:t>סכומים</w:t>
      </w:r>
      <w:r w:rsidRPr="00DB3242">
        <w:rPr>
          <w:rtl/>
        </w:rPr>
        <w:t xml:space="preserve"> </w:t>
      </w:r>
      <w:r w:rsidRPr="00DB3242">
        <w:rPr>
          <w:rFonts w:hint="cs"/>
          <w:rtl/>
        </w:rPr>
        <w:t>אלו</w:t>
      </w:r>
      <w:r w:rsidRPr="00DB3242">
        <w:rPr>
          <w:rtl/>
        </w:rPr>
        <w:t xml:space="preserve">, </w:t>
      </w:r>
      <w:r w:rsidRPr="00DB3242">
        <w:rPr>
          <w:rFonts w:hint="cs"/>
          <w:rtl/>
        </w:rPr>
        <w:t>מכל</w:t>
      </w:r>
      <w:r w:rsidRPr="00DB3242">
        <w:rPr>
          <w:rtl/>
        </w:rPr>
        <w:t xml:space="preserve"> </w:t>
      </w:r>
      <w:r w:rsidRPr="00DB3242">
        <w:rPr>
          <w:rFonts w:hint="cs"/>
          <w:rtl/>
        </w:rPr>
        <w:t>סכום</w:t>
      </w:r>
      <w:r w:rsidRPr="00DB3242">
        <w:rPr>
          <w:rtl/>
        </w:rPr>
        <w:t xml:space="preserve"> </w:t>
      </w:r>
      <w:r w:rsidRPr="00DB3242">
        <w:rPr>
          <w:rFonts w:hint="cs"/>
          <w:rtl/>
        </w:rPr>
        <w:t>שיגיע</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מהמשרד</w:t>
      </w:r>
      <w:r w:rsidRPr="00DB3242">
        <w:rPr>
          <w:rtl/>
        </w:rPr>
        <w:t>.</w:t>
      </w:r>
    </w:p>
    <w:p w:rsidR="00BD7A28" w:rsidRPr="00681D76" w:rsidRDefault="008B5D40" w:rsidP="00D03E1C">
      <w:pPr>
        <w:pStyle w:val="13"/>
        <w:numPr>
          <w:ilvl w:val="0"/>
          <w:numId w:val="24"/>
        </w:numPr>
        <w:rPr>
          <w:rtl/>
        </w:rPr>
      </w:pPr>
      <w:bookmarkStart w:id="517" w:name="_Toc516551393"/>
      <w:bookmarkStart w:id="518" w:name="_Toc521604077"/>
      <w:bookmarkStart w:id="519" w:name="_Ref524608314"/>
      <w:bookmarkStart w:id="520" w:name="_Toc524610694"/>
      <w:bookmarkStart w:id="521" w:name="_Toc23949407"/>
      <w:r w:rsidRPr="00681D76">
        <w:rPr>
          <w:rtl/>
        </w:rPr>
        <w:t>פיצויים מוסכמים</w:t>
      </w:r>
      <w:bookmarkEnd w:id="517"/>
      <w:bookmarkEnd w:id="518"/>
      <w:bookmarkEnd w:id="519"/>
      <w:bookmarkEnd w:id="520"/>
      <w:bookmarkEnd w:id="521"/>
    </w:p>
    <w:p w:rsidR="00872DF8" w:rsidRDefault="008B5D40" w:rsidP="00D03E1C">
      <w:pPr>
        <w:pStyle w:val="afc"/>
        <w:keepNext/>
        <w:keepLines/>
        <w:numPr>
          <w:ilvl w:val="1"/>
          <w:numId w:val="24"/>
        </w:numPr>
        <w:rPr>
          <w:b/>
          <w:bCs/>
        </w:rPr>
      </w:pPr>
      <w:bookmarkStart w:id="522" w:name="_Ref504062261"/>
      <w:bookmarkStart w:id="523" w:name="_Ref179708888"/>
      <w:bookmarkStart w:id="524" w:name="_Toc516551394"/>
      <w:bookmarkStart w:id="525" w:name="_Toc521604078"/>
      <w:r>
        <w:rPr>
          <w:rFonts w:hint="cs"/>
          <w:b/>
          <w:bCs/>
          <w:rtl/>
        </w:rPr>
        <w:t>אמנת שירות ופיצויים מוסכמים</w:t>
      </w:r>
      <w:bookmarkEnd w:id="522"/>
    </w:p>
    <w:p w:rsidR="00872DF8" w:rsidRDefault="008B5D40" w:rsidP="00D03E1C">
      <w:pPr>
        <w:pStyle w:val="afc"/>
        <w:keepNext/>
        <w:keepLines/>
        <w:numPr>
          <w:ilvl w:val="2"/>
          <w:numId w:val="24"/>
        </w:numPr>
      </w:pPr>
      <w:bookmarkStart w:id="526" w:name="_Ref234049751"/>
      <w:r w:rsidRPr="002819A4">
        <w:rPr>
          <w:rtl/>
        </w:rPr>
        <w:t xml:space="preserve">היה ולא מילא </w:t>
      </w:r>
      <w:r w:rsidRPr="002819A4">
        <w:rPr>
          <w:rFonts w:hint="cs"/>
          <w:rtl/>
        </w:rPr>
        <w:t>הספק</w:t>
      </w:r>
      <w:r w:rsidRPr="002819A4">
        <w:rPr>
          <w:rtl/>
        </w:rPr>
        <w:t xml:space="preserve"> </w:t>
      </w:r>
      <w:r w:rsidRPr="002819A4">
        <w:rPr>
          <w:rFonts w:hint="cs"/>
          <w:rtl/>
        </w:rPr>
        <w:t>את התחייבויו</w:t>
      </w:r>
      <w:r w:rsidRPr="002819A4">
        <w:rPr>
          <w:rFonts w:hint="eastAsia"/>
          <w:rtl/>
        </w:rPr>
        <w:t>תיו</w:t>
      </w:r>
      <w:r w:rsidRPr="002819A4">
        <w:rPr>
          <w:rFonts w:hint="cs"/>
          <w:rtl/>
        </w:rPr>
        <w:t xml:space="preserve"> כולן או חלקן</w:t>
      </w:r>
      <w:r>
        <w:rPr>
          <w:rFonts w:hint="cs"/>
          <w:rtl/>
        </w:rPr>
        <w:t xml:space="preserve"> לשביעות רצונו של המזמין</w:t>
      </w:r>
      <w:r w:rsidRPr="002819A4">
        <w:rPr>
          <w:rtl/>
        </w:rPr>
        <w:t>, רשאי המשרד מבלי לגרוע מכל סמכות אחרת הקיימת לו בין אם לפי חוק ובין אם לפי הסכם זה</w:t>
      </w:r>
      <w:r>
        <w:rPr>
          <w:rFonts w:hint="cs"/>
          <w:rtl/>
        </w:rPr>
        <w:t>,</w:t>
      </w:r>
      <w:r>
        <w:rPr>
          <w:rtl/>
        </w:rPr>
        <w:t xml:space="preserve"> לבצע</w:t>
      </w:r>
      <w:r w:rsidRPr="002819A4">
        <w:rPr>
          <w:rtl/>
        </w:rPr>
        <w:t xml:space="preserve"> את אחת הפעולות הבאות או </w:t>
      </w:r>
      <w:r w:rsidRPr="002819A4">
        <w:rPr>
          <w:rFonts w:hint="cs"/>
          <w:rtl/>
        </w:rPr>
        <w:t xml:space="preserve">את חלקן או את </w:t>
      </w:r>
      <w:r w:rsidRPr="002819A4">
        <w:rPr>
          <w:rtl/>
        </w:rPr>
        <w:t>כולן יחד:</w:t>
      </w:r>
      <w:bookmarkEnd w:id="526"/>
      <w:r w:rsidRPr="002819A4">
        <w:rPr>
          <w:rtl/>
        </w:rPr>
        <w:t xml:space="preserve"> </w:t>
      </w:r>
    </w:p>
    <w:p w:rsidR="00872DF8" w:rsidRDefault="008B5D40" w:rsidP="00D03E1C">
      <w:pPr>
        <w:pStyle w:val="afc"/>
        <w:keepNext/>
        <w:keepLines/>
        <w:numPr>
          <w:ilvl w:val="2"/>
          <w:numId w:val="24"/>
        </w:numPr>
      </w:pPr>
      <w:r w:rsidRPr="002819A4">
        <w:rPr>
          <w:rtl/>
        </w:rPr>
        <w:t xml:space="preserve">לבצע במקום </w:t>
      </w:r>
      <w:r w:rsidRPr="002819A4">
        <w:rPr>
          <w:rFonts w:hint="cs"/>
          <w:rtl/>
        </w:rPr>
        <w:t>הספק</w:t>
      </w:r>
      <w:r w:rsidRPr="002819A4">
        <w:rPr>
          <w:rtl/>
        </w:rPr>
        <w:t xml:space="preserve"> את ה</w:t>
      </w:r>
      <w:r w:rsidRPr="002819A4">
        <w:rPr>
          <w:rFonts w:hint="cs"/>
          <w:rtl/>
        </w:rPr>
        <w:t>שירות</w:t>
      </w:r>
      <w:r w:rsidRPr="002819A4">
        <w:rPr>
          <w:rtl/>
        </w:rPr>
        <w:t xml:space="preserve"> בין בעצמו ובין באמצעות</w:t>
      </w:r>
      <w:r w:rsidRPr="002819A4">
        <w:rPr>
          <w:rFonts w:hint="cs"/>
          <w:rtl/>
        </w:rPr>
        <w:t xml:space="preserve"> מי </w:t>
      </w:r>
      <w:r w:rsidRPr="002819A4">
        <w:rPr>
          <w:rtl/>
        </w:rPr>
        <w:t>מטעמו, ולקזז את ההוצאות שנגרמו לו בשל כך מהתשלומים המגיעים</w:t>
      </w:r>
      <w:r w:rsidRPr="002819A4">
        <w:rPr>
          <w:rFonts w:hint="cs"/>
          <w:rtl/>
        </w:rPr>
        <w:t xml:space="preserve"> </w:t>
      </w:r>
      <w:r w:rsidR="0028565B">
        <w:rPr>
          <w:rFonts w:hint="cs"/>
          <w:rtl/>
        </w:rPr>
        <w:t>ל</w:t>
      </w:r>
      <w:r w:rsidRPr="002819A4">
        <w:rPr>
          <w:rFonts w:hint="cs"/>
          <w:rtl/>
        </w:rPr>
        <w:t>ספק</w:t>
      </w:r>
      <w:r w:rsidRPr="002819A4">
        <w:rPr>
          <w:rtl/>
        </w:rPr>
        <w:t xml:space="preserve"> לפי הסכם זה. </w:t>
      </w:r>
    </w:p>
    <w:p w:rsidR="00872DF8" w:rsidRDefault="008B5D40" w:rsidP="00D03E1C">
      <w:pPr>
        <w:pStyle w:val="afc"/>
        <w:keepNext/>
        <w:keepLines/>
        <w:numPr>
          <w:ilvl w:val="2"/>
          <w:numId w:val="24"/>
        </w:numPr>
      </w:pPr>
      <w:r w:rsidRPr="002819A4">
        <w:rPr>
          <w:rFonts w:hint="cs"/>
          <w:rtl/>
        </w:rPr>
        <w:t>ל</w:t>
      </w:r>
      <w:r w:rsidRPr="002819A4">
        <w:rPr>
          <w:rtl/>
        </w:rPr>
        <w:t>בטל את ההסכם בהודעה בכתב.</w:t>
      </w:r>
    </w:p>
    <w:p w:rsidR="00872DF8" w:rsidRDefault="008B5D40" w:rsidP="00D03E1C">
      <w:pPr>
        <w:pStyle w:val="afc"/>
        <w:keepNext/>
        <w:keepLines/>
        <w:numPr>
          <w:ilvl w:val="2"/>
          <w:numId w:val="24"/>
        </w:numPr>
      </w:pPr>
      <w:bookmarkStart w:id="527" w:name="_Ref189296879"/>
      <w:bookmarkStart w:id="528" w:name="_Ref234049780"/>
      <w:r w:rsidRPr="002E74A1">
        <w:rPr>
          <w:rFonts w:hint="cs"/>
          <w:rtl/>
        </w:rPr>
        <w:t>להלן</w:t>
      </w:r>
      <w:r w:rsidRPr="002E74A1">
        <w:rPr>
          <w:rtl/>
        </w:rPr>
        <w:t xml:space="preserve"> </w:t>
      </w:r>
      <w:r w:rsidRPr="002E74A1">
        <w:rPr>
          <w:rFonts w:hint="cs"/>
          <w:rtl/>
        </w:rPr>
        <w:t>פירוט</w:t>
      </w:r>
      <w:r w:rsidRPr="002E74A1">
        <w:rPr>
          <w:rtl/>
        </w:rPr>
        <w:t xml:space="preserve"> </w:t>
      </w:r>
      <w:r w:rsidRPr="002E74A1">
        <w:rPr>
          <w:rFonts w:hint="cs"/>
          <w:rtl/>
        </w:rPr>
        <w:t>הפיצויים</w:t>
      </w:r>
      <w:r>
        <w:rPr>
          <w:rFonts w:hint="cs"/>
          <w:rtl/>
        </w:rPr>
        <w:t xml:space="preserve"> המוסכמים</w:t>
      </w:r>
      <w:r w:rsidRPr="002E74A1">
        <w:rPr>
          <w:rtl/>
        </w:rPr>
        <w:t xml:space="preserve"> </w:t>
      </w:r>
      <w:r w:rsidRPr="002E74A1">
        <w:rPr>
          <w:rFonts w:hint="cs"/>
          <w:rtl/>
        </w:rPr>
        <w:t>שיוטלו</w:t>
      </w:r>
      <w:r w:rsidRPr="002E74A1">
        <w:rPr>
          <w:rtl/>
        </w:rPr>
        <w:t xml:space="preserve"> </w:t>
      </w:r>
      <w:r w:rsidRPr="002E74A1">
        <w:rPr>
          <w:rFonts w:hint="cs"/>
          <w:rtl/>
        </w:rPr>
        <w:t>על</w:t>
      </w:r>
      <w:r w:rsidRPr="002E74A1">
        <w:rPr>
          <w:rtl/>
        </w:rPr>
        <w:t xml:space="preserve"> </w:t>
      </w:r>
      <w:r>
        <w:rPr>
          <w:rFonts w:hint="eastAsia"/>
          <w:rtl/>
        </w:rPr>
        <w:t>הספק</w:t>
      </w:r>
      <w:r w:rsidRPr="002E74A1">
        <w:rPr>
          <w:rtl/>
        </w:rPr>
        <w:t xml:space="preserve"> </w:t>
      </w:r>
      <w:r w:rsidRPr="002E74A1">
        <w:rPr>
          <w:rFonts w:hint="cs"/>
          <w:rtl/>
        </w:rPr>
        <w:t>לפי</w:t>
      </w:r>
      <w:r w:rsidRPr="002E74A1">
        <w:rPr>
          <w:rtl/>
        </w:rPr>
        <w:t xml:space="preserve"> </w:t>
      </w:r>
      <w:r w:rsidRPr="002E74A1">
        <w:rPr>
          <w:rFonts w:hint="cs"/>
          <w:rtl/>
        </w:rPr>
        <w:t>סוג</w:t>
      </w:r>
      <w:r w:rsidRPr="002E74A1">
        <w:rPr>
          <w:rtl/>
        </w:rPr>
        <w:t xml:space="preserve"> </w:t>
      </w:r>
      <w:r w:rsidRPr="002E74A1">
        <w:rPr>
          <w:rFonts w:hint="cs"/>
          <w:rtl/>
        </w:rPr>
        <w:t>ההפרה</w:t>
      </w:r>
      <w:r w:rsidRPr="002E74A1">
        <w:rPr>
          <w:rtl/>
        </w:rPr>
        <w:t>:</w:t>
      </w:r>
      <w:bookmarkEnd w:id="527"/>
      <w:r w:rsidRPr="002E74A1">
        <w:rPr>
          <w:rtl/>
        </w:rPr>
        <w:t xml:space="preserve"> </w:t>
      </w:r>
    </w:p>
    <w:p w:rsidR="0028565B" w:rsidRDefault="008B5D40" w:rsidP="00D03E1C">
      <w:pPr>
        <w:pStyle w:val="afc"/>
        <w:keepNext/>
        <w:keepLines/>
        <w:numPr>
          <w:ilvl w:val="3"/>
          <w:numId w:val="24"/>
        </w:numPr>
        <w:rPr>
          <w:b/>
          <w:bCs/>
        </w:rPr>
      </w:pPr>
      <w:r w:rsidRPr="001C0CC7">
        <w:rPr>
          <w:rFonts w:hint="cs"/>
          <w:b/>
          <w:bCs/>
          <w:rtl/>
        </w:rPr>
        <w:t>איחור</w:t>
      </w:r>
      <w:r w:rsidRPr="001C0CC7">
        <w:rPr>
          <w:b/>
          <w:bCs/>
          <w:rtl/>
        </w:rPr>
        <w:t xml:space="preserve"> </w:t>
      </w:r>
      <w:r>
        <w:rPr>
          <w:rFonts w:hint="cs"/>
          <w:b/>
          <w:bCs/>
          <w:rtl/>
        </w:rPr>
        <w:t>במסירת דבר דואר</w:t>
      </w:r>
      <w:r w:rsidR="00970A22">
        <w:rPr>
          <w:rFonts w:hint="cs"/>
          <w:b/>
          <w:bCs/>
          <w:rtl/>
        </w:rPr>
        <w:t xml:space="preserve"> או</w:t>
      </w:r>
      <w:r w:rsidR="00171CC6">
        <w:rPr>
          <w:rFonts w:hint="cs"/>
          <w:b/>
          <w:bCs/>
          <w:rtl/>
        </w:rPr>
        <w:t xml:space="preserve"> יחידת תיעוד</w:t>
      </w:r>
      <w:r w:rsidR="00970A22">
        <w:rPr>
          <w:rFonts w:hint="cs"/>
          <w:b/>
          <w:bCs/>
          <w:rtl/>
        </w:rPr>
        <w:t xml:space="preserve"> או ציוד מחשוב</w:t>
      </w:r>
      <w:r w:rsidR="000923BB">
        <w:rPr>
          <w:rFonts w:hint="cs"/>
          <w:b/>
          <w:bCs/>
          <w:rtl/>
        </w:rPr>
        <w:t xml:space="preserve"> כאמור בסעיפים </w:t>
      </w:r>
      <w:r w:rsidR="000923BB">
        <w:rPr>
          <w:b/>
          <w:bCs/>
          <w:rtl/>
        </w:rPr>
        <w:fldChar w:fldCharType="begin"/>
      </w:r>
      <w:r w:rsidR="000923BB">
        <w:rPr>
          <w:b/>
          <w:bCs/>
          <w:rtl/>
        </w:rPr>
        <w:instrText xml:space="preserve"> </w:instrText>
      </w:r>
      <w:r w:rsidR="000923BB">
        <w:rPr>
          <w:rFonts w:hint="cs"/>
          <w:b/>
          <w:bCs/>
        </w:rPr>
        <w:instrText>REF</w:instrText>
      </w:r>
      <w:r w:rsidR="000923BB">
        <w:rPr>
          <w:rFonts w:hint="cs"/>
          <w:b/>
          <w:bCs/>
          <w:rtl/>
        </w:rPr>
        <w:instrText xml:space="preserve"> _</w:instrText>
      </w:r>
      <w:r w:rsidR="000923BB">
        <w:rPr>
          <w:rFonts w:hint="cs"/>
          <w:b/>
          <w:bCs/>
        </w:rPr>
        <w:instrText>Ref527972946 \r \h</w:instrText>
      </w:r>
      <w:r w:rsidR="000923BB">
        <w:rPr>
          <w:b/>
          <w:bCs/>
          <w:rtl/>
        </w:rPr>
        <w:instrText xml:space="preserve"> </w:instrText>
      </w:r>
      <w:r w:rsidR="000923BB">
        <w:rPr>
          <w:b/>
          <w:bCs/>
          <w:rtl/>
        </w:rPr>
      </w:r>
      <w:r w:rsidR="000923BB">
        <w:rPr>
          <w:b/>
          <w:bCs/>
          <w:rtl/>
        </w:rPr>
        <w:fldChar w:fldCharType="separate"/>
      </w:r>
      <w:r w:rsidR="007576FA">
        <w:rPr>
          <w:b/>
          <w:bCs/>
          <w:cs/>
        </w:rPr>
        <w:t>‎</w:t>
      </w:r>
      <w:r w:rsidR="007576FA">
        <w:rPr>
          <w:b/>
          <w:bCs/>
        </w:rPr>
        <w:t>3.8.2</w:t>
      </w:r>
      <w:r w:rsidR="000923BB">
        <w:rPr>
          <w:b/>
          <w:bCs/>
          <w:rtl/>
        </w:rPr>
        <w:fldChar w:fldCharType="end"/>
      </w:r>
      <w:r w:rsidR="000923BB">
        <w:rPr>
          <w:rFonts w:hint="cs"/>
          <w:b/>
          <w:bCs/>
          <w:rtl/>
        </w:rPr>
        <w:t>-</w:t>
      </w:r>
      <w:r w:rsidR="000923BB">
        <w:rPr>
          <w:b/>
          <w:bCs/>
          <w:rtl/>
        </w:rPr>
        <w:fldChar w:fldCharType="begin"/>
      </w:r>
      <w:r w:rsidR="000923BB">
        <w:rPr>
          <w:b/>
          <w:bCs/>
          <w:rtl/>
        </w:rPr>
        <w:instrText xml:space="preserve"> </w:instrText>
      </w:r>
      <w:r w:rsidR="000923BB">
        <w:rPr>
          <w:rFonts w:hint="cs"/>
          <w:b/>
          <w:bCs/>
        </w:rPr>
        <w:instrText>REF</w:instrText>
      </w:r>
      <w:r w:rsidR="000923BB">
        <w:rPr>
          <w:rFonts w:hint="cs"/>
          <w:b/>
          <w:bCs/>
          <w:rtl/>
        </w:rPr>
        <w:instrText xml:space="preserve"> _</w:instrText>
      </w:r>
      <w:r w:rsidR="000923BB">
        <w:rPr>
          <w:rFonts w:hint="cs"/>
          <w:b/>
          <w:bCs/>
        </w:rPr>
        <w:instrText>Ref527972956 \r \h</w:instrText>
      </w:r>
      <w:r w:rsidR="000923BB">
        <w:rPr>
          <w:b/>
          <w:bCs/>
          <w:rtl/>
        </w:rPr>
        <w:instrText xml:space="preserve"> </w:instrText>
      </w:r>
      <w:r w:rsidR="000923BB">
        <w:rPr>
          <w:b/>
          <w:bCs/>
          <w:rtl/>
        </w:rPr>
      </w:r>
      <w:r w:rsidR="000923BB">
        <w:rPr>
          <w:b/>
          <w:bCs/>
          <w:rtl/>
        </w:rPr>
        <w:fldChar w:fldCharType="separate"/>
      </w:r>
      <w:r w:rsidR="007576FA">
        <w:rPr>
          <w:b/>
          <w:bCs/>
          <w:cs/>
        </w:rPr>
        <w:t>‎</w:t>
      </w:r>
      <w:r w:rsidR="007576FA">
        <w:rPr>
          <w:b/>
          <w:bCs/>
        </w:rPr>
        <w:t>3.8.4</w:t>
      </w:r>
      <w:r w:rsidR="000923BB">
        <w:rPr>
          <w:b/>
          <w:bCs/>
          <w:rtl/>
        </w:rPr>
        <w:fldChar w:fldCharType="end"/>
      </w:r>
      <w:r w:rsidRPr="001C0CC7">
        <w:rPr>
          <w:b/>
          <w:bCs/>
          <w:rtl/>
        </w:rPr>
        <w:t>:</w:t>
      </w:r>
    </w:p>
    <w:p w:rsidR="00872DF8" w:rsidRDefault="008B5D40" w:rsidP="00D03E1C">
      <w:pPr>
        <w:pStyle w:val="afc"/>
        <w:keepNext/>
        <w:keepLines/>
        <w:ind w:left="2948"/>
        <w:rPr>
          <w:b/>
          <w:bCs/>
          <w:rtl/>
        </w:rPr>
      </w:pPr>
      <w:r w:rsidRPr="001C0CC7">
        <w:rPr>
          <w:rFonts w:hint="cs"/>
          <w:rtl/>
        </w:rPr>
        <w:t>איחור</w:t>
      </w:r>
      <w:r w:rsidRPr="001C0CC7">
        <w:rPr>
          <w:rtl/>
        </w:rPr>
        <w:t xml:space="preserve"> </w:t>
      </w:r>
      <w:r w:rsidRPr="001C0CC7">
        <w:rPr>
          <w:rFonts w:hint="cs"/>
          <w:rtl/>
        </w:rPr>
        <w:t>של</w:t>
      </w:r>
      <w:r w:rsidRPr="001C0CC7">
        <w:rPr>
          <w:rtl/>
        </w:rPr>
        <w:t xml:space="preserve"> </w:t>
      </w:r>
      <w:r w:rsidRPr="001C0CC7">
        <w:rPr>
          <w:rFonts w:hint="cs"/>
          <w:rtl/>
        </w:rPr>
        <w:t>עד</w:t>
      </w:r>
      <w:r w:rsidRPr="001C0CC7">
        <w:rPr>
          <w:rtl/>
        </w:rPr>
        <w:t xml:space="preserve"> </w:t>
      </w:r>
      <w:r w:rsidRPr="001C0CC7">
        <w:rPr>
          <w:rFonts w:hint="cs"/>
          <w:rtl/>
        </w:rPr>
        <w:t>שע</w:t>
      </w:r>
      <w:r>
        <w:rPr>
          <w:rFonts w:hint="cs"/>
          <w:rtl/>
        </w:rPr>
        <w:t>ה</w:t>
      </w:r>
      <w:r w:rsidR="005B7FB4">
        <w:rPr>
          <w:rFonts w:hint="cs"/>
          <w:rtl/>
        </w:rPr>
        <w:t xml:space="preserve"> החל מהאיחור השלישי לכל מנוי</w:t>
      </w:r>
      <w:r w:rsidRPr="001C0CC7">
        <w:rPr>
          <w:rtl/>
        </w:rPr>
        <w:t xml:space="preserve">-  </w:t>
      </w:r>
      <w:r w:rsidR="00576DF9">
        <w:rPr>
          <w:rFonts w:hint="cs"/>
          <w:rtl/>
        </w:rPr>
        <w:t>250</w:t>
      </w:r>
      <w:r w:rsidRPr="001C0CC7">
        <w:rPr>
          <w:rtl/>
        </w:rPr>
        <w:t xml:space="preserve"> </w:t>
      </w:r>
      <w:r w:rsidRPr="001C0CC7">
        <w:rPr>
          <w:rFonts w:hint="cs"/>
          <w:rtl/>
        </w:rPr>
        <w:t>₪</w:t>
      </w:r>
      <w:r w:rsidRPr="001C0CC7">
        <w:rPr>
          <w:rtl/>
        </w:rPr>
        <w:t xml:space="preserve"> </w:t>
      </w:r>
      <w:r w:rsidRPr="001C0CC7">
        <w:rPr>
          <w:rFonts w:hint="cs"/>
          <w:rtl/>
        </w:rPr>
        <w:t>ל</w:t>
      </w:r>
      <w:r w:rsidR="00576DF9">
        <w:rPr>
          <w:rFonts w:hint="cs"/>
          <w:rtl/>
        </w:rPr>
        <w:t>מנוי</w:t>
      </w:r>
      <w:r w:rsidRPr="001C0CC7">
        <w:rPr>
          <w:rtl/>
        </w:rPr>
        <w:t>.</w:t>
      </w:r>
    </w:p>
    <w:p w:rsidR="00576DF9" w:rsidRDefault="008B5D40" w:rsidP="00D03E1C">
      <w:pPr>
        <w:pStyle w:val="afc"/>
        <w:keepNext/>
        <w:keepLines/>
        <w:ind w:left="2948"/>
        <w:rPr>
          <w:rtl/>
        </w:rPr>
      </w:pPr>
      <w:r>
        <w:rPr>
          <w:rFonts w:hint="cs"/>
          <w:rtl/>
        </w:rPr>
        <w:t>איחור של מעל שעה</w:t>
      </w:r>
      <w:r w:rsidR="005B7FB4">
        <w:rPr>
          <w:rFonts w:hint="cs"/>
          <w:rtl/>
        </w:rPr>
        <w:t xml:space="preserve"> החל מהאיחור השלישי לכל מנוי </w:t>
      </w:r>
      <w:r>
        <w:rPr>
          <w:rFonts w:hint="cs"/>
          <w:rtl/>
        </w:rPr>
        <w:t>- 500 ₪ למנוי.</w:t>
      </w:r>
    </w:p>
    <w:p w:rsidR="00576DF9" w:rsidRPr="0028565B" w:rsidRDefault="008B5D40" w:rsidP="00D03E1C">
      <w:pPr>
        <w:pStyle w:val="afc"/>
        <w:keepNext/>
        <w:keepLines/>
        <w:ind w:left="2948"/>
        <w:rPr>
          <w:b/>
          <w:bCs/>
          <w:rtl/>
        </w:rPr>
      </w:pPr>
      <w:r>
        <w:rPr>
          <w:rFonts w:hint="cs"/>
          <w:rtl/>
        </w:rPr>
        <w:t>אי הגעה כלל של הספק</w:t>
      </w:r>
      <w:r w:rsidR="005B7FB4">
        <w:rPr>
          <w:rFonts w:hint="cs"/>
          <w:rtl/>
        </w:rPr>
        <w:t xml:space="preserve"> החל מהמקרה השלישי לכל מנוי </w:t>
      </w:r>
      <w:r>
        <w:rPr>
          <w:rFonts w:hint="cs"/>
          <w:rtl/>
        </w:rPr>
        <w:t>- 1,000 ₪</w:t>
      </w:r>
      <w:r w:rsidR="0098492E">
        <w:rPr>
          <w:rFonts w:hint="cs"/>
          <w:rtl/>
        </w:rPr>
        <w:t xml:space="preserve"> למנוי</w:t>
      </w:r>
      <w:r>
        <w:rPr>
          <w:rFonts w:hint="cs"/>
          <w:rtl/>
        </w:rPr>
        <w:t>.</w:t>
      </w:r>
    </w:p>
    <w:p w:rsidR="00576DF9" w:rsidRDefault="008B5D40" w:rsidP="00AE172F">
      <w:pPr>
        <w:pStyle w:val="afc"/>
        <w:keepNext/>
        <w:keepLines/>
        <w:numPr>
          <w:ilvl w:val="3"/>
          <w:numId w:val="24"/>
        </w:numPr>
        <w:rPr>
          <w:b/>
          <w:bCs/>
        </w:rPr>
      </w:pPr>
      <w:r>
        <w:rPr>
          <w:rFonts w:hint="cs"/>
          <w:b/>
          <w:bCs/>
          <w:rtl/>
        </w:rPr>
        <w:t>איחור באיסוף דבר דואר</w:t>
      </w:r>
      <w:r w:rsidR="00970A22">
        <w:rPr>
          <w:rFonts w:hint="cs"/>
          <w:b/>
          <w:bCs/>
          <w:rtl/>
        </w:rPr>
        <w:t xml:space="preserve"> א</w:t>
      </w:r>
      <w:r w:rsidR="00AE172F">
        <w:rPr>
          <w:rFonts w:hint="cs"/>
          <w:b/>
          <w:bCs/>
          <w:rtl/>
        </w:rPr>
        <w:t>ו</w:t>
      </w:r>
      <w:r w:rsidR="00171CC6">
        <w:rPr>
          <w:rFonts w:hint="cs"/>
          <w:b/>
          <w:bCs/>
          <w:rtl/>
        </w:rPr>
        <w:t xml:space="preserve"> יחידת תיעוד</w:t>
      </w:r>
      <w:r w:rsidR="00970A22">
        <w:rPr>
          <w:rFonts w:hint="cs"/>
          <w:b/>
          <w:bCs/>
          <w:rtl/>
        </w:rPr>
        <w:t xml:space="preserve"> או ציוד מחשוב</w:t>
      </w:r>
      <w:r w:rsidR="000923BB">
        <w:rPr>
          <w:rFonts w:hint="cs"/>
          <w:b/>
          <w:bCs/>
          <w:rtl/>
        </w:rPr>
        <w:t xml:space="preserve"> כאמור בסעיפים </w:t>
      </w:r>
      <w:r w:rsidR="000923BB">
        <w:rPr>
          <w:b/>
          <w:bCs/>
          <w:rtl/>
        </w:rPr>
        <w:fldChar w:fldCharType="begin"/>
      </w:r>
      <w:r w:rsidR="000923BB">
        <w:rPr>
          <w:b/>
          <w:bCs/>
          <w:rtl/>
        </w:rPr>
        <w:instrText xml:space="preserve"> </w:instrText>
      </w:r>
      <w:r w:rsidR="000923BB">
        <w:rPr>
          <w:rFonts w:hint="cs"/>
          <w:b/>
          <w:bCs/>
        </w:rPr>
        <w:instrText>REF</w:instrText>
      </w:r>
      <w:r w:rsidR="000923BB">
        <w:rPr>
          <w:rFonts w:hint="cs"/>
          <w:b/>
          <w:bCs/>
          <w:rtl/>
        </w:rPr>
        <w:instrText xml:space="preserve"> _</w:instrText>
      </w:r>
      <w:r w:rsidR="000923BB">
        <w:rPr>
          <w:rFonts w:hint="cs"/>
          <w:b/>
          <w:bCs/>
        </w:rPr>
        <w:instrText>Ref527972946 \r \h</w:instrText>
      </w:r>
      <w:r w:rsidR="000923BB">
        <w:rPr>
          <w:b/>
          <w:bCs/>
          <w:rtl/>
        </w:rPr>
        <w:instrText xml:space="preserve"> </w:instrText>
      </w:r>
      <w:r w:rsidR="000923BB">
        <w:rPr>
          <w:b/>
          <w:bCs/>
          <w:rtl/>
        </w:rPr>
      </w:r>
      <w:r w:rsidR="000923BB">
        <w:rPr>
          <w:b/>
          <w:bCs/>
          <w:rtl/>
        </w:rPr>
        <w:fldChar w:fldCharType="separate"/>
      </w:r>
      <w:r w:rsidR="007576FA">
        <w:rPr>
          <w:b/>
          <w:bCs/>
          <w:cs/>
        </w:rPr>
        <w:t>‎</w:t>
      </w:r>
      <w:r w:rsidR="007576FA">
        <w:rPr>
          <w:b/>
          <w:bCs/>
        </w:rPr>
        <w:t>3.8.2</w:t>
      </w:r>
      <w:r w:rsidR="000923BB">
        <w:rPr>
          <w:b/>
          <w:bCs/>
          <w:rtl/>
        </w:rPr>
        <w:fldChar w:fldCharType="end"/>
      </w:r>
      <w:r w:rsidR="000923BB">
        <w:rPr>
          <w:rFonts w:hint="cs"/>
          <w:b/>
          <w:bCs/>
          <w:rtl/>
        </w:rPr>
        <w:t>-</w:t>
      </w:r>
      <w:r w:rsidR="000923BB">
        <w:rPr>
          <w:b/>
          <w:bCs/>
          <w:rtl/>
        </w:rPr>
        <w:fldChar w:fldCharType="begin"/>
      </w:r>
      <w:r w:rsidR="000923BB">
        <w:rPr>
          <w:b/>
          <w:bCs/>
          <w:rtl/>
        </w:rPr>
        <w:instrText xml:space="preserve"> </w:instrText>
      </w:r>
      <w:r w:rsidR="000923BB">
        <w:rPr>
          <w:rFonts w:hint="cs"/>
          <w:b/>
          <w:bCs/>
        </w:rPr>
        <w:instrText>REF</w:instrText>
      </w:r>
      <w:r w:rsidR="000923BB">
        <w:rPr>
          <w:rFonts w:hint="cs"/>
          <w:b/>
          <w:bCs/>
          <w:rtl/>
        </w:rPr>
        <w:instrText xml:space="preserve"> _</w:instrText>
      </w:r>
      <w:r w:rsidR="000923BB">
        <w:rPr>
          <w:rFonts w:hint="cs"/>
          <w:b/>
          <w:bCs/>
        </w:rPr>
        <w:instrText>Ref527972956 \r \h</w:instrText>
      </w:r>
      <w:r w:rsidR="000923BB">
        <w:rPr>
          <w:b/>
          <w:bCs/>
          <w:rtl/>
        </w:rPr>
        <w:instrText xml:space="preserve"> </w:instrText>
      </w:r>
      <w:r w:rsidR="000923BB">
        <w:rPr>
          <w:b/>
          <w:bCs/>
          <w:rtl/>
        </w:rPr>
      </w:r>
      <w:r w:rsidR="000923BB">
        <w:rPr>
          <w:b/>
          <w:bCs/>
          <w:rtl/>
        </w:rPr>
        <w:fldChar w:fldCharType="separate"/>
      </w:r>
      <w:r w:rsidR="007576FA">
        <w:rPr>
          <w:b/>
          <w:bCs/>
          <w:cs/>
        </w:rPr>
        <w:t>‎</w:t>
      </w:r>
      <w:r w:rsidR="007576FA">
        <w:rPr>
          <w:b/>
          <w:bCs/>
        </w:rPr>
        <w:t>3.8.4</w:t>
      </w:r>
      <w:r w:rsidR="000923BB">
        <w:rPr>
          <w:b/>
          <w:bCs/>
          <w:rtl/>
        </w:rPr>
        <w:fldChar w:fldCharType="end"/>
      </w:r>
      <w:r w:rsidR="00872DF8" w:rsidRPr="001C0CC7">
        <w:rPr>
          <w:b/>
          <w:bCs/>
          <w:rtl/>
        </w:rPr>
        <w:t>:</w:t>
      </w:r>
    </w:p>
    <w:p w:rsidR="00872DF8" w:rsidRDefault="008B5D40" w:rsidP="00D03E1C">
      <w:pPr>
        <w:pStyle w:val="afc"/>
        <w:keepNext/>
        <w:keepLines/>
        <w:ind w:left="2948"/>
        <w:rPr>
          <w:rtl/>
        </w:rPr>
      </w:pPr>
      <w:r w:rsidRPr="001C0CC7">
        <w:rPr>
          <w:rFonts w:hint="cs"/>
          <w:rtl/>
        </w:rPr>
        <w:t>איחור</w:t>
      </w:r>
      <w:r w:rsidRPr="001C0CC7">
        <w:rPr>
          <w:rtl/>
        </w:rPr>
        <w:t xml:space="preserve"> </w:t>
      </w:r>
      <w:r w:rsidRPr="001C0CC7">
        <w:rPr>
          <w:rFonts w:hint="cs"/>
          <w:rtl/>
        </w:rPr>
        <w:t>של</w:t>
      </w:r>
      <w:r w:rsidRPr="001C0CC7">
        <w:rPr>
          <w:rtl/>
        </w:rPr>
        <w:t xml:space="preserve"> </w:t>
      </w:r>
      <w:r w:rsidRPr="001C0CC7">
        <w:rPr>
          <w:rFonts w:hint="cs"/>
          <w:rtl/>
        </w:rPr>
        <w:t>עד</w:t>
      </w:r>
      <w:r w:rsidRPr="001C0CC7">
        <w:rPr>
          <w:rtl/>
        </w:rPr>
        <w:t xml:space="preserve"> </w:t>
      </w:r>
      <w:r w:rsidRPr="001C0CC7">
        <w:rPr>
          <w:rFonts w:hint="cs"/>
          <w:rtl/>
        </w:rPr>
        <w:t>שע</w:t>
      </w:r>
      <w:r>
        <w:rPr>
          <w:rFonts w:hint="cs"/>
          <w:rtl/>
        </w:rPr>
        <w:t>ה</w:t>
      </w:r>
      <w:r w:rsidRPr="001C0CC7">
        <w:rPr>
          <w:rtl/>
        </w:rPr>
        <w:t xml:space="preserve">-  </w:t>
      </w:r>
      <w:r>
        <w:rPr>
          <w:rFonts w:hint="cs"/>
          <w:rtl/>
        </w:rPr>
        <w:t>250</w:t>
      </w:r>
      <w:r w:rsidRPr="001C0CC7">
        <w:rPr>
          <w:rtl/>
        </w:rPr>
        <w:t xml:space="preserve"> </w:t>
      </w:r>
      <w:r w:rsidRPr="001C0CC7">
        <w:rPr>
          <w:rFonts w:hint="cs"/>
          <w:rtl/>
        </w:rPr>
        <w:t>₪</w:t>
      </w:r>
      <w:r w:rsidRPr="001C0CC7">
        <w:rPr>
          <w:rtl/>
        </w:rPr>
        <w:t xml:space="preserve"> </w:t>
      </w:r>
      <w:r w:rsidRPr="001C0CC7">
        <w:rPr>
          <w:rFonts w:hint="cs"/>
          <w:rtl/>
        </w:rPr>
        <w:t>ל</w:t>
      </w:r>
      <w:r>
        <w:rPr>
          <w:rFonts w:hint="cs"/>
          <w:rtl/>
        </w:rPr>
        <w:t>מנוי</w:t>
      </w:r>
      <w:r w:rsidR="005B7FB4">
        <w:rPr>
          <w:rFonts w:hint="cs"/>
          <w:rtl/>
        </w:rPr>
        <w:t xml:space="preserve"> החל מהאיחור השלישי לכל מנוי</w:t>
      </w:r>
      <w:r w:rsidRPr="001C0CC7">
        <w:rPr>
          <w:rtl/>
        </w:rPr>
        <w:t>.</w:t>
      </w:r>
    </w:p>
    <w:p w:rsidR="00576DF9" w:rsidRDefault="008B5D40" w:rsidP="00D03E1C">
      <w:pPr>
        <w:pStyle w:val="afc"/>
        <w:keepNext/>
        <w:keepLines/>
        <w:ind w:left="2948"/>
        <w:rPr>
          <w:rtl/>
        </w:rPr>
      </w:pPr>
      <w:r>
        <w:rPr>
          <w:rFonts w:hint="cs"/>
          <w:rtl/>
        </w:rPr>
        <w:t>איחור של מעל שעה- 500 ₪ למנוי</w:t>
      </w:r>
      <w:r w:rsidR="005B7FB4">
        <w:rPr>
          <w:rFonts w:hint="cs"/>
          <w:rtl/>
        </w:rPr>
        <w:t xml:space="preserve"> החל מהאיחור השלישי לכל מנוי</w:t>
      </w:r>
      <w:r>
        <w:rPr>
          <w:rFonts w:hint="cs"/>
          <w:rtl/>
        </w:rPr>
        <w:t>.</w:t>
      </w:r>
    </w:p>
    <w:p w:rsidR="00576DF9" w:rsidRPr="00576DF9" w:rsidRDefault="008B5D40" w:rsidP="00D03E1C">
      <w:pPr>
        <w:pStyle w:val="afc"/>
        <w:keepNext/>
        <w:keepLines/>
        <w:ind w:left="2948"/>
        <w:rPr>
          <w:b/>
          <w:bCs/>
        </w:rPr>
      </w:pPr>
      <w:r>
        <w:rPr>
          <w:rFonts w:hint="cs"/>
          <w:rtl/>
        </w:rPr>
        <w:t>אי הגעה כלל של הספק</w:t>
      </w:r>
      <w:r w:rsidR="005B7FB4">
        <w:rPr>
          <w:rFonts w:hint="cs"/>
          <w:rtl/>
        </w:rPr>
        <w:t xml:space="preserve"> החל מהמקרה השלישי לכל מנוי </w:t>
      </w:r>
      <w:r>
        <w:rPr>
          <w:rFonts w:hint="cs"/>
          <w:rtl/>
        </w:rPr>
        <w:t>- 1,000 ₪.</w:t>
      </w:r>
    </w:p>
    <w:p w:rsidR="000923BB" w:rsidRDefault="008B5D40" w:rsidP="00D03E1C">
      <w:pPr>
        <w:pStyle w:val="afc"/>
        <w:keepNext/>
        <w:keepLines/>
        <w:numPr>
          <w:ilvl w:val="3"/>
          <w:numId w:val="24"/>
        </w:numPr>
        <w:rPr>
          <w:b/>
          <w:bCs/>
        </w:rPr>
      </w:pPr>
      <w:r>
        <w:rPr>
          <w:rFonts w:hint="cs"/>
          <w:b/>
          <w:bCs/>
          <w:rtl/>
        </w:rPr>
        <w:t>איחור מעל שני ימי עבודה באיסוף או אספקה של דבר דואר</w:t>
      </w:r>
      <w:r w:rsidR="00970A22">
        <w:rPr>
          <w:rFonts w:hint="cs"/>
          <w:b/>
          <w:bCs/>
          <w:rtl/>
        </w:rPr>
        <w:t xml:space="preserve"> או</w:t>
      </w:r>
      <w:r>
        <w:rPr>
          <w:rFonts w:hint="cs"/>
          <w:b/>
          <w:bCs/>
          <w:rtl/>
        </w:rPr>
        <w:t xml:space="preserve"> יחידת תיעוד</w:t>
      </w:r>
      <w:r w:rsidR="00970A22">
        <w:rPr>
          <w:rFonts w:hint="cs"/>
          <w:b/>
          <w:bCs/>
          <w:rtl/>
        </w:rPr>
        <w:t xml:space="preserve"> או ציוד מחשוב</w:t>
      </w:r>
    </w:p>
    <w:p w:rsidR="000923BB" w:rsidRPr="009C4338" w:rsidRDefault="008B5D40" w:rsidP="00D03E1C">
      <w:pPr>
        <w:pStyle w:val="afc"/>
        <w:keepNext/>
        <w:keepLines/>
        <w:ind w:left="2948"/>
        <w:rPr>
          <w:rtl/>
        </w:rPr>
      </w:pPr>
      <w:r w:rsidRPr="009C4338">
        <w:rPr>
          <w:rFonts w:hint="eastAsia"/>
          <w:rtl/>
        </w:rPr>
        <w:t>בין</w:t>
      </w:r>
      <w:r w:rsidRPr="009C4338">
        <w:rPr>
          <w:rtl/>
        </w:rPr>
        <w:t xml:space="preserve"> שני ימי עבודה לחמישה ימי עבודה- 500 </w:t>
      </w:r>
      <w:r w:rsidRPr="009C4338">
        <w:rPr>
          <w:rFonts w:hint="eastAsia"/>
          <w:rtl/>
        </w:rPr>
        <w:t>₪</w:t>
      </w:r>
      <w:r w:rsidRPr="009C4338">
        <w:rPr>
          <w:rtl/>
        </w:rPr>
        <w:t xml:space="preserve">  </w:t>
      </w:r>
      <w:r w:rsidRPr="009C4338">
        <w:rPr>
          <w:rFonts w:hint="eastAsia"/>
          <w:rtl/>
        </w:rPr>
        <w:t>לכל</w:t>
      </w:r>
      <w:r w:rsidRPr="009C4338">
        <w:rPr>
          <w:rtl/>
        </w:rPr>
        <w:t xml:space="preserve"> </w:t>
      </w:r>
      <w:r w:rsidRPr="009C4338">
        <w:rPr>
          <w:rFonts w:hint="eastAsia"/>
          <w:rtl/>
        </w:rPr>
        <w:t>יום</w:t>
      </w:r>
      <w:r w:rsidRPr="009C4338">
        <w:rPr>
          <w:rtl/>
        </w:rPr>
        <w:t xml:space="preserve"> </w:t>
      </w:r>
      <w:r w:rsidRPr="009C4338">
        <w:rPr>
          <w:rFonts w:hint="eastAsia"/>
          <w:rtl/>
        </w:rPr>
        <w:t>איחור</w:t>
      </w:r>
      <w:r w:rsidRPr="009C4338">
        <w:rPr>
          <w:rtl/>
        </w:rPr>
        <w:t>.</w:t>
      </w:r>
    </w:p>
    <w:p w:rsidR="000923BB" w:rsidRPr="009C4338" w:rsidRDefault="008B5D40" w:rsidP="00D03E1C">
      <w:pPr>
        <w:pStyle w:val="afc"/>
        <w:keepNext/>
        <w:keepLines/>
        <w:ind w:left="2948"/>
        <w:rPr>
          <w:rtl/>
        </w:rPr>
      </w:pPr>
      <w:r w:rsidRPr="009C4338">
        <w:rPr>
          <w:rFonts w:hint="eastAsia"/>
          <w:rtl/>
        </w:rPr>
        <w:t>בין</w:t>
      </w:r>
      <w:r w:rsidRPr="009C4338">
        <w:rPr>
          <w:rtl/>
        </w:rPr>
        <w:t xml:space="preserve"> </w:t>
      </w:r>
      <w:r w:rsidRPr="009C4338">
        <w:rPr>
          <w:rFonts w:hint="eastAsia"/>
          <w:rtl/>
        </w:rPr>
        <w:t>שישה</w:t>
      </w:r>
      <w:r w:rsidRPr="009C4338">
        <w:rPr>
          <w:rtl/>
        </w:rPr>
        <w:t xml:space="preserve"> </w:t>
      </w:r>
      <w:r w:rsidRPr="009C4338">
        <w:rPr>
          <w:rFonts w:hint="eastAsia"/>
          <w:rtl/>
        </w:rPr>
        <w:t>ימי</w:t>
      </w:r>
      <w:r w:rsidRPr="009C4338">
        <w:rPr>
          <w:rtl/>
        </w:rPr>
        <w:t xml:space="preserve"> </w:t>
      </w:r>
      <w:r w:rsidRPr="009C4338">
        <w:rPr>
          <w:rFonts w:hint="eastAsia"/>
          <w:rtl/>
        </w:rPr>
        <w:t>עבודה</w:t>
      </w:r>
      <w:r w:rsidRPr="009C4338">
        <w:rPr>
          <w:rtl/>
        </w:rPr>
        <w:t xml:space="preserve"> </w:t>
      </w:r>
      <w:r w:rsidRPr="009C4338">
        <w:rPr>
          <w:rFonts w:hint="eastAsia"/>
          <w:rtl/>
        </w:rPr>
        <w:t>ועד</w:t>
      </w:r>
      <w:r w:rsidRPr="009C4338">
        <w:rPr>
          <w:rtl/>
        </w:rPr>
        <w:t xml:space="preserve"> </w:t>
      </w:r>
      <w:r w:rsidRPr="009C4338">
        <w:rPr>
          <w:rFonts w:hint="eastAsia"/>
          <w:rtl/>
        </w:rPr>
        <w:t>אחד</w:t>
      </w:r>
      <w:r w:rsidRPr="009C4338">
        <w:rPr>
          <w:rtl/>
        </w:rPr>
        <w:t xml:space="preserve"> </w:t>
      </w:r>
      <w:r w:rsidRPr="009C4338">
        <w:rPr>
          <w:rFonts w:hint="eastAsia"/>
          <w:rtl/>
        </w:rPr>
        <w:t>עשר</w:t>
      </w:r>
      <w:r w:rsidRPr="009C4338">
        <w:rPr>
          <w:rtl/>
        </w:rPr>
        <w:t xml:space="preserve"> </w:t>
      </w:r>
      <w:r w:rsidRPr="009C4338">
        <w:rPr>
          <w:rFonts w:hint="eastAsia"/>
          <w:rtl/>
        </w:rPr>
        <w:t>ימי</w:t>
      </w:r>
      <w:r w:rsidRPr="009C4338">
        <w:rPr>
          <w:rtl/>
        </w:rPr>
        <w:t xml:space="preserve"> </w:t>
      </w:r>
      <w:r w:rsidRPr="009C4338">
        <w:rPr>
          <w:rFonts w:hint="eastAsia"/>
          <w:rtl/>
        </w:rPr>
        <w:t>עבודה</w:t>
      </w:r>
      <w:r w:rsidRPr="009C4338">
        <w:rPr>
          <w:rtl/>
        </w:rPr>
        <w:t xml:space="preserve">- 1000 </w:t>
      </w:r>
      <w:r w:rsidRPr="009C4338">
        <w:rPr>
          <w:rFonts w:hint="eastAsia"/>
          <w:rtl/>
        </w:rPr>
        <w:t>₪</w:t>
      </w:r>
      <w:r w:rsidRPr="009C4338">
        <w:rPr>
          <w:rtl/>
        </w:rPr>
        <w:t xml:space="preserve"> </w:t>
      </w:r>
      <w:r w:rsidRPr="009C4338">
        <w:rPr>
          <w:rFonts w:hint="eastAsia"/>
          <w:rtl/>
        </w:rPr>
        <w:t>לכל</w:t>
      </w:r>
      <w:r w:rsidRPr="009C4338">
        <w:rPr>
          <w:rtl/>
        </w:rPr>
        <w:t xml:space="preserve"> </w:t>
      </w:r>
      <w:r w:rsidRPr="009C4338">
        <w:rPr>
          <w:rFonts w:hint="eastAsia"/>
          <w:rtl/>
        </w:rPr>
        <w:t>יום</w:t>
      </w:r>
      <w:r w:rsidRPr="009C4338">
        <w:rPr>
          <w:rtl/>
        </w:rPr>
        <w:t xml:space="preserve"> </w:t>
      </w:r>
      <w:r w:rsidRPr="009C4338">
        <w:rPr>
          <w:rFonts w:hint="eastAsia"/>
          <w:rtl/>
        </w:rPr>
        <w:t>איחור</w:t>
      </w:r>
      <w:r w:rsidRPr="009C4338">
        <w:rPr>
          <w:rtl/>
        </w:rPr>
        <w:t>.</w:t>
      </w:r>
    </w:p>
    <w:p w:rsidR="000923BB" w:rsidRDefault="008B5D40" w:rsidP="00D03E1C">
      <w:pPr>
        <w:pStyle w:val="afc"/>
        <w:keepNext/>
        <w:keepLines/>
        <w:ind w:left="2948"/>
        <w:rPr>
          <w:rtl/>
        </w:rPr>
      </w:pPr>
      <w:r w:rsidRPr="009C4338">
        <w:rPr>
          <w:rFonts w:hint="eastAsia"/>
          <w:rtl/>
        </w:rPr>
        <w:lastRenderedPageBreak/>
        <w:t>מעל</w:t>
      </w:r>
      <w:r w:rsidRPr="009C4338">
        <w:rPr>
          <w:rtl/>
        </w:rPr>
        <w:t xml:space="preserve"> </w:t>
      </w:r>
      <w:r w:rsidRPr="009C4338">
        <w:rPr>
          <w:rFonts w:hint="eastAsia"/>
          <w:rtl/>
        </w:rPr>
        <w:t>אחד</w:t>
      </w:r>
      <w:r w:rsidRPr="009C4338">
        <w:rPr>
          <w:rtl/>
        </w:rPr>
        <w:t xml:space="preserve"> </w:t>
      </w:r>
      <w:r w:rsidRPr="009C4338">
        <w:rPr>
          <w:rFonts w:hint="eastAsia"/>
          <w:rtl/>
        </w:rPr>
        <w:t>עשר</w:t>
      </w:r>
      <w:r w:rsidRPr="009C4338">
        <w:rPr>
          <w:rtl/>
        </w:rPr>
        <w:t xml:space="preserve"> </w:t>
      </w:r>
      <w:r w:rsidRPr="009C4338">
        <w:rPr>
          <w:rFonts w:hint="eastAsia"/>
          <w:rtl/>
        </w:rPr>
        <w:t>ימי</w:t>
      </w:r>
      <w:r w:rsidRPr="009C4338">
        <w:rPr>
          <w:rtl/>
        </w:rPr>
        <w:t xml:space="preserve"> </w:t>
      </w:r>
      <w:r w:rsidRPr="009C4338">
        <w:rPr>
          <w:rFonts w:hint="eastAsia"/>
          <w:rtl/>
        </w:rPr>
        <w:t>עבודה</w:t>
      </w:r>
      <w:r w:rsidRPr="009C4338">
        <w:rPr>
          <w:rtl/>
        </w:rPr>
        <w:t xml:space="preserve">- 1500 </w:t>
      </w:r>
      <w:r w:rsidRPr="009C4338">
        <w:rPr>
          <w:rFonts w:hint="eastAsia"/>
          <w:rtl/>
        </w:rPr>
        <w:t>₪</w:t>
      </w:r>
      <w:r w:rsidRPr="009C4338">
        <w:rPr>
          <w:rtl/>
        </w:rPr>
        <w:t xml:space="preserve"> לכל יום איחור. </w:t>
      </w:r>
    </w:p>
    <w:p w:rsidR="008B5D40" w:rsidRPr="009C4338" w:rsidRDefault="00D42FE6" w:rsidP="00D03E1C">
      <w:pPr>
        <w:pStyle w:val="afc"/>
        <w:keepNext/>
        <w:keepLines/>
        <w:ind w:left="2948"/>
      </w:pPr>
      <w:r>
        <w:rPr>
          <w:rFonts w:hint="cs"/>
          <w:rtl/>
        </w:rPr>
        <w:t>*</w:t>
      </w:r>
      <w:r w:rsidR="008B5D40">
        <w:rPr>
          <w:rFonts w:hint="cs"/>
          <w:rtl/>
        </w:rPr>
        <w:t>בציוד מחשוב כפל קנס</w:t>
      </w:r>
      <w:r>
        <w:rPr>
          <w:rFonts w:hint="cs"/>
          <w:rtl/>
        </w:rPr>
        <w:t>.</w:t>
      </w:r>
    </w:p>
    <w:p w:rsidR="0028565B" w:rsidRDefault="008B5D40" w:rsidP="00D03E1C">
      <w:pPr>
        <w:pStyle w:val="afc"/>
        <w:keepNext/>
        <w:keepLines/>
        <w:numPr>
          <w:ilvl w:val="3"/>
          <w:numId w:val="24"/>
        </w:numPr>
        <w:rPr>
          <w:b/>
          <w:bCs/>
        </w:rPr>
      </w:pPr>
      <w:r>
        <w:rPr>
          <w:rFonts w:hint="cs"/>
          <w:b/>
          <w:bCs/>
          <w:rtl/>
        </w:rPr>
        <w:t>דבר דואר שניזוק</w:t>
      </w:r>
      <w:r w:rsidRPr="001C0CC7">
        <w:rPr>
          <w:b/>
          <w:bCs/>
          <w:rtl/>
        </w:rPr>
        <w:t>:</w:t>
      </w:r>
    </w:p>
    <w:p w:rsidR="00576DF9" w:rsidRPr="00576DF9" w:rsidRDefault="008B5D40" w:rsidP="00D03E1C">
      <w:pPr>
        <w:pStyle w:val="afc"/>
        <w:keepNext/>
        <w:keepLines/>
        <w:ind w:left="2948"/>
        <w:rPr>
          <w:rtl/>
        </w:rPr>
      </w:pPr>
      <w:r w:rsidRPr="00576DF9">
        <w:rPr>
          <w:rFonts w:hint="cs"/>
          <w:rtl/>
        </w:rPr>
        <w:t>דבר דואר קטן</w:t>
      </w:r>
      <w:r w:rsidR="006C4133">
        <w:rPr>
          <w:rFonts w:hint="cs"/>
          <w:rtl/>
        </w:rPr>
        <w:t xml:space="preserve">- 50 ₪. </w:t>
      </w:r>
    </w:p>
    <w:p w:rsidR="000C0946" w:rsidRPr="00576DF9" w:rsidRDefault="008B5D40" w:rsidP="00D03E1C">
      <w:pPr>
        <w:pStyle w:val="afc"/>
        <w:keepNext/>
        <w:keepLines/>
        <w:ind w:left="2948"/>
      </w:pPr>
      <w:r w:rsidRPr="00576DF9">
        <w:rPr>
          <w:rFonts w:hint="cs"/>
          <w:rtl/>
        </w:rPr>
        <w:t>דבר דואר גדול</w:t>
      </w:r>
      <w:r w:rsidR="006C4133">
        <w:rPr>
          <w:rFonts w:hint="cs"/>
          <w:rtl/>
        </w:rPr>
        <w:t>- 75 ₪.</w:t>
      </w:r>
    </w:p>
    <w:p w:rsidR="002A1E25" w:rsidRDefault="008B5D40" w:rsidP="00D03E1C">
      <w:pPr>
        <w:keepNext/>
        <w:keepLines/>
        <w:numPr>
          <w:ilvl w:val="3"/>
          <w:numId w:val="24"/>
        </w:numPr>
        <w:tabs>
          <w:tab w:val="left" w:pos="709"/>
          <w:tab w:val="left" w:pos="2268"/>
          <w:tab w:val="left" w:pos="3289"/>
        </w:tabs>
        <w:rPr>
          <w:b/>
          <w:bCs/>
        </w:rPr>
      </w:pPr>
      <w:r>
        <w:rPr>
          <w:rFonts w:hint="cs"/>
          <w:b/>
          <w:bCs/>
          <w:rtl/>
        </w:rPr>
        <w:t>יחידת תיעוד שניזוקה:</w:t>
      </w:r>
    </w:p>
    <w:p w:rsidR="002A1E25" w:rsidRPr="009C4338" w:rsidRDefault="008B5D40" w:rsidP="00D03E1C">
      <w:pPr>
        <w:keepNext/>
        <w:keepLines/>
        <w:tabs>
          <w:tab w:val="left" w:pos="709"/>
          <w:tab w:val="left" w:pos="2268"/>
          <w:tab w:val="left" w:pos="3289"/>
        </w:tabs>
        <w:ind w:left="2948"/>
      </w:pPr>
      <w:r w:rsidRPr="009C4338">
        <w:rPr>
          <w:rFonts w:hint="eastAsia"/>
          <w:rtl/>
        </w:rPr>
        <w:t>יחידת</w:t>
      </w:r>
      <w:r w:rsidRPr="009C4338">
        <w:rPr>
          <w:rtl/>
        </w:rPr>
        <w:t xml:space="preserve"> </w:t>
      </w:r>
      <w:r w:rsidRPr="009C4338">
        <w:rPr>
          <w:rFonts w:hint="eastAsia"/>
          <w:rtl/>
        </w:rPr>
        <w:t>תיעוד</w:t>
      </w:r>
      <w:r w:rsidRPr="009C4338">
        <w:rPr>
          <w:rtl/>
        </w:rPr>
        <w:t xml:space="preserve"> </w:t>
      </w:r>
      <w:r w:rsidRPr="009C4338">
        <w:rPr>
          <w:rFonts w:hint="eastAsia"/>
          <w:rtl/>
        </w:rPr>
        <w:t>שניזוקה</w:t>
      </w:r>
      <w:r w:rsidRPr="009C4338">
        <w:rPr>
          <w:rtl/>
        </w:rPr>
        <w:t xml:space="preserve"> </w:t>
      </w:r>
      <w:r w:rsidRPr="009C4338">
        <w:rPr>
          <w:rFonts w:hint="eastAsia"/>
          <w:rtl/>
        </w:rPr>
        <w:t>במהלך</w:t>
      </w:r>
      <w:r w:rsidRPr="009C4338">
        <w:rPr>
          <w:rtl/>
        </w:rPr>
        <w:t xml:space="preserve"> </w:t>
      </w:r>
      <w:r w:rsidRPr="009C4338">
        <w:rPr>
          <w:rFonts w:hint="eastAsia"/>
          <w:rtl/>
        </w:rPr>
        <w:t>ביצוע</w:t>
      </w:r>
      <w:r w:rsidRPr="009C4338">
        <w:rPr>
          <w:rtl/>
        </w:rPr>
        <w:t xml:space="preserve"> </w:t>
      </w:r>
      <w:r w:rsidRPr="009C4338">
        <w:rPr>
          <w:rFonts w:hint="eastAsia"/>
          <w:rtl/>
        </w:rPr>
        <w:t>השילוח</w:t>
      </w:r>
      <w:r w:rsidR="007772A0">
        <w:rPr>
          <w:rFonts w:hint="cs"/>
          <w:rtl/>
        </w:rPr>
        <w:t xml:space="preserve"> ועד לרגע קבלת יחי</w:t>
      </w:r>
      <w:r w:rsidR="00345AAF">
        <w:rPr>
          <w:rFonts w:hint="cs"/>
          <w:rtl/>
        </w:rPr>
        <w:t>דת התיעוד</w:t>
      </w:r>
      <w:r w:rsidR="007772A0">
        <w:rPr>
          <w:rFonts w:hint="cs"/>
          <w:rtl/>
        </w:rPr>
        <w:t xml:space="preserve"> במנוי</w:t>
      </w:r>
      <w:r w:rsidRPr="009C4338">
        <w:rPr>
          <w:rtl/>
        </w:rPr>
        <w:t>, י</w:t>
      </w:r>
      <w:r w:rsidR="001924BA">
        <w:rPr>
          <w:rFonts w:hint="cs"/>
          <w:rtl/>
        </w:rPr>
        <w:t>י</w:t>
      </w:r>
      <w:r w:rsidRPr="009C4338">
        <w:rPr>
          <w:rtl/>
        </w:rPr>
        <w:t xml:space="preserve">שא הספק בעלות </w:t>
      </w:r>
      <w:r w:rsidRPr="009C4338">
        <w:rPr>
          <w:rFonts w:hint="eastAsia"/>
          <w:rtl/>
        </w:rPr>
        <w:t>התיקון</w:t>
      </w:r>
      <w:r w:rsidRPr="009C4338">
        <w:rPr>
          <w:rtl/>
        </w:rPr>
        <w:t xml:space="preserve"> </w:t>
      </w:r>
      <w:r w:rsidRPr="009C4338">
        <w:rPr>
          <w:rFonts w:hint="eastAsia"/>
          <w:rtl/>
        </w:rPr>
        <w:t>כאמור</w:t>
      </w:r>
      <w:r w:rsidRPr="009C4338">
        <w:rPr>
          <w:rtl/>
        </w:rPr>
        <w:t xml:space="preserve"> </w:t>
      </w:r>
      <w:r w:rsidRPr="009C4338">
        <w:rPr>
          <w:rFonts w:hint="eastAsia"/>
          <w:rtl/>
        </w:rPr>
        <w:t>בסעיף</w:t>
      </w:r>
      <w:r w:rsidR="007772A0">
        <w:rPr>
          <w:rFonts w:hint="cs"/>
          <w:rtl/>
        </w:rPr>
        <w:t xml:space="preserve"> </w:t>
      </w:r>
      <w:r w:rsidR="007772A0">
        <w:rPr>
          <w:rtl/>
        </w:rPr>
        <w:fldChar w:fldCharType="begin"/>
      </w:r>
      <w:r w:rsidR="007772A0">
        <w:rPr>
          <w:rtl/>
        </w:rPr>
        <w:instrText xml:space="preserve"> </w:instrText>
      </w:r>
      <w:r w:rsidR="007772A0">
        <w:rPr>
          <w:rFonts w:hint="cs"/>
        </w:rPr>
        <w:instrText>REF</w:instrText>
      </w:r>
      <w:r w:rsidR="007772A0">
        <w:rPr>
          <w:rFonts w:hint="cs"/>
          <w:rtl/>
        </w:rPr>
        <w:instrText xml:space="preserve"> _</w:instrText>
      </w:r>
      <w:r w:rsidR="007772A0">
        <w:rPr>
          <w:rFonts w:hint="cs"/>
        </w:rPr>
        <w:instrText>Ref527884732 \r \h</w:instrText>
      </w:r>
      <w:r w:rsidR="007772A0">
        <w:rPr>
          <w:rtl/>
        </w:rPr>
        <w:instrText xml:space="preserve"> </w:instrText>
      </w:r>
      <w:r w:rsidR="007772A0">
        <w:rPr>
          <w:rtl/>
        </w:rPr>
      </w:r>
      <w:r w:rsidR="007772A0">
        <w:rPr>
          <w:rtl/>
        </w:rPr>
        <w:fldChar w:fldCharType="separate"/>
      </w:r>
      <w:r w:rsidR="007576FA">
        <w:rPr>
          <w:cs/>
        </w:rPr>
        <w:t>‎</w:t>
      </w:r>
      <w:r w:rsidR="007576FA">
        <w:t>3.7.4</w:t>
      </w:r>
      <w:r w:rsidR="007772A0">
        <w:rPr>
          <w:rtl/>
        </w:rPr>
        <w:fldChar w:fldCharType="end"/>
      </w:r>
      <w:r w:rsidR="007772A0">
        <w:rPr>
          <w:rFonts w:hint="cs"/>
          <w:rtl/>
        </w:rPr>
        <w:t>.</w:t>
      </w:r>
      <w:r w:rsidRPr="009C4338">
        <w:rPr>
          <w:rtl/>
        </w:rPr>
        <w:t xml:space="preserve"> </w:t>
      </w:r>
      <w:r w:rsidRPr="009C4338">
        <w:rPr>
          <w:rFonts w:hint="eastAsia"/>
          <w:rtl/>
        </w:rPr>
        <w:t>בנוסף</w:t>
      </w:r>
      <w:r w:rsidRPr="009C4338">
        <w:rPr>
          <w:rtl/>
        </w:rPr>
        <w:t xml:space="preserve"> </w:t>
      </w:r>
      <w:r w:rsidRPr="009C4338">
        <w:rPr>
          <w:rFonts w:hint="eastAsia"/>
          <w:rtl/>
        </w:rPr>
        <w:t>לכך</w:t>
      </w:r>
      <w:r w:rsidR="00403731">
        <w:rPr>
          <w:rFonts w:hint="cs"/>
          <w:rtl/>
        </w:rPr>
        <w:t xml:space="preserve"> יפצה הספק את המזמין </w:t>
      </w:r>
      <w:r w:rsidR="007772A0">
        <w:rPr>
          <w:rFonts w:hint="cs"/>
          <w:rtl/>
        </w:rPr>
        <w:t>בסכומים הבאים</w:t>
      </w:r>
      <w:r w:rsidR="00F437D7">
        <w:rPr>
          <w:rFonts w:hint="cs"/>
          <w:rtl/>
        </w:rPr>
        <w:t xml:space="preserve"> ללא </w:t>
      </w:r>
      <w:r w:rsidR="00F00BE1">
        <w:rPr>
          <w:rFonts w:hint="cs"/>
          <w:rtl/>
        </w:rPr>
        <w:t xml:space="preserve">כל </w:t>
      </w:r>
      <w:r w:rsidR="00F437D7">
        <w:rPr>
          <w:rFonts w:hint="cs"/>
          <w:rtl/>
        </w:rPr>
        <w:t>קשר לעלות התיקון</w:t>
      </w:r>
      <w:r w:rsidR="00345AAF">
        <w:rPr>
          <w:rFonts w:hint="cs"/>
          <w:rtl/>
        </w:rPr>
        <w:t xml:space="preserve"> או הנזק שנגרם</w:t>
      </w:r>
      <w:r w:rsidR="00403731">
        <w:rPr>
          <w:rFonts w:hint="cs"/>
          <w:rtl/>
        </w:rPr>
        <w:t>:</w:t>
      </w:r>
    </w:p>
    <w:p w:rsidR="002A1E25" w:rsidRPr="00576DF9" w:rsidRDefault="008B5D40" w:rsidP="00D03E1C">
      <w:pPr>
        <w:pStyle w:val="afc"/>
        <w:keepNext/>
        <w:keepLines/>
        <w:ind w:left="2948"/>
        <w:rPr>
          <w:rtl/>
        </w:rPr>
      </w:pPr>
      <w:r>
        <w:rPr>
          <w:rFonts w:hint="cs"/>
          <w:rtl/>
        </w:rPr>
        <w:t xml:space="preserve">יחידת תיעוד- 150 ₪. </w:t>
      </w:r>
    </w:p>
    <w:p w:rsidR="00970A22" w:rsidRDefault="008B5D40" w:rsidP="00970A22">
      <w:pPr>
        <w:keepNext/>
        <w:keepLines/>
        <w:numPr>
          <w:ilvl w:val="3"/>
          <w:numId w:val="24"/>
        </w:numPr>
        <w:tabs>
          <w:tab w:val="left" w:pos="709"/>
          <w:tab w:val="left" w:pos="2268"/>
          <w:tab w:val="left" w:pos="3289"/>
        </w:tabs>
        <w:rPr>
          <w:b/>
          <w:bCs/>
        </w:rPr>
      </w:pPr>
      <w:r>
        <w:rPr>
          <w:rFonts w:hint="cs"/>
          <w:b/>
          <w:bCs/>
          <w:rtl/>
        </w:rPr>
        <w:t>ציוד מחשוב שניזוק:</w:t>
      </w:r>
    </w:p>
    <w:p w:rsidR="002A1E25" w:rsidRPr="00576DF9" w:rsidRDefault="008B5D40" w:rsidP="00D03E1C">
      <w:pPr>
        <w:pStyle w:val="afc"/>
        <w:keepNext/>
        <w:keepLines/>
        <w:ind w:left="2948"/>
        <w:rPr>
          <w:rtl/>
        </w:rPr>
      </w:pPr>
      <w:r>
        <w:rPr>
          <w:rFonts w:hint="cs"/>
          <w:rtl/>
        </w:rPr>
        <w:t xml:space="preserve">ציוד </w:t>
      </w:r>
      <w:r w:rsidR="00AD4D00">
        <w:rPr>
          <w:rFonts w:hint="cs"/>
          <w:rtl/>
        </w:rPr>
        <w:t>מחשוב</w:t>
      </w:r>
      <w:r w:rsidR="00970A22">
        <w:rPr>
          <w:rFonts w:hint="cs"/>
          <w:rtl/>
        </w:rPr>
        <w:t xml:space="preserve"> שניזוק בזמן איסוף או בזמן מסירת הציוד</w:t>
      </w:r>
      <w:r>
        <w:rPr>
          <w:rFonts w:hint="cs"/>
          <w:rtl/>
        </w:rPr>
        <w:t xml:space="preserve">- </w:t>
      </w:r>
      <w:r w:rsidR="000F7BB2">
        <w:rPr>
          <w:rFonts w:hint="cs"/>
          <w:rtl/>
        </w:rPr>
        <w:t>עלות התיקון + 10% נוספים מעלות התיקון</w:t>
      </w:r>
      <w:r w:rsidR="001924BA">
        <w:rPr>
          <w:rFonts w:hint="cs"/>
          <w:rtl/>
        </w:rPr>
        <w:t xml:space="preserve"> לכל מוצר שניזוק</w:t>
      </w:r>
      <w:r>
        <w:rPr>
          <w:rFonts w:hint="cs"/>
          <w:rtl/>
        </w:rPr>
        <w:t>.</w:t>
      </w:r>
    </w:p>
    <w:p w:rsidR="002A1E25" w:rsidRDefault="008B5D40" w:rsidP="00D03E1C">
      <w:pPr>
        <w:pStyle w:val="afc"/>
        <w:keepNext/>
        <w:keepLines/>
        <w:ind w:left="2948"/>
        <w:rPr>
          <w:rtl/>
        </w:rPr>
      </w:pPr>
      <w:r>
        <w:rPr>
          <w:rFonts w:hint="cs"/>
          <w:rtl/>
        </w:rPr>
        <w:t>ציוד מחשוב</w:t>
      </w:r>
      <w:r w:rsidR="005C62FB">
        <w:rPr>
          <w:rFonts w:hint="cs"/>
          <w:rtl/>
        </w:rPr>
        <w:t xml:space="preserve"> עם </w:t>
      </w:r>
      <w:r w:rsidR="00403731">
        <w:rPr>
          <w:rFonts w:hint="cs"/>
          <w:rtl/>
        </w:rPr>
        <w:t>נזק בלתי הפיך ושאינו ניתן לתיקון סביר</w:t>
      </w:r>
      <w:r w:rsidR="005C62FB">
        <w:rPr>
          <w:rFonts w:hint="cs"/>
          <w:rtl/>
        </w:rPr>
        <w:t xml:space="preserve">- </w:t>
      </w:r>
      <w:r w:rsidR="00DC506D">
        <w:rPr>
          <w:rFonts w:hint="cs"/>
          <w:rtl/>
        </w:rPr>
        <w:t xml:space="preserve">עלות המוצר+ </w:t>
      </w:r>
      <w:r w:rsidR="00742EFC">
        <w:rPr>
          <w:rFonts w:hint="cs"/>
          <w:rtl/>
        </w:rPr>
        <w:t>10</w:t>
      </w:r>
      <w:r w:rsidR="00345AAF">
        <w:rPr>
          <w:rFonts w:hint="cs"/>
          <w:rtl/>
        </w:rPr>
        <w:t>% נוספים מעלות המוצר.</w:t>
      </w:r>
    </w:p>
    <w:p w:rsidR="000F7BB2" w:rsidRPr="009C4338" w:rsidRDefault="008B5D40" w:rsidP="00D03E1C">
      <w:pPr>
        <w:pStyle w:val="afc"/>
        <w:keepNext/>
        <w:keepLines/>
        <w:ind w:left="2948"/>
      </w:pPr>
      <w:r>
        <w:rPr>
          <w:rFonts w:hint="cs"/>
          <w:rtl/>
        </w:rPr>
        <w:t>*בנוסף לכך יחויב הספק לבצע</w:t>
      </w:r>
      <w:r w:rsidR="00AE172F">
        <w:rPr>
          <w:rFonts w:hint="cs"/>
          <w:rtl/>
        </w:rPr>
        <w:t xml:space="preserve"> ללא עלות</w:t>
      </w:r>
      <w:r>
        <w:rPr>
          <w:rFonts w:hint="cs"/>
          <w:rtl/>
        </w:rPr>
        <w:t xml:space="preserve"> איסוף</w:t>
      </w:r>
      <w:r w:rsidR="003465D7">
        <w:rPr>
          <w:rFonts w:hint="cs"/>
          <w:rtl/>
        </w:rPr>
        <w:t xml:space="preserve"> מכל מקום בארץ</w:t>
      </w:r>
      <w:r>
        <w:rPr>
          <w:rFonts w:hint="cs"/>
          <w:rtl/>
        </w:rPr>
        <w:t xml:space="preserve"> ומסירת ציוד של מוצר חליפי עוד באותו יום העסקים</w:t>
      </w:r>
      <w:r w:rsidR="003465D7">
        <w:rPr>
          <w:rFonts w:hint="cs"/>
          <w:rtl/>
        </w:rPr>
        <w:t xml:space="preserve"> </w:t>
      </w:r>
      <w:r>
        <w:rPr>
          <w:rFonts w:hint="cs"/>
          <w:rtl/>
        </w:rPr>
        <w:t>.</w:t>
      </w:r>
    </w:p>
    <w:p w:rsidR="00576DF9" w:rsidRDefault="008B5D40" w:rsidP="00D03E1C">
      <w:pPr>
        <w:keepNext/>
        <w:keepLines/>
        <w:numPr>
          <w:ilvl w:val="3"/>
          <w:numId w:val="24"/>
        </w:numPr>
        <w:tabs>
          <w:tab w:val="left" w:pos="709"/>
          <w:tab w:val="left" w:pos="2268"/>
          <w:tab w:val="left" w:pos="3289"/>
        </w:tabs>
        <w:rPr>
          <w:b/>
          <w:bCs/>
        </w:rPr>
      </w:pPr>
      <w:r w:rsidRPr="001C0CC7">
        <w:rPr>
          <w:rFonts w:hint="cs"/>
          <w:b/>
          <w:bCs/>
          <w:rtl/>
        </w:rPr>
        <w:t>אי</w:t>
      </w:r>
      <w:r w:rsidRPr="001C0CC7">
        <w:rPr>
          <w:b/>
          <w:bCs/>
          <w:rtl/>
        </w:rPr>
        <w:t xml:space="preserve"> </w:t>
      </w:r>
      <w:r w:rsidRPr="001C0CC7">
        <w:rPr>
          <w:rFonts w:hint="cs"/>
          <w:b/>
          <w:bCs/>
          <w:rtl/>
        </w:rPr>
        <w:t>עמידה</w:t>
      </w:r>
      <w:r w:rsidRPr="001C0CC7">
        <w:rPr>
          <w:b/>
          <w:bCs/>
          <w:rtl/>
        </w:rPr>
        <w:t xml:space="preserve"> </w:t>
      </w:r>
      <w:r w:rsidRPr="001C0CC7">
        <w:rPr>
          <w:rFonts w:hint="cs"/>
          <w:b/>
          <w:bCs/>
          <w:rtl/>
        </w:rPr>
        <w:t>ברמת</w:t>
      </w:r>
      <w:r w:rsidRPr="001C0CC7">
        <w:rPr>
          <w:b/>
          <w:bCs/>
          <w:rtl/>
        </w:rPr>
        <w:t xml:space="preserve"> </w:t>
      </w:r>
      <w:r w:rsidRPr="001C0CC7">
        <w:rPr>
          <w:rFonts w:hint="cs"/>
          <w:b/>
          <w:bCs/>
          <w:rtl/>
        </w:rPr>
        <w:t>ביצוע</w:t>
      </w:r>
      <w:r w:rsidRPr="001C0CC7">
        <w:rPr>
          <w:b/>
          <w:bCs/>
          <w:rtl/>
        </w:rPr>
        <w:t xml:space="preserve"> </w:t>
      </w:r>
      <w:r w:rsidRPr="001C0CC7">
        <w:rPr>
          <w:rFonts w:hint="cs"/>
          <w:b/>
          <w:bCs/>
          <w:rtl/>
        </w:rPr>
        <w:t>השירות</w:t>
      </w:r>
      <w:r w:rsidRPr="001C0CC7">
        <w:rPr>
          <w:b/>
          <w:bCs/>
          <w:rtl/>
        </w:rPr>
        <w:t xml:space="preserve"> </w:t>
      </w:r>
      <w:r w:rsidRPr="001C0CC7">
        <w:rPr>
          <w:rFonts w:hint="cs"/>
          <w:b/>
          <w:bCs/>
          <w:rtl/>
        </w:rPr>
        <w:t>ואיכותו</w:t>
      </w:r>
      <w:r w:rsidRPr="001C0CC7">
        <w:rPr>
          <w:b/>
          <w:bCs/>
          <w:rtl/>
        </w:rPr>
        <w:t>:</w:t>
      </w:r>
    </w:p>
    <w:p w:rsidR="0028565B" w:rsidRPr="009C4338" w:rsidRDefault="008B5D40" w:rsidP="00D03E1C">
      <w:pPr>
        <w:keepNext/>
        <w:keepLines/>
        <w:tabs>
          <w:tab w:val="left" w:pos="709"/>
          <w:tab w:val="left" w:pos="2268"/>
          <w:tab w:val="left" w:pos="3289"/>
        </w:tabs>
        <w:ind w:left="2948"/>
        <w:rPr>
          <w:rtl/>
        </w:rPr>
      </w:pPr>
      <w:r w:rsidRPr="001C0CC7">
        <w:rPr>
          <w:rFonts w:hint="cs"/>
          <w:rtl/>
        </w:rPr>
        <w:t>אי</w:t>
      </w:r>
      <w:r w:rsidRPr="001C0CC7">
        <w:rPr>
          <w:rtl/>
        </w:rPr>
        <w:t xml:space="preserve"> </w:t>
      </w:r>
      <w:r w:rsidRPr="001C0CC7">
        <w:rPr>
          <w:rFonts w:hint="cs"/>
          <w:rtl/>
        </w:rPr>
        <w:t>עמידה</w:t>
      </w:r>
      <w:r w:rsidRPr="001C0CC7">
        <w:rPr>
          <w:rtl/>
        </w:rPr>
        <w:t xml:space="preserve"> </w:t>
      </w:r>
      <w:r w:rsidRPr="001C0CC7">
        <w:rPr>
          <w:rFonts w:hint="cs"/>
          <w:rtl/>
        </w:rPr>
        <w:t>ברמת</w:t>
      </w:r>
      <w:r w:rsidRPr="001C0CC7">
        <w:rPr>
          <w:rtl/>
        </w:rPr>
        <w:t xml:space="preserve"> </w:t>
      </w:r>
      <w:r w:rsidRPr="001C0CC7">
        <w:rPr>
          <w:rFonts w:hint="cs"/>
          <w:rtl/>
        </w:rPr>
        <w:t>ביצוע</w:t>
      </w:r>
      <w:r w:rsidRPr="001C0CC7">
        <w:rPr>
          <w:rtl/>
        </w:rPr>
        <w:t xml:space="preserve"> </w:t>
      </w:r>
      <w:r w:rsidRPr="001C0CC7">
        <w:rPr>
          <w:rFonts w:hint="cs"/>
          <w:rtl/>
        </w:rPr>
        <w:t>השירות</w:t>
      </w:r>
      <w:r w:rsidRPr="001C0CC7">
        <w:rPr>
          <w:rtl/>
        </w:rPr>
        <w:t xml:space="preserve"> </w:t>
      </w:r>
      <w:r w:rsidRPr="001C0CC7">
        <w:rPr>
          <w:rFonts w:hint="cs"/>
          <w:rtl/>
        </w:rPr>
        <w:t>ואיכותו</w:t>
      </w:r>
      <w:r w:rsidRPr="001C0CC7">
        <w:rPr>
          <w:rtl/>
        </w:rPr>
        <w:t xml:space="preserve">, </w:t>
      </w:r>
      <w:r w:rsidRPr="001C0CC7">
        <w:rPr>
          <w:rFonts w:hint="cs"/>
          <w:rtl/>
        </w:rPr>
        <w:t>בהתאם</w:t>
      </w:r>
      <w:r w:rsidRPr="001C0CC7">
        <w:rPr>
          <w:rtl/>
        </w:rPr>
        <w:t xml:space="preserve"> </w:t>
      </w:r>
      <w:r w:rsidRPr="001C0CC7">
        <w:rPr>
          <w:rFonts w:hint="cs"/>
          <w:rtl/>
        </w:rPr>
        <w:t>לדרישות</w:t>
      </w:r>
      <w:r w:rsidRPr="001C0CC7">
        <w:rPr>
          <w:rtl/>
        </w:rPr>
        <w:t xml:space="preserve"> </w:t>
      </w:r>
      <w:r w:rsidRPr="001C0CC7">
        <w:rPr>
          <w:rFonts w:hint="cs"/>
          <w:rtl/>
        </w:rPr>
        <w:t>נציג</w:t>
      </w:r>
      <w:r w:rsidRPr="001C0CC7">
        <w:rPr>
          <w:rtl/>
        </w:rPr>
        <w:t xml:space="preserve"> </w:t>
      </w:r>
      <w:r w:rsidRPr="001C0CC7">
        <w:rPr>
          <w:rFonts w:hint="cs"/>
          <w:rtl/>
        </w:rPr>
        <w:t>המזמין</w:t>
      </w:r>
      <w:r w:rsidRPr="001C0CC7">
        <w:rPr>
          <w:rtl/>
        </w:rPr>
        <w:t xml:space="preserve">, </w:t>
      </w:r>
      <w:r w:rsidRPr="001C0CC7">
        <w:rPr>
          <w:rFonts w:hint="cs"/>
          <w:rtl/>
        </w:rPr>
        <w:t>תגרור</w:t>
      </w:r>
      <w:r w:rsidRPr="001C0CC7">
        <w:rPr>
          <w:rtl/>
        </w:rPr>
        <w:t xml:space="preserve"> </w:t>
      </w:r>
      <w:r w:rsidRPr="001C0CC7">
        <w:rPr>
          <w:rFonts w:hint="cs"/>
          <w:rtl/>
        </w:rPr>
        <w:t>פיצוי</w:t>
      </w:r>
      <w:r w:rsidRPr="001C0CC7">
        <w:rPr>
          <w:rtl/>
        </w:rPr>
        <w:t xml:space="preserve"> </w:t>
      </w:r>
      <w:r w:rsidRPr="001C0CC7">
        <w:rPr>
          <w:rFonts w:hint="cs"/>
          <w:rtl/>
        </w:rPr>
        <w:t>מוסכם</w:t>
      </w:r>
      <w:r w:rsidRPr="001C0CC7">
        <w:rPr>
          <w:rtl/>
        </w:rPr>
        <w:t xml:space="preserve"> </w:t>
      </w:r>
      <w:r w:rsidRPr="001C0CC7">
        <w:rPr>
          <w:rFonts w:hint="cs"/>
          <w:rtl/>
        </w:rPr>
        <w:t>מראש</w:t>
      </w:r>
      <w:r w:rsidRPr="001C0CC7">
        <w:rPr>
          <w:rtl/>
        </w:rPr>
        <w:t xml:space="preserve"> </w:t>
      </w:r>
      <w:r w:rsidRPr="001C0CC7">
        <w:rPr>
          <w:rFonts w:hint="cs"/>
          <w:rtl/>
        </w:rPr>
        <w:t>של</w:t>
      </w:r>
      <w:r w:rsidRPr="001C0CC7">
        <w:rPr>
          <w:rtl/>
        </w:rPr>
        <w:t xml:space="preserve"> </w:t>
      </w:r>
      <w:r>
        <w:rPr>
          <w:rFonts w:hint="cs"/>
          <w:rtl/>
        </w:rPr>
        <w:t>500</w:t>
      </w:r>
      <w:r w:rsidRPr="001C0CC7">
        <w:rPr>
          <w:rtl/>
        </w:rPr>
        <w:t xml:space="preserve"> </w:t>
      </w:r>
      <w:r w:rsidRPr="001C0CC7">
        <w:rPr>
          <w:rFonts w:hint="cs"/>
          <w:rtl/>
        </w:rPr>
        <w:t>₪</w:t>
      </w:r>
      <w:r w:rsidRPr="001C0CC7">
        <w:rPr>
          <w:rtl/>
        </w:rPr>
        <w:t xml:space="preserve"> </w:t>
      </w:r>
      <w:r w:rsidRPr="001C0CC7">
        <w:rPr>
          <w:rFonts w:hint="cs"/>
          <w:rtl/>
        </w:rPr>
        <w:t>ל</w:t>
      </w:r>
      <w:r w:rsidR="00171CC6">
        <w:rPr>
          <w:rFonts w:hint="cs"/>
          <w:rtl/>
        </w:rPr>
        <w:t xml:space="preserve">כל </w:t>
      </w:r>
      <w:r w:rsidRPr="001C0CC7">
        <w:rPr>
          <w:rFonts w:hint="cs"/>
          <w:rtl/>
        </w:rPr>
        <w:t>מקרה</w:t>
      </w:r>
      <w:r w:rsidRPr="001C0CC7">
        <w:rPr>
          <w:rtl/>
        </w:rPr>
        <w:t>.</w:t>
      </w:r>
      <w:r w:rsidR="00F00BE1" w:rsidRPr="009C4338">
        <w:rPr>
          <w:rtl/>
        </w:rPr>
        <w:t xml:space="preserve"> במקרה ומדובר ביחידת תיעוד </w:t>
      </w:r>
      <w:r w:rsidR="00984FC9">
        <w:rPr>
          <w:rFonts w:hint="cs"/>
          <w:rtl/>
        </w:rPr>
        <w:t xml:space="preserve">או ציוד מחשב </w:t>
      </w:r>
      <w:r w:rsidR="00F00BE1" w:rsidRPr="009C4338">
        <w:rPr>
          <w:rtl/>
        </w:rPr>
        <w:t xml:space="preserve">כפל פיצוי. </w:t>
      </w:r>
    </w:p>
    <w:p w:rsidR="00C83FBD" w:rsidRDefault="008B5D40" w:rsidP="00DB6764">
      <w:pPr>
        <w:keepNext/>
        <w:keepLines/>
        <w:numPr>
          <w:ilvl w:val="3"/>
          <w:numId w:val="24"/>
        </w:numPr>
        <w:tabs>
          <w:tab w:val="left" w:pos="709"/>
          <w:tab w:val="left" w:pos="2268"/>
          <w:tab w:val="left" w:pos="3289"/>
        </w:tabs>
        <w:rPr>
          <w:b/>
          <w:bCs/>
        </w:rPr>
      </w:pPr>
      <w:r>
        <w:rPr>
          <w:rFonts w:hint="cs"/>
          <w:rtl/>
        </w:rPr>
        <w:t>משלוח דבר דואר</w:t>
      </w:r>
      <w:r w:rsidR="00171CC6">
        <w:rPr>
          <w:rFonts w:hint="cs"/>
          <w:rtl/>
        </w:rPr>
        <w:t xml:space="preserve"> או יחידת תיעוד</w:t>
      </w:r>
      <w:r w:rsidR="00DB6764">
        <w:rPr>
          <w:rFonts w:hint="cs"/>
          <w:rtl/>
        </w:rPr>
        <w:t xml:space="preserve"> או ציוד מחשוב</w:t>
      </w:r>
      <w:r>
        <w:rPr>
          <w:rFonts w:hint="cs"/>
          <w:rtl/>
        </w:rPr>
        <w:t xml:space="preserve"> המתבצע עם עובד מטעם הספק </w:t>
      </w:r>
      <w:r w:rsidR="00DB6764">
        <w:rPr>
          <w:rFonts w:hint="cs"/>
          <w:rtl/>
        </w:rPr>
        <w:t xml:space="preserve">שלא קיבל </w:t>
      </w:r>
      <w:r>
        <w:rPr>
          <w:rFonts w:hint="cs"/>
          <w:rtl/>
        </w:rPr>
        <w:t>אישור קב"ט כאמור</w:t>
      </w:r>
      <w:r w:rsidR="00347D84">
        <w:rPr>
          <w:rFonts w:hint="cs"/>
          <w:rtl/>
        </w:rPr>
        <w:t xml:space="preserve"> ב</w:t>
      </w:r>
      <w:r w:rsidR="00EF29FB">
        <w:rPr>
          <w:rFonts w:hint="cs"/>
          <w:rtl/>
        </w:rPr>
        <w:t>סעיף</w:t>
      </w:r>
      <w:r w:rsidR="00347D84">
        <w:rPr>
          <w:rFonts w:hint="cs"/>
          <w:rtl/>
        </w:rPr>
        <w:t xml:space="preserve"> </w:t>
      </w:r>
      <w:r w:rsidR="00347D84">
        <w:rPr>
          <w:rtl/>
        </w:rPr>
        <w:fldChar w:fldCharType="begin"/>
      </w:r>
      <w:r w:rsidR="00347D84">
        <w:rPr>
          <w:rtl/>
        </w:rPr>
        <w:instrText xml:space="preserve"> </w:instrText>
      </w:r>
      <w:r w:rsidR="00347D84">
        <w:rPr>
          <w:rFonts w:hint="cs"/>
        </w:rPr>
        <w:instrText>REF</w:instrText>
      </w:r>
      <w:r w:rsidR="00347D84">
        <w:rPr>
          <w:rFonts w:hint="cs"/>
          <w:rtl/>
        </w:rPr>
        <w:instrText xml:space="preserve"> _</w:instrText>
      </w:r>
      <w:r w:rsidR="00347D84">
        <w:rPr>
          <w:rFonts w:hint="cs"/>
        </w:rPr>
        <w:instrText>Ref524513060 \r \h</w:instrText>
      </w:r>
      <w:r w:rsidR="00347D84">
        <w:rPr>
          <w:rtl/>
        </w:rPr>
        <w:instrText xml:space="preserve"> </w:instrText>
      </w:r>
      <w:r w:rsidR="00347D84">
        <w:rPr>
          <w:rtl/>
        </w:rPr>
      </w:r>
      <w:r w:rsidR="00347D84">
        <w:rPr>
          <w:rtl/>
        </w:rPr>
        <w:fldChar w:fldCharType="separate"/>
      </w:r>
      <w:r w:rsidR="007576FA">
        <w:rPr>
          <w:cs/>
        </w:rPr>
        <w:t>‎</w:t>
      </w:r>
      <w:r w:rsidR="007576FA">
        <w:t>3.6</w:t>
      </w:r>
      <w:r w:rsidR="00347D84">
        <w:rPr>
          <w:rtl/>
        </w:rPr>
        <w:fldChar w:fldCharType="end"/>
      </w:r>
      <w:r>
        <w:rPr>
          <w:rFonts w:hint="cs"/>
          <w:rtl/>
        </w:rPr>
        <w:t xml:space="preserve"> </w:t>
      </w:r>
      <w:r w:rsidRPr="009C4338">
        <w:rPr>
          <w:rFonts w:hint="eastAsia"/>
          <w:b/>
          <w:bCs/>
          <w:rtl/>
        </w:rPr>
        <w:t>לא</w:t>
      </w:r>
      <w:r w:rsidRPr="009C4338">
        <w:rPr>
          <w:b/>
          <w:bCs/>
          <w:rtl/>
        </w:rPr>
        <w:t xml:space="preserve"> </w:t>
      </w:r>
      <w:r w:rsidRPr="009C4338">
        <w:rPr>
          <w:rFonts w:hint="eastAsia"/>
          <w:b/>
          <w:bCs/>
          <w:rtl/>
        </w:rPr>
        <w:t>יזכה</w:t>
      </w:r>
      <w:r w:rsidRPr="009C4338">
        <w:rPr>
          <w:b/>
          <w:bCs/>
          <w:rtl/>
        </w:rPr>
        <w:t xml:space="preserve"> </w:t>
      </w:r>
      <w:r w:rsidRPr="009C4338">
        <w:rPr>
          <w:rFonts w:hint="eastAsia"/>
          <w:b/>
          <w:bCs/>
          <w:rtl/>
        </w:rPr>
        <w:t>את</w:t>
      </w:r>
      <w:r w:rsidRPr="009C4338">
        <w:rPr>
          <w:b/>
          <w:bCs/>
          <w:rtl/>
        </w:rPr>
        <w:t xml:space="preserve"> </w:t>
      </w:r>
      <w:r w:rsidRPr="009C4338">
        <w:rPr>
          <w:rFonts w:hint="eastAsia"/>
          <w:b/>
          <w:bCs/>
          <w:rtl/>
        </w:rPr>
        <w:t>הספק</w:t>
      </w:r>
      <w:r w:rsidRPr="009C4338">
        <w:rPr>
          <w:b/>
          <w:bCs/>
          <w:rtl/>
        </w:rPr>
        <w:t xml:space="preserve"> </w:t>
      </w:r>
      <w:r w:rsidRPr="009C4338">
        <w:rPr>
          <w:rFonts w:hint="eastAsia"/>
          <w:b/>
          <w:bCs/>
          <w:rtl/>
        </w:rPr>
        <w:t>בתמורה</w:t>
      </w:r>
      <w:r>
        <w:rPr>
          <w:rFonts w:hint="cs"/>
          <w:rtl/>
        </w:rPr>
        <w:t xml:space="preserve">. </w:t>
      </w:r>
    </w:p>
    <w:p w:rsidR="00C83FBD" w:rsidRPr="00C83FBD" w:rsidRDefault="008B5D40" w:rsidP="00DB6764">
      <w:pPr>
        <w:keepNext/>
        <w:keepLines/>
        <w:numPr>
          <w:ilvl w:val="3"/>
          <w:numId w:val="24"/>
        </w:numPr>
        <w:tabs>
          <w:tab w:val="left" w:pos="709"/>
          <w:tab w:val="left" w:pos="2268"/>
          <w:tab w:val="left" w:pos="3289"/>
        </w:tabs>
        <w:rPr>
          <w:rtl/>
        </w:rPr>
      </w:pPr>
      <w:bookmarkStart w:id="529" w:name="_Ref527884633"/>
      <w:r w:rsidRPr="00C83FBD">
        <w:rPr>
          <w:rFonts w:hint="cs"/>
          <w:rtl/>
        </w:rPr>
        <w:t>דבר דואר</w:t>
      </w:r>
      <w:r w:rsidR="00171CC6">
        <w:rPr>
          <w:rFonts w:hint="cs"/>
          <w:rtl/>
        </w:rPr>
        <w:t xml:space="preserve"> או יחידת תיעוד</w:t>
      </w:r>
      <w:r w:rsidR="00DB6764">
        <w:rPr>
          <w:rFonts w:hint="cs"/>
          <w:rtl/>
        </w:rPr>
        <w:t xml:space="preserve"> או ציוד מחשוב</w:t>
      </w:r>
      <w:r w:rsidRPr="00C83FBD">
        <w:rPr>
          <w:rFonts w:hint="cs"/>
          <w:rtl/>
        </w:rPr>
        <w:t xml:space="preserve"> שנמסר</w:t>
      </w:r>
      <w:r w:rsidR="00DB6764">
        <w:rPr>
          <w:rFonts w:hint="cs"/>
          <w:rtl/>
        </w:rPr>
        <w:t>ו</w:t>
      </w:r>
      <w:r w:rsidRPr="00C83FBD">
        <w:rPr>
          <w:rFonts w:hint="cs"/>
          <w:rtl/>
        </w:rPr>
        <w:t xml:space="preserve">, ללא אישור מסירה וחתימה של היחידה המקבלת </w:t>
      </w:r>
      <w:r w:rsidRPr="009C4338">
        <w:rPr>
          <w:rFonts w:hint="eastAsia"/>
          <w:b/>
          <w:bCs/>
          <w:rtl/>
        </w:rPr>
        <w:t>לא</w:t>
      </w:r>
      <w:r w:rsidRPr="009C4338">
        <w:rPr>
          <w:b/>
          <w:bCs/>
          <w:rtl/>
        </w:rPr>
        <w:t xml:space="preserve"> </w:t>
      </w:r>
      <w:r w:rsidRPr="009C4338">
        <w:rPr>
          <w:rFonts w:hint="eastAsia"/>
          <w:b/>
          <w:bCs/>
          <w:rtl/>
        </w:rPr>
        <w:t>יזכה</w:t>
      </w:r>
      <w:r w:rsidRPr="009C4338">
        <w:rPr>
          <w:b/>
          <w:bCs/>
          <w:rtl/>
        </w:rPr>
        <w:t xml:space="preserve"> </w:t>
      </w:r>
      <w:r w:rsidRPr="009C4338">
        <w:rPr>
          <w:rFonts w:hint="eastAsia"/>
          <w:b/>
          <w:bCs/>
          <w:rtl/>
        </w:rPr>
        <w:t>את</w:t>
      </w:r>
      <w:r w:rsidRPr="009C4338">
        <w:rPr>
          <w:b/>
          <w:bCs/>
          <w:rtl/>
        </w:rPr>
        <w:t xml:space="preserve"> </w:t>
      </w:r>
      <w:r w:rsidRPr="009C4338">
        <w:rPr>
          <w:rFonts w:hint="eastAsia"/>
          <w:b/>
          <w:bCs/>
          <w:rtl/>
        </w:rPr>
        <w:t>הספק</w:t>
      </w:r>
      <w:r w:rsidRPr="009C4338">
        <w:rPr>
          <w:b/>
          <w:bCs/>
          <w:rtl/>
        </w:rPr>
        <w:t xml:space="preserve"> </w:t>
      </w:r>
      <w:r w:rsidRPr="009C4338">
        <w:rPr>
          <w:rFonts w:hint="eastAsia"/>
          <w:b/>
          <w:bCs/>
          <w:rtl/>
        </w:rPr>
        <w:t>בתמורה</w:t>
      </w:r>
      <w:r w:rsidRPr="00C83FBD">
        <w:rPr>
          <w:rFonts w:hint="cs"/>
          <w:rtl/>
        </w:rPr>
        <w:t>.</w:t>
      </w:r>
      <w:bookmarkEnd w:id="529"/>
    </w:p>
    <w:p w:rsidR="00C83FBD" w:rsidRPr="00C83FBD" w:rsidRDefault="008B5D40" w:rsidP="00D03E1C">
      <w:pPr>
        <w:keepNext/>
        <w:keepLines/>
        <w:numPr>
          <w:ilvl w:val="3"/>
          <w:numId w:val="24"/>
        </w:numPr>
        <w:tabs>
          <w:tab w:val="left" w:pos="709"/>
          <w:tab w:val="left" w:pos="2268"/>
          <w:tab w:val="left" w:pos="3289"/>
        </w:tabs>
      </w:pPr>
      <w:r w:rsidRPr="002C700A">
        <w:rPr>
          <w:rFonts w:ascii="Courier" w:hAnsi="Courier" w:hint="cs"/>
          <w:rtl/>
        </w:rPr>
        <w:t xml:space="preserve">המשרד רשאי יהיה להפחית סך של 300 </w:t>
      </w:r>
      <w:r w:rsidRPr="002C700A">
        <w:rPr>
          <w:rFonts w:ascii="Courier" w:hAnsi="Courier" w:hint="eastAsia"/>
          <w:rtl/>
        </w:rPr>
        <w:t>₪</w:t>
      </w:r>
      <w:r w:rsidRPr="002C700A">
        <w:rPr>
          <w:rFonts w:ascii="Courier" w:hAnsi="Courier" w:hint="cs"/>
          <w:rtl/>
        </w:rPr>
        <w:t xml:space="preserve"> מהתמורה המגיעה לספק בגין כל שבוע איחור בהעברת הדו"חות כאמור</w:t>
      </w:r>
      <w:r>
        <w:rPr>
          <w:rFonts w:ascii="Courier" w:hAnsi="Courier" w:hint="cs"/>
          <w:rtl/>
        </w:rPr>
        <w:t xml:space="preserve"> בסעיף</w:t>
      </w:r>
      <w:r w:rsidR="0000770E">
        <w:rPr>
          <w:rFonts w:ascii="Courier" w:hAnsi="Courier" w:hint="cs"/>
          <w:rtl/>
        </w:rPr>
        <w:t xml:space="preserve"> </w:t>
      </w:r>
      <w:r w:rsidR="0000770E" w:rsidRPr="00856DAA">
        <w:rPr>
          <w:rFonts w:ascii="Arial" w:hAnsi="Arial" w:cs="Arial"/>
          <w:sz w:val="22"/>
          <w:szCs w:val="22"/>
          <w:rtl/>
        </w:rPr>
        <w:fldChar w:fldCharType="begin"/>
      </w:r>
      <w:r w:rsidR="0000770E" w:rsidRPr="00856DAA">
        <w:rPr>
          <w:rFonts w:ascii="Arial" w:hAnsi="Arial" w:cs="Arial"/>
          <w:sz w:val="22"/>
          <w:szCs w:val="22"/>
          <w:rtl/>
        </w:rPr>
        <w:instrText xml:space="preserve"> </w:instrText>
      </w:r>
      <w:r w:rsidR="0000770E" w:rsidRPr="00856DAA">
        <w:rPr>
          <w:rFonts w:ascii="Arial" w:hAnsi="Arial" w:cs="Arial"/>
          <w:sz w:val="22"/>
          <w:szCs w:val="22"/>
        </w:rPr>
        <w:instrText>REF</w:instrText>
      </w:r>
      <w:r w:rsidR="0000770E" w:rsidRPr="00856DAA">
        <w:rPr>
          <w:rFonts w:ascii="Arial" w:hAnsi="Arial" w:cs="Arial"/>
          <w:sz w:val="22"/>
          <w:szCs w:val="22"/>
          <w:rtl/>
        </w:rPr>
        <w:instrText xml:space="preserve"> _</w:instrText>
      </w:r>
      <w:r w:rsidR="0000770E" w:rsidRPr="00856DAA">
        <w:rPr>
          <w:rFonts w:ascii="Arial" w:hAnsi="Arial" w:cs="Arial"/>
          <w:sz w:val="22"/>
          <w:szCs w:val="22"/>
        </w:rPr>
        <w:instrText>Ref532900069 \r \h</w:instrText>
      </w:r>
      <w:r w:rsidR="0000770E" w:rsidRPr="00856DAA">
        <w:rPr>
          <w:rFonts w:ascii="Arial" w:hAnsi="Arial" w:cs="Arial"/>
          <w:sz w:val="22"/>
          <w:szCs w:val="22"/>
          <w:rtl/>
        </w:rPr>
        <w:instrText xml:space="preserve"> </w:instrText>
      </w:r>
      <w:r w:rsidR="00856DAA" w:rsidRPr="00856DAA">
        <w:rPr>
          <w:rFonts w:ascii="Arial" w:hAnsi="Arial" w:cs="Arial"/>
          <w:sz w:val="22"/>
          <w:szCs w:val="22"/>
          <w:rtl/>
        </w:rPr>
        <w:instrText xml:space="preserve"> \* </w:instrText>
      </w:r>
      <w:r w:rsidR="00856DAA" w:rsidRPr="00856DAA">
        <w:rPr>
          <w:rFonts w:ascii="Arial" w:hAnsi="Arial" w:cs="Arial"/>
          <w:sz w:val="22"/>
          <w:szCs w:val="22"/>
        </w:rPr>
        <w:instrText>MERGEFORMAT</w:instrText>
      </w:r>
      <w:r w:rsidR="00856DAA" w:rsidRPr="00856DAA">
        <w:rPr>
          <w:rFonts w:ascii="Arial" w:hAnsi="Arial" w:cs="Arial"/>
          <w:sz w:val="22"/>
          <w:szCs w:val="22"/>
          <w:rtl/>
        </w:rPr>
        <w:instrText xml:space="preserve"> </w:instrText>
      </w:r>
      <w:r w:rsidR="0000770E" w:rsidRPr="00856DAA">
        <w:rPr>
          <w:rFonts w:ascii="Arial" w:hAnsi="Arial" w:cs="Arial"/>
          <w:sz w:val="22"/>
          <w:szCs w:val="22"/>
          <w:rtl/>
        </w:rPr>
      </w:r>
      <w:r w:rsidR="0000770E" w:rsidRPr="00856DAA">
        <w:rPr>
          <w:rFonts w:ascii="Arial" w:hAnsi="Arial" w:cs="Arial"/>
          <w:sz w:val="22"/>
          <w:szCs w:val="22"/>
          <w:rtl/>
        </w:rPr>
        <w:fldChar w:fldCharType="separate"/>
      </w:r>
      <w:r w:rsidR="007576FA">
        <w:rPr>
          <w:rFonts w:ascii="Arial" w:hAnsi="Arial" w:cs="Arial"/>
          <w:sz w:val="22"/>
          <w:szCs w:val="22"/>
          <w:cs/>
        </w:rPr>
        <w:t>‎</w:t>
      </w:r>
      <w:r w:rsidR="007576FA">
        <w:rPr>
          <w:rFonts w:ascii="Arial" w:hAnsi="Arial" w:cs="Arial"/>
          <w:sz w:val="22"/>
          <w:szCs w:val="22"/>
        </w:rPr>
        <w:t>3.13</w:t>
      </w:r>
      <w:r w:rsidR="0000770E" w:rsidRPr="00856DAA">
        <w:rPr>
          <w:rFonts w:ascii="Arial" w:hAnsi="Arial" w:cs="Arial"/>
          <w:sz w:val="22"/>
          <w:szCs w:val="22"/>
          <w:rtl/>
        </w:rPr>
        <w:fldChar w:fldCharType="end"/>
      </w:r>
      <w:r w:rsidRPr="00856DAA">
        <w:rPr>
          <w:rFonts w:ascii="Arial" w:hAnsi="Arial" w:cs="Arial"/>
          <w:sz w:val="22"/>
          <w:szCs w:val="22"/>
          <w:rtl/>
        </w:rPr>
        <w:fldChar w:fldCharType="begin"/>
      </w:r>
      <w:r w:rsidRPr="00856DAA">
        <w:rPr>
          <w:rFonts w:ascii="Arial" w:hAnsi="Arial" w:cs="Arial"/>
          <w:sz w:val="22"/>
          <w:szCs w:val="22"/>
          <w:rtl/>
        </w:rPr>
        <w:instrText xml:space="preserve"> </w:instrText>
      </w:r>
      <w:r w:rsidRPr="00856DAA">
        <w:rPr>
          <w:rFonts w:ascii="Arial" w:hAnsi="Arial" w:cs="Arial"/>
          <w:sz w:val="22"/>
          <w:szCs w:val="22"/>
        </w:rPr>
        <w:instrText>REF</w:instrText>
      </w:r>
      <w:r w:rsidRPr="00856DAA">
        <w:rPr>
          <w:rFonts w:ascii="Arial" w:hAnsi="Arial" w:cs="Arial"/>
          <w:sz w:val="22"/>
          <w:szCs w:val="22"/>
          <w:rtl/>
        </w:rPr>
        <w:instrText xml:space="preserve"> _</w:instrText>
      </w:r>
      <w:r w:rsidRPr="00856DAA">
        <w:rPr>
          <w:rFonts w:ascii="Arial" w:hAnsi="Arial" w:cs="Arial"/>
          <w:sz w:val="22"/>
          <w:szCs w:val="22"/>
        </w:rPr>
        <w:instrText>Ref524609593 \r \h</w:instrText>
      </w:r>
      <w:r w:rsidRPr="00856DAA">
        <w:rPr>
          <w:rFonts w:ascii="Arial" w:hAnsi="Arial" w:cs="Arial"/>
          <w:sz w:val="22"/>
          <w:szCs w:val="22"/>
          <w:rtl/>
        </w:rPr>
        <w:instrText xml:space="preserve">  \* </w:instrText>
      </w:r>
      <w:r w:rsidRPr="00856DAA">
        <w:rPr>
          <w:rFonts w:ascii="Arial" w:hAnsi="Arial" w:cs="Arial"/>
          <w:sz w:val="22"/>
          <w:szCs w:val="22"/>
        </w:rPr>
        <w:instrText>MERGEFORMAT</w:instrText>
      </w:r>
      <w:r w:rsidRPr="00856DAA">
        <w:rPr>
          <w:rFonts w:ascii="Arial" w:hAnsi="Arial" w:cs="Arial"/>
          <w:sz w:val="22"/>
          <w:szCs w:val="22"/>
          <w:rtl/>
        </w:rPr>
        <w:instrText xml:space="preserve"> </w:instrText>
      </w:r>
      <w:r w:rsidRPr="00856DAA">
        <w:rPr>
          <w:rFonts w:ascii="Arial" w:hAnsi="Arial" w:cs="Arial"/>
          <w:sz w:val="22"/>
          <w:szCs w:val="22"/>
          <w:rtl/>
        </w:rPr>
      </w:r>
      <w:r w:rsidRPr="00856DAA">
        <w:rPr>
          <w:rFonts w:ascii="Arial" w:hAnsi="Arial" w:cs="Arial"/>
          <w:sz w:val="22"/>
          <w:szCs w:val="22"/>
          <w:rtl/>
        </w:rPr>
        <w:fldChar w:fldCharType="separate"/>
      </w:r>
      <w:r w:rsidR="007576FA">
        <w:rPr>
          <w:rFonts w:ascii="Arial" w:hAnsi="Arial" w:cs="Arial"/>
          <w:sz w:val="22"/>
          <w:szCs w:val="22"/>
          <w:cs/>
        </w:rPr>
        <w:t>‎</w:t>
      </w:r>
      <w:r w:rsidR="007576FA">
        <w:rPr>
          <w:rFonts w:ascii="Arial" w:hAnsi="Arial" w:cs="Arial"/>
          <w:sz w:val="22"/>
          <w:szCs w:val="22"/>
        </w:rPr>
        <w:t>3.12.2</w:t>
      </w:r>
      <w:r w:rsidRPr="00856DAA">
        <w:rPr>
          <w:rFonts w:ascii="Arial" w:hAnsi="Arial" w:cs="Arial"/>
          <w:sz w:val="22"/>
          <w:szCs w:val="22"/>
          <w:rtl/>
        </w:rPr>
        <w:fldChar w:fldCharType="end"/>
      </w:r>
      <w:r>
        <w:rPr>
          <w:rFonts w:ascii="Courier" w:hAnsi="Courier" w:hint="cs"/>
          <w:rtl/>
        </w:rPr>
        <w:t xml:space="preserve"> </w:t>
      </w:r>
      <w:r w:rsidRPr="002C700A">
        <w:rPr>
          <w:rFonts w:ascii="Courier" w:hAnsi="Courier" w:hint="cs"/>
          <w:rtl/>
        </w:rPr>
        <w:t>זאת מבלי לגרוע מכל סעד אחר שיהיה למשרד על פי כל דין ו/או הסכם ו/או נוהג.</w:t>
      </w:r>
    </w:p>
    <w:p w:rsidR="00576DF9" w:rsidRDefault="008B5D40" w:rsidP="00D03E1C">
      <w:pPr>
        <w:pStyle w:val="afc"/>
        <w:keepNext/>
        <w:keepLines/>
        <w:numPr>
          <w:ilvl w:val="2"/>
          <w:numId w:val="24"/>
        </w:numPr>
      </w:pPr>
      <w:r>
        <w:rPr>
          <w:rFonts w:hint="cs"/>
          <w:rtl/>
        </w:rPr>
        <w:t xml:space="preserve">מעל 20 מקרים </w:t>
      </w:r>
      <w:r>
        <w:rPr>
          <w:rFonts w:hint="cs"/>
          <w:b/>
          <w:bCs/>
          <w:rtl/>
        </w:rPr>
        <w:t>מצטברים</w:t>
      </w:r>
      <w:r w:rsidR="00FD568E" w:rsidRPr="009C4338">
        <w:rPr>
          <w:rtl/>
        </w:rPr>
        <w:t xml:space="preserve"> בשנה</w:t>
      </w:r>
      <w:r w:rsidR="00FD568E">
        <w:rPr>
          <w:rFonts w:hint="cs"/>
          <w:rtl/>
        </w:rPr>
        <w:t>,</w:t>
      </w:r>
      <w:r>
        <w:rPr>
          <w:rFonts w:hint="cs"/>
          <w:rtl/>
        </w:rPr>
        <w:t xml:space="preserve"> של עובדי הספק </w:t>
      </w:r>
      <w:r>
        <w:rPr>
          <w:rtl/>
        </w:rPr>
        <w:t>–</w:t>
      </w:r>
      <w:r>
        <w:rPr>
          <w:rFonts w:hint="cs"/>
          <w:rtl/>
        </w:rPr>
        <w:t xml:space="preserve"> כפל פיצוי וכן הדבר יהווה הפרה יסודית של תנאי ההסכם.</w:t>
      </w:r>
      <w:bookmarkStart w:id="530" w:name="_Ref315278563"/>
    </w:p>
    <w:p w:rsidR="00576DF9" w:rsidRDefault="008B5D40" w:rsidP="00D03E1C">
      <w:pPr>
        <w:pStyle w:val="afc"/>
        <w:keepNext/>
        <w:keepLines/>
        <w:numPr>
          <w:ilvl w:val="2"/>
          <w:numId w:val="24"/>
        </w:numPr>
      </w:pPr>
      <w:r w:rsidRPr="002E74A1">
        <w:rPr>
          <w:rFonts w:hint="cs"/>
          <w:rtl/>
        </w:rPr>
        <w:t>מובהר</w:t>
      </w:r>
      <w:r w:rsidRPr="002E74A1">
        <w:rPr>
          <w:rtl/>
        </w:rPr>
        <w:t xml:space="preserve"> </w:t>
      </w:r>
      <w:r w:rsidRPr="002E74A1">
        <w:rPr>
          <w:rFonts w:hint="cs"/>
          <w:rtl/>
        </w:rPr>
        <w:t>כי</w:t>
      </w:r>
      <w:r w:rsidRPr="002E74A1">
        <w:rPr>
          <w:rtl/>
        </w:rPr>
        <w:t xml:space="preserve"> </w:t>
      </w:r>
      <w:r w:rsidRPr="002E74A1">
        <w:rPr>
          <w:rFonts w:hint="cs"/>
          <w:rtl/>
        </w:rPr>
        <w:t>חל</w:t>
      </w:r>
      <w:r w:rsidRPr="002E74A1">
        <w:rPr>
          <w:rtl/>
        </w:rPr>
        <w:t xml:space="preserve"> </w:t>
      </w:r>
      <w:r w:rsidRPr="002E74A1">
        <w:rPr>
          <w:rFonts w:hint="cs"/>
          <w:rtl/>
        </w:rPr>
        <w:t>איסור</w:t>
      </w:r>
      <w:r w:rsidRPr="002E74A1">
        <w:rPr>
          <w:rtl/>
        </w:rPr>
        <w:t xml:space="preserve"> </w:t>
      </w:r>
      <w:r w:rsidRPr="002E74A1">
        <w:rPr>
          <w:rFonts w:hint="cs"/>
          <w:rtl/>
        </w:rPr>
        <w:t>חמור</w:t>
      </w:r>
      <w:r w:rsidRPr="002E74A1">
        <w:rPr>
          <w:rtl/>
        </w:rPr>
        <w:t xml:space="preserve"> </w:t>
      </w:r>
      <w:r w:rsidRPr="002E74A1">
        <w:rPr>
          <w:rFonts w:hint="cs"/>
          <w:rtl/>
        </w:rPr>
        <w:t>על</w:t>
      </w:r>
      <w:r w:rsidRPr="002E74A1">
        <w:rPr>
          <w:rtl/>
        </w:rPr>
        <w:t xml:space="preserve"> </w:t>
      </w:r>
      <w:r w:rsidRPr="002E74A1">
        <w:rPr>
          <w:rFonts w:hint="cs"/>
          <w:rtl/>
        </w:rPr>
        <w:t>הספק</w:t>
      </w:r>
      <w:r w:rsidRPr="002E74A1">
        <w:rPr>
          <w:rtl/>
        </w:rPr>
        <w:t xml:space="preserve"> </w:t>
      </w:r>
      <w:r w:rsidRPr="002E74A1">
        <w:rPr>
          <w:rFonts w:hint="cs"/>
          <w:rtl/>
        </w:rPr>
        <w:t>להשית</w:t>
      </w:r>
      <w:r w:rsidRPr="002E74A1">
        <w:rPr>
          <w:rtl/>
        </w:rPr>
        <w:t xml:space="preserve"> </w:t>
      </w:r>
      <w:r w:rsidRPr="002E74A1">
        <w:rPr>
          <w:rFonts w:hint="cs"/>
          <w:rtl/>
        </w:rPr>
        <w:t>על</w:t>
      </w:r>
      <w:r w:rsidRPr="002E74A1">
        <w:rPr>
          <w:rtl/>
        </w:rPr>
        <w:t xml:space="preserve"> </w:t>
      </w:r>
      <w:r w:rsidRPr="002E74A1">
        <w:rPr>
          <w:rFonts w:hint="cs"/>
          <w:rtl/>
        </w:rPr>
        <w:t>עובדיו</w:t>
      </w:r>
      <w:r w:rsidRPr="002E74A1">
        <w:rPr>
          <w:rtl/>
        </w:rPr>
        <w:t xml:space="preserve"> </w:t>
      </w:r>
      <w:r w:rsidRPr="002E74A1">
        <w:rPr>
          <w:rFonts w:hint="cs"/>
          <w:rtl/>
        </w:rPr>
        <w:t>כל</w:t>
      </w:r>
      <w:r w:rsidRPr="002E74A1">
        <w:rPr>
          <w:rtl/>
        </w:rPr>
        <w:t xml:space="preserve"> </w:t>
      </w:r>
      <w:r w:rsidRPr="002E74A1">
        <w:rPr>
          <w:rFonts w:hint="cs"/>
          <w:rtl/>
        </w:rPr>
        <w:t>קנס</w:t>
      </w:r>
      <w:r w:rsidRPr="002E74A1">
        <w:rPr>
          <w:rtl/>
        </w:rPr>
        <w:t xml:space="preserve"> </w:t>
      </w:r>
      <w:r w:rsidRPr="002E74A1">
        <w:rPr>
          <w:rFonts w:hint="cs"/>
          <w:rtl/>
        </w:rPr>
        <w:t>שיוטל</w:t>
      </w:r>
      <w:r w:rsidRPr="002E74A1">
        <w:rPr>
          <w:rtl/>
        </w:rPr>
        <w:t xml:space="preserve"> </w:t>
      </w:r>
      <w:r w:rsidRPr="002E74A1">
        <w:rPr>
          <w:rFonts w:hint="cs"/>
          <w:rtl/>
        </w:rPr>
        <w:t>עליו</w:t>
      </w:r>
      <w:r w:rsidRPr="002E74A1">
        <w:rPr>
          <w:rtl/>
        </w:rPr>
        <w:t xml:space="preserve"> </w:t>
      </w:r>
      <w:r w:rsidRPr="002E74A1">
        <w:rPr>
          <w:rFonts w:hint="cs"/>
          <w:rtl/>
        </w:rPr>
        <w:t>בין</w:t>
      </w:r>
      <w:r w:rsidRPr="002E74A1">
        <w:rPr>
          <w:rtl/>
        </w:rPr>
        <w:t xml:space="preserve"> </w:t>
      </w:r>
      <w:r w:rsidRPr="002E74A1">
        <w:rPr>
          <w:rFonts w:hint="cs"/>
          <w:rtl/>
        </w:rPr>
        <w:t>באופן</w:t>
      </w:r>
      <w:r w:rsidRPr="002E74A1">
        <w:rPr>
          <w:rtl/>
        </w:rPr>
        <w:t xml:space="preserve"> </w:t>
      </w:r>
      <w:r w:rsidRPr="002E74A1">
        <w:rPr>
          <w:rFonts w:hint="cs"/>
          <w:rtl/>
        </w:rPr>
        <w:t>מלא</w:t>
      </w:r>
      <w:r w:rsidRPr="002E74A1">
        <w:rPr>
          <w:rtl/>
        </w:rPr>
        <w:t xml:space="preserve"> </w:t>
      </w:r>
      <w:r w:rsidRPr="002E74A1">
        <w:rPr>
          <w:rFonts w:hint="cs"/>
          <w:rtl/>
        </w:rPr>
        <w:t>או</w:t>
      </w:r>
      <w:r w:rsidRPr="002E74A1">
        <w:rPr>
          <w:rtl/>
        </w:rPr>
        <w:t xml:space="preserve"> </w:t>
      </w:r>
      <w:r w:rsidRPr="002E74A1">
        <w:rPr>
          <w:rFonts w:hint="cs"/>
          <w:rtl/>
        </w:rPr>
        <w:t>חלקי</w:t>
      </w:r>
      <w:r w:rsidRPr="002E74A1">
        <w:rPr>
          <w:rtl/>
        </w:rPr>
        <w:t xml:space="preserve"> </w:t>
      </w:r>
      <w:r w:rsidRPr="002E74A1">
        <w:rPr>
          <w:rFonts w:hint="cs"/>
          <w:rtl/>
        </w:rPr>
        <w:t>ובין</w:t>
      </w:r>
      <w:r w:rsidRPr="002E74A1">
        <w:rPr>
          <w:rtl/>
        </w:rPr>
        <w:t xml:space="preserve"> </w:t>
      </w:r>
      <w:r w:rsidRPr="002E74A1">
        <w:rPr>
          <w:rFonts w:hint="cs"/>
          <w:rtl/>
        </w:rPr>
        <w:t>באופן</w:t>
      </w:r>
      <w:r w:rsidRPr="002E74A1">
        <w:rPr>
          <w:rtl/>
        </w:rPr>
        <w:t xml:space="preserve"> </w:t>
      </w:r>
      <w:r w:rsidRPr="002E74A1">
        <w:rPr>
          <w:rFonts w:hint="cs"/>
          <w:rtl/>
        </w:rPr>
        <w:t>ישיר</w:t>
      </w:r>
      <w:r w:rsidRPr="002E74A1">
        <w:rPr>
          <w:rtl/>
        </w:rPr>
        <w:t xml:space="preserve"> </w:t>
      </w:r>
      <w:r w:rsidRPr="002E74A1">
        <w:rPr>
          <w:rFonts w:hint="cs"/>
          <w:rtl/>
        </w:rPr>
        <w:t>או</w:t>
      </w:r>
      <w:r w:rsidRPr="002E74A1">
        <w:rPr>
          <w:rtl/>
        </w:rPr>
        <w:t xml:space="preserve"> </w:t>
      </w:r>
      <w:r w:rsidRPr="002E74A1">
        <w:rPr>
          <w:rFonts w:hint="cs"/>
          <w:rtl/>
        </w:rPr>
        <w:t>עקיף</w:t>
      </w:r>
      <w:r w:rsidRPr="002E74A1">
        <w:rPr>
          <w:rtl/>
        </w:rPr>
        <w:t xml:space="preserve">. </w:t>
      </w:r>
      <w:r w:rsidRPr="002E74A1">
        <w:rPr>
          <w:rFonts w:hint="cs"/>
          <w:rtl/>
        </w:rPr>
        <w:t>השתת</w:t>
      </w:r>
      <w:r w:rsidRPr="002E74A1">
        <w:rPr>
          <w:rtl/>
        </w:rPr>
        <w:t xml:space="preserve"> </w:t>
      </w:r>
      <w:r w:rsidRPr="002E74A1">
        <w:rPr>
          <w:rFonts w:hint="cs"/>
          <w:rtl/>
        </w:rPr>
        <w:t>הקנס</w:t>
      </w:r>
      <w:r w:rsidRPr="002E74A1">
        <w:rPr>
          <w:rtl/>
        </w:rPr>
        <w:t xml:space="preserve"> </w:t>
      </w:r>
      <w:r w:rsidRPr="002E74A1">
        <w:rPr>
          <w:rFonts w:hint="cs"/>
          <w:rtl/>
        </w:rPr>
        <w:t>כאמור</w:t>
      </w:r>
      <w:r w:rsidRPr="002E74A1">
        <w:rPr>
          <w:rtl/>
        </w:rPr>
        <w:t xml:space="preserve"> </w:t>
      </w:r>
      <w:r w:rsidRPr="002E74A1">
        <w:rPr>
          <w:rFonts w:hint="cs"/>
          <w:rtl/>
        </w:rPr>
        <w:t>תחשב</w:t>
      </w:r>
      <w:r w:rsidRPr="002E74A1">
        <w:rPr>
          <w:rtl/>
        </w:rPr>
        <w:t xml:space="preserve"> </w:t>
      </w:r>
      <w:hyperlink w:anchor="fondementalsviolations" w:history="1">
        <w:r w:rsidRPr="00576DF9">
          <w:rPr>
            <w:rStyle w:val="Hyperlink"/>
            <w:rFonts w:hint="cs"/>
            <w:color w:val="000000" w:themeColor="text1"/>
            <w:rtl/>
          </w:rPr>
          <w:t>כהפרה</w:t>
        </w:r>
        <w:r w:rsidRPr="00576DF9">
          <w:rPr>
            <w:rStyle w:val="Hyperlink"/>
            <w:color w:val="000000" w:themeColor="text1"/>
            <w:rtl/>
          </w:rPr>
          <w:t xml:space="preserve"> </w:t>
        </w:r>
        <w:r w:rsidRPr="00576DF9">
          <w:rPr>
            <w:rStyle w:val="Hyperlink"/>
            <w:rFonts w:hint="cs"/>
            <w:color w:val="000000" w:themeColor="text1"/>
            <w:rtl/>
          </w:rPr>
          <w:t>יסודית</w:t>
        </w:r>
      </w:hyperlink>
      <w:r w:rsidRPr="00576DF9">
        <w:rPr>
          <w:color w:val="000000" w:themeColor="text1"/>
          <w:rtl/>
        </w:rPr>
        <w:t xml:space="preserve"> </w:t>
      </w:r>
      <w:r w:rsidRPr="002E74A1">
        <w:rPr>
          <w:rFonts w:hint="cs"/>
          <w:rtl/>
        </w:rPr>
        <w:t>של</w:t>
      </w:r>
      <w:r w:rsidRPr="002E74A1">
        <w:rPr>
          <w:rtl/>
        </w:rPr>
        <w:t xml:space="preserve"> </w:t>
      </w:r>
      <w:r w:rsidRPr="002E74A1">
        <w:rPr>
          <w:rFonts w:hint="cs"/>
          <w:rtl/>
        </w:rPr>
        <w:t>ההתקשרות</w:t>
      </w:r>
      <w:r w:rsidRPr="002E74A1">
        <w:rPr>
          <w:rtl/>
        </w:rPr>
        <w:t xml:space="preserve"> </w:t>
      </w:r>
      <w:r w:rsidRPr="002E74A1">
        <w:rPr>
          <w:rFonts w:hint="cs"/>
          <w:rtl/>
        </w:rPr>
        <w:t>בין</w:t>
      </w:r>
      <w:r w:rsidRPr="002E74A1">
        <w:rPr>
          <w:rtl/>
        </w:rPr>
        <w:t xml:space="preserve"> </w:t>
      </w:r>
      <w:r>
        <w:rPr>
          <w:rFonts w:hint="cs"/>
          <w:rtl/>
        </w:rPr>
        <w:t xml:space="preserve">הספק </w:t>
      </w:r>
      <w:r w:rsidRPr="002E74A1">
        <w:rPr>
          <w:rFonts w:hint="cs"/>
          <w:rtl/>
        </w:rPr>
        <w:t>לבין</w:t>
      </w:r>
      <w:r w:rsidRPr="002E74A1">
        <w:rPr>
          <w:rtl/>
        </w:rPr>
        <w:t xml:space="preserve"> </w:t>
      </w:r>
      <w:r>
        <w:rPr>
          <w:rFonts w:hint="cs"/>
          <w:rtl/>
        </w:rPr>
        <w:t>המזמין</w:t>
      </w:r>
      <w:r w:rsidRPr="002E74A1">
        <w:rPr>
          <w:rtl/>
        </w:rPr>
        <w:t xml:space="preserve"> </w:t>
      </w:r>
      <w:r w:rsidRPr="002E74A1">
        <w:rPr>
          <w:rFonts w:hint="cs"/>
          <w:rtl/>
        </w:rPr>
        <w:t>ותהווה</w:t>
      </w:r>
      <w:r w:rsidRPr="002E74A1">
        <w:rPr>
          <w:rtl/>
        </w:rPr>
        <w:t xml:space="preserve"> </w:t>
      </w:r>
      <w:r w:rsidRPr="002E74A1">
        <w:rPr>
          <w:rFonts w:hint="cs"/>
          <w:rtl/>
        </w:rPr>
        <w:t>עילה</w:t>
      </w:r>
      <w:r w:rsidRPr="002E74A1">
        <w:rPr>
          <w:rtl/>
        </w:rPr>
        <w:t xml:space="preserve"> </w:t>
      </w:r>
      <w:r w:rsidRPr="002E74A1">
        <w:rPr>
          <w:rFonts w:hint="cs"/>
          <w:rtl/>
        </w:rPr>
        <w:t>לביטול</w:t>
      </w:r>
      <w:r w:rsidRPr="002E74A1">
        <w:rPr>
          <w:rtl/>
        </w:rPr>
        <w:t xml:space="preserve"> </w:t>
      </w:r>
      <w:r w:rsidRPr="002E74A1">
        <w:rPr>
          <w:rFonts w:hint="cs"/>
          <w:rtl/>
        </w:rPr>
        <w:t>ההתקשרות</w:t>
      </w:r>
      <w:r w:rsidRPr="002E74A1">
        <w:rPr>
          <w:rtl/>
        </w:rPr>
        <w:t>.</w:t>
      </w:r>
      <w:bookmarkEnd w:id="530"/>
      <w:r w:rsidRPr="002E74A1">
        <w:rPr>
          <w:rtl/>
        </w:rPr>
        <w:t xml:space="preserve">  </w:t>
      </w:r>
      <w:bookmarkEnd w:id="528"/>
    </w:p>
    <w:p w:rsidR="00576DF9" w:rsidRDefault="008B5D40" w:rsidP="00D03E1C">
      <w:pPr>
        <w:pStyle w:val="afc"/>
        <w:keepNext/>
        <w:keepLines/>
        <w:numPr>
          <w:ilvl w:val="2"/>
          <w:numId w:val="24"/>
        </w:numPr>
      </w:pPr>
      <w:r w:rsidRPr="002819A4">
        <w:rPr>
          <w:rFonts w:hint="cs"/>
          <w:rtl/>
        </w:rPr>
        <w:t>לשם מימוש קנסות אלו ה</w:t>
      </w:r>
      <w:r w:rsidRPr="002819A4">
        <w:rPr>
          <w:rtl/>
        </w:rPr>
        <w:t>מ</w:t>
      </w:r>
      <w:r w:rsidRPr="002819A4">
        <w:rPr>
          <w:rFonts w:hint="cs"/>
          <w:rtl/>
        </w:rPr>
        <w:t>זמין</w:t>
      </w:r>
      <w:r w:rsidRPr="002819A4">
        <w:rPr>
          <w:rtl/>
        </w:rPr>
        <w:t xml:space="preserve"> יהא רשאי לחלט את ערבות</w:t>
      </w:r>
      <w:r w:rsidRPr="002819A4">
        <w:rPr>
          <w:rFonts w:hint="cs"/>
          <w:rtl/>
        </w:rPr>
        <w:t xml:space="preserve"> הביצוע</w:t>
      </w:r>
      <w:r w:rsidRPr="002819A4">
        <w:rPr>
          <w:rtl/>
        </w:rPr>
        <w:t xml:space="preserve"> או חלקה, </w:t>
      </w:r>
      <w:r w:rsidRPr="002819A4">
        <w:rPr>
          <w:rFonts w:hint="cs"/>
          <w:rtl/>
        </w:rPr>
        <w:t xml:space="preserve">ו/או לממש את הוראת חלף הערבות </w:t>
      </w:r>
      <w:r w:rsidRPr="002819A4">
        <w:rPr>
          <w:rtl/>
        </w:rPr>
        <w:t>לפי שיקול דעתו הבלעדי, בכל מקרה שהספק לא יעמוד בתנאי מתנאי החוזה ו/או בתנאי מתנאי נספח 1, בהתראה של שבועיים מראש</w:t>
      </w:r>
      <w:r w:rsidRPr="002819A4">
        <w:rPr>
          <w:rFonts w:hint="cs"/>
          <w:rtl/>
        </w:rPr>
        <w:t>.</w:t>
      </w:r>
    </w:p>
    <w:p w:rsidR="00576DF9" w:rsidRDefault="008B5D40" w:rsidP="00D03E1C">
      <w:pPr>
        <w:pStyle w:val="afc"/>
        <w:keepNext/>
        <w:keepLines/>
        <w:numPr>
          <w:ilvl w:val="2"/>
          <w:numId w:val="24"/>
        </w:numPr>
      </w:pPr>
      <w:r w:rsidRPr="002819A4">
        <w:rPr>
          <w:rtl/>
        </w:rPr>
        <w:lastRenderedPageBreak/>
        <w:t xml:space="preserve">מבלי לגרוע מהאמור לעיל, </w:t>
      </w:r>
      <w:r w:rsidRPr="002819A4">
        <w:rPr>
          <w:rFonts w:hint="cs"/>
          <w:rtl/>
        </w:rPr>
        <w:t>הספק</w:t>
      </w:r>
      <w:r w:rsidRPr="002819A4">
        <w:rPr>
          <w:rtl/>
        </w:rPr>
        <w:t xml:space="preserve"> מתחייב להחזיר למשרד את כל ההוצאות הישירות והעקיפות שהיו לו בגין אי מילוי הוראות הסכם זה על נספחיו על-ידי </w:t>
      </w:r>
      <w:r w:rsidRPr="002819A4">
        <w:rPr>
          <w:rFonts w:hint="cs"/>
          <w:rtl/>
        </w:rPr>
        <w:t>הספק</w:t>
      </w:r>
      <w:r w:rsidRPr="002819A4">
        <w:rPr>
          <w:rtl/>
        </w:rPr>
        <w:t xml:space="preserve">, ולשפות את המשרד בגין נזקים שנגרמו או שייגרמו עקב ביטול ההסכם. </w:t>
      </w:r>
    </w:p>
    <w:p w:rsidR="00872DF8" w:rsidRDefault="008B5D40" w:rsidP="00D03E1C">
      <w:pPr>
        <w:pStyle w:val="afc"/>
        <w:keepNext/>
        <w:keepLines/>
        <w:numPr>
          <w:ilvl w:val="2"/>
          <w:numId w:val="24"/>
        </w:numPr>
      </w:pPr>
      <w:r w:rsidRPr="002819A4">
        <w:rPr>
          <w:rtl/>
        </w:rPr>
        <w:t>אין באמור לעיל כדי לגרוע מזכותו של המשרד לדרוש ביצוע של הסכם זה על נספחיו ואין בכך כדי לגרוע מכל זכות או סמכות אחרת המוקנית למשרד</w:t>
      </w:r>
      <w:r w:rsidRPr="002819A4">
        <w:rPr>
          <w:rFonts w:hint="cs"/>
          <w:rtl/>
        </w:rPr>
        <w:t xml:space="preserve"> לכל סעד</w:t>
      </w:r>
      <w:r w:rsidRPr="002819A4">
        <w:rPr>
          <w:rtl/>
        </w:rPr>
        <w:t xml:space="preserve"> על-פי כל דין או הסכם. </w:t>
      </w:r>
    </w:p>
    <w:p w:rsidR="00BD7A28" w:rsidRPr="00681D76" w:rsidRDefault="008B5D40" w:rsidP="00D03E1C">
      <w:pPr>
        <w:pStyle w:val="13"/>
        <w:numPr>
          <w:ilvl w:val="0"/>
          <w:numId w:val="24"/>
        </w:numPr>
      </w:pPr>
      <w:bookmarkStart w:id="531" w:name="_Ref524608350"/>
      <w:bookmarkStart w:id="532" w:name="_Toc524610695"/>
      <w:bookmarkStart w:id="533" w:name="_Toc23949408"/>
      <w:r w:rsidRPr="00681D76">
        <w:rPr>
          <w:rtl/>
        </w:rPr>
        <w:t>ניגוד עניינים</w:t>
      </w:r>
      <w:bookmarkEnd w:id="523"/>
      <w:bookmarkEnd w:id="524"/>
      <w:bookmarkEnd w:id="525"/>
      <w:bookmarkEnd w:id="531"/>
      <w:bookmarkEnd w:id="532"/>
      <w:bookmarkEnd w:id="533"/>
      <w:r w:rsidRPr="00681D76">
        <w:rPr>
          <w:rtl/>
        </w:rPr>
        <w:t xml:space="preserve"> </w:t>
      </w:r>
    </w:p>
    <w:p w:rsidR="00A00D55" w:rsidRPr="00DB3242" w:rsidRDefault="008B5D40" w:rsidP="00D03E1C">
      <w:pPr>
        <w:pStyle w:val="afc"/>
        <w:keepNext/>
        <w:keepLines/>
        <w:numPr>
          <w:ilvl w:val="1"/>
          <w:numId w:val="24"/>
        </w:numPr>
        <w:rPr>
          <w:rtl/>
        </w:rPr>
      </w:pPr>
      <w:r w:rsidRPr="00A00D55">
        <w:rPr>
          <w:rFonts w:hint="cs"/>
          <w:rtl/>
        </w:rPr>
        <w:t>נותן</w:t>
      </w:r>
      <w:r w:rsidRPr="00A00D55">
        <w:rPr>
          <w:rtl/>
        </w:rPr>
        <w:t xml:space="preserve"> </w:t>
      </w:r>
      <w:r w:rsidRPr="00DB3242">
        <w:rPr>
          <w:rFonts w:hint="cs"/>
          <w:rtl/>
        </w:rPr>
        <w:t>השירותים</w:t>
      </w:r>
      <w:r w:rsidRPr="00DB3242">
        <w:rPr>
          <w:rtl/>
        </w:rPr>
        <w:t xml:space="preserve"> </w:t>
      </w:r>
      <w:r w:rsidRPr="00DB3242">
        <w:rPr>
          <w:rFonts w:hint="cs"/>
          <w:rtl/>
        </w:rPr>
        <w:t>רשאי</w:t>
      </w:r>
      <w:r w:rsidRPr="00DB3242">
        <w:rPr>
          <w:rtl/>
        </w:rPr>
        <w:t xml:space="preserve"> </w:t>
      </w:r>
      <w:r w:rsidRPr="00DB3242">
        <w:rPr>
          <w:rFonts w:hint="cs"/>
          <w:rtl/>
        </w:rPr>
        <w:t>לספק</w:t>
      </w:r>
      <w:r w:rsidRPr="00DB3242">
        <w:rPr>
          <w:rtl/>
        </w:rPr>
        <w:t xml:space="preserve"> </w:t>
      </w:r>
      <w:r w:rsidRPr="00DB3242">
        <w:rPr>
          <w:rFonts w:hint="cs"/>
          <w:rtl/>
        </w:rPr>
        <w:t>שירותים</w:t>
      </w:r>
      <w:r w:rsidRPr="00DB3242">
        <w:rPr>
          <w:rtl/>
        </w:rPr>
        <w:t xml:space="preserve"> </w:t>
      </w:r>
      <w:r w:rsidRPr="00DB3242">
        <w:rPr>
          <w:rFonts w:hint="cs"/>
          <w:rtl/>
        </w:rPr>
        <w:t>לאחרים</w:t>
      </w:r>
      <w:r w:rsidRPr="00DB3242">
        <w:rPr>
          <w:rtl/>
        </w:rPr>
        <w:t xml:space="preserve"> </w:t>
      </w:r>
      <w:r w:rsidRPr="00DB3242">
        <w:rPr>
          <w:rFonts w:hint="cs"/>
          <w:rtl/>
        </w:rPr>
        <w:t>זולת</w:t>
      </w:r>
      <w:r w:rsidRPr="00DB3242">
        <w:rPr>
          <w:rtl/>
        </w:rPr>
        <w:t xml:space="preserve"> </w:t>
      </w:r>
      <w:r w:rsidRPr="00DB3242">
        <w:rPr>
          <w:rFonts w:hint="cs"/>
          <w:rtl/>
        </w:rPr>
        <w:t>המשרד</w:t>
      </w:r>
      <w:r w:rsidRPr="00DB3242">
        <w:rPr>
          <w:rtl/>
        </w:rPr>
        <w:t xml:space="preserve">, </w:t>
      </w:r>
      <w:r w:rsidRPr="00DB3242">
        <w:rPr>
          <w:rFonts w:hint="cs"/>
          <w:rtl/>
        </w:rPr>
        <w:t>ובלבד</w:t>
      </w:r>
      <w:r w:rsidRPr="00DB3242">
        <w:rPr>
          <w:rtl/>
        </w:rPr>
        <w:t xml:space="preserve"> </w:t>
      </w:r>
      <w:r w:rsidRPr="00DB3242">
        <w:rPr>
          <w:rFonts w:hint="cs"/>
          <w:rtl/>
        </w:rPr>
        <w:t>שלא</w:t>
      </w:r>
      <w:r w:rsidRPr="00DB3242">
        <w:rPr>
          <w:rtl/>
        </w:rPr>
        <w:t xml:space="preserve"> </w:t>
      </w:r>
      <w:r w:rsidRPr="00DB3242">
        <w:rPr>
          <w:rFonts w:hint="cs"/>
          <w:rtl/>
        </w:rPr>
        <w:t>יהיה</w:t>
      </w:r>
      <w:r w:rsidRPr="00DB3242">
        <w:rPr>
          <w:rtl/>
        </w:rPr>
        <w:t xml:space="preserve"> </w:t>
      </w:r>
      <w:r w:rsidRPr="00DB3242">
        <w:rPr>
          <w:rFonts w:hint="cs"/>
          <w:rtl/>
        </w:rPr>
        <w:t>בכך</w:t>
      </w:r>
      <w:r w:rsidRPr="00DB3242">
        <w:rPr>
          <w:rtl/>
        </w:rPr>
        <w:t xml:space="preserve"> </w:t>
      </w:r>
      <w:r w:rsidRPr="00DB3242">
        <w:rPr>
          <w:rFonts w:hint="cs"/>
          <w:rtl/>
        </w:rPr>
        <w:t>משום</w:t>
      </w:r>
      <w:r w:rsidRPr="00DB3242">
        <w:rPr>
          <w:rtl/>
        </w:rPr>
        <w:t xml:space="preserve"> </w:t>
      </w:r>
      <w:r w:rsidRPr="00DB3242">
        <w:rPr>
          <w:rFonts w:hint="cs"/>
          <w:rtl/>
        </w:rPr>
        <w:t>פגיעה</w:t>
      </w:r>
      <w:r w:rsidRPr="00DB3242">
        <w:rPr>
          <w:rtl/>
        </w:rPr>
        <w:t xml:space="preserve"> </w:t>
      </w:r>
      <w:r w:rsidRPr="00DB3242">
        <w:rPr>
          <w:rFonts w:hint="cs"/>
          <w:rtl/>
        </w:rPr>
        <w:t>בחובותיו</w:t>
      </w:r>
      <w:r w:rsidRPr="00DB3242">
        <w:rPr>
          <w:rtl/>
        </w:rPr>
        <w:t xml:space="preserve"> </w:t>
      </w:r>
      <w:r w:rsidRPr="00DB3242">
        <w:rPr>
          <w:rFonts w:hint="cs"/>
          <w:rtl/>
        </w:rPr>
        <w:t>שלפי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rsidR="00A00D55" w:rsidRPr="00DB3242" w:rsidRDefault="008B5D40" w:rsidP="00D03E1C">
      <w:pPr>
        <w:pStyle w:val="afc"/>
        <w:keepNext/>
        <w:keepLines/>
        <w:numPr>
          <w:ilvl w:val="1"/>
          <w:numId w:val="24"/>
        </w:numPr>
        <w:rPr>
          <w:rtl/>
        </w:rPr>
      </w:pPr>
      <w:r w:rsidRPr="00DB3242">
        <w:rPr>
          <w:rFonts w:hint="cs"/>
          <w:rtl/>
        </w:rPr>
        <w:t>על</w:t>
      </w:r>
      <w:r w:rsidRPr="00DB3242">
        <w:rPr>
          <w:rtl/>
        </w:rPr>
        <w:t xml:space="preserve"> </w:t>
      </w:r>
      <w:r w:rsidRPr="00DB3242">
        <w:rPr>
          <w:rFonts w:hint="cs"/>
          <w:rtl/>
        </w:rPr>
        <w:t>אף</w:t>
      </w:r>
      <w:r w:rsidRPr="00DB3242">
        <w:rPr>
          <w:rtl/>
        </w:rPr>
        <w:t xml:space="preserve"> </w:t>
      </w:r>
      <w:r w:rsidRPr="00DB3242">
        <w:rPr>
          <w:rFonts w:hint="cs"/>
          <w:rtl/>
        </w:rPr>
        <w:t>האמור</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אינו</w:t>
      </w:r>
      <w:r w:rsidRPr="00DB3242">
        <w:rPr>
          <w:rtl/>
        </w:rPr>
        <w:t xml:space="preserve"> </w:t>
      </w:r>
      <w:r w:rsidRPr="00DB3242">
        <w:rPr>
          <w:rFonts w:hint="cs"/>
          <w:rtl/>
        </w:rPr>
        <w:t>רשאי</w:t>
      </w:r>
      <w:r w:rsidRPr="00DB3242">
        <w:rPr>
          <w:rtl/>
        </w:rPr>
        <w:t xml:space="preserve"> </w:t>
      </w:r>
      <w:r w:rsidRPr="00DB3242">
        <w:rPr>
          <w:rFonts w:hint="cs"/>
          <w:rtl/>
        </w:rPr>
        <w:t>לספק</w:t>
      </w:r>
      <w:r w:rsidRPr="00DB3242">
        <w:rPr>
          <w:rtl/>
        </w:rPr>
        <w:t xml:space="preserve"> </w:t>
      </w:r>
      <w:r w:rsidRPr="00DB3242">
        <w:rPr>
          <w:rFonts w:hint="cs"/>
          <w:rtl/>
        </w:rPr>
        <w:t>שירותים</w:t>
      </w:r>
      <w:r w:rsidRPr="00DB3242">
        <w:rPr>
          <w:rtl/>
        </w:rPr>
        <w:t xml:space="preserve"> </w:t>
      </w:r>
      <w:r w:rsidRPr="00DB3242">
        <w:rPr>
          <w:rFonts w:hint="cs"/>
          <w:rtl/>
        </w:rPr>
        <w:t>לאחר</w:t>
      </w:r>
      <w:r w:rsidRPr="00DB3242">
        <w:rPr>
          <w:rtl/>
        </w:rPr>
        <w:t xml:space="preserve">, </w:t>
      </w:r>
      <w:r w:rsidRPr="00DB3242">
        <w:rPr>
          <w:rFonts w:hint="cs"/>
          <w:rtl/>
        </w:rPr>
        <w:t>באופן</w:t>
      </w:r>
      <w:r w:rsidRPr="00DB3242">
        <w:rPr>
          <w:rtl/>
        </w:rPr>
        <w:t xml:space="preserve"> </w:t>
      </w:r>
      <w:r w:rsidRPr="00DB3242">
        <w:rPr>
          <w:rFonts w:hint="cs"/>
          <w:rtl/>
        </w:rPr>
        <w:t>שיש</w:t>
      </w:r>
      <w:r w:rsidRPr="00DB3242">
        <w:rPr>
          <w:rtl/>
        </w:rPr>
        <w:t xml:space="preserve"> </w:t>
      </w:r>
      <w:r w:rsidRPr="00DB3242">
        <w:rPr>
          <w:rFonts w:hint="cs"/>
          <w:rtl/>
        </w:rPr>
        <w:t>בו</w:t>
      </w:r>
      <w:r w:rsidRPr="00DB3242">
        <w:rPr>
          <w:rtl/>
        </w:rPr>
        <w:t xml:space="preserve"> – </w:t>
      </w:r>
      <w:r w:rsidRPr="00DB3242">
        <w:rPr>
          <w:rFonts w:hint="cs"/>
          <w:rtl/>
        </w:rPr>
        <w:t>לדעת</w:t>
      </w:r>
      <w:r w:rsidRPr="00DB3242">
        <w:rPr>
          <w:rtl/>
        </w:rPr>
        <w:t xml:space="preserve"> </w:t>
      </w:r>
      <w:r w:rsidRPr="00DB3242">
        <w:rPr>
          <w:rFonts w:hint="cs"/>
          <w:rtl/>
        </w:rPr>
        <w:t>המשרד</w:t>
      </w:r>
      <w:r w:rsidRPr="00DB3242">
        <w:rPr>
          <w:rtl/>
        </w:rPr>
        <w:t xml:space="preserve"> - </w:t>
      </w:r>
      <w:r w:rsidRPr="00DB3242">
        <w:rPr>
          <w:rFonts w:hint="cs"/>
          <w:rtl/>
        </w:rPr>
        <w:t>משום</w:t>
      </w:r>
      <w:r w:rsidRPr="00DB3242">
        <w:rPr>
          <w:rtl/>
        </w:rPr>
        <w:t xml:space="preserve"> </w:t>
      </w:r>
      <w:r w:rsidRPr="00DB3242">
        <w:rPr>
          <w:rFonts w:hint="cs"/>
          <w:rtl/>
        </w:rPr>
        <w:t>פגיעה</w:t>
      </w:r>
      <w:r w:rsidRPr="00DB3242">
        <w:rPr>
          <w:rtl/>
        </w:rPr>
        <w:t xml:space="preserve"> </w:t>
      </w:r>
      <w:r w:rsidRPr="00DB3242">
        <w:rPr>
          <w:rFonts w:hint="cs"/>
          <w:rtl/>
        </w:rPr>
        <w:t>באספקת</w:t>
      </w:r>
      <w:r w:rsidRPr="00DB3242">
        <w:rPr>
          <w:rtl/>
        </w:rPr>
        <w:t xml:space="preserve"> </w:t>
      </w:r>
      <w:r w:rsidRPr="00DB3242">
        <w:rPr>
          <w:rFonts w:hint="cs"/>
          <w:rtl/>
        </w:rPr>
        <w:t>השירותים</w:t>
      </w:r>
      <w:r w:rsidRPr="00DB3242">
        <w:rPr>
          <w:rtl/>
        </w:rPr>
        <w:t xml:space="preserve"> </w:t>
      </w:r>
      <w:r w:rsidRPr="00DB3242">
        <w:rPr>
          <w:rFonts w:hint="cs"/>
          <w:rtl/>
        </w:rPr>
        <w:t>למדינה</w:t>
      </w:r>
      <w:r w:rsidRPr="00DB3242">
        <w:rPr>
          <w:rtl/>
        </w:rPr>
        <w:t xml:space="preserve"> </w:t>
      </w:r>
      <w:r w:rsidRPr="00DB3242">
        <w:rPr>
          <w:rFonts w:hint="cs"/>
          <w:rtl/>
        </w:rPr>
        <w:t>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rsidR="00A00D55" w:rsidRPr="00A00D55" w:rsidRDefault="008B5D40" w:rsidP="00D03E1C">
      <w:pPr>
        <w:pStyle w:val="afc"/>
        <w:keepNext/>
        <w:keepLines/>
        <w:numPr>
          <w:ilvl w:val="1"/>
          <w:numId w:val="24"/>
        </w:numPr>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מצהיר</w:t>
      </w:r>
      <w:r w:rsidRPr="00DB3242">
        <w:rPr>
          <w:rtl/>
        </w:rPr>
        <w:t xml:space="preserve"> </w:t>
      </w:r>
      <w:r w:rsidRPr="00DB3242">
        <w:rPr>
          <w:rFonts w:hint="cs"/>
          <w:rtl/>
        </w:rPr>
        <w:t>ומתחייב</w:t>
      </w:r>
      <w:r w:rsidRPr="00DB3242">
        <w:rPr>
          <w:rtl/>
        </w:rPr>
        <w:t xml:space="preserve"> </w:t>
      </w:r>
      <w:r w:rsidRPr="00DB3242">
        <w:rPr>
          <w:rFonts w:hint="cs"/>
          <w:rtl/>
        </w:rPr>
        <w:t>כי</w:t>
      </w:r>
      <w:r w:rsidRPr="00DB3242">
        <w:rPr>
          <w:rtl/>
        </w:rPr>
        <w:t xml:space="preserve"> </w:t>
      </w:r>
      <w:r w:rsidRPr="00DB3242">
        <w:rPr>
          <w:rFonts w:hint="cs"/>
          <w:rtl/>
        </w:rPr>
        <w:t>במועד</w:t>
      </w:r>
      <w:r w:rsidRPr="00DB3242">
        <w:rPr>
          <w:rtl/>
        </w:rPr>
        <w:t xml:space="preserve"> </w:t>
      </w:r>
      <w:r w:rsidRPr="00DB3242">
        <w:rPr>
          <w:rFonts w:hint="cs"/>
          <w:rtl/>
        </w:rPr>
        <w:t>חתימת</w:t>
      </w:r>
      <w:r w:rsidRPr="00DB3242">
        <w:rPr>
          <w:rtl/>
        </w:rPr>
        <w:t xml:space="preserve"> </w:t>
      </w:r>
      <w:r w:rsidRPr="00DB3242">
        <w:rPr>
          <w:rFonts w:hint="cs"/>
          <w:rtl/>
        </w:rPr>
        <w:t>ההסכם</w:t>
      </w:r>
      <w:r w:rsidRPr="00DB3242">
        <w:rPr>
          <w:rtl/>
        </w:rPr>
        <w:t xml:space="preserve"> </w:t>
      </w:r>
      <w:r w:rsidRPr="00DB3242">
        <w:rPr>
          <w:rFonts w:hint="cs"/>
          <w:rtl/>
        </w:rPr>
        <w:t>לא</w:t>
      </w:r>
      <w:r w:rsidRPr="00DB3242">
        <w:rPr>
          <w:rtl/>
        </w:rPr>
        <w:t xml:space="preserve"> </w:t>
      </w:r>
      <w:r w:rsidRPr="00DB3242">
        <w:rPr>
          <w:rFonts w:hint="cs"/>
          <w:rtl/>
        </w:rPr>
        <w:t>צפוי</w:t>
      </w:r>
      <w:r w:rsidRPr="00DB3242">
        <w:rPr>
          <w:rtl/>
        </w:rPr>
        <w:t xml:space="preserve"> </w:t>
      </w:r>
      <w:r w:rsidRPr="00DB3242">
        <w:rPr>
          <w:rFonts w:hint="cs"/>
          <w:rtl/>
        </w:rPr>
        <w:t>להתקיים, ובמהלך</w:t>
      </w:r>
      <w:r w:rsidRPr="00DB3242">
        <w:rPr>
          <w:rtl/>
        </w:rPr>
        <w:t xml:space="preserve"> </w:t>
      </w:r>
      <w:r w:rsidRPr="00DB3242">
        <w:rPr>
          <w:rFonts w:hint="cs"/>
          <w:rtl/>
        </w:rPr>
        <w:t>תקופת</w:t>
      </w:r>
      <w:r w:rsidRPr="00DB3242">
        <w:rPr>
          <w:rtl/>
        </w:rPr>
        <w:t xml:space="preserve"> </w:t>
      </w:r>
      <w:r w:rsidRPr="00DB3242">
        <w:rPr>
          <w:rFonts w:hint="cs"/>
          <w:rtl/>
        </w:rPr>
        <w:t>ההתקשרות</w:t>
      </w:r>
      <w:r w:rsidRPr="00DB3242">
        <w:rPr>
          <w:rtl/>
        </w:rPr>
        <w:t xml:space="preserve"> </w:t>
      </w:r>
      <w:r w:rsidRPr="00DB3242">
        <w:rPr>
          <w:rFonts w:hint="cs"/>
          <w:rtl/>
        </w:rPr>
        <w:t>עם</w:t>
      </w:r>
      <w:r w:rsidRPr="00DB3242">
        <w:rPr>
          <w:rtl/>
        </w:rPr>
        <w:t xml:space="preserve"> </w:t>
      </w:r>
      <w:r w:rsidRPr="00DB3242">
        <w:rPr>
          <w:rFonts w:hint="cs"/>
          <w:rtl/>
        </w:rPr>
        <w:t>המשרד</w:t>
      </w:r>
      <w:r w:rsidRPr="00DB3242">
        <w:rPr>
          <w:rtl/>
        </w:rPr>
        <w:t xml:space="preserve">, </w:t>
      </w:r>
      <w:r w:rsidRPr="00DB3242">
        <w:rPr>
          <w:rFonts w:hint="cs"/>
          <w:rtl/>
        </w:rPr>
        <w:t>לא</w:t>
      </w:r>
      <w:r w:rsidRPr="00DB3242">
        <w:rPr>
          <w:rtl/>
        </w:rPr>
        <w:t xml:space="preserve"> </w:t>
      </w:r>
      <w:r w:rsidRPr="00DB3242">
        <w:rPr>
          <w:rFonts w:hint="cs"/>
          <w:rtl/>
        </w:rPr>
        <w:t>יתקיים</w:t>
      </w:r>
      <w:r w:rsidRPr="00DB3242">
        <w:rPr>
          <w:rtl/>
        </w:rPr>
        <w:t xml:space="preserve">  </w:t>
      </w:r>
      <w:r w:rsidRPr="00DB3242">
        <w:rPr>
          <w:rFonts w:hint="cs"/>
          <w:rtl/>
        </w:rPr>
        <w:t>כל</w:t>
      </w:r>
      <w:r w:rsidRPr="00DB3242">
        <w:rPr>
          <w:rtl/>
        </w:rPr>
        <w:t xml:space="preserve"> </w:t>
      </w:r>
      <w:r w:rsidRPr="00DB3242">
        <w:rPr>
          <w:rFonts w:hint="cs"/>
          <w:rtl/>
        </w:rPr>
        <w:t>ניגוד</w:t>
      </w:r>
      <w:r w:rsidRPr="00DB3242">
        <w:rPr>
          <w:rtl/>
        </w:rPr>
        <w:t xml:space="preserve"> </w:t>
      </w:r>
      <w:r w:rsidRPr="00DB3242">
        <w:rPr>
          <w:rFonts w:hint="cs"/>
          <w:rtl/>
        </w:rPr>
        <w:t>עניינים</w:t>
      </w:r>
      <w:r w:rsidRPr="00DB3242">
        <w:rPr>
          <w:rtl/>
        </w:rPr>
        <w:t xml:space="preserve"> </w:t>
      </w:r>
      <w:r w:rsidRPr="00DB3242">
        <w:rPr>
          <w:rFonts w:hint="cs"/>
          <w:rtl/>
        </w:rPr>
        <w:t>בינו</w:t>
      </w:r>
      <w:r w:rsidRPr="00DB3242">
        <w:rPr>
          <w:rtl/>
        </w:rPr>
        <w:t xml:space="preserve"> </w:t>
      </w:r>
      <w:r w:rsidRPr="00DB3242">
        <w:rPr>
          <w:rFonts w:hint="cs"/>
          <w:rtl/>
        </w:rPr>
        <w:t>או</w:t>
      </w:r>
      <w:r w:rsidRPr="00DB3242">
        <w:rPr>
          <w:rtl/>
        </w:rPr>
        <w:t xml:space="preserve"> </w:t>
      </w:r>
      <w:r w:rsidRPr="00DB3242">
        <w:rPr>
          <w:rFonts w:hint="cs"/>
          <w:rtl/>
        </w:rPr>
        <w:t>בין</w:t>
      </w:r>
      <w:r w:rsidRPr="00DB3242">
        <w:rPr>
          <w:rtl/>
        </w:rPr>
        <w:t xml:space="preserve"> </w:t>
      </w:r>
      <w:r w:rsidRPr="00DB3242">
        <w:rPr>
          <w:rFonts w:hint="cs"/>
          <w:rtl/>
        </w:rPr>
        <w:t>התחייבויותיו</w:t>
      </w:r>
      <w:r w:rsidRPr="00DB3242">
        <w:rPr>
          <w:rtl/>
        </w:rPr>
        <w:t xml:space="preserve"> </w:t>
      </w:r>
      <w:r w:rsidRPr="00DB3242">
        <w:rPr>
          <w:rFonts w:hint="cs"/>
          <w:rtl/>
        </w:rPr>
        <w:t>עפ</w:t>
      </w:r>
      <w:r w:rsidRPr="00DB3242">
        <w:rPr>
          <w:rtl/>
        </w:rPr>
        <w:t>"</w:t>
      </w:r>
      <w:r w:rsidRPr="00DB3242">
        <w:rPr>
          <w:rFonts w:hint="cs"/>
          <w:rtl/>
        </w:rPr>
        <w:t>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ובין</w:t>
      </w:r>
      <w:r w:rsidRPr="00DB3242">
        <w:rPr>
          <w:rtl/>
        </w:rPr>
        <w:t xml:space="preserve"> </w:t>
      </w:r>
      <w:r w:rsidRPr="00DB3242">
        <w:rPr>
          <w:rFonts w:hint="cs"/>
          <w:rtl/>
        </w:rPr>
        <w:t>קשריו</w:t>
      </w:r>
      <w:r w:rsidRPr="00DB3242">
        <w:rPr>
          <w:rtl/>
        </w:rPr>
        <w:t xml:space="preserve"> </w:t>
      </w:r>
      <w:r w:rsidRPr="00DB3242">
        <w:rPr>
          <w:rFonts w:hint="cs"/>
          <w:rtl/>
        </w:rPr>
        <w:t>העסקיים</w:t>
      </w:r>
      <w:r w:rsidRPr="00DB3242">
        <w:rPr>
          <w:rtl/>
        </w:rPr>
        <w:t xml:space="preserve">, </w:t>
      </w:r>
      <w:r w:rsidRPr="00DB3242">
        <w:rPr>
          <w:rFonts w:hint="cs"/>
          <w:rtl/>
        </w:rPr>
        <w:t>המקצועיים</w:t>
      </w:r>
      <w:r w:rsidRPr="00DB3242">
        <w:rPr>
          <w:rtl/>
        </w:rPr>
        <w:t xml:space="preserve"> </w:t>
      </w:r>
      <w:r w:rsidRPr="00DB3242">
        <w:rPr>
          <w:rFonts w:hint="cs"/>
          <w:rtl/>
        </w:rPr>
        <w:t>או</w:t>
      </w:r>
      <w:r w:rsidRPr="00DB3242">
        <w:rPr>
          <w:rtl/>
        </w:rPr>
        <w:t xml:space="preserve"> </w:t>
      </w:r>
      <w:r w:rsidRPr="00DB3242">
        <w:rPr>
          <w:rFonts w:hint="cs"/>
          <w:rtl/>
        </w:rPr>
        <w:t>האישיים</w:t>
      </w:r>
      <w:r w:rsidRPr="00DB3242">
        <w:rPr>
          <w:rtl/>
        </w:rPr>
        <w:t xml:space="preserve">, </w:t>
      </w:r>
      <w:r w:rsidRPr="00DB3242">
        <w:rPr>
          <w:rFonts w:hint="cs"/>
          <w:rtl/>
        </w:rPr>
        <w:t>בין</w:t>
      </w:r>
      <w:r w:rsidRPr="00DB3242">
        <w:rPr>
          <w:rtl/>
        </w:rPr>
        <w:t xml:space="preserve"> </w:t>
      </w:r>
      <w:r w:rsidRPr="00DB3242">
        <w:rPr>
          <w:rFonts w:hint="cs"/>
          <w:rtl/>
        </w:rPr>
        <w:t>בשכר</w:t>
      </w:r>
      <w:r w:rsidRPr="00DB3242">
        <w:rPr>
          <w:rtl/>
        </w:rPr>
        <w:t xml:space="preserve"> </w:t>
      </w:r>
      <w:r w:rsidRPr="00DB3242">
        <w:rPr>
          <w:rFonts w:hint="cs"/>
          <w:rtl/>
        </w:rPr>
        <w:t>או</w:t>
      </w:r>
      <w:r w:rsidRPr="00DB3242">
        <w:rPr>
          <w:rtl/>
        </w:rPr>
        <w:t xml:space="preserve"> </w:t>
      </w:r>
      <w:r w:rsidRPr="00DB3242">
        <w:rPr>
          <w:rFonts w:hint="cs"/>
          <w:rtl/>
        </w:rPr>
        <w:t>תמורת</w:t>
      </w:r>
      <w:r w:rsidRPr="00DB3242">
        <w:rPr>
          <w:rtl/>
        </w:rPr>
        <w:t xml:space="preserve"> </w:t>
      </w:r>
      <w:r w:rsidRPr="00DB3242">
        <w:rPr>
          <w:rFonts w:hint="cs"/>
          <w:rtl/>
        </w:rPr>
        <w:t>טובות</w:t>
      </w:r>
      <w:r w:rsidRPr="00DB3242">
        <w:rPr>
          <w:rtl/>
        </w:rPr>
        <w:t xml:space="preserve"> </w:t>
      </w:r>
      <w:r w:rsidRPr="00DB3242">
        <w:rPr>
          <w:rFonts w:hint="cs"/>
          <w:rtl/>
        </w:rPr>
        <w:t>הנאה</w:t>
      </w:r>
      <w:r w:rsidRPr="00DB3242">
        <w:rPr>
          <w:rtl/>
        </w:rPr>
        <w:t xml:space="preserve"> </w:t>
      </w:r>
      <w:r w:rsidRPr="00DB3242">
        <w:rPr>
          <w:rFonts w:hint="cs"/>
          <w:rtl/>
        </w:rPr>
        <w:t>כלשהם</w:t>
      </w:r>
      <w:r w:rsidRPr="00DB3242">
        <w:rPr>
          <w:rtl/>
        </w:rPr>
        <w:t xml:space="preserve"> </w:t>
      </w:r>
      <w:r w:rsidRPr="00DB3242">
        <w:rPr>
          <w:rFonts w:hint="cs"/>
          <w:rtl/>
        </w:rPr>
        <w:t>ובין</w:t>
      </w:r>
      <w:r w:rsidRPr="00DB3242">
        <w:rPr>
          <w:rtl/>
        </w:rPr>
        <w:t xml:space="preserve"> </w:t>
      </w:r>
      <w:r w:rsidRPr="00DB3242">
        <w:rPr>
          <w:rFonts w:hint="cs"/>
          <w:rtl/>
        </w:rPr>
        <w:t>אם</w:t>
      </w:r>
      <w:r w:rsidRPr="00DB3242">
        <w:rPr>
          <w:rtl/>
        </w:rPr>
        <w:t xml:space="preserve"> </w:t>
      </w:r>
      <w:r w:rsidRPr="00DB3242">
        <w:rPr>
          <w:rFonts w:hint="cs"/>
          <w:rtl/>
        </w:rPr>
        <w:t>לאו</w:t>
      </w:r>
      <w:r w:rsidRPr="00DB3242">
        <w:rPr>
          <w:rtl/>
        </w:rPr>
        <w:t xml:space="preserve">, </w:t>
      </w:r>
      <w:r w:rsidRPr="00DB3242">
        <w:rPr>
          <w:rFonts w:hint="cs"/>
          <w:rtl/>
        </w:rPr>
        <w:t>לרבות</w:t>
      </w:r>
      <w:r w:rsidRPr="00DB3242">
        <w:rPr>
          <w:rtl/>
        </w:rPr>
        <w:t xml:space="preserve"> </w:t>
      </w:r>
      <w:r w:rsidRPr="00DB3242">
        <w:rPr>
          <w:rFonts w:hint="cs"/>
          <w:rtl/>
        </w:rPr>
        <w:t>כל</w:t>
      </w:r>
      <w:r w:rsidRPr="00DB3242">
        <w:rPr>
          <w:rtl/>
        </w:rPr>
        <w:t xml:space="preserve"> </w:t>
      </w:r>
      <w:r w:rsidRPr="00DB3242">
        <w:rPr>
          <w:rFonts w:hint="cs"/>
          <w:rtl/>
        </w:rPr>
        <w:t>עסקה</w:t>
      </w:r>
      <w:r w:rsidRPr="00DB3242">
        <w:rPr>
          <w:rtl/>
        </w:rPr>
        <w:t xml:space="preserve"> </w:t>
      </w:r>
      <w:r w:rsidRPr="00DB3242">
        <w:rPr>
          <w:rFonts w:hint="cs"/>
          <w:rtl/>
        </w:rPr>
        <w:t>או</w:t>
      </w:r>
      <w:r w:rsidRPr="00DB3242">
        <w:rPr>
          <w:rtl/>
        </w:rPr>
        <w:t xml:space="preserve"> </w:t>
      </w:r>
      <w:r w:rsidRPr="00DB3242">
        <w:rPr>
          <w:rFonts w:hint="cs"/>
          <w:rtl/>
        </w:rPr>
        <w:t>התחייבות</w:t>
      </w:r>
      <w:r w:rsidRPr="00DB3242">
        <w:rPr>
          <w:rtl/>
        </w:rPr>
        <w:t xml:space="preserve"> </w:t>
      </w:r>
      <w:r w:rsidRPr="00DB3242">
        <w:rPr>
          <w:rFonts w:hint="cs"/>
          <w:rtl/>
        </w:rPr>
        <w:t>שיש</w:t>
      </w:r>
      <w:r w:rsidRPr="00DB3242">
        <w:rPr>
          <w:rtl/>
        </w:rPr>
        <w:t xml:space="preserve"> </w:t>
      </w:r>
      <w:r w:rsidRPr="00DB3242">
        <w:rPr>
          <w:rFonts w:hint="cs"/>
          <w:rtl/>
        </w:rPr>
        <w:t>בה</w:t>
      </w:r>
      <w:r w:rsidRPr="00DB3242">
        <w:rPr>
          <w:rtl/>
        </w:rPr>
        <w:t xml:space="preserve"> </w:t>
      </w:r>
      <w:r w:rsidRPr="00DB3242">
        <w:rPr>
          <w:rFonts w:hint="cs"/>
          <w:rtl/>
        </w:rPr>
        <w:t>ניגוד</w:t>
      </w:r>
      <w:r w:rsidRPr="00DB3242">
        <w:rPr>
          <w:rtl/>
        </w:rPr>
        <w:t xml:space="preserve"> </w:t>
      </w:r>
      <w:r w:rsidRPr="00DB3242">
        <w:rPr>
          <w:rFonts w:hint="cs"/>
          <w:rtl/>
        </w:rPr>
        <w:t>עניינים</w:t>
      </w:r>
      <w:r w:rsidRPr="00DB3242">
        <w:rPr>
          <w:rtl/>
        </w:rPr>
        <w:t xml:space="preserve">, </w:t>
      </w:r>
      <w:r w:rsidRPr="00DB3242">
        <w:rPr>
          <w:rFonts w:hint="cs"/>
          <w:rtl/>
        </w:rPr>
        <w:t>ואין</w:t>
      </w:r>
      <w:r w:rsidRPr="00DB3242">
        <w:rPr>
          <w:rtl/>
        </w:rPr>
        <w:t xml:space="preserve"> </w:t>
      </w:r>
      <w:r w:rsidRPr="00DB3242">
        <w:rPr>
          <w:rFonts w:hint="cs"/>
          <w:rtl/>
        </w:rPr>
        <w:t>ולא</w:t>
      </w:r>
      <w:r w:rsidRPr="00DB3242">
        <w:rPr>
          <w:rtl/>
        </w:rPr>
        <w:t xml:space="preserve"> </w:t>
      </w:r>
      <w:r w:rsidRPr="00DB3242">
        <w:rPr>
          <w:rFonts w:hint="cs"/>
          <w:rtl/>
        </w:rPr>
        <w:t>יהיה</w:t>
      </w:r>
      <w:r w:rsidRPr="00DB3242">
        <w:rPr>
          <w:rtl/>
        </w:rPr>
        <w:t xml:space="preserve"> </w:t>
      </w:r>
      <w:r w:rsidRPr="00DB3242">
        <w:rPr>
          <w:rFonts w:hint="cs"/>
          <w:rtl/>
        </w:rPr>
        <w:t>קשר</w:t>
      </w:r>
      <w:r w:rsidRPr="00DB3242">
        <w:rPr>
          <w:rtl/>
        </w:rPr>
        <w:t xml:space="preserve"> </w:t>
      </w:r>
      <w:r w:rsidRPr="00DB3242">
        <w:rPr>
          <w:rFonts w:hint="cs"/>
          <w:rtl/>
        </w:rPr>
        <w:t>כלשהו</w:t>
      </w:r>
      <w:r w:rsidRPr="00DB3242">
        <w:rPr>
          <w:rtl/>
        </w:rPr>
        <w:t xml:space="preserve"> </w:t>
      </w:r>
      <w:r w:rsidRPr="00DB3242">
        <w:rPr>
          <w:rFonts w:hint="cs"/>
          <w:rtl/>
        </w:rPr>
        <w:t>בינו</w:t>
      </w:r>
      <w:r w:rsidRPr="00DB3242">
        <w:rPr>
          <w:rtl/>
        </w:rPr>
        <w:t xml:space="preserve"> </w:t>
      </w:r>
      <w:r w:rsidRPr="00DB3242">
        <w:rPr>
          <w:rFonts w:hint="cs"/>
          <w:rtl/>
        </w:rPr>
        <w:t>לבין</w:t>
      </w:r>
      <w:r w:rsidRPr="00DB3242">
        <w:rPr>
          <w:rtl/>
        </w:rPr>
        <w:t xml:space="preserve"> </w:t>
      </w:r>
      <w:r w:rsidRPr="00DB3242">
        <w:rPr>
          <w:rFonts w:hint="cs"/>
          <w:rtl/>
        </w:rPr>
        <w:t>כל</w:t>
      </w:r>
      <w:r w:rsidRPr="00DB3242">
        <w:rPr>
          <w:rtl/>
        </w:rPr>
        <w:t xml:space="preserve"> </w:t>
      </w:r>
      <w:r w:rsidRPr="00DB3242">
        <w:rPr>
          <w:rFonts w:hint="cs"/>
          <w:rtl/>
        </w:rPr>
        <w:t>גורם</w:t>
      </w:r>
      <w:r w:rsidRPr="00DB3242">
        <w:rPr>
          <w:rtl/>
        </w:rPr>
        <w:t xml:space="preserve"> </w:t>
      </w:r>
      <w:r w:rsidRPr="00DB3242">
        <w:rPr>
          <w:rFonts w:hint="cs"/>
          <w:rtl/>
        </w:rPr>
        <w:t>אחר</w:t>
      </w:r>
      <w:r w:rsidRPr="00DB3242">
        <w:rPr>
          <w:rtl/>
        </w:rPr>
        <w:t xml:space="preserve"> </w:t>
      </w:r>
      <w:r w:rsidRPr="00DB3242">
        <w:rPr>
          <w:rFonts w:hint="cs"/>
          <w:rtl/>
        </w:rPr>
        <w:t>הנוגעים</w:t>
      </w:r>
      <w:r w:rsidRPr="00DB3242">
        <w:rPr>
          <w:rtl/>
        </w:rPr>
        <w:t xml:space="preserve"> </w:t>
      </w:r>
      <w:r w:rsidRPr="00DB3242">
        <w:rPr>
          <w:rFonts w:hint="cs"/>
          <w:rtl/>
        </w:rPr>
        <w:t>לתחומים</w:t>
      </w:r>
      <w:r w:rsidRPr="00DB3242">
        <w:rPr>
          <w:rtl/>
        </w:rPr>
        <w:t xml:space="preserve"> </w:t>
      </w:r>
      <w:r w:rsidRPr="00DB3242">
        <w:rPr>
          <w:rFonts w:hint="cs"/>
          <w:rtl/>
        </w:rPr>
        <w:t>שבהם</w:t>
      </w:r>
      <w:r w:rsidRPr="00DB3242">
        <w:rPr>
          <w:rtl/>
        </w:rPr>
        <w:t xml:space="preserve"> </w:t>
      </w:r>
      <w:r w:rsidRPr="00DB3242">
        <w:rPr>
          <w:rFonts w:hint="cs"/>
          <w:rtl/>
        </w:rPr>
        <w:t>עוסקים</w:t>
      </w:r>
      <w:r w:rsidRPr="00DB3242">
        <w:rPr>
          <w:rtl/>
        </w:rPr>
        <w:t xml:space="preserve"> </w:t>
      </w:r>
      <w:r w:rsidRPr="00DB3242">
        <w:rPr>
          <w:rFonts w:hint="cs"/>
          <w:rtl/>
        </w:rPr>
        <w:t>השירותים</w:t>
      </w:r>
      <w:r w:rsidRPr="00DB3242">
        <w:rPr>
          <w:rtl/>
        </w:rPr>
        <w:t xml:space="preserve">, </w:t>
      </w:r>
      <w:r w:rsidRPr="00DB3242">
        <w:rPr>
          <w:rFonts w:hint="cs"/>
          <w:rtl/>
        </w:rPr>
        <w:t>זולת</w:t>
      </w:r>
      <w:r w:rsidRPr="00DB3242">
        <w:rPr>
          <w:rtl/>
        </w:rPr>
        <w:t xml:space="preserve"> </w:t>
      </w:r>
      <w:r w:rsidRPr="00DB3242">
        <w:rPr>
          <w:rFonts w:hint="cs"/>
          <w:rtl/>
        </w:rPr>
        <w:t>במסגרת</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ולצורך</w:t>
      </w:r>
      <w:r w:rsidRPr="00DB3242">
        <w:rPr>
          <w:rtl/>
        </w:rPr>
        <w:t xml:space="preserve"> </w:t>
      </w:r>
      <w:r w:rsidRPr="00DB3242">
        <w:rPr>
          <w:rFonts w:hint="cs"/>
          <w:rtl/>
        </w:rPr>
        <w:t>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3A7592">
        <w:rPr>
          <w:rFonts w:hint="cs"/>
          <w:rtl/>
        </w:rPr>
        <w:t>להלן</w:t>
      </w:r>
      <w:r w:rsidRPr="003A7592">
        <w:rPr>
          <w:rtl/>
        </w:rPr>
        <w:t>:</w:t>
      </w:r>
      <w:r w:rsidRPr="00DB3242">
        <w:rPr>
          <w:rtl/>
        </w:rPr>
        <w:t xml:space="preserve"> "</w:t>
      </w:r>
      <w:r w:rsidRPr="00DB3242">
        <w:rPr>
          <w:rFonts w:hint="cs"/>
          <w:rtl/>
        </w:rPr>
        <w:t>ניגוד</w:t>
      </w:r>
      <w:r w:rsidRPr="00DB3242">
        <w:rPr>
          <w:rtl/>
        </w:rPr>
        <w:t xml:space="preserve"> </w:t>
      </w:r>
      <w:r w:rsidRPr="00DB3242">
        <w:rPr>
          <w:rFonts w:hint="cs"/>
          <w:rtl/>
        </w:rPr>
        <w:t>עניינים</w:t>
      </w:r>
      <w:r w:rsidRPr="00DB3242">
        <w:rPr>
          <w:rtl/>
        </w:rPr>
        <w:t xml:space="preserve">"). </w:t>
      </w:r>
      <w:r w:rsidRPr="00A00D55">
        <w:rPr>
          <w:rtl/>
        </w:rPr>
        <w:t>"</w:t>
      </w:r>
      <w:r w:rsidRPr="00A00D55">
        <w:rPr>
          <w:rFonts w:hint="cs"/>
          <w:rtl/>
        </w:rPr>
        <w:t>ניגוד</w:t>
      </w:r>
      <w:r w:rsidRPr="00A00D55">
        <w:rPr>
          <w:rtl/>
        </w:rPr>
        <w:t xml:space="preserve"> </w:t>
      </w:r>
      <w:r w:rsidRPr="00A00D55">
        <w:rPr>
          <w:rFonts w:hint="cs"/>
          <w:rtl/>
        </w:rPr>
        <w:t>עניינים</w:t>
      </w:r>
      <w:r w:rsidRPr="00A00D55">
        <w:rPr>
          <w:rtl/>
        </w:rPr>
        <w:t xml:space="preserve">" </w:t>
      </w:r>
      <w:r w:rsidRPr="00A00D55">
        <w:rPr>
          <w:rFonts w:hint="cs"/>
          <w:rtl/>
        </w:rPr>
        <w:t>בהסכם זה משמעו</w:t>
      </w:r>
      <w:r w:rsidRPr="00A00D55">
        <w:rPr>
          <w:rtl/>
        </w:rPr>
        <w:t xml:space="preserve"> </w:t>
      </w:r>
      <w:r w:rsidRPr="00A00D55">
        <w:rPr>
          <w:rFonts w:hint="cs"/>
          <w:rtl/>
        </w:rPr>
        <w:t>אף</w:t>
      </w:r>
      <w:r w:rsidRPr="00A00D55">
        <w:rPr>
          <w:rtl/>
        </w:rPr>
        <w:t xml:space="preserve"> </w:t>
      </w:r>
      <w:r w:rsidRPr="00A00D55">
        <w:rPr>
          <w:rFonts w:hint="cs"/>
          <w:rtl/>
        </w:rPr>
        <w:t>חשש</w:t>
      </w:r>
      <w:r w:rsidRPr="00A00D55">
        <w:rPr>
          <w:rtl/>
        </w:rPr>
        <w:t xml:space="preserve"> </w:t>
      </w:r>
      <w:r w:rsidRPr="00A00D55">
        <w:rPr>
          <w:rFonts w:hint="cs"/>
          <w:rtl/>
        </w:rPr>
        <w:t>לניגוד</w:t>
      </w:r>
      <w:r w:rsidRPr="00A00D55">
        <w:rPr>
          <w:rtl/>
        </w:rPr>
        <w:t xml:space="preserve"> </w:t>
      </w:r>
      <w:r w:rsidRPr="00A00D55">
        <w:rPr>
          <w:rFonts w:hint="cs"/>
          <w:rtl/>
        </w:rPr>
        <w:t>עניינים</w:t>
      </w:r>
      <w:r w:rsidRPr="00A00D55">
        <w:rPr>
          <w:rtl/>
        </w:rPr>
        <w:t xml:space="preserve"> </w:t>
      </w:r>
      <w:r w:rsidRPr="00A00D55">
        <w:rPr>
          <w:rFonts w:hint="cs"/>
          <w:rtl/>
        </w:rPr>
        <w:t>כאמור</w:t>
      </w:r>
      <w:r w:rsidRPr="00A00D55">
        <w:rPr>
          <w:rtl/>
        </w:rPr>
        <w:t>.</w:t>
      </w:r>
    </w:p>
    <w:p w:rsidR="00A00D55" w:rsidRPr="00DB3242" w:rsidRDefault="008B5D40" w:rsidP="00D03E1C">
      <w:pPr>
        <w:pStyle w:val="afc"/>
        <w:keepNext/>
        <w:keepLines/>
        <w:numPr>
          <w:ilvl w:val="1"/>
          <w:numId w:val="24"/>
        </w:numPr>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כי</w:t>
      </w:r>
      <w:r w:rsidRPr="00DB3242">
        <w:rPr>
          <w:rtl/>
        </w:rPr>
        <w:t xml:space="preserve"> </w:t>
      </w:r>
      <w:r w:rsidRPr="00DB3242">
        <w:rPr>
          <w:rFonts w:hint="cs"/>
          <w:rtl/>
        </w:rPr>
        <w:t>ככל</w:t>
      </w:r>
      <w:r w:rsidRPr="00DB3242">
        <w:rPr>
          <w:rtl/>
        </w:rPr>
        <w:t xml:space="preserve"> </w:t>
      </w:r>
      <w:r w:rsidRPr="00DB3242">
        <w:rPr>
          <w:rFonts w:hint="cs"/>
          <w:rtl/>
        </w:rPr>
        <w:t>שיתעוררו</w:t>
      </w:r>
      <w:r w:rsidRPr="00DB3242">
        <w:rPr>
          <w:rtl/>
        </w:rPr>
        <w:t xml:space="preserve"> </w:t>
      </w:r>
      <w:r w:rsidRPr="00DB3242">
        <w:rPr>
          <w:rFonts w:hint="cs"/>
          <w:rtl/>
        </w:rPr>
        <w:t>סוגיות</w:t>
      </w:r>
      <w:r w:rsidRPr="00DB3242">
        <w:rPr>
          <w:rtl/>
        </w:rPr>
        <w:t xml:space="preserve"> </w:t>
      </w:r>
      <w:r w:rsidRPr="00DB3242">
        <w:rPr>
          <w:rFonts w:hint="cs"/>
          <w:rtl/>
        </w:rPr>
        <w:t>שלא</w:t>
      </w:r>
      <w:r w:rsidRPr="00DB3242">
        <w:rPr>
          <w:rtl/>
        </w:rPr>
        <w:t xml:space="preserve"> </w:t>
      </w:r>
      <w:r w:rsidRPr="00DB3242">
        <w:rPr>
          <w:rFonts w:hint="cs"/>
          <w:rtl/>
        </w:rPr>
        <w:t>נצפו</w:t>
      </w:r>
      <w:r w:rsidRPr="00DB3242">
        <w:rPr>
          <w:rtl/>
        </w:rPr>
        <w:t xml:space="preserve"> </w:t>
      </w:r>
      <w:r w:rsidRPr="00DB3242">
        <w:rPr>
          <w:rFonts w:hint="cs"/>
          <w:rtl/>
        </w:rPr>
        <w:t>במועד</w:t>
      </w:r>
      <w:r w:rsidRPr="00DB3242">
        <w:rPr>
          <w:rtl/>
        </w:rPr>
        <w:t xml:space="preserve"> </w:t>
      </w:r>
      <w:r w:rsidRPr="00DB3242">
        <w:rPr>
          <w:rFonts w:hint="cs"/>
          <w:rtl/>
        </w:rPr>
        <w:t>חתימת</w:t>
      </w:r>
      <w:r w:rsidRPr="00DB3242">
        <w:rPr>
          <w:rtl/>
        </w:rPr>
        <w:t xml:space="preserve"> </w:t>
      </w:r>
      <w:r w:rsidRPr="00DB3242">
        <w:rPr>
          <w:rFonts w:hint="cs"/>
          <w:rtl/>
        </w:rPr>
        <w:t>הצדדים</w:t>
      </w:r>
      <w:r w:rsidRPr="00DB3242">
        <w:rPr>
          <w:rtl/>
        </w:rPr>
        <w:t xml:space="preserve"> </w:t>
      </w:r>
      <w:r w:rsidRPr="00DB3242">
        <w:rPr>
          <w:rFonts w:hint="cs"/>
          <w:rtl/>
        </w:rPr>
        <w:t>על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העלולות</w:t>
      </w:r>
      <w:r w:rsidRPr="00DB3242">
        <w:rPr>
          <w:rtl/>
        </w:rPr>
        <w:t xml:space="preserve"> </w:t>
      </w:r>
      <w:r w:rsidRPr="00DB3242">
        <w:rPr>
          <w:rFonts w:hint="cs"/>
          <w:rtl/>
        </w:rPr>
        <w:t>להעמידו</w:t>
      </w:r>
      <w:r w:rsidRPr="00DB3242">
        <w:rPr>
          <w:rtl/>
        </w:rPr>
        <w:t>/</w:t>
      </w:r>
      <w:r w:rsidRPr="00DB3242">
        <w:rPr>
          <w:rFonts w:hint="cs"/>
          <w:rtl/>
        </w:rPr>
        <w:t>ם</w:t>
      </w:r>
      <w:r w:rsidRPr="00DB3242">
        <w:rPr>
          <w:rtl/>
        </w:rPr>
        <w:t xml:space="preserve"> </w:t>
      </w:r>
      <w:r w:rsidRPr="00DB3242">
        <w:rPr>
          <w:rFonts w:hint="cs"/>
          <w:rtl/>
        </w:rPr>
        <w:t>במצב</w:t>
      </w:r>
      <w:r w:rsidRPr="00DB3242">
        <w:rPr>
          <w:rtl/>
        </w:rPr>
        <w:t xml:space="preserve"> </w:t>
      </w:r>
      <w:r w:rsidRPr="00DB3242">
        <w:rPr>
          <w:rFonts w:hint="cs"/>
          <w:rtl/>
        </w:rPr>
        <w:t>של</w:t>
      </w:r>
      <w:r w:rsidRPr="00DB3242">
        <w:rPr>
          <w:rtl/>
        </w:rPr>
        <w:t xml:space="preserve"> </w:t>
      </w:r>
      <w:r w:rsidRPr="00DB3242">
        <w:rPr>
          <w:rFonts w:hint="cs"/>
          <w:rtl/>
        </w:rPr>
        <w:t>ניגוד</w:t>
      </w:r>
      <w:r w:rsidRPr="00DB3242">
        <w:rPr>
          <w:rtl/>
        </w:rPr>
        <w:t xml:space="preserve"> </w:t>
      </w:r>
      <w:r w:rsidRPr="00DB3242">
        <w:rPr>
          <w:rFonts w:hint="cs"/>
          <w:rtl/>
        </w:rPr>
        <w:t>עניינים</w:t>
      </w:r>
      <w:r w:rsidRPr="00DB3242">
        <w:rPr>
          <w:rtl/>
        </w:rPr>
        <w:t xml:space="preserve"> </w:t>
      </w:r>
      <w:r w:rsidRPr="00DB3242">
        <w:rPr>
          <w:rFonts w:hint="cs"/>
          <w:rtl/>
        </w:rPr>
        <w:t>או</w:t>
      </w:r>
      <w:r w:rsidRPr="00DB3242">
        <w:rPr>
          <w:rtl/>
        </w:rPr>
        <w:t xml:space="preserve"> </w:t>
      </w:r>
      <w:r w:rsidRPr="00DB3242">
        <w:rPr>
          <w:rFonts w:hint="cs"/>
          <w:rtl/>
        </w:rPr>
        <w:t>במצב</w:t>
      </w:r>
      <w:r w:rsidRPr="00DB3242">
        <w:rPr>
          <w:rtl/>
        </w:rPr>
        <w:t xml:space="preserve"> </w:t>
      </w:r>
      <w:r w:rsidRPr="00DB3242">
        <w:rPr>
          <w:rFonts w:hint="cs"/>
          <w:rtl/>
        </w:rPr>
        <w:t>של</w:t>
      </w:r>
      <w:r w:rsidRPr="00DB3242">
        <w:rPr>
          <w:rtl/>
        </w:rPr>
        <w:t xml:space="preserve"> </w:t>
      </w:r>
      <w:r w:rsidRPr="00DB3242">
        <w:rPr>
          <w:rFonts w:hint="cs"/>
          <w:rtl/>
        </w:rPr>
        <w:t>חשש</w:t>
      </w:r>
      <w:r w:rsidRPr="00DB3242">
        <w:rPr>
          <w:rtl/>
        </w:rPr>
        <w:t xml:space="preserve"> </w:t>
      </w:r>
      <w:r w:rsidRPr="00DB3242">
        <w:rPr>
          <w:rFonts w:hint="cs"/>
          <w:rtl/>
        </w:rPr>
        <w:t>לניגוד</w:t>
      </w:r>
      <w:r w:rsidRPr="00DB3242">
        <w:rPr>
          <w:rtl/>
        </w:rPr>
        <w:t xml:space="preserve"> </w:t>
      </w:r>
      <w:r w:rsidRPr="00DB3242">
        <w:rPr>
          <w:rFonts w:hint="cs"/>
          <w:rtl/>
        </w:rPr>
        <w:t>עניינים</w:t>
      </w:r>
      <w:r w:rsidRPr="00DB3242">
        <w:rPr>
          <w:rtl/>
        </w:rPr>
        <w:t xml:space="preserve"> </w:t>
      </w:r>
      <w:r w:rsidRPr="00DB3242">
        <w:rPr>
          <w:rFonts w:hint="cs"/>
          <w:rtl/>
        </w:rPr>
        <w:t>או</w:t>
      </w:r>
      <w:r w:rsidRPr="00DB3242">
        <w:rPr>
          <w:rtl/>
        </w:rPr>
        <w:t xml:space="preserve"> </w:t>
      </w:r>
      <w:r w:rsidRPr="00DB3242">
        <w:rPr>
          <w:rFonts w:hint="cs"/>
          <w:rtl/>
        </w:rPr>
        <w:t>במראית</w:t>
      </w:r>
      <w:r w:rsidRPr="00DB3242">
        <w:rPr>
          <w:rtl/>
        </w:rPr>
        <w:t xml:space="preserve"> </w:t>
      </w:r>
      <w:r w:rsidRPr="00DB3242">
        <w:rPr>
          <w:rFonts w:hint="cs"/>
          <w:rtl/>
        </w:rPr>
        <w:t>עין</w:t>
      </w:r>
      <w:r w:rsidRPr="00DB3242">
        <w:rPr>
          <w:rtl/>
        </w:rPr>
        <w:t xml:space="preserve"> </w:t>
      </w:r>
      <w:r w:rsidRPr="00DB3242">
        <w:rPr>
          <w:rFonts w:hint="cs"/>
          <w:rtl/>
        </w:rPr>
        <w:t>של</w:t>
      </w:r>
      <w:r w:rsidRPr="00DB3242">
        <w:rPr>
          <w:rtl/>
        </w:rPr>
        <w:t xml:space="preserve"> </w:t>
      </w:r>
      <w:r w:rsidRPr="00DB3242">
        <w:rPr>
          <w:rFonts w:hint="cs"/>
          <w:rtl/>
        </w:rPr>
        <w:t>חשש</w:t>
      </w:r>
      <w:r w:rsidRPr="00DB3242">
        <w:rPr>
          <w:rtl/>
        </w:rPr>
        <w:t xml:space="preserve"> </w:t>
      </w:r>
      <w:r w:rsidRPr="00DB3242">
        <w:rPr>
          <w:rFonts w:hint="cs"/>
          <w:rtl/>
        </w:rPr>
        <w:t>כאמור</w:t>
      </w:r>
      <w:r w:rsidRPr="00DB3242">
        <w:rPr>
          <w:rtl/>
        </w:rPr>
        <w:t xml:space="preserve">, </w:t>
      </w:r>
      <w:r w:rsidRPr="00DB3242">
        <w:rPr>
          <w:rFonts w:hint="cs"/>
          <w:rtl/>
        </w:rPr>
        <w:t>יהיה</w:t>
      </w:r>
      <w:r w:rsidRPr="00DB3242">
        <w:rPr>
          <w:rtl/>
        </w:rPr>
        <w:t xml:space="preserve"> </w:t>
      </w:r>
      <w:r w:rsidRPr="00DB3242">
        <w:rPr>
          <w:rFonts w:hint="cs"/>
          <w:rtl/>
        </w:rPr>
        <w:t>עליו</w:t>
      </w:r>
      <w:r w:rsidRPr="00DB3242">
        <w:rPr>
          <w:rtl/>
        </w:rPr>
        <w:t xml:space="preserve"> </w:t>
      </w:r>
      <w:r w:rsidRPr="00DB3242">
        <w:rPr>
          <w:rFonts w:hint="cs"/>
          <w:rtl/>
        </w:rPr>
        <w:t>להביא</w:t>
      </w:r>
      <w:r w:rsidRPr="00DB3242">
        <w:rPr>
          <w:rtl/>
        </w:rPr>
        <w:t xml:space="preserve"> </w:t>
      </w:r>
      <w:r w:rsidRPr="00DB3242">
        <w:rPr>
          <w:rFonts w:hint="cs"/>
          <w:rtl/>
        </w:rPr>
        <w:t>את</w:t>
      </w:r>
      <w:r w:rsidRPr="00DB3242">
        <w:rPr>
          <w:rtl/>
        </w:rPr>
        <w:t xml:space="preserve"> </w:t>
      </w:r>
      <w:r w:rsidRPr="00DB3242">
        <w:rPr>
          <w:rFonts w:hint="cs"/>
          <w:rtl/>
        </w:rPr>
        <w:t>פרטי</w:t>
      </w:r>
      <w:r w:rsidRPr="00DB3242">
        <w:rPr>
          <w:rtl/>
        </w:rPr>
        <w:t xml:space="preserve"> </w:t>
      </w:r>
      <w:r w:rsidRPr="00DB3242">
        <w:rPr>
          <w:rFonts w:hint="cs"/>
          <w:rtl/>
        </w:rPr>
        <w:t>המקרה</w:t>
      </w:r>
      <w:r w:rsidRPr="00DB3242">
        <w:rPr>
          <w:rtl/>
        </w:rPr>
        <w:t xml:space="preserve"> </w:t>
      </w:r>
      <w:r w:rsidRPr="00DB3242">
        <w:rPr>
          <w:rFonts w:hint="cs"/>
          <w:rtl/>
        </w:rPr>
        <w:t>באופן</w:t>
      </w:r>
      <w:r w:rsidRPr="00DB3242">
        <w:rPr>
          <w:rtl/>
        </w:rPr>
        <w:t xml:space="preserve"> </w:t>
      </w:r>
      <w:r w:rsidRPr="00DB3242">
        <w:rPr>
          <w:rFonts w:hint="cs"/>
          <w:rtl/>
        </w:rPr>
        <w:t>מידי</w:t>
      </w:r>
      <w:r w:rsidRPr="00DB3242">
        <w:rPr>
          <w:rtl/>
        </w:rPr>
        <w:t xml:space="preserve"> </w:t>
      </w:r>
      <w:r w:rsidRPr="00DB3242">
        <w:rPr>
          <w:rFonts w:hint="cs"/>
          <w:rtl/>
        </w:rPr>
        <w:t>בפני</w:t>
      </w:r>
      <w:r w:rsidRPr="00DB3242">
        <w:rPr>
          <w:rtl/>
        </w:rPr>
        <w:t xml:space="preserve"> </w:t>
      </w:r>
      <w:r w:rsidRPr="00DB3242">
        <w:rPr>
          <w:rFonts w:hint="cs"/>
          <w:rtl/>
        </w:rPr>
        <w:t>נציג</w:t>
      </w:r>
      <w:r w:rsidRPr="00DB3242">
        <w:rPr>
          <w:rtl/>
        </w:rPr>
        <w:t xml:space="preserve"> </w:t>
      </w:r>
      <w:r w:rsidRPr="00DB3242">
        <w:rPr>
          <w:rFonts w:hint="cs"/>
          <w:rtl/>
        </w:rPr>
        <w:t>המשרד</w:t>
      </w:r>
      <w:r w:rsidRPr="00DB3242">
        <w:rPr>
          <w:rtl/>
        </w:rPr>
        <w:t xml:space="preserve"> </w:t>
      </w:r>
      <w:r w:rsidRPr="00DB3242">
        <w:rPr>
          <w:rFonts w:hint="cs"/>
          <w:rtl/>
        </w:rPr>
        <w:t>ולפעול</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הנחיות</w:t>
      </w:r>
      <w:r w:rsidRPr="00DB3242">
        <w:rPr>
          <w:rtl/>
        </w:rPr>
        <w:t xml:space="preserve"> </w:t>
      </w:r>
      <w:r w:rsidRPr="00DB3242">
        <w:rPr>
          <w:rFonts w:hint="cs"/>
          <w:rtl/>
        </w:rPr>
        <w:t>המשרד</w:t>
      </w:r>
      <w:r w:rsidRPr="00DB3242">
        <w:rPr>
          <w:rtl/>
        </w:rPr>
        <w:t>.</w:t>
      </w:r>
    </w:p>
    <w:p w:rsidR="00A00D55" w:rsidRPr="00DB3242" w:rsidRDefault="008B5D40" w:rsidP="00D03E1C">
      <w:pPr>
        <w:pStyle w:val="afc"/>
        <w:keepNext/>
        <w:keepLines/>
        <w:numPr>
          <w:ilvl w:val="1"/>
          <w:numId w:val="24"/>
        </w:numPr>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לחתום</w:t>
      </w:r>
      <w:r w:rsidRPr="00DB3242">
        <w:rPr>
          <w:rtl/>
        </w:rPr>
        <w:t xml:space="preserve"> </w:t>
      </w:r>
      <w:r w:rsidRPr="00DB3242">
        <w:rPr>
          <w:rFonts w:hint="cs"/>
          <w:rtl/>
        </w:rPr>
        <w:t>ולהחתים</w:t>
      </w:r>
      <w:r w:rsidRPr="00DB3242">
        <w:rPr>
          <w:rtl/>
        </w:rPr>
        <w:t xml:space="preserve"> </w:t>
      </w:r>
      <w:r w:rsidRPr="00DB3242">
        <w:rPr>
          <w:rFonts w:hint="cs"/>
          <w:rtl/>
        </w:rPr>
        <w:t>כל</w:t>
      </w:r>
      <w:r w:rsidRPr="00DB3242">
        <w:rPr>
          <w:rtl/>
        </w:rPr>
        <w:t xml:space="preserve"> </w:t>
      </w:r>
      <w:r w:rsidRPr="00DB3242">
        <w:rPr>
          <w:rFonts w:hint="cs"/>
          <w:rtl/>
        </w:rPr>
        <w:t>מי</w:t>
      </w:r>
      <w:r w:rsidRPr="00DB3242">
        <w:rPr>
          <w:rtl/>
        </w:rPr>
        <w:t xml:space="preserve"> </w:t>
      </w:r>
      <w:r w:rsidRPr="00DB3242">
        <w:rPr>
          <w:rFonts w:hint="cs"/>
          <w:rtl/>
        </w:rPr>
        <w:t>שעתיד</w:t>
      </w:r>
      <w:r w:rsidRPr="00DB3242">
        <w:rPr>
          <w:rtl/>
        </w:rPr>
        <w:t xml:space="preserve"> </w:t>
      </w:r>
      <w:r w:rsidRPr="00DB3242">
        <w:rPr>
          <w:rFonts w:hint="cs"/>
          <w:rtl/>
        </w:rPr>
        <w:t>ל</w:t>
      </w:r>
      <w:r>
        <w:rPr>
          <w:rFonts w:hint="cs"/>
          <w:rtl/>
        </w:rPr>
        <w:t>תת</w:t>
      </w:r>
      <w:r w:rsidRPr="00DB3242">
        <w:rPr>
          <w:rtl/>
        </w:rPr>
        <w:t xml:space="preserve"> </w:t>
      </w:r>
      <w:r w:rsidRPr="00DB3242">
        <w:rPr>
          <w:rFonts w:hint="cs"/>
          <w:rtl/>
        </w:rPr>
        <w:t>שירותים</w:t>
      </w:r>
      <w:r w:rsidRPr="00DB3242">
        <w:rPr>
          <w:rtl/>
        </w:rPr>
        <w:t xml:space="preserve"> </w:t>
      </w:r>
      <w:r w:rsidRPr="00DB3242">
        <w:rPr>
          <w:rFonts w:hint="cs"/>
          <w:rtl/>
        </w:rPr>
        <w:t>מטעמו</w:t>
      </w:r>
      <w:r w:rsidRPr="00DB3242">
        <w:rPr>
          <w:rtl/>
        </w:rPr>
        <w:t xml:space="preserve"> </w:t>
      </w:r>
      <w:r w:rsidRPr="00DB3242">
        <w:rPr>
          <w:rFonts w:hint="cs"/>
          <w:rtl/>
        </w:rPr>
        <w:t>על</w:t>
      </w:r>
      <w:r w:rsidRPr="00DB3242">
        <w:rPr>
          <w:rtl/>
        </w:rPr>
        <w:t xml:space="preserve"> "</w:t>
      </w:r>
      <w:r w:rsidRPr="00A00D55">
        <w:rPr>
          <w:rFonts w:hint="cs"/>
          <w:rtl/>
        </w:rPr>
        <w:t>התחייבות להעדר ניגוד עניינים</w:t>
      </w:r>
      <w:r w:rsidRPr="00DB3242">
        <w:rPr>
          <w:rtl/>
        </w:rPr>
        <w:t xml:space="preserve">" </w:t>
      </w:r>
      <w:r w:rsidRPr="00DB3242">
        <w:rPr>
          <w:rFonts w:hint="cs"/>
          <w:rtl/>
        </w:rPr>
        <w:t>בנוסח</w:t>
      </w:r>
      <w:r w:rsidRPr="00DB3242">
        <w:rPr>
          <w:rtl/>
        </w:rPr>
        <w:t xml:space="preserve"> </w:t>
      </w:r>
      <w:r w:rsidRPr="00DB3242">
        <w:rPr>
          <w:rFonts w:hint="cs"/>
          <w:rtl/>
        </w:rPr>
        <w:t>המצורף</w:t>
      </w:r>
      <w:r w:rsidRPr="00DB3242">
        <w:rPr>
          <w:rtl/>
        </w:rPr>
        <w:t xml:space="preserve"> </w:t>
      </w:r>
      <w:r w:rsidRPr="00DB3242">
        <w:rPr>
          <w:rFonts w:hint="cs"/>
          <w:rtl/>
        </w:rPr>
        <w:t>והמסומן</w:t>
      </w:r>
      <w:r w:rsidRPr="00DB3242">
        <w:rPr>
          <w:rtl/>
        </w:rPr>
        <w:t xml:space="preserve"> </w:t>
      </w:r>
      <w:r w:rsidRPr="00DB3242">
        <w:rPr>
          <w:rFonts w:hint="cs"/>
          <w:rtl/>
        </w:rPr>
        <w:t>כנספח</w:t>
      </w:r>
      <w:r w:rsidRPr="00DB3242">
        <w:rPr>
          <w:rtl/>
        </w:rPr>
        <w:t xml:space="preserve"> </w:t>
      </w:r>
      <w:r w:rsidR="00270526">
        <w:rPr>
          <w:rFonts w:hint="cs"/>
          <w:rtl/>
        </w:rPr>
        <w:t>ג'4</w:t>
      </w:r>
      <w:r w:rsidRPr="00DB3242">
        <w:rPr>
          <w:rFonts w:hint="cs"/>
          <w:rtl/>
        </w:rPr>
        <w:t xml:space="preserve"> להסכם זה.</w:t>
      </w:r>
    </w:p>
    <w:p w:rsidR="00A00D55" w:rsidRDefault="008B5D40" w:rsidP="00D03E1C">
      <w:pPr>
        <w:pStyle w:val="afc"/>
        <w:keepNext/>
        <w:keepLines/>
        <w:numPr>
          <w:ilvl w:val="1"/>
          <w:numId w:val="24"/>
        </w:numPr>
      </w:pPr>
      <w:r w:rsidRPr="00DB3242">
        <w:rPr>
          <w:rFonts w:hint="cs"/>
          <w:rtl/>
        </w:rPr>
        <w:t xml:space="preserve">במתן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rsidR="004D0F5F" w:rsidRPr="004D0F5F" w:rsidRDefault="008B5D40" w:rsidP="00D03E1C">
      <w:pPr>
        <w:keepNext/>
        <w:keepLines/>
        <w:spacing w:after="200" w:line="276" w:lineRule="auto"/>
        <w:ind w:left="935"/>
      </w:pPr>
      <w:r w:rsidRPr="00A00D55">
        <w:rPr>
          <w:rFonts w:hint="cs"/>
          <w:b/>
          <w:bCs/>
          <w:rtl/>
        </w:rPr>
        <w:t>סעיף זה מהווה מעיקרי התקשרות הצדדים והפרתו תחשב הפרה יסודית של הסכם זה.</w:t>
      </w:r>
    </w:p>
    <w:p w:rsidR="00BD7A28" w:rsidRPr="00681D76" w:rsidRDefault="008B5D40" w:rsidP="00D03E1C">
      <w:pPr>
        <w:pStyle w:val="13"/>
        <w:numPr>
          <w:ilvl w:val="0"/>
          <w:numId w:val="24"/>
        </w:numPr>
        <w:rPr>
          <w:rtl/>
        </w:rPr>
      </w:pPr>
      <w:bookmarkStart w:id="534" w:name="_Ref158609583"/>
      <w:bookmarkStart w:id="535" w:name="_Toc516551395"/>
      <w:bookmarkStart w:id="536" w:name="_Toc521604079"/>
      <w:bookmarkStart w:id="537" w:name="_Toc524610696"/>
      <w:bookmarkStart w:id="538" w:name="_Toc23949409"/>
      <w:r w:rsidRPr="00681D76">
        <w:rPr>
          <w:rtl/>
        </w:rPr>
        <w:t>שמירת סודיות ואבטחת מידע</w:t>
      </w:r>
      <w:bookmarkEnd w:id="534"/>
      <w:bookmarkEnd w:id="535"/>
      <w:bookmarkEnd w:id="536"/>
      <w:bookmarkEnd w:id="537"/>
      <w:bookmarkEnd w:id="538"/>
      <w:r w:rsidRPr="00681D76">
        <w:rPr>
          <w:rtl/>
        </w:rPr>
        <w:t xml:space="preserve"> </w:t>
      </w:r>
    </w:p>
    <w:p w:rsidR="00BD7A28" w:rsidRPr="00BD7A28" w:rsidRDefault="008B5D40" w:rsidP="00D03E1C">
      <w:pPr>
        <w:pStyle w:val="afc"/>
        <w:keepNext/>
        <w:keepLines/>
        <w:numPr>
          <w:ilvl w:val="1"/>
          <w:numId w:val="24"/>
        </w:numPr>
      </w:pPr>
      <w:r w:rsidRPr="00BD7A28">
        <w:rPr>
          <w:rtl/>
        </w:rPr>
        <w:t>הספק מתחייב לשמור בסוד ולא להעביר או להודיע או למסור או להביא לידיעת כל אדם, כל מידע, ידיעה, סוד מסחרי, נתונים, חפץ, מסמך מכל סוג שהוא או כל דבר אחר שלפי טיבם אינם נכסי הכלל (</w:t>
      </w:r>
      <w:r w:rsidR="00901437">
        <w:rPr>
          <w:rtl/>
        </w:rPr>
        <w:t xml:space="preserve">להלן – </w:t>
      </w:r>
      <w:r w:rsidRPr="00BD7A28">
        <w:rPr>
          <w:rtl/>
        </w:rPr>
        <w:t>"</w:t>
      </w:r>
      <w:r w:rsidRPr="00681D76">
        <w:rPr>
          <w:rtl/>
        </w:rPr>
        <w:t>מידע סודי</w:t>
      </w:r>
      <w:r w:rsidRPr="00BD7A28">
        <w:rPr>
          <w:rtl/>
        </w:rPr>
        <w:t>") שיגיעו אליו בקשר עם ביצוע השירותים הנדרשים במכרז זה או אגב ביצוען. עבירה על סעיף זה מהווה עבירה על חוק העונשין, התשל"ז-1977 לפי סעיף 118 לחוק. המציע יחתום על הצהרת סודיות כפי שתידרש</w:t>
      </w:r>
      <w:r w:rsidR="00835E38">
        <w:rPr>
          <w:rtl/>
        </w:rPr>
        <w:t xml:space="preserve"> על ידי </w:t>
      </w:r>
      <w:r w:rsidRPr="00BD7A28">
        <w:rPr>
          <w:rtl/>
        </w:rPr>
        <w:t xml:space="preserve">המזמין. </w:t>
      </w:r>
    </w:p>
    <w:p w:rsidR="00BD7A28" w:rsidRPr="00BD7A28" w:rsidRDefault="008B5D40" w:rsidP="00D03E1C">
      <w:pPr>
        <w:pStyle w:val="afc"/>
        <w:keepNext/>
        <w:keepLines/>
        <w:numPr>
          <w:ilvl w:val="1"/>
          <w:numId w:val="24"/>
        </w:numPr>
      </w:pPr>
      <w:r w:rsidRPr="00BD7A28">
        <w:rPr>
          <w:rtl/>
        </w:rPr>
        <w:t xml:space="preserve">הספק מתחייב שלא להשתמש במידע סודי למטרה כלשהי מלבד לביצוע הסכם זה, אלא באישור מראש ובכתב מאת נציג </w:t>
      </w:r>
      <w:r w:rsidR="00F21526">
        <w:rPr>
          <w:rFonts w:hint="cs"/>
          <w:rtl/>
        </w:rPr>
        <w:t>המזמין</w:t>
      </w:r>
      <w:r w:rsidRPr="00BD7A28">
        <w:rPr>
          <w:rtl/>
        </w:rPr>
        <w:t xml:space="preserve"> או מי מטעמו.</w:t>
      </w:r>
    </w:p>
    <w:p w:rsidR="00BD7A28" w:rsidRPr="00BD7A28" w:rsidRDefault="008B5D40" w:rsidP="00D03E1C">
      <w:pPr>
        <w:pStyle w:val="afc"/>
        <w:keepNext/>
        <w:keepLines/>
        <w:numPr>
          <w:ilvl w:val="1"/>
          <w:numId w:val="24"/>
        </w:numPr>
      </w:pPr>
      <w:r w:rsidRPr="00BD7A28">
        <w:rPr>
          <w:rtl/>
        </w:rPr>
        <w:lastRenderedPageBreak/>
        <w:t>המזמין רשאי להורות לספק בדבר הסדרים מיוחדים לעניין שמירת סודיות, לרבות קביעת הסדרי בטחון מיוחדים, הסדרי מידור או נוהלי עבודה מיוחדים והספק מתחייב למלא אחר דרישות המזמין בנדון.</w:t>
      </w:r>
    </w:p>
    <w:p w:rsidR="00BD7A28" w:rsidRPr="00BD7A28" w:rsidRDefault="008B5D40" w:rsidP="00D03E1C">
      <w:pPr>
        <w:pStyle w:val="afc"/>
        <w:keepNext/>
        <w:keepLines/>
        <w:numPr>
          <w:ilvl w:val="1"/>
          <w:numId w:val="24"/>
        </w:numPr>
        <w:rPr>
          <w:rtl/>
        </w:rPr>
      </w:pPr>
      <w:bookmarkStart w:id="539" w:name="_Toc81106454"/>
      <w:r w:rsidRPr="00681D76">
        <w:rPr>
          <w:rtl/>
        </w:rPr>
        <w:t>אי פרסום מידע</w:t>
      </w:r>
      <w:r w:rsidRPr="00BD7A28">
        <w:rPr>
          <w:rtl/>
        </w:rPr>
        <w:t>: הספק מצהיר בזה שידוע לו כי מידע סודי שי</w:t>
      </w:r>
      <w:r w:rsidR="00412A92" w:rsidRPr="009852F1">
        <w:rPr>
          <w:rtl/>
        </w:rPr>
        <w:t>ימ</w:t>
      </w:r>
      <w:r w:rsidRPr="00BD7A28">
        <w:rPr>
          <w:rtl/>
        </w:rPr>
        <w:t>סר לו על ידי המזמין לשם ביצוע התחייבויותיו</w:t>
      </w:r>
      <w:r w:rsidR="00835E38">
        <w:rPr>
          <w:rtl/>
        </w:rPr>
        <w:t xml:space="preserve"> על פי </w:t>
      </w:r>
      <w:r w:rsidRPr="00BD7A28">
        <w:rPr>
          <w:rtl/>
        </w:rPr>
        <w:t>מכרז זה, אין לפרסמו. הספק מתחייב להחזיר למזמין בתום הש</w:t>
      </w:r>
      <w:r w:rsidR="00412A92" w:rsidRPr="009852F1">
        <w:rPr>
          <w:rtl/>
        </w:rPr>
        <w:t>ימ</w:t>
      </w:r>
      <w:r w:rsidRPr="00BD7A28">
        <w:rPr>
          <w:rtl/>
        </w:rPr>
        <w:t>וש, כל מידע סודי שהגיע לידיו, כל מידע, מסמך או נכס שנמסר לו על ידי המזמין וכן לא להשאיר בידיו כל מידע כלשהו שנאסף על ידו במסגרת מתן השירותים על פי הסכם זה. ההתחייבות לשמירת הסודיות תחול גם לאחר תום תקופת ההתקשרות בין הצדדים.</w:t>
      </w:r>
      <w:bookmarkEnd w:id="539"/>
      <w:r w:rsidRPr="00BD7A28">
        <w:rPr>
          <w:rtl/>
        </w:rPr>
        <w:t xml:space="preserve"> </w:t>
      </w:r>
    </w:p>
    <w:p w:rsidR="00BD7A28" w:rsidRPr="00BD7A28" w:rsidRDefault="008B5D40" w:rsidP="00D03E1C">
      <w:pPr>
        <w:pStyle w:val="afc"/>
        <w:keepNext/>
        <w:keepLines/>
        <w:numPr>
          <w:ilvl w:val="1"/>
          <w:numId w:val="24"/>
        </w:numPr>
        <w:rPr>
          <w:rtl/>
        </w:rPr>
      </w:pPr>
      <w:bookmarkStart w:id="540" w:name="_Toc81106455"/>
      <w:r w:rsidRPr="00681D76">
        <w:rPr>
          <w:rtl/>
        </w:rPr>
        <w:t>שמירת סוד</w:t>
      </w:r>
      <w:r w:rsidRPr="00BD7A28">
        <w:rPr>
          <w:rtl/>
        </w:rPr>
        <w:t>: הספק מתחייב לשמור בסוד, ולא להעביר, להודיע, למסור או להביא לידיעת אחר כל מסמך ו/או ידיעה אשר הגיעו אליו בקשר או בעת ביצוע התחייבויותיו</w:t>
      </w:r>
      <w:r w:rsidR="00835E38">
        <w:rPr>
          <w:rtl/>
        </w:rPr>
        <w:t xml:space="preserve"> על פי </w:t>
      </w:r>
      <w:r w:rsidRPr="00BD7A28">
        <w:rPr>
          <w:rtl/>
        </w:rPr>
        <w:t>מכרז זה. תשומת לב הספק מופנית לסעיפים 91 ו-118 לחוק העונשין, התשל"ז-1977, שעניינם איסור ועונש על מסירת ידיעות רשמיות</w:t>
      </w:r>
      <w:r w:rsidR="00835E38">
        <w:rPr>
          <w:rtl/>
        </w:rPr>
        <w:t xml:space="preserve"> על ידי </w:t>
      </w:r>
      <w:r w:rsidRPr="00BD7A28">
        <w:rPr>
          <w:rtl/>
        </w:rPr>
        <w:t>בעל חוזה, לרבות מציע, עם גוף מבוקר כמשמעותו בחוק מבקר המדינה, התשי"ח-1958.</w:t>
      </w:r>
      <w:bookmarkEnd w:id="540"/>
    </w:p>
    <w:p w:rsidR="00BD7A28" w:rsidRPr="00681D76" w:rsidRDefault="008B5D40" w:rsidP="00D03E1C">
      <w:pPr>
        <w:pStyle w:val="13"/>
        <w:numPr>
          <w:ilvl w:val="0"/>
          <w:numId w:val="24"/>
        </w:numPr>
      </w:pPr>
      <w:bookmarkStart w:id="541" w:name="_Toc516551396"/>
      <w:bookmarkStart w:id="542" w:name="_Toc524610697"/>
      <w:bookmarkStart w:id="543" w:name="_Toc23949410"/>
      <w:bookmarkStart w:id="544" w:name="_Ref518577464"/>
      <w:bookmarkStart w:id="545" w:name="_Toc521604080"/>
      <w:r w:rsidRPr="00681D76">
        <w:rPr>
          <w:rtl/>
        </w:rPr>
        <w:t>ביטוח</w:t>
      </w:r>
      <w:bookmarkEnd w:id="541"/>
      <w:bookmarkEnd w:id="542"/>
      <w:bookmarkEnd w:id="543"/>
      <w:r w:rsidRPr="00681D76">
        <w:rPr>
          <w:rtl/>
        </w:rPr>
        <w:t xml:space="preserve"> </w:t>
      </w:r>
      <w:bookmarkEnd w:id="544"/>
      <w:bookmarkEnd w:id="545"/>
    </w:p>
    <w:p w:rsidR="000930B9" w:rsidRDefault="000930B9" w:rsidP="005200E3">
      <w:pPr>
        <w:numPr>
          <w:ilvl w:val="0"/>
          <w:numId w:val="43"/>
        </w:numPr>
        <w:rPr>
          <w:b/>
          <w:bCs/>
          <w:sz w:val="28"/>
          <w:szCs w:val="28"/>
          <w:u w:val="single"/>
        </w:rPr>
      </w:pPr>
      <w:r>
        <w:rPr>
          <w:rFonts w:hint="cs"/>
          <w:rtl/>
        </w:rPr>
        <w:t xml:space="preserve">הספק הזוכה מתחייב לרכוש ולקיים את הביטוחים המפורטים בזה, </w:t>
      </w:r>
      <w:r w:rsidRPr="006E5204">
        <w:rPr>
          <w:rFonts w:hint="cs"/>
          <w:rtl/>
        </w:rPr>
        <w:t xml:space="preserve">לטובתו ולטובת מדינת ישראל </w:t>
      </w:r>
      <w:r>
        <w:rPr>
          <w:rtl/>
        </w:rPr>
        <w:t>–</w:t>
      </w:r>
      <w:r w:rsidRPr="006E5204">
        <w:rPr>
          <w:rFonts w:hint="cs"/>
          <w:rtl/>
        </w:rPr>
        <w:t xml:space="preserve"> </w:t>
      </w:r>
      <w:r>
        <w:rPr>
          <w:rFonts w:hint="cs"/>
          <w:rtl/>
        </w:rPr>
        <w:t>משרד המשפטים</w:t>
      </w:r>
      <w:r w:rsidRPr="006E5204">
        <w:rPr>
          <w:rFonts w:hint="cs"/>
          <w:rtl/>
        </w:rPr>
        <w:t>, ולהציגם</w:t>
      </w:r>
      <w:r>
        <w:rPr>
          <w:rFonts w:hint="cs"/>
          <w:rtl/>
        </w:rPr>
        <w:t xml:space="preserve"> למשרד המשפטים, כשהם כוללים את כל הכיסויים והתנאים הנדרשים וגבולות האחריות לא יפחתו מהמצוין להלן:</w:t>
      </w:r>
    </w:p>
    <w:p w:rsidR="000930B9" w:rsidRPr="00E24AD3" w:rsidRDefault="000930B9" w:rsidP="005200E3">
      <w:pPr>
        <w:numPr>
          <w:ilvl w:val="1"/>
          <w:numId w:val="43"/>
        </w:numPr>
        <w:ind w:left="356" w:hanging="284"/>
        <w:rPr>
          <w:b/>
          <w:bCs/>
          <w:sz w:val="28"/>
          <w:szCs w:val="28"/>
          <w:u w:val="single"/>
        </w:rPr>
      </w:pPr>
      <w:r w:rsidRPr="00E24AD3">
        <w:rPr>
          <w:rFonts w:hint="cs"/>
          <w:b/>
          <w:bCs/>
          <w:u w:val="single"/>
          <w:rtl/>
        </w:rPr>
        <w:t>ביטוח חבות מעבידים</w:t>
      </w:r>
    </w:p>
    <w:p w:rsidR="000930B9" w:rsidRDefault="000930B9" w:rsidP="005200E3">
      <w:pPr>
        <w:numPr>
          <w:ilvl w:val="2"/>
          <w:numId w:val="43"/>
        </w:numPr>
        <w:ind w:left="639" w:hanging="283"/>
      </w:pPr>
      <w:r>
        <w:rPr>
          <w:rFonts w:hint="cs"/>
          <w:rtl/>
        </w:rPr>
        <w:t>הספק יבטח את אחריותו החוקית כלפי עובדיו בביטוח חבות מעבידים בכל תחומי מדינת ישראל והשטחים המוחזקים.</w:t>
      </w:r>
    </w:p>
    <w:p w:rsidR="000930B9" w:rsidRDefault="000930B9" w:rsidP="005200E3">
      <w:pPr>
        <w:numPr>
          <w:ilvl w:val="2"/>
          <w:numId w:val="43"/>
        </w:numPr>
        <w:ind w:left="639" w:hanging="283"/>
      </w:pPr>
      <w:r>
        <w:rPr>
          <w:rFonts w:hint="cs"/>
          <w:rtl/>
        </w:rPr>
        <w:t xml:space="preserve">גבולות האחריות לא יפחתו מסך- 20,000,000 ₪ לעובד, למקרה ולתקופת הביטוח (שנה).  </w:t>
      </w:r>
    </w:p>
    <w:p w:rsidR="000930B9" w:rsidRDefault="000930B9" w:rsidP="005200E3">
      <w:pPr>
        <w:numPr>
          <w:ilvl w:val="2"/>
          <w:numId w:val="43"/>
        </w:numPr>
        <w:ind w:left="639" w:hanging="283"/>
      </w:pPr>
      <w:r>
        <w:rPr>
          <w:rFonts w:hint="cs"/>
          <w:rtl/>
        </w:rPr>
        <w:t>הביטוח יורחב לכסות את חבותו של המבוטח כלפי קבלנים, קבלני משנה ועובדיהם היה ויחשב כמעבידם.</w:t>
      </w:r>
    </w:p>
    <w:p w:rsidR="000930B9" w:rsidRDefault="000930B9" w:rsidP="005200E3">
      <w:pPr>
        <w:numPr>
          <w:ilvl w:val="2"/>
          <w:numId w:val="43"/>
        </w:numPr>
        <w:ind w:left="639" w:hanging="283"/>
      </w:pPr>
      <w:r>
        <w:rPr>
          <w:rFonts w:hint="cs"/>
          <w:rtl/>
        </w:rPr>
        <w:t xml:space="preserve">הביטוח יורחב לשפות את מדינת ישראל </w:t>
      </w:r>
      <w:r>
        <w:rPr>
          <w:rtl/>
        </w:rPr>
        <w:t>–</w:t>
      </w:r>
      <w:r>
        <w:rPr>
          <w:rFonts w:hint="cs"/>
          <w:rtl/>
        </w:rPr>
        <w:t xml:space="preserve"> משרד המשפטים, היה ונטען לעניין קרות תאונת עבודה/מחלת מקצוע כלשהי כי הם נושאים בחבות מעביד כלשהם כלפי מי מעובדי הספק, קבלנים, קבלני משנה ועובדיהם שבשירותו.</w:t>
      </w:r>
    </w:p>
    <w:p w:rsidR="000930B9" w:rsidRDefault="000930B9" w:rsidP="000930B9">
      <w:pPr>
        <w:ind w:left="1068"/>
      </w:pPr>
    </w:p>
    <w:p w:rsidR="000930B9" w:rsidRPr="006E0340" w:rsidRDefault="000930B9" w:rsidP="005200E3">
      <w:pPr>
        <w:numPr>
          <w:ilvl w:val="1"/>
          <w:numId w:val="43"/>
        </w:numPr>
        <w:ind w:left="356" w:hanging="284"/>
        <w:rPr>
          <w:b/>
          <w:bCs/>
          <w:u w:val="single"/>
        </w:rPr>
      </w:pPr>
      <w:r w:rsidRPr="00316D45">
        <w:rPr>
          <w:rFonts w:hint="cs"/>
          <w:b/>
          <w:bCs/>
          <w:u w:val="single"/>
          <w:rtl/>
        </w:rPr>
        <w:t>ביטוח אחריות כלפי צד שלישי</w:t>
      </w:r>
    </w:p>
    <w:p w:rsidR="000930B9" w:rsidRDefault="000930B9" w:rsidP="005200E3">
      <w:pPr>
        <w:numPr>
          <w:ilvl w:val="2"/>
          <w:numId w:val="43"/>
        </w:numPr>
        <w:ind w:left="639" w:hanging="283"/>
      </w:pPr>
      <w:r>
        <w:rPr>
          <w:rFonts w:hint="cs"/>
          <w:rtl/>
        </w:rPr>
        <w:t xml:space="preserve">הספק יבטח את אחריותו החוקית על פי דיני מדינת ישראל בביטוח אחריות כלפי צד שלישי גוף ורכוש בכל תחומי מדינת ישראל והשטחים המוחזקים. </w:t>
      </w:r>
    </w:p>
    <w:p w:rsidR="000930B9" w:rsidRDefault="000930B9" w:rsidP="005200E3">
      <w:pPr>
        <w:numPr>
          <w:ilvl w:val="2"/>
          <w:numId w:val="43"/>
        </w:numPr>
        <w:ind w:left="639" w:hanging="283"/>
      </w:pPr>
      <w:r>
        <w:rPr>
          <w:rFonts w:hint="cs"/>
          <w:rtl/>
        </w:rPr>
        <w:t>גבולות האחריות לא יפחתו מסך- 4,000,000 ₪ למקרה ולתקופת הביטוח (שנה).</w:t>
      </w:r>
    </w:p>
    <w:p w:rsidR="000930B9" w:rsidRDefault="000930B9" w:rsidP="005200E3">
      <w:pPr>
        <w:numPr>
          <w:ilvl w:val="2"/>
          <w:numId w:val="43"/>
        </w:numPr>
        <w:ind w:left="639" w:hanging="283"/>
      </w:pPr>
      <w:r>
        <w:rPr>
          <w:rFonts w:hint="cs"/>
          <w:rtl/>
        </w:rPr>
        <w:t>בפוליסה ייכלל סעיף אחריות צולבת -  (</w:t>
      </w:r>
      <w:r>
        <w:rPr>
          <w:rFonts w:hint="cs"/>
        </w:rPr>
        <w:t>CROSS LIABILITY</w:t>
      </w:r>
      <w:r>
        <w:rPr>
          <w:rFonts w:hint="cs"/>
          <w:rtl/>
        </w:rPr>
        <w:t>).</w:t>
      </w:r>
    </w:p>
    <w:p w:rsidR="000930B9" w:rsidRDefault="000930B9" w:rsidP="005200E3">
      <w:pPr>
        <w:numPr>
          <w:ilvl w:val="2"/>
          <w:numId w:val="43"/>
        </w:numPr>
        <w:ind w:left="639" w:hanging="283"/>
      </w:pPr>
      <w:r>
        <w:rPr>
          <w:rFonts w:hint="cs"/>
          <w:rtl/>
        </w:rPr>
        <w:t>הביטוח יורחב לכסות את חבותו של המבוטח כלפי צד שלישי בגין פעילות של קבלנים, קבלני משנה ועובדיהם.</w:t>
      </w:r>
    </w:p>
    <w:p w:rsidR="000930B9" w:rsidRDefault="000930B9" w:rsidP="005200E3">
      <w:pPr>
        <w:numPr>
          <w:ilvl w:val="2"/>
          <w:numId w:val="43"/>
        </w:numPr>
        <w:ind w:left="639" w:hanging="283"/>
      </w:pPr>
      <w:r>
        <w:rPr>
          <w:rFonts w:hint="cs"/>
          <w:rtl/>
        </w:rPr>
        <w:t>רכוש מדינת ישראל ייחשב רכוש צד שלישי.</w:t>
      </w:r>
    </w:p>
    <w:p w:rsidR="000930B9" w:rsidRPr="00D76692" w:rsidRDefault="000930B9" w:rsidP="005200E3">
      <w:pPr>
        <w:numPr>
          <w:ilvl w:val="2"/>
          <w:numId w:val="43"/>
        </w:numPr>
        <w:ind w:left="639" w:hanging="283"/>
      </w:pPr>
      <w:r w:rsidRPr="00D76692">
        <w:rPr>
          <w:rFonts w:ascii="Calibri" w:eastAsia="Calibri" w:hAnsi="Calibri" w:hint="cs"/>
          <w:rtl/>
        </w:rPr>
        <w:t>הביטוח</w:t>
      </w:r>
      <w:r w:rsidRPr="00D76692">
        <w:rPr>
          <w:rFonts w:ascii="Calibri" w:eastAsia="Calibri" w:hAnsi="Calibri"/>
          <w:rtl/>
        </w:rPr>
        <w:t xml:space="preserve"> </w:t>
      </w:r>
      <w:r w:rsidRPr="00D76692">
        <w:rPr>
          <w:rFonts w:ascii="Calibri" w:eastAsia="Calibri" w:hAnsi="Calibri" w:hint="cs"/>
          <w:rtl/>
        </w:rPr>
        <w:t>יורחב</w:t>
      </w:r>
      <w:r w:rsidRPr="00D76692">
        <w:rPr>
          <w:rFonts w:ascii="Calibri" w:eastAsia="Calibri" w:hAnsi="Calibri"/>
          <w:rtl/>
        </w:rPr>
        <w:t xml:space="preserve"> </w:t>
      </w:r>
      <w:r w:rsidRPr="00D76692">
        <w:rPr>
          <w:rFonts w:ascii="Calibri" w:eastAsia="Calibri" w:hAnsi="Calibri" w:hint="cs"/>
          <w:rtl/>
        </w:rPr>
        <w:t>לכסות</w:t>
      </w:r>
      <w:r w:rsidRPr="00D76692">
        <w:rPr>
          <w:rFonts w:ascii="Calibri" w:eastAsia="Calibri" w:hAnsi="Calibri"/>
          <w:rtl/>
        </w:rPr>
        <w:t xml:space="preserve"> </w:t>
      </w:r>
      <w:r w:rsidRPr="00D76692">
        <w:rPr>
          <w:rFonts w:ascii="Calibri" w:eastAsia="Calibri" w:hAnsi="Calibri" w:hint="cs"/>
          <w:rtl/>
        </w:rPr>
        <w:t>נזקים</w:t>
      </w:r>
      <w:r w:rsidRPr="00D76692">
        <w:rPr>
          <w:rFonts w:ascii="Calibri" w:eastAsia="Calibri" w:hAnsi="Calibri"/>
          <w:rtl/>
        </w:rPr>
        <w:t xml:space="preserve"> </w:t>
      </w:r>
      <w:r w:rsidRPr="00D76692">
        <w:rPr>
          <w:rFonts w:ascii="Calibri" w:eastAsia="Calibri" w:hAnsi="Calibri" w:hint="cs"/>
          <w:rtl/>
        </w:rPr>
        <w:t>שייגרמו</w:t>
      </w:r>
      <w:r w:rsidRPr="00D76692">
        <w:rPr>
          <w:rFonts w:ascii="Calibri" w:eastAsia="Calibri" w:hAnsi="Calibri"/>
          <w:rtl/>
        </w:rPr>
        <w:t xml:space="preserve"> </w:t>
      </w:r>
      <w:r w:rsidRPr="00D76692">
        <w:rPr>
          <w:rFonts w:ascii="Calibri" w:eastAsia="Calibri" w:hAnsi="Calibri" w:hint="cs"/>
          <w:rtl/>
        </w:rPr>
        <w:t>כתוצאה</w:t>
      </w:r>
      <w:r w:rsidRPr="00D76692">
        <w:rPr>
          <w:rFonts w:ascii="Calibri" w:eastAsia="Calibri" w:hAnsi="Calibri"/>
          <w:rtl/>
        </w:rPr>
        <w:t xml:space="preserve"> </w:t>
      </w:r>
      <w:r w:rsidRPr="00D76692">
        <w:rPr>
          <w:rFonts w:ascii="Calibri" w:eastAsia="Calibri" w:hAnsi="Calibri" w:hint="cs"/>
          <w:rtl/>
        </w:rPr>
        <w:t>מפריקה</w:t>
      </w:r>
      <w:r w:rsidRPr="00D76692">
        <w:rPr>
          <w:rFonts w:ascii="Calibri" w:eastAsia="Calibri" w:hAnsi="Calibri"/>
          <w:rtl/>
        </w:rPr>
        <w:t xml:space="preserve"> </w:t>
      </w:r>
      <w:r w:rsidRPr="00D76692">
        <w:rPr>
          <w:rFonts w:ascii="Calibri" w:eastAsia="Calibri" w:hAnsi="Calibri" w:hint="cs"/>
          <w:rtl/>
        </w:rPr>
        <w:t>וטעינה</w:t>
      </w:r>
      <w:r w:rsidRPr="00D76692">
        <w:rPr>
          <w:rFonts w:ascii="Calibri" w:eastAsia="Calibri" w:hAnsi="Calibri"/>
          <w:rtl/>
        </w:rPr>
        <w:t xml:space="preserve"> </w:t>
      </w:r>
      <w:r w:rsidRPr="00D76692">
        <w:rPr>
          <w:rFonts w:ascii="Calibri" w:eastAsia="Calibri" w:hAnsi="Calibri" w:hint="cs"/>
          <w:rtl/>
        </w:rPr>
        <w:t>על</w:t>
      </w:r>
      <w:r w:rsidRPr="00D76692">
        <w:rPr>
          <w:rFonts w:ascii="Calibri" w:eastAsia="Calibri" w:hAnsi="Calibri"/>
          <w:rtl/>
        </w:rPr>
        <w:t xml:space="preserve"> </w:t>
      </w:r>
      <w:r w:rsidRPr="00D76692">
        <w:rPr>
          <w:rFonts w:ascii="Calibri" w:eastAsia="Calibri" w:hAnsi="Calibri" w:hint="cs"/>
          <w:rtl/>
        </w:rPr>
        <w:t>ידי</w:t>
      </w:r>
      <w:r w:rsidRPr="00D76692">
        <w:rPr>
          <w:rFonts w:ascii="Calibri" w:eastAsia="Calibri" w:hAnsi="Calibri"/>
          <w:rtl/>
        </w:rPr>
        <w:t xml:space="preserve"> </w:t>
      </w:r>
      <w:r w:rsidRPr="00D76692">
        <w:rPr>
          <w:rFonts w:ascii="Calibri" w:eastAsia="Calibri" w:hAnsi="Calibri" w:hint="cs"/>
          <w:rtl/>
        </w:rPr>
        <w:t>ובאמצעות</w:t>
      </w:r>
      <w:r w:rsidRPr="00D76692">
        <w:rPr>
          <w:rFonts w:ascii="Calibri" w:eastAsia="Calibri" w:hAnsi="Calibri"/>
          <w:rtl/>
        </w:rPr>
        <w:t xml:space="preserve"> </w:t>
      </w:r>
      <w:r w:rsidRPr="00D76692">
        <w:rPr>
          <w:rFonts w:ascii="Calibri" w:eastAsia="Calibri" w:hAnsi="Calibri" w:hint="cs"/>
          <w:rtl/>
        </w:rPr>
        <w:t>מכשירי</w:t>
      </w:r>
      <w:r w:rsidRPr="00D76692">
        <w:rPr>
          <w:rFonts w:ascii="Calibri" w:eastAsia="Calibri" w:hAnsi="Calibri"/>
          <w:rtl/>
        </w:rPr>
        <w:t xml:space="preserve"> </w:t>
      </w:r>
      <w:r w:rsidRPr="00D76692">
        <w:rPr>
          <w:rFonts w:ascii="Calibri" w:eastAsia="Calibri" w:hAnsi="Calibri" w:hint="cs"/>
          <w:rtl/>
        </w:rPr>
        <w:t>הרמה</w:t>
      </w:r>
      <w:r w:rsidRPr="00D76692">
        <w:rPr>
          <w:rFonts w:ascii="Calibri" w:eastAsia="Calibri" w:hAnsi="Calibri"/>
          <w:rtl/>
        </w:rPr>
        <w:t xml:space="preserve"> </w:t>
      </w:r>
      <w:r w:rsidRPr="00D76692">
        <w:rPr>
          <w:rFonts w:ascii="Calibri" w:eastAsia="Calibri" w:hAnsi="Calibri" w:hint="cs"/>
          <w:rtl/>
        </w:rPr>
        <w:t>מכל</w:t>
      </w:r>
      <w:r w:rsidRPr="00D76692">
        <w:rPr>
          <w:rFonts w:ascii="Calibri" w:eastAsia="Calibri" w:hAnsi="Calibri"/>
          <w:rtl/>
        </w:rPr>
        <w:t xml:space="preserve"> </w:t>
      </w:r>
      <w:r w:rsidRPr="00D76692">
        <w:rPr>
          <w:rFonts w:ascii="Calibri" w:eastAsia="Calibri" w:hAnsi="Calibri" w:hint="cs"/>
          <w:rtl/>
        </w:rPr>
        <w:t>סוג</w:t>
      </w:r>
      <w:r w:rsidRPr="00D76692">
        <w:rPr>
          <w:rFonts w:ascii="Calibri" w:eastAsia="Calibri" w:hAnsi="Calibri"/>
          <w:rtl/>
        </w:rPr>
        <w:t xml:space="preserve"> </w:t>
      </w:r>
      <w:r w:rsidRPr="00D76692">
        <w:rPr>
          <w:rFonts w:ascii="Calibri" w:eastAsia="Calibri" w:hAnsi="Calibri" w:hint="cs"/>
          <w:rtl/>
        </w:rPr>
        <w:t>שהוא</w:t>
      </w:r>
      <w:r w:rsidRPr="00D76692">
        <w:rPr>
          <w:rFonts w:ascii="Calibri" w:eastAsia="Calibri" w:hAnsi="Calibri"/>
          <w:rtl/>
        </w:rPr>
        <w:t xml:space="preserve">. </w:t>
      </w:r>
      <w:r w:rsidRPr="00D76692">
        <w:rPr>
          <w:rFonts w:ascii="Calibri" w:eastAsia="Calibri" w:hAnsi="Calibri" w:hint="cs"/>
          <w:rtl/>
        </w:rPr>
        <w:t>אם</w:t>
      </w:r>
      <w:r w:rsidRPr="00D76692">
        <w:rPr>
          <w:rFonts w:ascii="Calibri" w:eastAsia="Calibri" w:hAnsi="Calibri"/>
          <w:rtl/>
        </w:rPr>
        <w:t xml:space="preserve"> </w:t>
      </w:r>
      <w:r w:rsidRPr="00D76692">
        <w:rPr>
          <w:rFonts w:ascii="Calibri" w:eastAsia="Calibri" w:hAnsi="Calibri" w:hint="cs"/>
          <w:rtl/>
        </w:rPr>
        <w:t>קיים</w:t>
      </w:r>
      <w:r w:rsidRPr="00D76692">
        <w:rPr>
          <w:rFonts w:ascii="Calibri" w:eastAsia="Calibri" w:hAnsi="Calibri"/>
          <w:rtl/>
        </w:rPr>
        <w:t xml:space="preserve"> </w:t>
      </w:r>
      <w:r w:rsidRPr="00D76692">
        <w:rPr>
          <w:rFonts w:ascii="Calibri" w:eastAsia="Calibri" w:hAnsi="Calibri" w:hint="cs"/>
          <w:rtl/>
        </w:rPr>
        <w:t>סייג</w:t>
      </w:r>
      <w:r w:rsidRPr="00D76692">
        <w:rPr>
          <w:rFonts w:ascii="Calibri" w:eastAsia="Calibri" w:hAnsi="Calibri"/>
          <w:rtl/>
        </w:rPr>
        <w:t>/</w:t>
      </w:r>
      <w:r w:rsidRPr="00D76692">
        <w:rPr>
          <w:rFonts w:ascii="Calibri" w:eastAsia="Calibri" w:hAnsi="Calibri" w:hint="cs"/>
          <w:rtl/>
        </w:rPr>
        <w:t>חריג</w:t>
      </w:r>
      <w:r w:rsidRPr="00D76692">
        <w:rPr>
          <w:rFonts w:ascii="Calibri" w:eastAsia="Calibri" w:hAnsi="Calibri"/>
          <w:rtl/>
        </w:rPr>
        <w:t xml:space="preserve"> </w:t>
      </w:r>
      <w:r w:rsidRPr="00D76692">
        <w:rPr>
          <w:rFonts w:ascii="Calibri" w:eastAsia="Calibri" w:hAnsi="Calibri" w:hint="cs"/>
          <w:rtl/>
        </w:rPr>
        <w:t>לגבי</w:t>
      </w:r>
      <w:r w:rsidRPr="00D76692">
        <w:rPr>
          <w:rFonts w:ascii="Calibri" w:eastAsia="Calibri" w:hAnsi="Calibri"/>
          <w:rtl/>
        </w:rPr>
        <w:t xml:space="preserve"> </w:t>
      </w:r>
      <w:r w:rsidRPr="00D76692">
        <w:rPr>
          <w:rFonts w:ascii="Calibri" w:eastAsia="Calibri" w:hAnsi="Calibri" w:hint="cs"/>
          <w:rtl/>
        </w:rPr>
        <w:t>טעינה</w:t>
      </w:r>
      <w:r w:rsidRPr="00D76692">
        <w:rPr>
          <w:rFonts w:ascii="Calibri" w:eastAsia="Calibri" w:hAnsi="Calibri"/>
          <w:rtl/>
        </w:rPr>
        <w:t xml:space="preserve"> </w:t>
      </w:r>
      <w:r w:rsidRPr="00D76692">
        <w:rPr>
          <w:rFonts w:ascii="Calibri" w:eastAsia="Calibri" w:hAnsi="Calibri" w:hint="cs"/>
          <w:rtl/>
        </w:rPr>
        <w:t>ופריקה</w:t>
      </w:r>
      <w:r w:rsidRPr="00D76692">
        <w:rPr>
          <w:rFonts w:ascii="Calibri" w:eastAsia="Calibri" w:hAnsi="Calibri"/>
          <w:rtl/>
        </w:rPr>
        <w:t xml:space="preserve">, </w:t>
      </w:r>
      <w:r w:rsidRPr="00D76692">
        <w:rPr>
          <w:rFonts w:ascii="Calibri" w:eastAsia="Calibri" w:hAnsi="Calibri" w:hint="cs"/>
          <w:rtl/>
        </w:rPr>
        <w:t>הוא</w:t>
      </w:r>
      <w:r w:rsidRPr="00D76692">
        <w:rPr>
          <w:rFonts w:ascii="Calibri" w:eastAsia="Calibri" w:hAnsi="Calibri"/>
          <w:rtl/>
        </w:rPr>
        <w:t xml:space="preserve"> </w:t>
      </w:r>
      <w:r w:rsidRPr="00D76692">
        <w:rPr>
          <w:rFonts w:ascii="Calibri" w:eastAsia="Calibri" w:hAnsi="Calibri" w:hint="cs"/>
          <w:rtl/>
        </w:rPr>
        <w:t>יבוטל</w:t>
      </w:r>
      <w:r>
        <w:rPr>
          <w:rFonts w:ascii="Calibri" w:eastAsia="Calibri" w:hAnsi="Calibri" w:hint="cs"/>
          <w:rtl/>
        </w:rPr>
        <w:t>.</w:t>
      </w:r>
    </w:p>
    <w:p w:rsidR="000930B9" w:rsidRDefault="000930B9" w:rsidP="005200E3">
      <w:pPr>
        <w:numPr>
          <w:ilvl w:val="2"/>
          <w:numId w:val="43"/>
        </w:numPr>
        <w:ind w:left="639" w:hanging="283"/>
      </w:pPr>
      <w:r>
        <w:rPr>
          <w:rFonts w:hint="cs"/>
          <w:rtl/>
        </w:rPr>
        <w:lastRenderedPageBreak/>
        <w:t xml:space="preserve">הביטוח יורחב לשפות את מדינת ישראל </w:t>
      </w:r>
      <w:r>
        <w:rPr>
          <w:rtl/>
        </w:rPr>
        <w:t>–</w:t>
      </w:r>
      <w:r w:rsidRPr="00FF51BC">
        <w:rPr>
          <w:rFonts w:hint="cs"/>
          <w:rtl/>
        </w:rPr>
        <w:t xml:space="preserve"> </w:t>
      </w:r>
      <w:r>
        <w:rPr>
          <w:rFonts w:hint="cs"/>
          <w:rtl/>
        </w:rPr>
        <w:t>משרד המשפטים, ככל שייחשבו אחראים למעשי ו/או מחדלי הספק והפועלים מטעמו.</w:t>
      </w:r>
    </w:p>
    <w:p w:rsidR="000930B9" w:rsidRDefault="000930B9" w:rsidP="000930B9">
      <w:pPr>
        <w:ind w:left="1068"/>
      </w:pPr>
    </w:p>
    <w:p w:rsidR="000930B9" w:rsidRPr="00E85A82" w:rsidRDefault="000930B9" w:rsidP="005200E3">
      <w:pPr>
        <w:numPr>
          <w:ilvl w:val="1"/>
          <w:numId w:val="43"/>
        </w:numPr>
        <w:ind w:left="356" w:hanging="284"/>
        <w:rPr>
          <w:b/>
          <w:bCs/>
          <w:u w:val="single"/>
          <w:rtl/>
        </w:rPr>
      </w:pPr>
      <w:r w:rsidRPr="00E85A82">
        <w:rPr>
          <w:rFonts w:hint="cs"/>
          <w:b/>
          <w:bCs/>
          <w:u w:val="single"/>
          <w:rtl/>
        </w:rPr>
        <w:t>ביטוח</w:t>
      </w:r>
      <w:r w:rsidRPr="00E85A82">
        <w:rPr>
          <w:b/>
          <w:bCs/>
          <w:u w:val="single"/>
          <w:rtl/>
        </w:rPr>
        <w:t xml:space="preserve"> </w:t>
      </w:r>
      <w:r w:rsidRPr="00E85A82">
        <w:rPr>
          <w:rFonts w:hint="cs"/>
          <w:b/>
          <w:bCs/>
          <w:u w:val="single"/>
          <w:rtl/>
        </w:rPr>
        <w:t>אחריות מקצועית</w:t>
      </w:r>
    </w:p>
    <w:p w:rsidR="000930B9" w:rsidRDefault="000930B9" w:rsidP="005200E3">
      <w:pPr>
        <w:numPr>
          <w:ilvl w:val="2"/>
          <w:numId w:val="43"/>
        </w:numPr>
        <w:ind w:left="639" w:hanging="283"/>
      </w:pPr>
      <w:r>
        <w:rPr>
          <w:rFonts w:hint="cs"/>
          <w:b/>
          <w:bCs/>
          <w:rtl/>
        </w:rPr>
        <w:t xml:space="preserve"> </w:t>
      </w:r>
      <w:r w:rsidRPr="00BB16ED">
        <w:rPr>
          <w:rFonts w:hint="cs"/>
          <w:rtl/>
        </w:rPr>
        <w:t>ה</w:t>
      </w:r>
      <w:r>
        <w:rPr>
          <w:rFonts w:hint="cs"/>
          <w:rtl/>
        </w:rPr>
        <w:t>ספק</w:t>
      </w:r>
      <w:r w:rsidRPr="00BB16ED">
        <w:rPr>
          <w:rFonts w:hint="cs"/>
          <w:rtl/>
        </w:rPr>
        <w:t xml:space="preserve"> יבטח את אחריותו המקצועית בביטוח אחריות מקצועית</w:t>
      </w:r>
      <w:r>
        <w:rPr>
          <w:rFonts w:hint="cs"/>
          <w:rtl/>
        </w:rPr>
        <w:t>.</w:t>
      </w:r>
      <w:r w:rsidRPr="00BB16ED">
        <w:rPr>
          <w:rFonts w:hint="cs"/>
          <w:rtl/>
        </w:rPr>
        <w:t xml:space="preserve">   </w:t>
      </w:r>
    </w:p>
    <w:p w:rsidR="000930B9" w:rsidRPr="00BB16ED" w:rsidRDefault="000930B9" w:rsidP="005200E3">
      <w:pPr>
        <w:numPr>
          <w:ilvl w:val="2"/>
          <w:numId w:val="43"/>
        </w:numPr>
        <w:ind w:left="639" w:hanging="283"/>
        <w:jc w:val="left"/>
      </w:pPr>
      <w:r w:rsidRPr="00BB16ED">
        <w:rPr>
          <w:rFonts w:hint="cs"/>
          <w:rtl/>
        </w:rPr>
        <w:t>הפוליסה</w:t>
      </w:r>
      <w:r w:rsidRPr="00BB16ED">
        <w:rPr>
          <w:rtl/>
        </w:rPr>
        <w:t xml:space="preserve"> </w:t>
      </w:r>
      <w:r w:rsidRPr="00BB16ED">
        <w:rPr>
          <w:rFonts w:hint="cs"/>
          <w:rtl/>
        </w:rPr>
        <w:t>תכסה</w:t>
      </w:r>
      <w:r w:rsidRPr="00BB16ED">
        <w:rPr>
          <w:rtl/>
        </w:rPr>
        <w:t xml:space="preserve"> </w:t>
      </w:r>
      <w:r w:rsidRPr="00BB16ED">
        <w:rPr>
          <w:rFonts w:hint="cs"/>
          <w:rtl/>
        </w:rPr>
        <w:t>נזק</w:t>
      </w:r>
      <w:r w:rsidRPr="00BB16ED">
        <w:rPr>
          <w:rtl/>
        </w:rPr>
        <w:t xml:space="preserve"> </w:t>
      </w:r>
      <w:r w:rsidRPr="00BB16ED">
        <w:rPr>
          <w:rFonts w:hint="cs"/>
          <w:rtl/>
        </w:rPr>
        <w:t>מהפרת</w:t>
      </w:r>
      <w:r w:rsidRPr="00BB16ED">
        <w:rPr>
          <w:rtl/>
        </w:rPr>
        <w:t xml:space="preserve"> </w:t>
      </w:r>
      <w:r w:rsidRPr="00BB16ED">
        <w:rPr>
          <w:rFonts w:hint="cs"/>
          <w:rtl/>
        </w:rPr>
        <w:t>חובה</w:t>
      </w:r>
      <w:r w:rsidRPr="00BB16ED">
        <w:rPr>
          <w:rtl/>
        </w:rPr>
        <w:t xml:space="preserve"> </w:t>
      </w:r>
      <w:r w:rsidRPr="00BB16ED">
        <w:rPr>
          <w:rFonts w:hint="cs"/>
          <w:rtl/>
        </w:rPr>
        <w:t>מקצועית</w:t>
      </w:r>
      <w:r w:rsidRPr="00BB16ED">
        <w:rPr>
          <w:rtl/>
        </w:rPr>
        <w:t xml:space="preserve"> </w:t>
      </w:r>
      <w:r w:rsidRPr="00BB16ED">
        <w:rPr>
          <w:rFonts w:hint="cs"/>
          <w:rtl/>
        </w:rPr>
        <w:t>של</w:t>
      </w:r>
      <w:r w:rsidRPr="00BB16ED">
        <w:rPr>
          <w:rtl/>
        </w:rPr>
        <w:t xml:space="preserve"> </w:t>
      </w:r>
      <w:r w:rsidRPr="00BB16ED">
        <w:rPr>
          <w:rFonts w:hint="cs"/>
          <w:rtl/>
        </w:rPr>
        <w:t>ה</w:t>
      </w:r>
      <w:r>
        <w:rPr>
          <w:rFonts w:hint="cs"/>
          <w:rtl/>
        </w:rPr>
        <w:t>ספק</w:t>
      </w:r>
      <w:r w:rsidRPr="00BB16ED">
        <w:rPr>
          <w:rtl/>
        </w:rPr>
        <w:t xml:space="preserve">, </w:t>
      </w:r>
      <w:r w:rsidRPr="00BB16ED">
        <w:rPr>
          <w:rFonts w:hint="cs"/>
          <w:rtl/>
        </w:rPr>
        <w:t>עובדיו</w:t>
      </w:r>
      <w:r w:rsidRPr="00BB16ED">
        <w:rPr>
          <w:rtl/>
        </w:rPr>
        <w:t xml:space="preserve"> </w:t>
      </w:r>
      <w:r w:rsidRPr="00BB16ED">
        <w:rPr>
          <w:rFonts w:hint="cs"/>
          <w:rtl/>
        </w:rPr>
        <w:t>ובגין</w:t>
      </w:r>
      <w:r w:rsidRPr="00BB16ED">
        <w:rPr>
          <w:rtl/>
        </w:rPr>
        <w:t xml:space="preserve"> </w:t>
      </w:r>
      <w:r w:rsidRPr="00BB16ED">
        <w:rPr>
          <w:rFonts w:hint="cs"/>
          <w:rtl/>
        </w:rPr>
        <w:t>כל</w:t>
      </w:r>
      <w:r w:rsidRPr="00BB16ED">
        <w:rPr>
          <w:rtl/>
        </w:rPr>
        <w:t xml:space="preserve"> </w:t>
      </w:r>
      <w:r w:rsidRPr="00BB16ED">
        <w:rPr>
          <w:rFonts w:hint="cs"/>
          <w:rtl/>
        </w:rPr>
        <w:t>הפועלים</w:t>
      </w:r>
      <w:r w:rsidRPr="00BB16ED">
        <w:rPr>
          <w:rtl/>
        </w:rPr>
        <w:t xml:space="preserve"> </w:t>
      </w:r>
      <w:r w:rsidRPr="00BB16ED">
        <w:rPr>
          <w:rFonts w:hint="cs"/>
          <w:rtl/>
        </w:rPr>
        <w:t>מטעמו</w:t>
      </w:r>
      <w:r w:rsidRPr="00BB16ED">
        <w:rPr>
          <w:rtl/>
        </w:rPr>
        <w:t xml:space="preserve"> </w:t>
      </w:r>
      <w:r w:rsidRPr="00BB16ED">
        <w:rPr>
          <w:rFonts w:hint="cs"/>
          <w:rtl/>
        </w:rPr>
        <w:t>ואשר אירע</w:t>
      </w:r>
      <w:r w:rsidRPr="00BB16ED">
        <w:rPr>
          <w:rtl/>
        </w:rPr>
        <w:t xml:space="preserve"> </w:t>
      </w:r>
      <w:r w:rsidRPr="00BB16ED">
        <w:rPr>
          <w:rFonts w:hint="cs"/>
          <w:rtl/>
        </w:rPr>
        <w:t>כתוצאה</w:t>
      </w:r>
      <w:r w:rsidRPr="00BB16ED">
        <w:rPr>
          <w:rtl/>
        </w:rPr>
        <w:t xml:space="preserve"> </w:t>
      </w:r>
      <w:r w:rsidRPr="00BB16ED">
        <w:rPr>
          <w:rFonts w:hint="cs"/>
          <w:rtl/>
        </w:rPr>
        <w:t>ממעשה</w:t>
      </w:r>
      <w:r w:rsidRPr="00BB16ED">
        <w:rPr>
          <w:rtl/>
        </w:rPr>
        <w:t xml:space="preserve">, </w:t>
      </w:r>
      <w:r w:rsidRPr="00BB16ED">
        <w:rPr>
          <w:rFonts w:hint="cs"/>
          <w:rtl/>
        </w:rPr>
        <w:t>רשלנות</w:t>
      </w:r>
      <w:r w:rsidRPr="00BB16ED">
        <w:rPr>
          <w:rtl/>
        </w:rPr>
        <w:t xml:space="preserve">, </w:t>
      </w:r>
      <w:r w:rsidRPr="00BB16ED">
        <w:rPr>
          <w:rFonts w:hint="cs"/>
          <w:rtl/>
        </w:rPr>
        <w:t>לרבות</w:t>
      </w:r>
      <w:r w:rsidRPr="00BB16ED">
        <w:rPr>
          <w:rtl/>
        </w:rPr>
        <w:t xml:space="preserve"> </w:t>
      </w:r>
      <w:r w:rsidRPr="00BB16ED">
        <w:rPr>
          <w:rFonts w:hint="cs"/>
          <w:rtl/>
        </w:rPr>
        <w:t>מחדל</w:t>
      </w:r>
      <w:r w:rsidRPr="00BB16ED">
        <w:rPr>
          <w:rtl/>
        </w:rPr>
        <w:t xml:space="preserve">, </w:t>
      </w:r>
      <w:r w:rsidRPr="00BB16ED">
        <w:rPr>
          <w:rFonts w:hint="cs"/>
          <w:rtl/>
        </w:rPr>
        <w:t>טעות</w:t>
      </w:r>
      <w:r w:rsidRPr="00BB16ED">
        <w:rPr>
          <w:rtl/>
        </w:rPr>
        <w:t xml:space="preserve"> </w:t>
      </w:r>
      <w:r w:rsidRPr="00BB16ED">
        <w:rPr>
          <w:rFonts w:hint="cs"/>
          <w:rtl/>
        </w:rPr>
        <w:t>או</w:t>
      </w:r>
      <w:r w:rsidRPr="00BB16ED">
        <w:rPr>
          <w:rtl/>
        </w:rPr>
        <w:t xml:space="preserve"> </w:t>
      </w:r>
      <w:r w:rsidRPr="00BB16ED">
        <w:rPr>
          <w:rFonts w:hint="cs"/>
          <w:rtl/>
        </w:rPr>
        <w:t>השמטה</w:t>
      </w:r>
      <w:r w:rsidRPr="00BB16ED">
        <w:rPr>
          <w:rtl/>
        </w:rPr>
        <w:t xml:space="preserve">, </w:t>
      </w:r>
      <w:r w:rsidRPr="00BB16ED">
        <w:rPr>
          <w:rFonts w:hint="cs"/>
          <w:rtl/>
        </w:rPr>
        <w:t>מצג</w:t>
      </w:r>
      <w:r w:rsidRPr="00BB16ED">
        <w:rPr>
          <w:rtl/>
        </w:rPr>
        <w:t xml:space="preserve"> </w:t>
      </w:r>
      <w:r w:rsidRPr="00BB16ED">
        <w:rPr>
          <w:rFonts w:hint="cs"/>
          <w:rtl/>
        </w:rPr>
        <w:t>בלתי</w:t>
      </w:r>
      <w:r w:rsidRPr="00BB16ED">
        <w:rPr>
          <w:rtl/>
        </w:rPr>
        <w:t xml:space="preserve"> </w:t>
      </w:r>
      <w:r w:rsidRPr="00BB16ED">
        <w:rPr>
          <w:rFonts w:hint="cs"/>
          <w:rtl/>
        </w:rPr>
        <w:t>נכון,</w:t>
      </w:r>
      <w:r w:rsidRPr="00BB16ED">
        <w:rPr>
          <w:rtl/>
        </w:rPr>
        <w:t xml:space="preserve"> </w:t>
      </w:r>
      <w:r w:rsidRPr="00BB16ED">
        <w:rPr>
          <w:rFonts w:hint="cs"/>
          <w:rtl/>
        </w:rPr>
        <w:t>הצהרה רשלנית שנעשו</w:t>
      </w:r>
      <w:r w:rsidRPr="00BB16ED">
        <w:rPr>
          <w:rtl/>
        </w:rPr>
        <w:t xml:space="preserve"> </w:t>
      </w:r>
      <w:r w:rsidRPr="00BB16ED">
        <w:rPr>
          <w:rFonts w:hint="cs"/>
          <w:rtl/>
        </w:rPr>
        <w:t>בתום</w:t>
      </w:r>
      <w:r w:rsidRPr="00BB16ED">
        <w:rPr>
          <w:rtl/>
        </w:rPr>
        <w:t xml:space="preserve"> </w:t>
      </w:r>
      <w:r w:rsidRPr="00BB16ED">
        <w:rPr>
          <w:rFonts w:hint="cs"/>
          <w:rtl/>
        </w:rPr>
        <w:t>לב</w:t>
      </w:r>
      <w:r w:rsidRPr="00BB16ED">
        <w:rPr>
          <w:rtl/>
        </w:rPr>
        <w:t xml:space="preserve">, </w:t>
      </w:r>
      <w:r w:rsidRPr="00BB16ED">
        <w:rPr>
          <w:rFonts w:hint="cs"/>
          <w:rtl/>
        </w:rPr>
        <w:t xml:space="preserve">בקשר למתן </w:t>
      </w:r>
      <w:r>
        <w:rPr>
          <w:rFonts w:hint="cs"/>
          <w:rtl/>
        </w:rPr>
        <w:t>שירותי _______________________ (</w:t>
      </w:r>
      <w:r w:rsidRPr="00BB16ED">
        <w:rPr>
          <w:rFonts w:hint="cs"/>
          <w:b/>
          <w:bCs/>
          <w:rtl/>
        </w:rPr>
        <w:t>אנא ציין את שם ה</w:t>
      </w:r>
      <w:r>
        <w:rPr>
          <w:rFonts w:hint="cs"/>
          <w:b/>
          <w:bCs/>
          <w:rtl/>
        </w:rPr>
        <w:t>אשכול</w:t>
      </w:r>
      <w:r w:rsidRPr="00BB16ED">
        <w:rPr>
          <w:rFonts w:hint="cs"/>
          <w:b/>
          <w:bCs/>
          <w:rtl/>
        </w:rPr>
        <w:t xml:space="preserve"> הרלבנטי</w:t>
      </w:r>
      <w:r>
        <w:rPr>
          <w:rFonts w:hint="cs"/>
          <w:rtl/>
        </w:rPr>
        <w:t>)</w:t>
      </w:r>
      <w:r w:rsidRPr="00BB16ED">
        <w:rPr>
          <w:rtl/>
        </w:rPr>
        <w:t xml:space="preserve">, </w:t>
      </w:r>
      <w:r w:rsidRPr="00BB16ED">
        <w:rPr>
          <w:rFonts w:hint="cs"/>
          <w:rtl/>
        </w:rPr>
        <w:t>בהתאם</w:t>
      </w:r>
      <w:r w:rsidRPr="00BB16ED">
        <w:rPr>
          <w:rtl/>
        </w:rPr>
        <w:t xml:space="preserve"> </w:t>
      </w:r>
      <w:r w:rsidRPr="00BB16ED">
        <w:rPr>
          <w:rFonts w:hint="cs"/>
          <w:rtl/>
        </w:rPr>
        <w:t>למכרז ולחוזה</w:t>
      </w:r>
      <w:r w:rsidRPr="00BB16ED">
        <w:rPr>
          <w:rtl/>
        </w:rPr>
        <w:t xml:space="preserve"> </w:t>
      </w:r>
      <w:r w:rsidRPr="00BB16ED">
        <w:rPr>
          <w:rFonts w:hint="cs"/>
          <w:rtl/>
        </w:rPr>
        <w:t>עם</w:t>
      </w:r>
      <w:r w:rsidRPr="00BB16ED">
        <w:rPr>
          <w:rtl/>
        </w:rPr>
        <w:t xml:space="preserve"> </w:t>
      </w:r>
      <w:r w:rsidRPr="00BB16ED">
        <w:rPr>
          <w:rFonts w:hint="cs"/>
          <w:rtl/>
        </w:rPr>
        <w:t xml:space="preserve">מדינת ישראל </w:t>
      </w:r>
      <w:r w:rsidRPr="00BB16ED">
        <w:rPr>
          <w:rtl/>
        </w:rPr>
        <w:t>–</w:t>
      </w:r>
      <w:r w:rsidRPr="00BB16ED">
        <w:rPr>
          <w:rFonts w:hint="cs"/>
          <w:rtl/>
        </w:rPr>
        <w:t xml:space="preserve"> </w:t>
      </w:r>
      <w:r>
        <w:rPr>
          <w:rFonts w:hint="cs"/>
          <w:rtl/>
        </w:rPr>
        <w:t>משרד המשפטים.</w:t>
      </w:r>
      <w:r>
        <w:rPr>
          <w:rtl/>
        </w:rPr>
        <w:br/>
      </w:r>
      <w:r w:rsidRPr="00BB16ED">
        <w:rPr>
          <w:rFonts w:hint="cs"/>
          <w:b/>
          <w:bCs/>
          <w:u w:val="single"/>
          <w:rtl/>
        </w:rPr>
        <w:t>שמות האשכולות:</w:t>
      </w:r>
      <w:r>
        <w:rPr>
          <w:rtl/>
        </w:rPr>
        <w:br/>
      </w:r>
      <w:r w:rsidRPr="00BB16ED">
        <w:rPr>
          <w:rFonts w:hint="cs"/>
          <w:b/>
          <w:bCs/>
          <w:rtl/>
        </w:rPr>
        <w:t xml:space="preserve">אשכול דואר </w:t>
      </w:r>
      <w:r w:rsidRPr="00BB16ED">
        <w:rPr>
          <w:b/>
          <w:bCs/>
          <w:rtl/>
        </w:rPr>
        <w:t>–</w:t>
      </w:r>
      <w:r w:rsidRPr="00BB16ED">
        <w:rPr>
          <w:rFonts w:hint="cs"/>
          <w:b/>
          <w:bCs/>
          <w:rtl/>
        </w:rPr>
        <w:t xml:space="preserve"> מתן שירותי איסוף וחלוקת דברי דואר.</w:t>
      </w:r>
      <w:r w:rsidRPr="00BB16ED">
        <w:rPr>
          <w:b/>
          <w:bCs/>
          <w:rtl/>
        </w:rPr>
        <w:br/>
      </w:r>
      <w:r w:rsidRPr="00BB16ED">
        <w:rPr>
          <w:rFonts w:hint="cs"/>
          <w:b/>
          <w:bCs/>
          <w:rtl/>
        </w:rPr>
        <w:t xml:space="preserve">אשכול ציוד מחשוב </w:t>
      </w:r>
      <w:r w:rsidRPr="00BB16ED">
        <w:rPr>
          <w:b/>
          <w:bCs/>
          <w:rtl/>
        </w:rPr>
        <w:t>–</w:t>
      </w:r>
      <w:r w:rsidRPr="00BB16ED">
        <w:rPr>
          <w:rFonts w:hint="cs"/>
          <w:b/>
          <w:bCs/>
          <w:rtl/>
        </w:rPr>
        <w:t xml:space="preserve"> מתן שירותי איסוף וחלוקת ציוד מחשוב.</w:t>
      </w:r>
    </w:p>
    <w:p w:rsidR="000930B9" w:rsidRDefault="000930B9" w:rsidP="005200E3">
      <w:pPr>
        <w:numPr>
          <w:ilvl w:val="2"/>
          <w:numId w:val="43"/>
        </w:numPr>
        <w:ind w:left="639" w:hanging="283"/>
        <w:jc w:val="left"/>
      </w:pPr>
      <w:r w:rsidRPr="00B45E3D">
        <w:rPr>
          <w:rFonts w:hint="cs"/>
          <w:rtl/>
        </w:rPr>
        <w:t>גבול</w:t>
      </w:r>
      <w:r w:rsidRPr="00B45E3D">
        <w:rPr>
          <w:rtl/>
        </w:rPr>
        <w:t xml:space="preserve"> </w:t>
      </w:r>
      <w:r w:rsidRPr="00B45E3D">
        <w:rPr>
          <w:rFonts w:hint="cs"/>
          <w:rtl/>
        </w:rPr>
        <w:t>האחריות</w:t>
      </w:r>
      <w:r w:rsidRPr="00B45E3D">
        <w:rPr>
          <w:rtl/>
        </w:rPr>
        <w:t xml:space="preserve"> </w:t>
      </w:r>
      <w:r w:rsidRPr="00B45E3D">
        <w:rPr>
          <w:rFonts w:hint="cs"/>
          <w:rtl/>
        </w:rPr>
        <w:t>למקרה</w:t>
      </w:r>
      <w:r w:rsidRPr="00B45E3D">
        <w:rPr>
          <w:rtl/>
        </w:rPr>
        <w:t xml:space="preserve"> </w:t>
      </w:r>
      <w:r w:rsidRPr="00B45E3D">
        <w:rPr>
          <w:rFonts w:hint="cs"/>
          <w:rtl/>
        </w:rPr>
        <w:t>ולתקופת</w:t>
      </w:r>
      <w:r w:rsidRPr="00B45E3D">
        <w:rPr>
          <w:rtl/>
        </w:rPr>
        <w:t xml:space="preserve"> </w:t>
      </w:r>
      <w:r w:rsidRPr="00B45E3D">
        <w:rPr>
          <w:rFonts w:hint="cs"/>
          <w:rtl/>
        </w:rPr>
        <w:t>הביטוח</w:t>
      </w:r>
      <w:r w:rsidRPr="00B45E3D">
        <w:rPr>
          <w:rtl/>
        </w:rPr>
        <w:t xml:space="preserve"> (</w:t>
      </w:r>
      <w:r w:rsidRPr="00B45E3D">
        <w:rPr>
          <w:rFonts w:hint="cs"/>
          <w:rtl/>
        </w:rPr>
        <w:t>שנה</w:t>
      </w:r>
      <w:r>
        <w:rPr>
          <w:rtl/>
        </w:rPr>
        <w:t xml:space="preserve">) </w:t>
      </w:r>
      <w:r w:rsidRPr="00B45E3D">
        <w:rPr>
          <w:rFonts w:hint="cs"/>
          <w:rtl/>
        </w:rPr>
        <w:t>לא</w:t>
      </w:r>
      <w:r w:rsidRPr="00B45E3D">
        <w:rPr>
          <w:rtl/>
        </w:rPr>
        <w:t xml:space="preserve"> </w:t>
      </w:r>
      <w:r w:rsidRPr="00B45E3D">
        <w:rPr>
          <w:rFonts w:hint="cs"/>
          <w:rtl/>
        </w:rPr>
        <w:t>יפחת</w:t>
      </w:r>
      <w:r w:rsidRPr="00B45E3D">
        <w:rPr>
          <w:rtl/>
        </w:rPr>
        <w:t xml:space="preserve"> </w:t>
      </w:r>
      <w:r w:rsidRPr="00B45E3D">
        <w:rPr>
          <w:rFonts w:hint="cs"/>
          <w:rtl/>
        </w:rPr>
        <w:t>מסך</w:t>
      </w:r>
      <w:r w:rsidRPr="00B45E3D">
        <w:rPr>
          <w:rtl/>
        </w:rPr>
        <w:t xml:space="preserve">- </w:t>
      </w:r>
      <w:r>
        <w:rPr>
          <w:rFonts w:hint="cs"/>
          <w:rtl/>
        </w:rPr>
        <w:t>4,000</w:t>
      </w:r>
      <w:r w:rsidRPr="00B45E3D">
        <w:rPr>
          <w:rtl/>
        </w:rPr>
        <w:t xml:space="preserve">,000 </w:t>
      </w:r>
      <w:r>
        <w:rPr>
          <w:rFonts w:hint="cs"/>
          <w:rtl/>
        </w:rPr>
        <w:t>₪</w:t>
      </w:r>
      <w:r w:rsidRPr="00B45E3D">
        <w:rPr>
          <w:rtl/>
        </w:rPr>
        <w:t>;</w:t>
      </w:r>
    </w:p>
    <w:p w:rsidR="000930B9" w:rsidRPr="00385E0E" w:rsidRDefault="000930B9" w:rsidP="005200E3">
      <w:pPr>
        <w:numPr>
          <w:ilvl w:val="2"/>
          <w:numId w:val="43"/>
        </w:numPr>
        <w:ind w:left="639" w:hanging="283"/>
        <w:jc w:val="left"/>
      </w:pPr>
      <w:r w:rsidRPr="00385E0E">
        <w:rPr>
          <w:rFonts w:hint="cs"/>
          <w:rtl/>
        </w:rPr>
        <w:t>הכיסוי</w:t>
      </w:r>
      <w:r w:rsidRPr="00385E0E">
        <w:rPr>
          <w:rtl/>
        </w:rPr>
        <w:t xml:space="preserve"> </w:t>
      </w:r>
      <w:r w:rsidRPr="00385E0E">
        <w:rPr>
          <w:rFonts w:hint="cs"/>
          <w:rtl/>
        </w:rPr>
        <w:t>על</w:t>
      </w:r>
      <w:r w:rsidRPr="00385E0E">
        <w:rPr>
          <w:rtl/>
        </w:rPr>
        <w:t xml:space="preserve"> </w:t>
      </w:r>
      <w:r w:rsidRPr="00385E0E">
        <w:rPr>
          <w:rFonts w:hint="cs"/>
          <w:rtl/>
        </w:rPr>
        <w:t>פי</w:t>
      </w:r>
      <w:r w:rsidRPr="00385E0E">
        <w:rPr>
          <w:rtl/>
        </w:rPr>
        <w:t xml:space="preserve"> </w:t>
      </w:r>
      <w:r w:rsidRPr="00385E0E">
        <w:rPr>
          <w:rFonts w:hint="cs"/>
          <w:rtl/>
        </w:rPr>
        <w:t>הפוליסה</w:t>
      </w:r>
      <w:r w:rsidRPr="00385E0E">
        <w:rPr>
          <w:rtl/>
        </w:rPr>
        <w:t xml:space="preserve"> </w:t>
      </w:r>
      <w:r w:rsidRPr="00385E0E">
        <w:rPr>
          <w:rFonts w:hint="cs"/>
          <w:rtl/>
        </w:rPr>
        <w:t>יורחב</w:t>
      </w:r>
      <w:r w:rsidRPr="00385E0E">
        <w:rPr>
          <w:rtl/>
        </w:rPr>
        <w:t xml:space="preserve"> </w:t>
      </w:r>
      <w:r w:rsidRPr="00385E0E">
        <w:rPr>
          <w:rFonts w:hint="cs"/>
          <w:rtl/>
        </w:rPr>
        <w:t>לכלול</w:t>
      </w:r>
      <w:r w:rsidRPr="00385E0E">
        <w:rPr>
          <w:rtl/>
        </w:rPr>
        <w:t xml:space="preserve"> </w:t>
      </w:r>
      <w:r w:rsidRPr="00385E0E">
        <w:rPr>
          <w:rFonts w:hint="cs"/>
          <w:rtl/>
        </w:rPr>
        <w:t>את</w:t>
      </w:r>
      <w:r w:rsidRPr="00385E0E">
        <w:rPr>
          <w:rtl/>
        </w:rPr>
        <w:t xml:space="preserve"> </w:t>
      </w:r>
      <w:r w:rsidRPr="00385E0E">
        <w:rPr>
          <w:rFonts w:hint="cs"/>
          <w:rtl/>
        </w:rPr>
        <w:t>ההרחבות</w:t>
      </w:r>
      <w:r w:rsidRPr="00385E0E">
        <w:rPr>
          <w:rtl/>
        </w:rPr>
        <w:t xml:space="preserve"> </w:t>
      </w:r>
      <w:r w:rsidRPr="00385E0E">
        <w:rPr>
          <w:rFonts w:hint="cs"/>
          <w:rtl/>
        </w:rPr>
        <w:t>הבאות</w:t>
      </w:r>
      <w:r w:rsidRPr="00385E0E">
        <w:rPr>
          <w:rtl/>
        </w:rPr>
        <w:t>:</w:t>
      </w:r>
    </w:p>
    <w:p w:rsidR="000930B9" w:rsidRDefault="000930B9" w:rsidP="005200E3">
      <w:pPr>
        <w:pStyle w:val="affff3"/>
        <w:numPr>
          <w:ilvl w:val="0"/>
          <w:numId w:val="46"/>
        </w:numPr>
        <w:spacing w:line="360" w:lineRule="auto"/>
        <w:jc w:val="both"/>
        <w:rPr>
          <w:rFonts w:cs="David"/>
          <w:sz w:val="24"/>
          <w:szCs w:val="24"/>
        </w:rPr>
      </w:pPr>
      <w:r w:rsidRPr="00B45E3D">
        <w:rPr>
          <w:rFonts w:cs="David" w:hint="cs"/>
          <w:sz w:val="24"/>
          <w:szCs w:val="24"/>
          <w:rtl/>
        </w:rPr>
        <w:t>מרמה</w:t>
      </w:r>
      <w:r w:rsidRPr="00B45E3D">
        <w:rPr>
          <w:rFonts w:cs="David"/>
          <w:sz w:val="24"/>
          <w:szCs w:val="24"/>
          <w:rtl/>
        </w:rPr>
        <w:t xml:space="preserve"> </w:t>
      </w:r>
      <w:r w:rsidRPr="00B45E3D">
        <w:rPr>
          <w:rFonts w:cs="David" w:hint="cs"/>
          <w:sz w:val="24"/>
          <w:szCs w:val="24"/>
          <w:rtl/>
        </w:rPr>
        <w:t>ואי</w:t>
      </w:r>
      <w:r w:rsidRPr="00B45E3D">
        <w:rPr>
          <w:rFonts w:cs="David"/>
          <w:sz w:val="24"/>
          <w:szCs w:val="24"/>
          <w:rtl/>
        </w:rPr>
        <w:t xml:space="preserve"> </w:t>
      </w:r>
      <w:r w:rsidRPr="00B45E3D">
        <w:rPr>
          <w:rFonts w:cs="David" w:hint="cs"/>
          <w:sz w:val="24"/>
          <w:szCs w:val="24"/>
          <w:rtl/>
        </w:rPr>
        <w:t>יושר</w:t>
      </w:r>
      <w:r w:rsidRPr="00B45E3D">
        <w:rPr>
          <w:rFonts w:cs="David"/>
          <w:sz w:val="24"/>
          <w:szCs w:val="24"/>
          <w:rtl/>
        </w:rPr>
        <w:t xml:space="preserve"> </w:t>
      </w:r>
      <w:r w:rsidRPr="00B45E3D">
        <w:rPr>
          <w:rFonts w:cs="David" w:hint="cs"/>
          <w:sz w:val="24"/>
          <w:szCs w:val="24"/>
          <w:rtl/>
        </w:rPr>
        <w:t>של</w:t>
      </w:r>
      <w:r w:rsidRPr="00B45E3D">
        <w:rPr>
          <w:rFonts w:cs="David"/>
          <w:sz w:val="24"/>
          <w:szCs w:val="24"/>
          <w:rtl/>
        </w:rPr>
        <w:t xml:space="preserve"> </w:t>
      </w:r>
      <w:r w:rsidRPr="00B45E3D">
        <w:rPr>
          <w:rFonts w:cs="David" w:hint="cs"/>
          <w:sz w:val="24"/>
          <w:szCs w:val="24"/>
          <w:rtl/>
        </w:rPr>
        <w:t>עובדים</w:t>
      </w:r>
      <w:r w:rsidRPr="00B45E3D">
        <w:rPr>
          <w:rFonts w:cs="David"/>
          <w:sz w:val="24"/>
          <w:szCs w:val="24"/>
          <w:rtl/>
        </w:rPr>
        <w:t>;</w:t>
      </w:r>
    </w:p>
    <w:p w:rsidR="000930B9" w:rsidRDefault="000930B9" w:rsidP="005200E3">
      <w:pPr>
        <w:pStyle w:val="affff3"/>
        <w:numPr>
          <w:ilvl w:val="0"/>
          <w:numId w:val="46"/>
        </w:numPr>
        <w:spacing w:line="360" w:lineRule="auto"/>
        <w:jc w:val="both"/>
        <w:rPr>
          <w:rFonts w:cs="David"/>
          <w:sz w:val="24"/>
          <w:szCs w:val="24"/>
        </w:rPr>
      </w:pPr>
      <w:r w:rsidRPr="00DF059B">
        <w:rPr>
          <w:rFonts w:cs="David" w:hint="cs"/>
          <w:sz w:val="24"/>
          <w:szCs w:val="24"/>
          <w:rtl/>
        </w:rPr>
        <w:t>אחריות</w:t>
      </w:r>
      <w:r w:rsidRPr="00DF059B">
        <w:rPr>
          <w:rFonts w:cs="David"/>
          <w:sz w:val="24"/>
          <w:szCs w:val="24"/>
          <w:rtl/>
        </w:rPr>
        <w:t xml:space="preserve"> </w:t>
      </w:r>
      <w:r w:rsidRPr="00DF059B">
        <w:rPr>
          <w:rFonts w:cs="David" w:hint="cs"/>
          <w:sz w:val="24"/>
          <w:szCs w:val="24"/>
          <w:rtl/>
        </w:rPr>
        <w:t>צולבת</w:t>
      </w:r>
      <w:r w:rsidRPr="00DF059B">
        <w:rPr>
          <w:rFonts w:cs="David"/>
          <w:sz w:val="24"/>
          <w:szCs w:val="24"/>
          <w:rtl/>
        </w:rPr>
        <w:t xml:space="preserve">, </w:t>
      </w:r>
      <w:r w:rsidRPr="00383137">
        <w:rPr>
          <w:rFonts w:cs="David" w:hint="cs"/>
          <w:sz w:val="24"/>
          <w:szCs w:val="24"/>
          <w:rtl/>
        </w:rPr>
        <w:t>אולם</w:t>
      </w:r>
      <w:r w:rsidRPr="00383137">
        <w:rPr>
          <w:rFonts w:cs="David"/>
          <w:sz w:val="24"/>
          <w:szCs w:val="24"/>
          <w:rtl/>
        </w:rPr>
        <w:t xml:space="preserve"> </w:t>
      </w:r>
      <w:r w:rsidRPr="00383137">
        <w:rPr>
          <w:rFonts w:cs="David" w:hint="cs"/>
          <w:sz w:val="24"/>
          <w:szCs w:val="24"/>
          <w:rtl/>
        </w:rPr>
        <w:t>הכיסוי</w:t>
      </w:r>
      <w:r w:rsidRPr="00CB737D">
        <w:rPr>
          <w:rFonts w:cs="David"/>
          <w:sz w:val="24"/>
          <w:szCs w:val="24"/>
          <w:rtl/>
        </w:rPr>
        <w:t xml:space="preserve"> </w:t>
      </w:r>
      <w:r w:rsidRPr="00DF059B">
        <w:rPr>
          <w:rFonts w:cs="David" w:hint="eastAsia"/>
          <w:sz w:val="24"/>
          <w:szCs w:val="24"/>
          <w:rtl/>
        </w:rPr>
        <w:t>לא</w:t>
      </w:r>
      <w:r w:rsidRPr="00DF059B">
        <w:rPr>
          <w:rFonts w:cs="David"/>
          <w:sz w:val="24"/>
          <w:szCs w:val="24"/>
          <w:rtl/>
        </w:rPr>
        <w:t xml:space="preserve"> </w:t>
      </w:r>
      <w:r w:rsidRPr="00DF059B">
        <w:rPr>
          <w:rFonts w:cs="David" w:hint="eastAsia"/>
          <w:sz w:val="24"/>
          <w:szCs w:val="24"/>
          <w:rtl/>
        </w:rPr>
        <w:t>יחול</w:t>
      </w:r>
      <w:r w:rsidRPr="00DF059B">
        <w:rPr>
          <w:rFonts w:cs="David"/>
          <w:sz w:val="24"/>
          <w:szCs w:val="24"/>
          <w:rtl/>
        </w:rPr>
        <w:t xml:space="preserve"> </w:t>
      </w:r>
      <w:r w:rsidRPr="00DF059B">
        <w:rPr>
          <w:rFonts w:cs="David" w:hint="eastAsia"/>
          <w:sz w:val="24"/>
          <w:szCs w:val="24"/>
          <w:rtl/>
        </w:rPr>
        <w:t>על</w:t>
      </w:r>
      <w:r w:rsidRPr="00DF059B">
        <w:rPr>
          <w:rFonts w:cs="David"/>
          <w:sz w:val="24"/>
          <w:szCs w:val="24"/>
          <w:rtl/>
        </w:rPr>
        <w:t xml:space="preserve"> </w:t>
      </w:r>
      <w:r w:rsidRPr="00DF059B">
        <w:rPr>
          <w:rFonts w:cs="David" w:hint="eastAsia"/>
          <w:sz w:val="24"/>
          <w:szCs w:val="24"/>
          <w:rtl/>
        </w:rPr>
        <w:t>תביעות</w:t>
      </w:r>
      <w:r w:rsidRPr="00DF059B">
        <w:rPr>
          <w:rFonts w:cs="David"/>
          <w:sz w:val="24"/>
          <w:szCs w:val="24"/>
          <w:rtl/>
        </w:rPr>
        <w:t xml:space="preserve"> </w:t>
      </w:r>
      <w:r w:rsidRPr="00DF059B">
        <w:rPr>
          <w:rFonts w:cs="David" w:hint="eastAsia"/>
          <w:sz w:val="24"/>
          <w:szCs w:val="24"/>
          <w:rtl/>
        </w:rPr>
        <w:t>ה</w:t>
      </w:r>
      <w:r>
        <w:rPr>
          <w:rFonts w:cs="David" w:hint="cs"/>
          <w:sz w:val="24"/>
          <w:szCs w:val="24"/>
          <w:rtl/>
        </w:rPr>
        <w:t>ספק</w:t>
      </w:r>
      <w:r w:rsidRPr="00DF059B">
        <w:rPr>
          <w:rFonts w:cs="David"/>
          <w:sz w:val="24"/>
          <w:szCs w:val="24"/>
          <w:rtl/>
        </w:rPr>
        <w:t xml:space="preserve"> </w:t>
      </w:r>
      <w:r w:rsidRPr="00DF059B">
        <w:rPr>
          <w:rFonts w:cs="David" w:hint="eastAsia"/>
          <w:sz w:val="24"/>
          <w:szCs w:val="24"/>
          <w:rtl/>
        </w:rPr>
        <w:t>כנגד</w:t>
      </w:r>
      <w:r w:rsidRPr="00DF059B">
        <w:rPr>
          <w:rFonts w:cs="David"/>
          <w:sz w:val="24"/>
          <w:szCs w:val="24"/>
          <w:rtl/>
        </w:rPr>
        <w:t xml:space="preserve"> </w:t>
      </w:r>
      <w:r w:rsidRPr="00DF059B">
        <w:rPr>
          <w:rFonts w:cs="David" w:hint="eastAsia"/>
          <w:sz w:val="24"/>
          <w:szCs w:val="24"/>
          <w:rtl/>
        </w:rPr>
        <w:t>מדינת</w:t>
      </w:r>
      <w:r w:rsidRPr="00DF059B">
        <w:rPr>
          <w:rFonts w:cs="David"/>
          <w:sz w:val="24"/>
          <w:szCs w:val="24"/>
          <w:rtl/>
        </w:rPr>
        <w:t xml:space="preserve"> </w:t>
      </w:r>
      <w:r w:rsidRPr="00DF059B">
        <w:rPr>
          <w:rFonts w:cs="David" w:hint="eastAsia"/>
          <w:sz w:val="24"/>
          <w:szCs w:val="24"/>
          <w:rtl/>
        </w:rPr>
        <w:t>ישראל</w:t>
      </w:r>
      <w:r>
        <w:rPr>
          <w:rFonts w:cs="David" w:hint="cs"/>
          <w:sz w:val="24"/>
          <w:szCs w:val="24"/>
          <w:rtl/>
        </w:rPr>
        <w:t xml:space="preserve"> </w:t>
      </w:r>
      <w:r>
        <w:rPr>
          <w:rFonts w:cs="David"/>
          <w:sz w:val="24"/>
          <w:szCs w:val="24"/>
          <w:rtl/>
        </w:rPr>
        <w:t>-</w:t>
      </w:r>
      <w:r>
        <w:rPr>
          <w:rFonts w:cs="David" w:hint="cs"/>
          <w:sz w:val="24"/>
          <w:szCs w:val="24"/>
          <w:rtl/>
        </w:rPr>
        <w:t xml:space="preserve"> </w:t>
      </w:r>
      <w:r w:rsidRPr="004750F6">
        <w:rPr>
          <w:rFonts w:cs="David" w:hint="eastAsia"/>
          <w:sz w:val="24"/>
          <w:szCs w:val="24"/>
          <w:rtl/>
        </w:rPr>
        <w:t>משרד</w:t>
      </w:r>
      <w:r w:rsidRPr="004750F6">
        <w:rPr>
          <w:rFonts w:cs="David"/>
          <w:sz w:val="24"/>
          <w:szCs w:val="24"/>
          <w:rtl/>
        </w:rPr>
        <w:t xml:space="preserve"> </w:t>
      </w:r>
      <w:r>
        <w:rPr>
          <w:rFonts w:cs="David" w:hint="cs"/>
          <w:sz w:val="24"/>
          <w:szCs w:val="24"/>
          <w:rtl/>
        </w:rPr>
        <w:t>המשפטים</w:t>
      </w:r>
      <w:r w:rsidRPr="00A32E5D">
        <w:rPr>
          <w:rFonts w:cs="David"/>
          <w:sz w:val="24"/>
          <w:szCs w:val="24"/>
          <w:rtl/>
        </w:rPr>
        <w:t>;</w:t>
      </w:r>
    </w:p>
    <w:p w:rsidR="000930B9" w:rsidRDefault="000930B9" w:rsidP="005200E3">
      <w:pPr>
        <w:pStyle w:val="affff3"/>
        <w:numPr>
          <w:ilvl w:val="0"/>
          <w:numId w:val="46"/>
        </w:numPr>
        <w:spacing w:line="360" w:lineRule="auto"/>
        <w:jc w:val="both"/>
        <w:rPr>
          <w:rFonts w:cs="David"/>
          <w:sz w:val="24"/>
          <w:szCs w:val="24"/>
        </w:rPr>
      </w:pPr>
      <w:r w:rsidRPr="00B45E3D">
        <w:rPr>
          <w:rFonts w:cs="David" w:hint="cs"/>
          <w:sz w:val="24"/>
          <w:szCs w:val="24"/>
          <w:rtl/>
        </w:rPr>
        <w:t>אובדן</w:t>
      </w:r>
      <w:r w:rsidRPr="00B45E3D">
        <w:rPr>
          <w:rFonts w:cs="David"/>
          <w:sz w:val="24"/>
          <w:szCs w:val="24"/>
          <w:rtl/>
        </w:rPr>
        <w:t xml:space="preserve"> </w:t>
      </w:r>
      <w:r w:rsidRPr="00B45E3D">
        <w:rPr>
          <w:rFonts w:cs="David" w:hint="cs"/>
          <w:sz w:val="24"/>
          <w:szCs w:val="24"/>
          <w:rtl/>
        </w:rPr>
        <w:t>מסמכים</w:t>
      </w:r>
      <w:r w:rsidRPr="00B45E3D">
        <w:rPr>
          <w:rFonts w:cs="David"/>
          <w:sz w:val="24"/>
          <w:szCs w:val="24"/>
          <w:rtl/>
        </w:rPr>
        <w:t xml:space="preserve">, </w:t>
      </w:r>
      <w:r w:rsidRPr="00B45E3D">
        <w:rPr>
          <w:rFonts w:cs="David" w:hint="cs"/>
          <w:sz w:val="24"/>
          <w:szCs w:val="24"/>
          <w:rtl/>
        </w:rPr>
        <w:t>לרבות</w:t>
      </w:r>
      <w:r w:rsidRPr="00B45E3D">
        <w:rPr>
          <w:rFonts w:cs="David"/>
          <w:sz w:val="24"/>
          <w:szCs w:val="24"/>
          <w:rtl/>
        </w:rPr>
        <w:t xml:space="preserve"> </w:t>
      </w:r>
      <w:r w:rsidRPr="00B45E3D">
        <w:rPr>
          <w:rFonts w:cs="David" w:hint="cs"/>
          <w:sz w:val="24"/>
          <w:szCs w:val="24"/>
          <w:rtl/>
        </w:rPr>
        <w:t>אובדן</w:t>
      </w:r>
      <w:r w:rsidRPr="00B45E3D">
        <w:rPr>
          <w:rFonts w:cs="David"/>
          <w:sz w:val="24"/>
          <w:szCs w:val="24"/>
          <w:rtl/>
        </w:rPr>
        <w:t xml:space="preserve"> </w:t>
      </w:r>
      <w:r w:rsidRPr="00B45E3D">
        <w:rPr>
          <w:rFonts w:cs="David" w:hint="cs"/>
          <w:sz w:val="24"/>
          <w:szCs w:val="24"/>
          <w:rtl/>
        </w:rPr>
        <w:t>השימוש</w:t>
      </w:r>
      <w:r w:rsidRPr="00B45E3D">
        <w:rPr>
          <w:rFonts w:cs="David"/>
          <w:sz w:val="24"/>
          <w:szCs w:val="24"/>
          <w:rtl/>
        </w:rPr>
        <w:t xml:space="preserve"> </w:t>
      </w:r>
      <w:r w:rsidRPr="00B45E3D">
        <w:rPr>
          <w:rFonts w:cs="David" w:hint="cs"/>
          <w:sz w:val="24"/>
          <w:szCs w:val="24"/>
          <w:rtl/>
        </w:rPr>
        <w:t>ו</w:t>
      </w:r>
      <w:r w:rsidRPr="00B45E3D">
        <w:rPr>
          <w:rFonts w:cs="David"/>
          <w:sz w:val="24"/>
          <w:szCs w:val="24"/>
          <w:rtl/>
        </w:rPr>
        <w:t>/</w:t>
      </w:r>
      <w:r w:rsidRPr="00B45E3D">
        <w:rPr>
          <w:rFonts w:cs="David" w:hint="cs"/>
          <w:sz w:val="24"/>
          <w:szCs w:val="24"/>
          <w:rtl/>
        </w:rPr>
        <w:t>או</w:t>
      </w:r>
      <w:r w:rsidRPr="00B45E3D">
        <w:rPr>
          <w:rFonts w:cs="David"/>
          <w:sz w:val="24"/>
          <w:szCs w:val="24"/>
          <w:rtl/>
        </w:rPr>
        <w:t xml:space="preserve"> </w:t>
      </w:r>
      <w:r w:rsidRPr="00B45E3D">
        <w:rPr>
          <w:rFonts w:cs="David" w:hint="cs"/>
          <w:sz w:val="24"/>
          <w:szCs w:val="24"/>
          <w:rtl/>
        </w:rPr>
        <w:t>עיכוב</w:t>
      </w:r>
      <w:r w:rsidRPr="00B45E3D">
        <w:rPr>
          <w:rFonts w:cs="David"/>
          <w:sz w:val="24"/>
          <w:szCs w:val="24"/>
          <w:rtl/>
        </w:rPr>
        <w:t xml:space="preserve"> </w:t>
      </w:r>
      <w:r w:rsidRPr="00B45E3D">
        <w:rPr>
          <w:rFonts w:cs="David" w:hint="cs"/>
          <w:sz w:val="24"/>
          <w:szCs w:val="24"/>
          <w:rtl/>
        </w:rPr>
        <w:t>עקב</w:t>
      </w:r>
      <w:r w:rsidRPr="00B45E3D">
        <w:rPr>
          <w:rFonts w:cs="David"/>
          <w:sz w:val="24"/>
          <w:szCs w:val="24"/>
          <w:rtl/>
        </w:rPr>
        <w:t xml:space="preserve"> </w:t>
      </w:r>
      <w:r w:rsidRPr="00B45E3D">
        <w:rPr>
          <w:rFonts w:cs="David" w:hint="cs"/>
          <w:sz w:val="24"/>
          <w:szCs w:val="24"/>
          <w:rtl/>
        </w:rPr>
        <w:t>מקרה</w:t>
      </w:r>
      <w:r w:rsidRPr="00B45E3D">
        <w:rPr>
          <w:rFonts w:cs="David"/>
          <w:sz w:val="24"/>
          <w:szCs w:val="24"/>
          <w:rtl/>
        </w:rPr>
        <w:t xml:space="preserve"> </w:t>
      </w:r>
      <w:r w:rsidRPr="00B45E3D">
        <w:rPr>
          <w:rFonts w:cs="David" w:hint="cs"/>
          <w:sz w:val="24"/>
          <w:szCs w:val="24"/>
          <w:rtl/>
        </w:rPr>
        <w:t>ביטוח</w:t>
      </w:r>
      <w:r w:rsidRPr="00B45E3D">
        <w:rPr>
          <w:rFonts w:cs="David"/>
          <w:sz w:val="24"/>
          <w:szCs w:val="24"/>
          <w:rtl/>
        </w:rPr>
        <w:t>;</w:t>
      </w:r>
    </w:p>
    <w:p w:rsidR="000930B9" w:rsidRDefault="000930B9" w:rsidP="005200E3">
      <w:pPr>
        <w:pStyle w:val="affff3"/>
        <w:numPr>
          <w:ilvl w:val="0"/>
          <w:numId w:val="46"/>
        </w:numPr>
        <w:spacing w:line="360" w:lineRule="auto"/>
        <w:jc w:val="both"/>
        <w:rPr>
          <w:rFonts w:cs="David"/>
          <w:sz w:val="24"/>
          <w:szCs w:val="24"/>
        </w:rPr>
      </w:pPr>
      <w:r w:rsidRPr="005B493E">
        <w:rPr>
          <w:rFonts w:cs="David" w:hint="cs"/>
          <w:sz w:val="24"/>
          <w:szCs w:val="24"/>
          <w:rtl/>
        </w:rPr>
        <w:t>הארכת</w:t>
      </w:r>
      <w:r w:rsidRPr="005B493E">
        <w:rPr>
          <w:rFonts w:cs="David"/>
          <w:sz w:val="24"/>
          <w:szCs w:val="24"/>
          <w:rtl/>
        </w:rPr>
        <w:t xml:space="preserve"> </w:t>
      </w:r>
      <w:r w:rsidRPr="005B493E">
        <w:rPr>
          <w:rFonts w:cs="David" w:hint="cs"/>
          <w:sz w:val="24"/>
          <w:szCs w:val="24"/>
          <w:rtl/>
        </w:rPr>
        <w:t>תקופת</w:t>
      </w:r>
      <w:r w:rsidRPr="005B493E">
        <w:rPr>
          <w:rFonts w:cs="David"/>
          <w:sz w:val="24"/>
          <w:szCs w:val="24"/>
          <w:rtl/>
        </w:rPr>
        <w:t xml:space="preserve"> </w:t>
      </w:r>
      <w:r w:rsidRPr="005B493E">
        <w:rPr>
          <w:rFonts w:cs="David" w:hint="cs"/>
          <w:sz w:val="24"/>
          <w:szCs w:val="24"/>
          <w:rtl/>
        </w:rPr>
        <w:t>הגילוי</w:t>
      </w:r>
      <w:r w:rsidRPr="005B493E">
        <w:rPr>
          <w:rFonts w:cs="David"/>
          <w:sz w:val="24"/>
          <w:szCs w:val="24"/>
          <w:rtl/>
        </w:rPr>
        <w:t xml:space="preserve"> </w:t>
      </w:r>
      <w:r w:rsidRPr="005B493E">
        <w:rPr>
          <w:rFonts w:cs="David" w:hint="cs"/>
          <w:sz w:val="24"/>
          <w:szCs w:val="24"/>
          <w:rtl/>
        </w:rPr>
        <w:t>לפחות</w:t>
      </w:r>
      <w:r w:rsidRPr="005B493E">
        <w:rPr>
          <w:rFonts w:cs="David"/>
          <w:sz w:val="24"/>
          <w:szCs w:val="24"/>
          <w:rtl/>
        </w:rPr>
        <w:t xml:space="preserve"> 6 </w:t>
      </w:r>
      <w:r w:rsidRPr="005B493E">
        <w:rPr>
          <w:rFonts w:cs="David" w:hint="cs"/>
          <w:sz w:val="24"/>
          <w:szCs w:val="24"/>
          <w:rtl/>
        </w:rPr>
        <w:t>חודשים.</w:t>
      </w:r>
    </w:p>
    <w:p w:rsidR="000930B9" w:rsidRPr="005B493E" w:rsidRDefault="000930B9" w:rsidP="005200E3">
      <w:pPr>
        <w:numPr>
          <w:ilvl w:val="2"/>
          <w:numId w:val="43"/>
        </w:numPr>
        <w:ind w:left="639" w:hanging="283"/>
        <w:jc w:val="left"/>
      </w:pPr>
      <w:r w:rsidRPr="005B493E">
        <w:rPr>
          <w:rFonts w:hint="cs"/>
          <w:rtl/>
        </w:rPr>
        <w:t>הביטוח</w:t>
      </w:r>
      <w:r w:rsidRPr="005B493E">
        <w:rPr>
          <w:rtl/>
        </w:rPr>
        <w:t xml:space="preserve"> </w:t>
      </w:r>
      <w:r w:rsidRPr="005B493E">
        <w:rPr>
          <w:rFonts w:hint="cs"/>
          <w:rtl/>
        </w:rPr>
        <w:t>על</w:t>
      </w:r>
      <w:r w:rsidRPr="005B493E">
        <w:rPr>
          <w:rtl/>
        </w:rPr>
        <w:t xml:space="preserve"> </w:t>
      </w:r>
      <w:r w:rsidRPr="005B493E">
        <w:rPr>
          <w:rFonts w:hint="cs"/>
          <w:rtl/>
        </w:rPr>
        <w:t>פי</w:t>
      </w:r>
      <w:r w:rsidRPr="005B493E">
        <w:rPr>
          <w:rtl/>
        </w:rPr>
        <w:t xml:space="preserve"> </w:t>
      </w:r>
      <w:r w:rsidRPr="005B493E">
        <w:rPr>
          <w:rFonts w:hint="cs"/>
          <w:rtl/>
        </w:rPr>
        <w:t>הפוליסה</w:t>
      </w:r>
      <w:r w:rsidRPr="005B493E">
        <w:rPr>
          <w:rtl/>
        </w:rPr>
        <w:t xml:space="preserve"> </w:t>
      </w:r>
      <w:r w:rsidRPr="005B493E">
        <w:rPr>
          <w:rFonts w:hint="cs"/>
          <w:rtl/>
        </w:rPr>
        <w:t>יורחב</w:t>
      </w:r>
      <w:r w:rsidRPr="005B493E">
        <w:rPr>
          <w:rtl/>
        </w:rPr>
        <w:t xml:space="preserve"> </w:t>
      </w:r>
      <w:r w:rsidRPr="005B493E">
        <w:rPr>
          <w:rFonts w:hint="cs"/>
          <w:rtl/>
        </w:rPr>
        <w:t>לשפות</w:t>
      </w:r>
      <w:r w:rsidRPr="005B493E">
        <w:rPr>
          <w:rtl/>
        </w:rPr>
        <w:t xml:space="preserve"> </w:t>
      </w:r>
      <w:r w:rsidRPr="005B493E">
        <w:rPr>
          <w:rFonts w:hint="cs"/>
          <w:rtl/>
        </w:rPr>
        <w:t>את</w:t>
      </w:r>
      <w:r w:rsidRPr="005B493E">
        <w:rPr>
          <w:rtl/>
        </w:rPr>
        <w:t xml:space="preserve"> </w:t>
      </w:r>
      <w:r w:rsidRPr="005B493E">
        <w:rPr>
          <w:rFonts w:hint="cs"/>
          <w:rtl/>
        </w:rPr>
        <w:t xml:space="preserve">מדינת ישראל </w:t>
      </w:r>
      <w:r w:rsidRPr="005B493E">
        <w:rPr>
          <w:rtl/>
        </w:rPr>
        <w:t>–</w:t>
      </w:r>
      <w:r w:rsidRPr="005B493E">
        <w:rPr>
          <w:rFonts w:hint="cs"/>
          <w:rtl/>
        </w:rPr>
        <w:t xml:space="preserve"> </w:t>
      </w:r>
      <w:r w:rsidRPr="005B493E">
        <w:rPr>
          <w:rFonts w:hint="eastAsia"/>
          <w:rtl/>
        </w:rPr>
        <w:t>משרד</w:t>
      </w:r>
      <w:r w:rsidRPr="005B493E">
        <w:rPr>
          <w:rtl/>
        </w:rPr>
        <w:t xml:space="preserve"> </w:t>
      </w:r>
      <w:r>
        <w:rPr>
          <w:rFonts w:hint="cs"/>
          <w:rtl/>
        </w:rPr>
        <w:t>המשפטים</w:t>
      </w:r>
      <w:r w:rsidRPr="005B493E">
        <w:rPr>
          <w:rtl/>
        </w:rPr>
        <w:t xml:space="preserve">, </w:t>
      </w:r>
      <w:r w:rsidRPr="005B493E">
        <w:rPr>
          <w:rFonts w:hint="eastAsia"/>
          <w:rtl/>
        </w:rPr>
        <w:t>ככל</w:t>
      </w:r>
      <w:r w:rsidRPr="005B493E">
        <w:rPr>
          <w:rtl/>
        </w:rPr>
        <w:t xml:space="preserve"> </w:t>
      </w:r>
      <w:r w:rsidRPr="005B493E">
        <w:rPr>
          <w:rFonts w:hint="eastAsia"/>
          <w:rtl/>
        </w:rPr>
        <w:t>שייחשבו</w:t>
      </w:r>
      <w:r w:rsidRPr="005B493E">
        <w:rPr>
          <w:rtl/>
        </w:rPr>
        <w:t xml:space="preserve"> </w:t>
      </w:r>
      <w:r w:rsidRPr="005B493E">
        <w:rPr>
          <w:rFonts w:hint="eastAsia"/>
          <w:rtl/>
        </w:rPr>
        <w:t>אחראים</w:t>
      </w:r>
      <w:r w:rsidRPr="005B493E">
        <w:rPr>
          <w:rtl/>
        </w:rPr>
        <w:t xml:space="preserve"> </w:t>
      </w:r>
      <w:r w:rsidRPr="005B493E">
        <w:rPr>
          <w:rFonts w:hint="eastAsia"/>
          <w:rtl/>
        </w:rPr>
        <w:t>למעשי</w:t>
      </w:r>
      <w:r w:rsidRPr="005B493E">
        <w:rPr>
          <w:rtl/>
        </w:rPr>
        <w:t xml:space="preserve"> </w:t>
      </w:r>
      <w:r w:rsidRPr="005B493E">
        <w:rPr>
          <w:rFonts w:hint="eastAsia"/>
          <w:rtl/>
        </w:rPr>
        <w:t>ו</w:t>
      </w:r>
      <w:r w:rsidRPr="005B493E">
        <w:rPr>
          <w:rtl/>
        </w:rPr>
        <w:t>/</w:t>
      </w:r>
      <w:r w:rsidRPr="005B493E">
        <w:rPr>
          <w:rFonts w:hint="eastAsia"/>
          <w:rtl/>
        </w:rPr>
        <w:t>או</w:t>
      </w:r>
      <w:r w:rsidRPr="005B493E">
        <w:rPr>
          <w:rtl/>
        </w:rPr>
        <w:t xml:space="preserve"> </w:t>
      </w:r>
      <w:r w:rsidRPr="005B493E">
        <w:rPr>
          <w:rFonts w:hint="eastAsia"/>
          <w:rtl/>
        </w:rPr>
        <w:t>מחדלי</w:t>
      </w:r>
      <w:r w:rsidRPr="005B493E">
        <w:rPr>
          <w:rtl/>
        </w:rPr>
        <w:t xml:space="preserve"> </w:t>
      </w:r>
      <w:r w:rsidRPr="005B493E">
        <w:rPr>
          <w:rFonts w:hint="eastAsia"/>
          <w:rtl/>
        </w:rPr>
        <w:t>ה</w:t>
      </w:r>
      <w:r>
        <w:rPr>
          <w:rFonts w:hint="cs"/>
          <w:rtl/>
        </w:rPr>
        <w:t>ספק</w:t>
      </w:r>
      <w:r w:rsidRPr="005B493E">
        <w:rPr>
          <w:rtl/>
        </w:rPr>
        <w:t xml:space="preserve"> </w:t>
      </w:r>
      <w:r w:rsidRPr="005B493E">
        <w:rPr>
          <w:rFonts w:hint="eastAsia"/>
          <w:rtl/>
        </w:rPr>
        <w:t>וכל</w:t>
      </w:r>
      <w:r w:rsidRPr="005B493E">
        <w:rPr>
          <w:rtl/>
        </w:rPr>
        <w:t xml:space="preserve"> </w:t>
      </w:r>
      <w:r w:rsidRPr="005B493E">
        <w:rPr>
          <w:rFonts w:hint="eastAsia"/>
          <w:rtl/>
        </w:rPr>
        <w:t>הפועלים</w:t>
      </w:r>
      <w:r w:rsidRPr="005B493E">
        <w:rPr>
          <w:rtl/>
        </w:rPr>
        <w:t xml:space="preserve"> </w:t>
      </w:r>
      <w:r w:rsidRPr="005B493E">
        <w:rPr>
          <w:rFonts w:hint="eastAsia"/>
          <w:rtl/>
        </w:rPr>
        <w:t>מטעמו</w:t>
      </w:r>
      <w:r w:rsidRPr="005B493E">
        <w:rPr>
          <w:rFonts w:hint="cs"/>
          <w:rtl/>
        </w:rPr>
        <w:t>.</w:t>
      </w:r>
      <w:r w:rsidRPr="005B493E">
        <w:rPr>
          <w:rtl/>
        </w:rPr>
        <w:t xml:space="preserve">       </w:t>
      </w:r>
    </w:p>
    <w:p w:rsidR="000930B9" w:rsidRDefault="000930B9" w:rsidP="000930B9">
      <w:pPr>
        <w:ind w:left="360"/>
        <w:rPr>
          <w:b/>
          <w:bCs/>
          <w:u w:val="single"/>
          <w:rtl/>
        </w:rPr>
      </w:pPr>
    </w:p>
    <w:p w:rsidR="000930B9" w:rsidRPr="006367F7" w:rsidRDefault="000930B9" w:rsidP="005200E3">
      <w:pPr>
        <w:numPr>
          <w:ilvl w:val="1"/>
          <w:numId w:val="43"/>
        </w:numPr>
        <w:ind w:left="356" w:hanging="284"/>
        <w:rPr>
          <w:b/>
          <w:bCs/>
          <w:u w:val="single"/>
          <w:rtl/>
        </w:rPr>
      </w:pPr>
      <w:r w:rsidRPr="006367F7">
        <w:rPr>
          <w:rFonts w:hint="cs"/>
          <w:b/>
          <w:bCs/>
          <w:u w:val="single"/>
          <w:rtl/>
        </w:rPr>
        <w:t>ביטוח מטענים בהעברה</w:t>
      </w:r>
    </w:p>
    <w:p w:rsidR="000930B9" w:rsidRDefault="000930B9" w:rsidP="005200E3">
      <w:pPr>
        <w:numPr>
          <w:ilvl w:val="2"/>
          <w:numId w:val="43"/>
        </w:numPr>
        <w:ind w:left="639" w:hanging="283"/>
      </w:pPr>
      <w:r w:rsidRPr="000110F3">
        <w:rPr>
          <w:rFonts w:hint="cs"/>
          <w:rtl/>
        </w:rPr>
        <w:t xml:space="preserve">הפוליסה תהיה על בסיס </w:t>
      </w:r>
      <w:r>
        <w:rPr>
          <w:rFonts w:hint="cs"/>
          <w:rtl/>
        </w:rPr>
        <w:t>"</w:t>
      </w:r>
      <w:r w:rsidRPr="000110F3">
        <w:rPr>
          <w:rFonts w:hint="cs"/>
          <w:rtl/>
        </w:rPr>
        <w:t>כל הסיכונים</w:t>
      </w:r>
      <w:r>
        <w:rPr>
          <w:rFonts w:hint="cs"/>
          <w:rtl/>
        </w:rPr>
        <w:t>"</w:t>
      </w:r>
      <w:r w:rsidRPr="000110F3">
        <w:rPr>
          <w:rFonts w:hint="cs"/>
          <w:rtl/>
        </w:rPr>
        <w:t xml:space="preserve"> כולל טעינה ופריקה, פריצה ושוד. הכיסוי יתייחס  לכל רכוש שנמסר לספק ע"י </w:t>
      </w:r>
      <w:r>
        <w:rPr>
          <w:rtl/>
        </w:rPr>
        <w:t>משרד המשפטים</w:t>
      </w:r>
      <w:r>
        <w:rPr>
          <w:rFonts w:hint="cs"/>
          <w:rtl/>
        </w:rPr>
        <w:t xml:space="preserve"> להעברה כולל ציוד ומחשוב.</w:t>
      </w:r>
    </w:p>
    <w:p w:rsidR="000930B9" w:rsidRDefault="000930B9" w:rsidP="005200E3">
      <w:pPr>
        <w:numPr>
          <w:ilvl w:val="2"/>
          <w:numId w:val="43"/>
        </w:numPr>
        <w:ind w:left="639" w:hanging="283"/>
      </w:pPr>
      <w:r w:rsidRPr="00BA57FB">
        <w:rPr>
          <w:rFonts w:hint="cs"/>
          <w:rtl/>
        </w:rPr>
        <w:t xml:space="preserve">גבול האחריות על בסיס נזק ראשון לכל העברה, ישקף את ערך הרכוש המובל בכל כלי רכב. </w:t>
      </w:r>
    </w:p>
    <w:p w:rsidR="000930B9" w:rsidRPr="00BA57FB" w:rsidRDefault="000930B9" w:rsidP="005200E3">
      <w:pPr>
        <w:numPr>
          <w:ilvl w:val="2"/>
          <w:numId w:val="43"/>
        </w:numPr>
        <w:ind w:left="639" w:hanging="283"/>
        <w:rPr>
          <w:rtl/>
        </w:rPr>
      </w:pPr>
      <w:r w:rsidRPr="00BA57FB">
        <w:rPr>
          <w:rFonts w:hint="cs"/>
          <w:rtl/>
        </w:rPr>
        <w:t>במסגרת הכיסוי הביטוחי ניתן כיסוי ולא תחול כל הגבלה, חריג או סייג לגבי:-</w:t>
      </w:r>
    </w:p>
    <w:p w:rsidR="000930B9" w:rsidRPr="000110F3" w:rsidRDefault="000930B9" w:rsidP="005200E3">
      <w:pPr>
        <w:pStyle w:val="affff3"/>
        <w:numPr>
          <w:ilvl w:val="0"/>
          <w:numId w:val="45"/>
        </w:numPr>
        <w:tabs>
          <w:tab w:val="left" w:pos="1065"/>
        </w:tabs>
        <w:spacing w:line="360" w:lineRule="auto"/>
        <w:jc w:val="both"/>
        <w:rPr>
          <w:rFonts w:cs="David"/>
          <w:sz w:val="24"/>
          <w:szCs w:val="24"/>
          <w:rtl/>
        </w:rPr>
      </w:pPr>
      <w:r w:rsidRPr="000110F3">
        <w:rPr>
          <w:rFonts w:cs="David" w:hint="cs"/>
          <w:sz w:val="24"/>
          <w:szCs w:val="24"/>
          <w:rtl/>
        </w:rPr>
        <w:t>טעינה ופריקה של כלי הרכב או בקרבתו;</w:t>
      </w:r>
    </w:p>
    <w:p w:rsidR="000930B9" w:rsidRPr="000110F3" w:rsidRDefault="000930B9" w:rsidP="005200E3">
      <w:pPr>
        <w:pStyle w:val="affff3"/>
        <w:numPr>
          <w:ilvl w:val="0"/>
          <w:numId w:val="45"/>
        </w:numPr>
        <w:tabs>
          <w:tab w:val="left" w:pos="1065"/>
        </w:tabs>
        <w:spacing w:line="360" w:lineRule="auto"/>
        <w:jc w:val="both"/>
        <w:rPr>
          <w:rFonts w:cs="David"/>
          <w:sz w:val="24"/>
          <w:szCs w:val="24"/>
          <w:rtl/>
        </w:rPr>
      </w:pPr>
      <w:r w:rsidRPr="000110F3">
        <w:rPr>
          <w:rFonts w:cs="David" w:hint="cs"/>
          <w:sz w:val="24"/>
          <w:szCs w:val="24"/>
          <w:rtl/>
        </w:rPr>
        <w:t>נפילה ושמיטת מטען;</w:t>
      </w:r>
    </w:p>
    <w:p w:rsidR="000930B9" w:rsidRPr="000110F3" w:rsidRDefault="000930B9" w:rsidP="005200E3">
      <w:pPr>
        <w:pStyle w:val="affff3"/>
        <w:numPr>
          <w:ilvl w:val="0"/>
          <w:numId w:val="45"/>
        </w:numPr>
        <w:tabs>
          <w:tab w:val="left" w:pos="1065"/>
        </w:tabs>
        <w:spacing w:line="360" w:lineRule="auto"/>
        <w:jc w:val="both"/>
        <w:rPr>
          <w:rFonts w:cs="David"/>
          <w:sz w:val="24"/>
          <w:szCs w:val="24"/>
          <w:rtl/>
        </w:rPr>
      </w:pPr>
      <w:r w:rsidRPr="000110F3">
        <w:rPr>
          <w:rFonts w:cs="David" w:hint="cs"/>
          <w:sz w:val="24"/>
          <w:szCs w:val="24"/>
          <w:rtl/>
        </w:rPr>
        <w:t xml:space="preserve">נזקים מבלימת פתע; </w:t>
      </w:r>
    </w:p>
    <w:p w:rsidR="000930B9" w:rsidRPr="000110F3" w:rsidRDefault="000930B9" w:rsidP="005200E3">
      <w:pPr>
        <w:pStyle w:val="affff3"/>
        <w:numPr>
          <w:ilvl w:val="0"/>
          <w:numId w:val="45"/>
        </w:numPr>
        <w:tabs>
          <w:tab w:val="left" w:pos="1065"/>
        </w:tabs>
        <w:spacing w:line="360" w:lineRule="auto"/>
        <w:jc w:val="both"/>
        <w:rPr>
          <w:rFonts w:cs="David"/>
          <w:sz w:val="24"/>
          <w:szCs w:val="24"/>
          <w:rtl/>
        </w:rPr>
      </w:pPr>
      <w:r w:rsidRPr="000110F3">
        <w:rPr>
          <w:rFonts w:cs="David" w:hint="cs"/>
          <w:sz w:val="24"/>
          <w:szCs w:val="24"/>
          <w:rtl/>
        </w:rPr>
        <w:t>נזק על ידי מטען אחר;</w:t>
      </w:r>
    </w:p>
    <w:p w:rsidR="000930B9" w:rsidRPr="000110F3" w:rsidRDefault="000930B9" w:rsidP="005200E3">
      <w:pPr>
        <w:pStyle w:val="affff3"/>
        <w:numPr>
          <w:ilvl w:val="0"/>
          <w:numId w:val="45"/>
        </w:numPr>
        <w:tabs>
          <w:tab w:val="left" w:pos="1065"/>
        </w:tabs>
        <w:spacing w:line="360" w:lineRule="auto"/>
        <w:jc w:val="both"/>
        <w:rPr>
          <w:rFonts w:cs="David"/>
          <w:sz w:val="24"/>
          <w:szCs w:val="24"/>
          <w:rtl/>
        </w:rPr>
      </w:pPr>
      <w:r w:rsidRPr="000110F3">
        <w:rPr>
          <w:rFonts w:cs="David" w:hint="cs"/>
          <w:sz w:val="24"/>
          <w:szCs w:val="24"/>
          <w:rtl/>
        </w:rPr>
        <w:t>נזקי מים;</w:t>
      </w:r>
    </w:p>
    <w:p w:rsidR="000930B9" w:rsidRDefault="000930B9" w:rsidP="005200E3">
      <w:pPr>
        <w:pStyle w:val="affff3"/>
        <w:numPr>
          <w:ilvl w:val="0"/>
          <w:numId w:val="45"/>
        </w:numPr>
        <w:tabs>
          <w:tab w:val="left" w:pos="1065"/>
        </w:tabs>
        <w:spacing w:line="360" w:lineRule="auto"/>
        <w:jc w:val="both"/>
        <w:rPr>
          <w:rFonts w:cs="David"/>
          <w:sz w:val="24"/>
          <w:szCs w:val="24"/>
          <w:rtl/>
        </w:rPr>
      </w:pPr>
      <w:r w:rsidRPr="000110F3">
        <w:rPr>
          <w:rFonts w:cs="David" w:hint="cs"/>
          <w:sz w:val="24"/>
          <w:szCs w:val="24"/>
          <w:rtl/>
        </w:rPr>
        <w:t>נזק בזדון.</w:t>
      </w:r>
    </w:p>
    <w:p w:rsidR="000930B9" w:rsidRPr="000110F3" w:rsidRDefault="000930B9" w:rsidP="005200E3">
      <w:pPr>
        <w:numPr>
          <w:ilvl w:val="2"/>
          <w:numId w:val="43"/>
        </w:numPr>
        <w:ind w:left="639" w:hanging="283"/>
        <w:rPr>
          <w:rtl/>
        </w:rPr>
      </w:pPr>
      <w:r w:rsidRPr="000110F3">
        <w:rPr>
          <w:rFonts w:hint="cs"/>
          <w:rtl/>
        </w:rPr>
        <w:t>תגמולי</w:t>
      </w:r>
      <w:r w:rsidRPr="000110F3">
        <w:rPr>
          <w:rtl/>
        </w:rPr>
        <w:t xml:space="preserve"> </w:t>
      </w:r>
      <w:r w:rsidRPr="000110F3">
        <w:rPr>
          <w:rFonts w:hint="cs"/>
          <w:rtl/>
        </w:rPr>
        <w:t>הביטוח</w:t>
      </w:r>
      <w:r w:rsidRPr="000110F3">
        <w:rPr>
          <w:rtl/>
        </w:rPr>
        <w:t xml:space="preserve"> </w:t>
      </w:r>
      <w:r w:rsidRPr="000110F3">
        <w:rPr>
          <w:rFonts w:hint="cs"/>
          <w:rtl/>
        </w:rPr>
        <w:t>המגיעים</w:t>
      </w:r>
      <w:r w:rsidRPr="000110F3">
        <w:rPr>
          <w:rtl/>
        </w:rPr>
        <w:t xml:space="preserve"> </w:t>
      </w:r>
      <w:r w:rsidRPr="000110F3">
        <w:rPr>
          <w:rFonts w:hint="cs"/>
          <w:rtl/>
        </w:rPr>
        <w:t>למבוטח</w:t>
      </w:r>
      <w:r w:rsidRPr="000110F3">
        <w:rPr>
          <w:rtl/>
        </w:rPr>
        <w:t xml:space="preserve"> </w:t>
      </w:r>
      <w:r w:rsidRPr="000110F3">
        <w:rPr>
          <w:rFonts w:hint="cs"/>
          <w:rtl/>
        </w:rPr>
        <w:t>בגין</w:t>
      </w:r>
      <w:r w:rsidRPr="000110F3">
        <w:rPr>
          <w:rtl/>
        </w:rPr>
        <w:t xml:space="preserve"> </w:t>
      </w:r>
      <w:r w:rsidRPr="000110F3">
        <w:rPr>
          <w:rFonts w:hint="cs"/>
          <w:rtl/>
        </w:rPr>
        <w:t>אובדן</w:t>
      </w:r>
      <w:r w:rsidRPr="000110F3">
        <w:rPr>
          <w:rtl/>
        </w:rPr>
        <w:t xml:space="preserve"> </w:t>
      </w:r>
      <w:r w:rsidRPr="000110F3">
        <w:rPr>
          <w:rFonts w:hint="cs"/>
          <w:rtl/>
        </w:rPr>
        <w:t>או</w:t>
      </w:r>
      <w:r w:rsidRPr="000110F3">
        <w:rPr>
          <w:rtl/>
        </w:rPr>
        <w:t xml:space="preserve"> </w:t>
      </w:r>
      <w:r w:rsidRPr="000110F3">
        <w:rPr>
          <w:rFonts w:hint="cs"/>
          <w:rtl/>
        </w:rPr>
        <w:t>נזק</w:t>
      </w:r>
      <w:r w:rsidRPr="000110F3">
        <w:rPr>
          <w:rtl/>
        </w:rPr>
        <w:t xml:space="preserve"> </w:t>
      </w:r>
      <w:r w:rsidRPr="000110F3">
        <w:rPr>
          <w:rFonts w:hint="cs"/>
          <w:rtl/>
        </w:rPr>
        <w:t xml:space="preserve">לרכוש </w:t>
      </w:r>
      <w:r>
        <w:rPr>
          <w:rFonts w:hint="cs"/>
          <w:rtl/>
        </w:rPr>
        <w:t xml:space="preserve">השייך למדינת ישראל </w:t>
      </w:r>
      <w:r>
        <w:rPr>
          <w:rtl/>
        </w:rPr>
        <w:t>–</w:t>
      </w:r>
      <w:r>
        <w:rPr>
          <w:rFonts w:hint="cs"/>
          <w:rtl/>
        </w:rPr>
        <w:t xml:space="preserve"> משרד המשפטים </w:t>
      </w:r>
      <w:r w:rsidRPr="000110F3">
        <w:rPr>
          <w:rFonts w:hint="cs"/>
          <w:rtl/>
        </w:rPr>
        <w:t xml:space="preserve">שנמסר </w:t>
      </w:r>
      <w:r>
        <w:rPr>
          <w:rFonts w:hint="cs"/>
          <w:rtl/>
        </w:rPr>
        <w:t>להובלה ישולמו</w:t>
      </w:r>
      <w:r w:rsidRPr="000110F3">
        <w:rPr>
          <w:rtl/>
        </w:rPr>
        <w:t xml:space="preserve"> </w:t>
      </w:r>
      <w:r w:rsidRPr="000110F3">
        <w:rPr>
          <w:rFonts w:hint="cs"/>
          <w:rtl/>
        </w:rPr>
        <w:t>לטובת</w:t>
      </w:r>
      <w:r w:rsidRPr="000110F3">
        <w:rPr>
          <w:rtl/>
        </w:rPr>
        <w:t xml:space="preserve"> </w:t>
      </w:r>
      <w:r w:rsidRPr="000110F3">
        <w:rPr>
          <w:rFonts w:hint="cs"/>
          <w:rtl/>
        </w:rPr>
        <w:t xml:space="preserve">מדינת ישראל </w:t>
      </w:r>
      <w:r w:rsidRPr="000110F3">
        <w:rPr>
          <w:rtl/>
        </w:rPr>
        <w:t>–</w:t>
      </w:r>
      <w:r w:rsidRPr="000110F3">
        <w:rPr>
          <w:rFonts w:hint="cs"/>
          <w:rtl/>
        </w:rPr>
        <w:t xml:space="preserve"> </w:t>
      </w:r>
      <w:r>
        <w:rPr>
          <w:rFonts w:hint="cs"/>
          <w:rtl/>
        </w:rPr>
        <w:t>משרד המשפטים</w:t>
      </w:r>
      <w:r w:rsidRPr="000110F3">
        <w:rPr>
          <w:rtl/>
        </w:rPr>
        <w:t xml:space="preserve"> </w:t>
      </w:r>
      <w:r w:rsidRPr="000110F3">
        <w:rPr>
          <w:rFonts w:hint="cs"/>
          <w:rtl/>
        </w:rPr>
        <w:t>בלבד</w:t>
      </w:r>
      <w:r w:rsidRPr="000110F3">
        <w:rPr>
          <w:rtl/>
        </w:rPr>
        <w:t xml:space="preserve"> </w:t>
      </w:r>
      <w:r w:rsidRPr="000110F3">
        <w:rPr>
          <w:rFonts w:hint="cs"/>
          <w:rtl/>
        </w:rPr>
        <w:t>ישירות</w:t>
      </w:r>
      <w:r w:rsidRPr="000110F3">
        <w:rPr>
          <w:rtl/>
        </w:rPr>
        <w:t xml:space="preserve"> </w:t>
      </w:r>
      <w:r w:rsidRPr="000110F3">
        <w:rPr>
          <w:rFonts w:hint="cs"/>
          <w:rtl/>
        </w:rPr>
        <w:t>אלא</w:t>
      </w:r>
      <w:r w:rsidRPr="000110F3">
        <w:rPr>
          <w:rtl/>
        </w:rPr>
        <w:t xml:space="preserve"> </w:t>
      </w:r>
      <w:r w:rsidRPr="000110F3">
        <w:rPr>
          <w:rFonts w:hint="cs"/>
          <w:rtl/>
        </w:rPr>
        <w:t>אם</w:t>
      </w:r>
      <w:r w:rsidRPr="000110F3">
        <w:rPr>
          <w:rtl/>
        </w:rPr>
        <w:t xml:space="preserve"> </w:t>
      </w:r>
      <w:r w:rsidRPr="000110F3">
        <w:rPr>
          <w:rFonts w:hint="cs"/>
          <w:rtl/>
        </w:rPr>
        <w:t>חשב</w:t>
      </w:r>
      <w:r w:rsidRPr="000110F3">
        <w:rPr>
          <w:rtl/>
        </w:rPr>
        <w:t xml:space="preserve"> </w:t>
      </w:r>
      <w:r>
        <w:rPr>
          <w:rFonts w:hint="cs"/>
          <w:rtl/>
        </w:rPr>
        <w:t xml:space="preserve">משרד המשפטים </w:t>
      </w:r>
      <w:r w:rsidRPr="000110F3">
        <w:rPr>
          <w:rFonts w:hint="cs"/>
          <w:rtl/>
        </w:rPr>
        <w:t>יורה</w:t>
      </w:r>
      <w:r w:rsidRPr="000110F3">
        <w:rPr>
          <w:rtl/>
        </w:rPr>
        <w:t xml:space="preserve"> </w:t>
      </w:r>
      <w:r w:rsidRPr="000110F3">
        <w:rPr>
          <w:rFonts w:hint="cs"/>
          <w:rtl/>
        </w:rPr>
        <w:t>אחרת</w:t>
      </w:r>
      <w:r w:rsidRPr="000110F3">
        <w:rPr>
          <w:rtl/>
        </w:rPr>
        <w:t xml:space="preserve"> </w:t>
      </w:r>
      <w:r w:rsidRPr="000110F3">
        <w:rPr>
          <w:rFonts w:hint="cs"/>
          <w:rtl/>
        </w:rPr>
        <w:t>בכתב</w:t>
      </w:r>
      <w:r>
        <w:rPr>
          <w:rFonts w:hint="cs"/>
          <w:rtl/>
        </w:rPr>
        <w:t>.</w:t>
      </w:r>
    </w:p>
    <w:p w:rsidR="000930B9" w:rsidRDefault="000930B9" w:rsidP="000930B9">
      <w:pPr>
        <w:ind w:left="356"/>
        <w:rPr>
          <w:b/>
          <w:bCs/>
          <w:u w:val="single"/>
        </w:rPr>
      </w:pPr>
    </w:p>
    <w:p w:rsidR="000930B9" w:rsidRDefault="000930B9" w:rsidP="005200E3">
      <w:pPr>
        <w:numPr>
          <w:ilvl w:val="1"/>
          <w:numId w:val="43"/>
        </w:numPr>
        <w:ind w:left="356" w:hanging="284"/>
        <w:rPr>
          <w:b/>
          <w:bCs/>
          <w:u w:val="single"/>
        </w:rPr>
      </w:pPr>
      <w:r>
        <w:rPr>
          <w:rFonts w:hint="cs"/>
          <w:b/>
          <w:bCs/>
          <w:u w:val="single"/>
          <w:rtl/>
        </w:rPr>
        <w:t>ביטוחי רכוש</w:t>
      </w:r>
    </w:p>
    <w:p w:rsidR="000930B9" w:rsidRDefault="000930B9" w:rsidP="000930B9">
      <w:pPr>
        <w:ind w:left="356"/>
        <w:rPr>
          <w:rtl/>
        </w:rPr>
      </w:pPr>
      <w:r>
        <w:rPr>
          <w:rFonts w:hint="cs"/>
          <w:rtl/>
        </w:rPr>
        <w:lastRenderedPageBreak/>
        <w:t>הספק יבטח את הציוד והרכוש המשמשים אותו לצורך מתן השירותים, לרבות מרכז מיון דברי דואר ושקי הדואר באשכול הדואר, וכן בגין חומרי האריזה באשכול ציוד מחשוב, לרבות כל הרכוש בבעלות המדינה הנמצא בחזקתו, בביטוח מסוג "אש מורחב", בהתאם לאופי הציוד, על בסיס ערך כינון.</w:t>
      </w:r>
      <w:r w:rsidRPr="00760E03">
        <w:rPr>
          <w:rtl/>
        </w:rPr>
        <w:t xml:space="preserve">  </w:t>
      </w:r>
    </w:p>
    <w:p w:rsidR="000930B9" w:rsidRDefault="000930B9" w:rsidP="000930B9">
      <w:pPr>
        <w:pStyle w:val="affff3"/>
        <w:spacing w:line="360" w:lineRule="auto"/>
        <w:jc w:val="both"/>
        <w:rPr>
          <w:rFonts w:cs="David"/>
          <w:sz w:val="24"/>
          <w:szCs w:val="24"/>
          <w:rtl/>
        </w:rPr>
      </w:pPr>
    </w:p>
    <w:p w:rsidR="000930B9" w:rsidRDefault="000930B9" w:rsidP="000930B9">
      <w:pPr>
        <w:ind w:left="356"/>
        <w:rPr>
          <w:rtl/>
        </w:rPr>
      </w:pPr>
      <w:r w:rsidRPr="00165B96">
        <w:rPr>
          <w:rFonts w:hint="cs"/>
          <w:b/>
          <w:bCs/>
          <w:rtl/>
        </w:rPr>
        <w:t xml:space="preserve">לחילופין, וככל שקיים רכוש וציוד אשר אינו בבעלות </w:t>
      </w:r>
      <w:r>
        <w:rPr>
          <w:rFonts w:hint="cs"/>
          <w:b/>
          <w:bCs/>
          <w:rtl/>
        </w:rPr>
        <w:t>הספק</w:t>
      </w:r>
      <w:r w:rsidRPr="00165B96">
        <w:rPr>
          <w:rFonts w:hint="cs"/>
          <w:rtl/>
        </w:rPr>
        <w:t xml:space="preserve">, </w:t>
      </w:r>
      <w:r w:rsidRPr="001A5C84">
        <w:rPr>
          <w:rFonts w:hint="cs"/>
          <w:rtl/>
        </w:rPr>
        <w:t xml:space="preserve">ידאג </w:t>
      </w:r>
      <w:r>
        <w:rPr>
          <w:rFonts w:hint="cs"/>
          <w:rtl/>
        </w:rPr>
        <w:t xml:space="preserve">הספק </w:t>
      </w:r>
      <w:r w:rsidRPr="001A5C84">
        <w:rPr>
          <w:rFonts w:hint="cs"/>
          <w:rtl/>
        </w:rPr>
        <w:t>כי הציוד, וכל רכוש אחר</w:t>
      </w:r>
      <w:r>
        <w:rPr>
          <w:rFonts w:hint="cs"/>
          <w:rtl/>
        </w:rPr>
        <w:t xml:space="preserve"> </w:t>
      </w:r>
      <w:r w:rsidRPr="001A5C84">
        <w:rPr>
          <w:rFonts w:hint="cs"/>
          <w:rtl/>
        </w:rPr>
        <w:t>שאינו שלו</w:t>
      </w:r>
      <w:r w:rsidRPr="001A5C84">
        <w:rPr>
          <w:rtl/>
        </w:rPr>
        <w:t xml:space="preserve"> יהיה מבוטח על ידי בעלי /שוכרי הרכוש</w:t>
      </w:r>
      <w:r w:rsidRPr="001A5C84">
        <w:rPr>
          <w:rFonts w:hint="cs"/>
          <w:rtl/>
        </w:rPr>
        <w:t xml:space="preserve"> </w:t>
      </w:r>
      <w:r w:rsidRPr="001A5C84">
        <w:rPr>
          <w:rtl/>
        </w:rPr>
        <w:t>ויכלול סעיף ויתור על זכות השיבוב כלפי מדינת</w:t>
      </w:r>
      <w:r>
        <w:rPr>
          <w:rFonts w:hint="cs"/>
          <w:rtl/>
        </w:rPr>
        <w:t xml:space="preserve"> </w:t>
      </w:r>
      <w:r w:rsidRPr="001A5C84">
        <w:rPr>
          <w:rtl/>
        </w:rPr>
        <w:t xml:space="preserve">ישראל –  </w:t>
      </w:r>
      <w:r w:rsidRPr="001A5C84">
        <w:rPr>
          <w:rFonts w:hint="cs"/>
          <w:rtl/>
        </w:rPr>
        <w:t xml:space="preserve">משרד </w:t>
      </w:r>
      <w:r>
        <w:rPr>
          <w:rFonts w:hint="cs"/>
          <w:rtl/>
        </w:rPr>
        <w:t>המשפטים</w:t>
      </w:r>
      <w:r w:rsidRPr="001A5C84">
        <w:rPr>
          <w:rFonts w:hint="cs"/>
          <w:rtl/>
        </w:rPr>
        <w:t xml:space="preserve"> ועובדיהם, ויתור כאמור לא יחול לטוב</w:t>
      </w:r>
      <w:r>
        <w:rPr>
          <w:rFonts w:hint="cs"/>
          <w:rtl/>
        </w:rPr>
        <w:t xml:space="preserve">ת אדם שגרם לנזק מתוך כוונת זדון. </w:t>
      </w:r>
    </w:p>
    <w:p w:rsidR="000930B9" w:rsidRPr="00A73224" w:rsidRDefault="000930B9" w:rsidP="000930B9">
      <w:pPr>
        <w:ind w:left="356"/>
        <w:rPr>
          <w:rtl/>
        </w:rPr>
      </w:pPr>
      <w:r w:rsidRPr="00910DA5">
        <w:rPr>
          <w:rFonts w:hint="cs"/>
          <w:rtl/>
        </w:rPr>
        <w:t>תגמולי</w:t>
      </w:r>
      <w:r w:rsidRPr="00910DA5">
        <w:rPr>
          <w:rtl/>
        </w:rPr>
        <w:t xml:space="preserve"> </w:t>
      </w:r>
      <w:r w:rsidRPr="00910DA5">
        <w:rPr>
          <w:rFonts w:hint="cs"/>
          <w:rtl/>
        </w:rPr>
        <w:t>הביטוח</w:t>
      </w:r>
      <w:r w:rsidRPr="00910DA5">
        <w:rPr>
          <w:rtl/>
        </w:rPr>
        <w:t xml:space="preserve"> </w:t>
      </w:r>
      <w:r w:rsidRPr="00910DA5">
        <w:rPr>
          <w:rFonts w:hint="cs"/>
          <w:rtl/>
        </w:rPr>
        <w:t>המגיעים</w:t>
      </w:r>
      <w:r w:rsidRPr="00910DA5">
        <w:rPr>
          <w:rtl/>
        </w:rPr>
        <w:t xml:space="preserve"> </w:t>
      </w:r>
      <w:r w:rsidRPr="00910DA5">
        <w:rPr>
          <w:rFonts w:hint="cs"/>
          <w:rtl/>
        </w:rPr>
        <w:t>למבוטח</w:t>
      </w:r>
      <w:r w:rsidRPr="00910DA5">
        <w:rPr>
          <w:rtl/>
        </w:rPr>
        <w:t xml:space="preserve"> </w:t>
      </w:r>
      <w:r w:rsidRPr="00910DA5">
        <w:rPr>
          <w:rFonts w:hint="cs"/>
          <w:rtl/>
        </w:rPr>
        <w:t>בגין</w:t>
      </w:r>
      <w:r w:rsidRPr="00910DA5">
        <w:rPr>
          <w:rtl/>
        </w:rPr>
        <w:t xml:space="preserve"> </w:t>
      </w:r>
      <w:r w:rsidRPr="00910DA5">
        <w:rPr>
          <w:rFonts w:hint="cs"/>
          <w:rtl/>
        </w:rPr>
        <w:t>אובדן</w:t>
      </w:r>
      <w:r w:rsidRPr="00910DA5">
        <w:rPr>
          <w:rtl/>
        </w:rPr>
        <w:t xml:space="preserve"> </w:t>
      </w:r>
      <w:r w:rsidRPr="00910DA5">
        <w:rPr>
          <w:rFonts w:hint="cs"/>
          <w:rtl/>
        </w:rPr>
        <w:t>או</w:t>
      </w:r>
      <w:r w:rsidRPr="00910DA5">
        <w:rPr>
          <w:rtl/>
        </w:rPr>
        <w:t xml:space="preserve"> </w:t>
      </w:r>
      <w:r w:rsidRPr="00910DA5">
        <w:rPr>
          <w:rFonts w:hint="cs"/>
          <w:rtl/>
        </w:rPr>
        <w:t>נזק</w:t>
      </w:r>
      <w:r w:rsidRPr="00910DA5">
        <w:rPr>
          <w:rtl/>
        </w:rPr>
        <w:t xml:space="preserve"> </w:t>
      </w:r>
      <w:r w:rsidRPr="00910DA5">
        <w:rPr>
          <w:rFonts w:hint="cs"/>
          <w:rtl/>
        </w:rPr>
        <w:t xml:space="preserve">לרכוש השייך למדינת ישראל </w:t>
      </w:r>
      <w:r w:rsidRPr="00910DA5">
        <w:rPr>
          <w:rtl/>
        </w:rPr>
        <w:t>–</w:t>
      </w:r>
      <w:r w:rsidRPr="00910DA5">
        <w:rPr>
          <w:rFonts w:hint="cs"/>
          <w:rtl/>
        </w:rPr>
        <w:t xml:space="preserve"> משרד המשפטים שנמסר להובלה ישולמו</w:t>
      </w:r>
      <w:r w:rsidRPr="00910DA5">
        <w:rPr>
          <w:rtl/>
        </w:rPr>
        <w:t xml:space="preserve"> </w:t>
      </w:r>
      <w:r w:rsidRPr="00910DA5">
        <w:rPr>
          <w:rFonts w:hint="cs"/>
          <w:rtl/>
        </w:rPr>
        <w:t>לטובת</w:t>
      </w:r>
      <w:r w:rsidRPr="00910DA5">
        <w:rPr>
          <w:rtl/>
        </w:rPr>
        <w:t xml:space="preserve"> </w:t>
      </w:r>
      <w:r w:rsidRPr="00910DA5">
        <w:rPr>
          <w:rFonts w:hint="cs"/>
          <w:rtl/>
        </w:rPr>
        <w:t xml:space="preserve">מדינת ישראל </w:t>
      </w:r>
      <w:r w:rsidRPr="00910DA5">
        <w:rPr>
          <w:rtl/>
        </w:rPr>
        <w:t>–</w:t>
      </w:r>
      <w:r w:rsidRPr="00910DA5">
        <w:rPr>
          <w:rFonts w:hint="cs"/>
          <w:rtl/>
        </w:rPr>
        <w:t xml:space="preserve"> משרד המשפטים</w:t>
      </w:r>
      <w:r w:rsidRPr="00910DA5">
        <w:rPr>
          <w:rtl/>
        </w:rPr>
        <w:t xml:space="preserve"> </w:t>
      </w:r>
      <w:r w:rsidRPr="00910DA5">
        <w:rPr>
          <w:rFonts w:hint="cs"/>
          <w:rtl/>
        </w:rPr>
        <w:t>בלבד</w:t>
      </w:r>
      <w:r w:rsidRPr="00910DA5">
        <w:rPr>
          <w:rtl/>
        </w:rPr>
        <w:t xml:space="preserve"> </w:t>
      </w:r>
      <w:r w:rsidRPr="00910DA5">
        <w:rPr>
          <w:rFonts w:hint="cs"/>
          <w:rtl/>
        </w:rPr>
        <w:t>ישירות</w:t>
      </w:r>
      <w:r w:rsidRPr="00910DA5">
        <w:rPr>
          <w:rtl/>
        </w:rPr>
        <w:t xml:space="preserve"> </w:t>
      </w:r>
      <w:r w:rsidRPr="00910DA5">
        <w:rPr>
          <w:rFonts w:hint="cs"/>
          <w:rtl/>
        </w:rPr>
        <w:t>אלא</w:t>
      </w:r>
      <w:r w:rsidRPr="00910DA5">
        <w:rPr>
          <w:rtl/>
        </w:rPr>
        <w:t xml:space="preserve"> </w:t>
      </w:r>
      <w:r w:rsidRPr="00910DA5">
        <w:rPr>
          <w:rFonts w:hint="cs"/>
          <w:rtl/>
        </w:rPr>
        <w:t>אם</w:t>
      </w:r>
      <w:r w:rsidRPr="00910DA5">
        <w:rPr>
          <w:rtl/>
        </w:rPr>
        <w:t xml:space="preserve"> </w:t>
      </w:r>
      <w:r w:rsidRPr="00910DA5">
        <w:rPr>
          <w:rFonts w:hint="cs"/>
          <w:rtl/>
        </w:rPr>
        <w:t>חשב</w:t>
      </w:r>
      <w:r w:rsidRPr="00910DA5">
        <w:rPr>
          <w:rtl/>
        </w:rPr>
        <w:t xml:space="preserve"> </w:t>
      </w:r>
      <w:r w:rsidRPr="00910DA5">
        <w:rPr>
          <w:rFonts w:hint="cs"/>
          <w:rtl/>
        </w:rPr>
        <w:t>משרד המשפטים יורה</w:t>
      </w:r>
      <w:r w:rsidRPr="00910DA5">
        <w:rPr>
          <w:rtl/>
        </w:rPr>
        <w:t xml:space="preserve"> </w:t>
      </w:r>
      <w:r w:rsidRPr="00910DA5">
        <w:rPr>
          <w:rFonts w:hint="cs"/>
          <w:rtl/>
        </w:rPr>
        <w:t>אחרת</w:t>
      </w:r>
      <w:r w:rsidRPr="00910DA5">
        <w:rPr>
          <w:rtl/>
        </w:rPr>
        <w:t xml:space="preserve"> </w:t>
      </w:r>
      <w:r w:rsidRPr="00910DA5">
        <w:rPr>
          <w:rFonts w:hint="cs"/>
          <w:rtl/>
        </w:rPr>
        <w:t>בכתב</w:t>
      </w:r>
      <w:r>
        <w:rPr>
          <w:rFonts w:hint="cs"/>
          <w:rtl/>
        </w:rPr>
        <w:t>.</w:t>
      </w:r>
    </w:p>
    <w:p w:rsidR="000930B9" w:rsidRDefault="000930B9" w:rsidP="005200E3">
      <w:pPr>
        <w:numPr>
          <w:ilvl w:val="0"/>
          <w:numId w:val="44"/>
        </w:numPr>
        <w:spacing w:line="240" w:lineRule="auto"/>
        <w:jc w:val="left"/>
        <w:rPr>
          <w:b/>
          <w:bCs/>
          <w:u w:val="single"/>
        </w:rPr>
      </w:pPr>
      <w:r>
        <w:rPr>
          <w:rFonts w:hint="cs"/>
          <w:b/>
          <w:bCs/>
          <w:u w:val="single"/>
          <w:rtl/>
        </w:rPr>
        <w:t>ביטוחים נוספים</w:t>
      </w:r>
    </w:p>
    <w:p w:rsidR="000930B9" w:rsidRDefault="000930B9" w:rsidP="005200E3">
      <w:pPr>
        <w:numPr>
          <w:ilvl w:val="0"/>
          <w:numId w:val="47"/>
        </w:numPr>
        <w:tabs>
          <w:tab w:val="left" w:pos="923"/>
        </w:tabs>
        <w:ind w:hanging="2049"/>
        <w:rPr>
          <w:b/>
          <w:bCs/>
        </w:rPr>
      </w:pPr>
      <w:r w:rsidRPr="00910DA5">
        <w:rPr>
          <w:rFonts w:hint="cs"/>
          <w:b/>
          <w:bCs/>
          <w:rtl/>
        </w:rPr>
        <w:t xml:space="preserve">ביטוח כלי רכב </w:t>
      </w:r>
      <w:r>
        <w:rPr>
          <w:rFonts w:hint="cs"/>
          <w:b/>
          <w:bCs/>
          <w:rtl/>
        </w:rPr>
        <w:t xml:space="preserve">- </w:t>
      </w:r>
      <w:r>
        <w:rPr>
          <w:rtl/>
        </w:rPr>
        <w:t xml:space="preserve">כלי הרכב </w:t>
      </w:r>
      <w:r>
        <w:rPr>
          <w:rFonts w:hint="cs"/>
          <w:rtl/>
        </w:rPr>
        <w:t>המשמשים למתן השירותים</w:t>
      </w:r>
      <w:r>
        <w:rPr>
          <w:rtl/>
        </w:rPr>
        <w:t xml:space="preserve"> יבוטחו בביטוח חובה, רכוש וצד שלישי כמקובל</w:t>
      </w:r>
      <w:r>
        <w:rPr>
          <w:rFonts w:hint="cs"/>
          <w:rtl/>
        </w:rPr>
        <w:t xml:space="preserve">. </w:t>
      </w:r>
    </w:p>
    <w:p w:rsidR="000930B9" w:rsidRPr="00CF10E8" w:rsidRDefault="000930B9" w:rsidP="005200E3">
      <w:pPr>
        <w:numPr>
          <w:ilvl w:val="0"/>
          <w:numId w:val="47"/>
        </w:numPr>
        <w:tabs>
          <w:tab w:val="left" w:pos="923"/>
        </w:tabs>
        <w:ind w:hanging="2049"/>
        <w:rPr>
          <w:b/>
          <w:bCs/>
        </w:rPr>
      </w:pPr>
      <w:r w:rsidRPr="001A75E9">
        <w:rPr>
          <w:rFonts w:hint="cs"/>
          <w:b/>
          <w:bCs/>
          <w:rtl/>
        </w:rPr>
        <w:t>קבלנים וקבלני משנה</w:t>
      </w:r>
      <w:r>
        <w:rPr>
          <w:rFonts w:hint="cs"/>
          <w:rtl/>
        </w:rPr>
        <w:t xml:space="preserve"> - </w:t>
      </w:r>
      <w:r w:rsidRPr="00105429">
        <w:rPr>
          <w:rFonts w:hint="cs"/>
          <w:rtl/>
        </w:rPr>
        <w:t xml:space="preserve">הספק יוודא וידאג כי יועצים, </w:t>
      </w:r>
      <w:r w:rsidRPr="00105429">
        <w:rPr>
          <w:rtl/>
        </w:rPr>
        <w:t xml:space="preserve">בעלי מקצוע, ספקים, קבלנים, קבלני </w:t>
      </w:r>
      <w:r w:rsidRPr="00105429">
        <w:rPr>
          <w:rFonts w:hint="cs"/>
          <w:rtl/>
        </w:rPr>
        <w:t xml:space="preserve">משנה, מטעמו </w:t>
      </w:r>
      <w:r>
        <w:rPr>
          <w:rFonts w:hint="cs"/>
          <w:rtl/>
        </w:rPr>
        <w:t xml:space="preserve">(ככל ויהיו) </w:t>
      </w:r>
      <w:r w:rsidRPr="0013292F">
        <w:rPr>
          <w:rFonts w:hint="cs"/>
          <w:b/>
          <w:bCs/>
          <w:rtl/>
        </w:rPr>
        <w:t>לרבות ספקי תוכנה</w:t>
      </w:r>
      <w:r>
        <w:rPr>
          <w:rFonts w:hint="cs"/>
          <w:rtl/>
        </w:rPr>
        <w:t xml:space="preserve">, </w:t>
      </w:r>
      <w:r w:rsidRPr="00105429">
        <w:rPr>
          <w:rtl/>
        </w:rPr>
        <w:t xml:space="preserve">יציגו ביטוחים מתאימים </w:t>
      </w:r>
      <w:r w:rsidRPr="00105429">
        <w:rPr>
          <w:rFonts w:hint="cs"/>
          <w:rtl/>
        </w:rPr>
        <w:t>לפעילותם</w:t>
      </w:r>
      <w:r>
        <w:rPr>
          <w:rFonts w:hint="cs"/>
          <w:rtl/>
        </w:rPr>
        <w:t xml:space="preserve"> בקשר עם השירותים נשוא הסכם זה כולל גם </w:t>
      </w:r>
      <w:r w:rsidRPr="00105429">
        <w:rPr>
          <w:rFonts w:hint="cs"/>
          <w:rtl/>
        </w:rPr>
        <w:t>ביטוח</w:t>
      </w:r>
      <w:r w:rsidRPr="00105429">
        <w:rPr>
          <w:rtl/>
        </w:rPr>
        <w:t xml:space="preserve"> </w:t>
      </w:r>
      <w:r w:rsidRPr="00105429">
        <w:rPr>
          <w:rFonts w:hint="cs"/>
          <w:rtl/>
        </w:rPr>
        <w:t>אחריות</w:t>
      </w:r>
      <w:r w:rsidRPr="00105429">
        <w:rPr>
          <w:rtl/>
        </w:rPr>
        <w:t xml:space="preserve"> </w:t>
      </w:r>
      <w:r w:rsidRPr="00105429">
        <w:rPr>
          <w:rFonts w:hint="cs"/>
          <w:rtl/>
        </w:rPr>
        <w:t>כלפי</w:t>
      </w:r>
      <w:r w:rsidRPr="00105429">
        <w:rPr>
          <w:rtl/>
        </w:rPr>
        <w:t xml:space="preserve"> </w:t>
      </w:r>
      <w:r w:rsidRPr="00105429">
        <w:rPr>
          <w:rFonts w:hint="cs"/>
          <w:rtl/>
        </w:rPr>
        <w:t>צד</w:t>
      </w:r>
      <w:r w:rsidRPr="00105429">
        <w:rPr>
          <w:rtl/>
        </w:rPr>
        <w:t xml:space="preserve"> </w:t>
      </w:r>
      <w:r w:rsidRPr="00105429">
        <w:rPr>
          <w:rFonts w:hint="cs"/>
          <w:rtl/>
        </w:rPr>
        <w:t>שלישי</w:t>
      </w:r>
      <w:r w:rsidRPr="00105429">
        <w:rPr>
          <w:rtl/>
        </w:rPr>
        <w:t xml:space="preserve">, </w:t>
      </w:r>
      <w:r w:rsidRPr="00105429">
        <w:rPr>
          <w:rFonts w:hint="cs"/>
          <w:rtl/>
        </w:rPr>
        <w:t>ביטוח</w:t>
      </w:r>
      <w:r w:rsidRPr="00105429">
        <w:rPr>
          <w:rtl/>
        </w:rPr>
        <w:t xml:space="preserve"> </w:t>
      </w:r>
      <w:r w:rsidRPr="00105429">
        <w:rPr>
          <w:rFonts w:hint="cs"/>
          <w:rtl/>
        </w:rPr>
        <w:t>חבות</w:t>
      </w:r>
      <w:r w:rsidRPr="00105429">
        <w:rPr>
          <w:rtl/>
        </w:rPr>
        <w:t xml:space="preserve"> </w:t>
      </w:r>
      <w:r w:rsidRPr="00105429">
        <w:rPr>
          <w:rFonts w:hint="cs"/>
          <w:rtl/>
        </w:rPr>
        <w:t>מעבידים</w:t>
      </w:r>
      <w:r w:rsidRPr="00105429">
        <w:rPr>
          <w:rtl/>
        </w:rPr>
        <w:t xml:space="preserve"> </w:t>
      </w:r>
      <w:r w:rsidRPr="00105429">
        <w:rPr>
          <w:rFonts w:hint="cs"/>
          <w:rtl/>
        </w:rPr>
        <w:t>כלפי</w:t>
      </w:r>
      <w:r w:rsidRPr="00105429">
        <w:rPr>
          <w:rtl/>
        </w:rPr>
        <w:t xml:space="preserve"> </w:t>
      </w:r>
      <w:r w:rsidRPr="00105429">
        <w:rPr>
          <w:rFonts w:hint="cs"/>
          <w:rtl/>
        </w:rPr>
        <w:t>עובדיהם,</w:t>
      </w:r>
      <w:r w:rsidRPr="00105429">
        <w:rPr>
          <w:rtl/>
        </w:rPr>
        <w:t xml:space="preserve"> </w:t>
      </w:r>
      <w:r w:rsidRPr="00105429">
        <w:rPr>
          <w:rFonts w:hint="cs"/>
          <w:rtl/>
        </w:rPr>
        <w:t xml:space="preserve">וביטוח אחריות מקצועית בגבולות אחריות סבירים לפעילותם (ככל ורלוונטיים), כאשר הביטוחים יורחבו לשפות את </w:t>
      </w:r>
      <w:r w:rsidRPr="00105429">
        <w:rPr>
          <w:rtl/>
        </w:rPr>
        <w:t>מדינת ישראל –</w:t>
      </w:r>
      <w:r w:rsidRPr="00105429">
        <w:rPr>
          <w:rFonts w:hint="cs"/>
          <w:rtl/>
        </w:rPr>
        <w:t xml:space="preserve"> </w:t>
      </w:r>
      <w:r w:rsidRPr="00105429">
        <w:rPr>
          <w:rtl/>
        </w:rPr>
        <w:t xml:space="preserve"> </w:t>
      </w:r>
      <w:r w:rsidRPr="00105429">
        <w:rPr>
          <w:rFonts w:hint="cs"/>
          <w:rtl/>
        </w:rPr>
        <w:t>משרד ה</w:t>
      </w:r>
      <w:r>
        <w:rPr>
          <w:rFonts w:hint="cs"/>
          <w:rtl/>
        </w:rPr>
        <w:t>משפטים</w:t>
      </w:r>
      <w:r w:rsidRPr="00105429">
        <w:rPr>
          <w:rFonts w:hint="cs"/>
          <w:rtl/>
        </w:rPr>
        <w:t xml:space="preserve">,  ככל שיחשבו אחראים למעשיהם ו/או מחדליהם. לצורך כך, ייחשבו </w:t>
      </w:r>
      <w:r w:rsidRPr="00105429">
        <w:rPr>
          <w:rtl/>
        </w:rPr>
        <w:t>מדינת ישראל –</w:t>
      </w:r>
      <w:r w:rsidRPr="00105429">
        <w:rPr>
          <w:rFonts w:hint="cs"/>
          <w:rtl/>
        </w:rPr>
        <w:t xml:space="preserve"> משרד </w:t>
      </w:r>
      <w:r>
        <w:rPr>
          <w:rFonts w:hint="cs"/>
          <w:rtl/>
        </w:rPr>
        <w:t>המשפטים</w:t>
      </w:r>
      <w:r w:rsidRPr="00105429">
        <w:rPr>
          <w:rFonts w:hint="cs"/>
          <w:rtl/>
        </w:rPr>
        <w:t xml:space="preserve"> כמבוטחים</w:t>
      </w:r>
      <w:r w:rsidRPr="00105429">
        <w:rPr>
          <w:rtl/>
        </w:rPr>
        <w:t xml:space="preserve"> </w:t>
      </w:r>
      <w:r w:rsidRPr="00105429">
        <w:rPr>
          <w:rFonts w:hint="cs"/>
          <w:rtl/>
        </w:rPr>
        <w:t>נוספים כולל ויתור המבטח על זכות השיבוב כלפיהם וכלפי עובדיהם.  ויתור כאמור על זכות השיבוב לא יחול לטובת אדם שגרם לנזק בזדון</w:t>
      </w:r>
      <w:r>
        <w:rPr>
          <w:rFonts w:hint="cs"/>
          <w:rtl/>
        </w:rPr>
        <w:t>.</w:t>
      </w:r>
    </w:p>
    <w:p w:rsidR="000930B9" w:rsidRPr="00B95160" w:rsidRDefault="000930B9" w:rsidP="005200E3">
      <w:pPr>
        <w:numPr>
          <w:ilvl w:val="0"/>
          <w:numId w:val="44"/>
        </w:numPr>
        <w:jc w:val="left"/>
        <w:rPr>
          <w:b/>
          <w:bCs/>
          <w:u w:val="single"/>
          <w:rtl/>
        </w:rPr>
      </w:pPr>
      <w:r w:rsidRPr="008F1EE7">
        <w:rPr>
          <w:rFonts w:hint="cs"/>
          <w:b/>
          <w:bCs/>
          <w:u w:val="single"/>
          <w:rtl/>
        </w:rPr>
        <w:t>כללי</w:t>
      </w:r>
    </w:p>
    <w:p w:rsidR="000930B9" w:rsidRDefault="000930B9" w:rsidP="000930B9">
      <w:pPr>
        <w:ind w:left="360"/>
        <w:rPr>
          <w:rtl/>
        </w:rPr>
      </w:pPr>
      <w:r>
        <w:rPr>
          <w:rFonts w:hint="cs"/>
          <w:rtl/>
        </w:rPr>
        <w:t>ביחס לביטוח חבות מעבידים, ביטוח אחריות כלפי צד שלישי, ביטוח אחריות מקצועית וביטוחי רכוש יכללו התנאים הבאים:-</w:t>
      </w:r>
    </w:p>
    <w:p w:rsidR="000930B9" w:rsidRPr="003C53B1" w:rsidRDefault="000930B9" w:rsidP="005200E3">
      <w:pPr>
        <w:numPr>
          <w:ilvl w:val="2"/>
          <w:numId w:val="43"/>
        </w:numPr>
        <w:ind w:left="639" w:hanging="283"/>
      </w:pPr>
      <w:r>
        <w:rPr>
          <w:rFonts w:hint="cs"/>
          <w:rtl/>
        </w:rPr>
        <w:t xml:space="preserve">לשם המבוטח יתוספו כמבוטחים </w:t>
      </w:r>
      <w:r w:rsidRPr="0013292F">
        <w:rPr>
          <w:rFonts w:hint="cs"/>
          <w:b/>
          <w:bCs/>
          <w:rtl/>
        </w:rPr>
        <w:t xml:space="preserve">נוספים </w:t>
      </w:r>
      <w:smartTag w:uri="urn:schemas-microsoft-com:office:smarttags" w:element="PersonName">
        <w:r w:rsidRPr="0013292F">
          <w:rPr>
            <w:rFonts w:hint="cs"/>
            <w:b/>
            <w:bCs/>
            <w:rtl/>
          </w:rPr>
          <w:t>:</w:t>
        </w:r>
      </w:smartTag>
      <w:r w:rsidRPr="0013292F">
        <w:rPr>
          <w:rFonts w:hint="cs"/>
          <w:b/>
          <w:bCs/>
          <w:rtl/>
        </w:rPr>
        <w:t xml:space="preserve"> מדינת ישראל - משרד המשפטים</w:t>
      </w:r>
      <w:r w:rsidRPr="0013292F">
        <w:rPr>
          <w:rFonts w:hint="cs"/>
          <w:rtl/>
        </w:rPr>
        <w:t>,</w:t>
      </w:r>
      <w:r w:rsidRPr="003C53B1">
        <w:rPr>
          <w:rFonts w:hint="cs"/>
          <w:rtl/>
        </w:rPr>
        <w:t xml:space="preserve"> </w:t>
      </w:r>
      <w:r w:rsidRPr="007F24D7">
        <w:rPr>
          <w:rFonts w:hint="cs"/>
          <w:rtl/>
        </w:rPr>
        <w:t xml:space="preserve">בכפוף </w:t>
      </w:r>
      <w:r>
        <w:rPr>
          <w:rFonts w:hint="cs"/>
          <w:rtl/>
        </w:rPr>
        <w:t>להרחבי השיפוי כמפורט לעיל</w:t>
      </w:r>
      <w:r w:rsidRPr="007F24D7">
        <w:rPr>
          <w:rFonts w:hint="cs"/>
          <w:rtl/>
        </w:rPr>
        <w:t>.</w:t>
      </w:r>
    </w:p>
    <w:p w:rsidR="000930B9" w:rsidRPr="003C53B1" w:rsidRDefault="000930B9" w:rsidP="005200E3">
      <w:pPr>
        <w:numPr>
          <w:ilvl w:val="2"/>
          <w:numId w:val="43"/>
        </w:numPr>
        <w:ind w:left="639" w:hanging="283"/>
      </w:pPr>
      <w:r>
        <w:rPr>
          <w:rFonts w:hint="cs"/>
          <w:rtl/>
        </w:rPr>
        <w:t>בכל מקרה של צמצום או ביטול הביטוח ע"י אחד הצדדים לא יהיה להם כל תוקף אלא אם ניתנה על כך הודעה מוקדמת של 60 יום לפחות במכתב רשום לחשב משרד המשפטים.</w:t>
      </w:r>
    </w:p>
    <w:p w:rsidR="000930B9" w:rsidRPr="003C53B1" w:rsidRDefault="000930B9" w:rsidP="005200E3">
      <w:pPr>
        <w:numPr>
          <w:ilvl w:val="2"/>
          <w:numId w:val="43"/>
        </w:numPr>
        <w:ind w:left="639" w:hanging="283"/>
      </w:pPr>
      <w:r>
        <w:rPr>
          <w:rFonts w:hint="cs"/>
          <w:rtl/>
        </w:rPr>
        <w:t>הספק לבדו אחראי כלפי המבטח לתשלום דמי הביטוח עבור כל הפוליסות ולמילוי כל החובות המוטלות על המבוטח על פי תנאי הפוליסות.</w:t>
      </w:r>
    </w:p>
    <w:p w:rsidR="000930B9" w:rsidRPr="00E252CB" w:rsidRDefault="000930B9" w:rsidP="005200E3">
      <w:pPr>
        <w:numPr>
          <w:ilvl w:val="2"/>
          <w:numId w:val="43"/>
        </w:numPr>
        <w:ind w:left="639" w:hanging="283"/>
      </w:pPr>
      <w:r>
        <w:rPr>
          <w:rFonts w:hint="cs"/>
          <w:rtl/>
        </w:rPr>
        <w:t>ההשתתפויות העצמיות הנקובות בכל פוליסה ופוליסה תחולנה בלעדית על הספק.</w:t>
      </w:r>
    </w:p>
    <w:p w:rsidR="000930B9" w:rsidRPr="00E252CB" w:rsidRDefault="000930B9" w:rsidP="005200E3">
      <w:pPr>
        <w:numPr>
          <w:ilvl w:val="2"/>
          <w:numId w:val="43"/>
        </w:numPr>
        <w:ind w:left="639" w:hanging="283"/>
      </w:pPr>
      <w:r>
        <w:rPr>
          <w:rFonts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0930B9" w:rsidRPr="00E252CB" w:rsidRDefault="000930B9" w:rsidP="005200E3">
      <w:pPr>
        <w:numPr>
          <w:ilvl w:val="2"/>
          <w:numId w:val="43"/>
        </w:numPr>
        <w:ind w:left="639" w:hanging="283"/>
      </w:pPr>
      <w:r>
        <w:rPr>
          <w:rFonts w:hint="cs"/>
          <w:rtl/>
        </w:rPr>
        <w:t xml:space="preserve">המבטח מוותר על כל זכות שיבוב/תחלוף, תביעה, חזרה או השתתפות כלפי מדינת ישראל </w:t>
      </w:r>
      <w:r>
        <w:rPr>
          <w:rtl/>
        </w:rPr>
        <w:t>–</w:t>
      </w:r>
      <w:r>
        <w:rPr>
          <w:rFonts w:hint="cs"/>
          <w:rtl/>
        </w:rPr>
        <w:t xml:space="preserve"> משרד המשפטים, עובדיהם ובלבד שהוויתור לא יחול לטובת אדם שגרם לנזק מתוך כוונת זדון.</w:t>
      </w:r>
    </w:p>
    <w:p w:rsidR="000930B9" w:rsidRPr="00E252CB" w:rsidRDefault="000930B9" w:rsidP="005200E3">
      <w:pPr>
        <w:numPr>
          <w:ilvl w:val="2"/>
          <w:numId w:val="43"/>
        </w:numPr>
        <w:ind w:left="639" w:hanging="283"/>
      </w:pPr>
      <w:r>
        <w:rPr>
          <w:rFonts w:hint="cs"/>
          <w:rtl/>
        </w:rPr>
        <w:t xml:space="preserve">תנאי הכיסוי של הפוליסות הנ"ל, </w:t>
      </w:r>
      <w:r>
        <w:rPr>
          <w:rtl/>
        </w:rPr>
        <w:t>למעט בביטוח אחריות מקצועית</w:t>
      </w:r>
      <w:r>
        <w:rPr>
          <w:rFonts w:hint="cs"/>
          <w:rtl/>
        </w:rPr>
        <w:t xml:space="preserve"> המשולב עם ביטוח חבות המוצר</w:t>
      </w:r>
      <w:r>
        <w:rPr>
          <w:rtl/>
        </w:rPr>
        <w:t xml:space="preserve">, </w:t>
      </w:r>
      <w:r>
        <w:rPr>
          <w:rFonts w:hint="cs"/>
          <w:rtl/>
        </w:rPr>
        <w:t xml:space="preserve">לא יפחתו מהמקובל על פי תנאי פוליסות נוסח "ביט", </w:t>
      </w:r>
      <w:r w:rsidRPr="00C51B54">
        <w:rPr>
          <w:rFonts w:hint="cs"/>
          <w:rtl/>
        </w:rPr>
        <w:t>בכפוף להרחבת הכיסויים כמפורט לעיל</w:t>
      </w:r>
      <w:r>
        <w:rPr>
          <w:rFonts w:hint="cs"/>
          <w:rtl/>
        </w:rPr>
        <w:t>.</w:t>
      </w:r>
    </w:p>
    <w:p w:rsidR="000930B9" w:rsidRPr="00E252CB" w:rsidRDefault="000930B9" w:rsidP="005200E3">
      <w:pPr>
        <w:numPr>
          <w:ilvl w:val="2"/>
          <w:numId w:val="43"/>
        </w:numPr>
        <w:ind w:left="639" w:hanging="283"/>
      </w:pPr>
      <w:r w:rsidRPr="00C51B54">
        <w:rPr>
          <w:rFonts w:hint="cs"/>
          <w:rtl/>
        </w:rPr>
        <w:lastRenderedPageBreak/>
        <w:t xml:space="preserve"> </w:t>
      </w:r>
      <w:r>
        <w:rPr>
          <w:rFonts w:hint="cs"/>
          <w:rtl/>
        </w:rPr>
        <w:t>חריג כוונה ו/או רשלנות רבתי יבוטל ככל שקיים.</w:t>
      </w:r>
    </w:p>
    <w:p w:rsidR="000930B9" w:rsidRPr="00DF2C60" w:rsidRDefault="000930B9" w:rsidP="000930B9">
      <w:pPr>
        <w:ind w:left="1068"/>
        <w:rPr>
          <w:b/>
          <w:bCs/>
          <w:rtl/>
        </w:rPr>
      </w:pPr>
    </w:p>
    <w:p w:rsidR="000930B9" w:rsidRPr="00E631A1" w:rsidRDefault="000930B9" w:rsidP="005200E3">
      <w:pPr>
        <w:numPr>
          <w:ilvl w:val="0"/>
          <w:numId w:val="43"/>
        </w:numPr>
        <w:rPr>
          <w:rtl/>
        </w:rPr>
      </w:pPr>
      <w:r w:rsidRPr="00E631A1">
        <w:rPr>
          <w:rFonts w:hint="cs"/>
          <w:rtl/>
        </w:rPr>
        <w:t xml:space="preserve">הספק </w:t>
      </w:r>
      <w:r w:rsidRPr="00E631A1">
        <w:rPr>
          <w:rtl/>
        </w:rPr>
        <w:t xml:space="preserve">מתחייב בכל תקופת ההתקשרות החוזית עם מדינת ישראל – </w:t>
      </w:r>
      <w:r w:rsidRPr="00E631A1">
        <w:rPr>
          <w:rFonts w:hint="cs"/>
          <w:rtl/>
        </w:rPr>
        <w:t xml:space="preserve">משרד המשפטים, וכל עוד אחריותו קיימת, </w:t>
      </w:r>
      <w:r w:rsidRPr="00E631A1">
        <w:rPr>
          <w:rtl/>
        </w:rPr>
        <w:t xml:space="preserve">להחזיק בתוקף את פוליסות הביטוח. </w:t>
      </w:r>
      <w:r w:rsidRPr="00E631A1">
        <w:rPr>
          <w:rFonts w:hint="cs"/>
          <w:rtl/>
        </w:rPr>
        <w:t xml:space="preserve">הספק </w:t>
      </w:r>
      <w:r w:rsidRPr="00E631A1">
        <w:rPr>
          <w:rtl/>
        </w:rPr>
        <w:t>מתחייב כי פוליסות הביטוח תחודשנה</w:t>
      </w:r>
      <w:r w:rsidRPr="00E631A1">
        <w:rPr>
          <w:rFonts w:hint="cs"/>
          <w:rtl/>
        </w:rPr>
        <w:t xml:space="preserve"> על ידו</w:t>
      </w:r>
      <w:r w:rsidRPr="00E631A1">
        <w:rPr>
          <w:rtl/>
        </w:rPr>
        <w:t xml:space="preserve"> מדי </w:t>
      </w:r>
      <w:r w:rsidRPr="00E631A1">
        <w:rPr>
          <w:rFonts w:hint="cs"/>
          <w:rtl/>
        </w:rPr>
        <w:t>תקופת ביטוח</w:t>
      </w:r>
      <w:r w:rsidRPr="00E631A1">
        <w:rPr>
          <w:rtl/>
        </w:rPr>
        <w:t>, כל עוד החוזה עם מדינת ישראל –</w:t>
      </w:r>
      <w:r w:rsidRPr="00E631A1">
        <w:rPr>
          <w:rFonts w:hint="cs"/>
          <w:rtl/>
        </w:rPr>
        <w:t xml:space="preserve"> משרד המשפטים</w:t>
      </w:r>
      <w:r>
        <w:rPr>
          <w:rFonts w:hint="cs"/>
          <w:rtl/>
        </w:rPr>
        <w:t xml:space="preserve"> בתוקף</w:t>
      </w:r>
      <w:r w:rsidRPr="00E631A1">
        <w:rPr>
          <w:rtl/>
        </w:rPr>
        <w:t>.</w:t>
      </w:r>
    </w:p>
    <w:p w:rsidR="000930B9" w:rsidRPr="003B2ADA" w:rsidRDefault="000930B9" w:rsidP="000930B9">
      <w:pPr>
        <w:tabs>
          <w:tab w:val="left" w:pos="356"/>
        </w:tabs>
        <w:ind w:left="356" w:hanging="851"/>
        <w:rPr>
          <w:rtl/>
        </w:rPr>
      </w:pPr>
    </w:p>
    <w:p w:rsidR="000930B9" w:rsidRDefault="000930B9" w:rsidP="005200E3">
      <w:pPr>
        <w:numPr>
          <w:ilvl w:val="0"/>
          <w:numId w:val="43"/>
        </w:numPr>
      </w:pPr>
      <w:r w:rsidRPr="0024430B">
        <w:rPr>
          <w:rFonts w:hint="cs"/>
          <w:rtl/>
        </w:rPr>
        <w:t>אישור</w:t>
      </w:r>
      <w:r w:rsidRPr="0024430B">
        <w:rPr>
          <w:rtl/>
        </w:rPr>
        <w:t xml:space="preserve"> </w:t>
      </w:r>
      <w:r w:rsidRPr="0024430B">
        <w:rPr>
          <w:rFonts w:hint="cs"/>
          <w:rtl/>
        </w:rPr>
        <w:t>בחתימתו</w:t>
      </w:r>
      <w:r w:rsidRPr="0024430B">
        <w:rPr>
          <w:rtl/>
        </w:rPr>
        <w:t xml:space="preserve"> </w:t>
      </w:r>
      <w:r w:rsidRPr="0024430B">
        <w:rPr>
          <w:rFonts w:hint="cs"/>
          <w:rtl/>
        </w:rPr>
        <w:t>ש</w:t>
      </w:r>
      <w:r w:rsidRPr="00AA1378">
        <w:rPr>
          <w:rFonts w:hint="cs"/>
          <w:rtl/>
        </w:rPr>
        <w:t>ל המבטח על</w:t>
      </w:r>
      <w:r w:rsidRPr="00AA1378">
        <w:rPr>
          <w:rtl/>
        </w:rPr>
        <w:t xml:space="preserve"> </w:t>
      </w:r>
      <w:r w:rsidRPr="00AA1378">
        <w:rPr>
          <w:rFonts w:hint="cs"/>
          <w:rtl/>
        </w:rPr>
        <w:t>קיום</w:t>
      </w:r>
      <w:r w:rsidRPr="00AA1378">
        <w:rPr>
          <w:rtl/>
        </w:rPr>
        <w:t xml:space="preserve"> </w:t>
      </w:r>
      <w:r w:rsidRPr="00AA1378">
        <w:rPr>
          <w:rFonts w:hint="cs"/>
          <w:rtl/>
        </w:rPr>
        <w:t>הביטוחים יומצא</w:t>
      </w:r>
      <w:r w:rsidRPr="00AA1378">
        <w:rPr>
          <w:rtl/>
        </w:rPr>
        <w:t xml:space="preserve"> </w:t>
      </w:r>
      <w:r w:rsidRPr="00AA1378">
        <w:rPr>
          <w:rFonts w:hint="cs"/>
          <w:rtl/>
        </w:rPr>
        <w:t>על ידי</w:t>
      </w:r>
      <w:r w:rsidRPr="00AA1378">
        <w:rPr>
          <w:rtl/>
        </w:rPr>
        <w:t xml:space="preserve"> </w:t>
      </w:r>
      <w:r w:rsidRPr="00AA1378">
        <w:rPr>
          <w:rFonts w:hint="cs"/>
          <w:rtl/>
        </w:rPr>
        <w:t>הספק למשרד המשפטים, עד</w:t>
      </w:r>
      <w:r w:rsidRPr="00AA1378">
        <w:rPr>
          <w:rtl/>
        </w:rPr>
        <w:t xml:space="preserve"> </w:t>
      </w:r>
      <w:r w:rsidRPr="001D46BE">
        <w:rPr>
          <w:rtl/>
        </w:rPr>
        <w:t>למועד חתימת החוזה.</w:t>
      </w:r>
      <w:r w:rsidRPr="00AA1378">
        <w:rPr>
          <w:rFonts w:hint="cs"/>
          <w:rtl/>
        </w:rPr>
        <w:t xml:space="preserve"> הספק </w:t>
      </w:r>
      <w:r w:rsidRPr="0024430B">
        <w:rPr>
          <w:rFonts w:hint="cs"/>
          <w:rtl/>
        </w:rPr>
        <w:t>מתחייב להציג</w:t>
      </w:r>
      <w:r w:rsidRPr="0024430B">
        <w:rPr>
          <w:rtl/>
        </w:rPr>
        <w:t xml:space="preserve"> </w:t>
      </w:r>
      <w:r w:rsidRPr="0024430B">
        <w:rPr>
          <w:rFonts w:hint="cs"/>
          <w:rtl/>
        </w:rPr>
        <w:t>את האישור חתום בחתימת</w:t>
      </w:r>
      <w:r w:rsidRPr="0024430B">
        <w:rPr>
          <w:rtl/>
        </w:rPr>
        <w:t xml:space="preserve"> </w:t>
      </w:r>
      <w:r w:rsidRPr="0024430B">
        <w:rPr>
          <w:rFonts w:hint="cs"/>
          <w:rtl/>
        </w:rPr>
        <w:t>המבטח אודות חידוש הפוליסות ל</w:t>
      </w:r>
      <w:r w:rsidRPr="0024430B">
        <w:rPr>
          <w:rtl/>
        </w:rPr>
        <w:t>משרד ה</w:t>
      </w:r>
      <w:r>
        <w:rPr>
          <w:rFonts w:hint="cs"/>
          <w:rtl/>
        </w:rPr>
        <w:t>משפטים</w:t>
      </w:r>
      <w:r w:rsidRPr="0024430B">
        <w:rPr>
          <w:rFonts w:hint="cs"/>
          <w:rtl/>
        </w:rPr>
        <w:t xml:space="preserve"> לכל המאוחר</w:t>
      </w:r>
      <w:r w:rsidRPr="0024430B">
        <w:rPr>
          <w:rtl/>
        </w:rPr>
        <w:t xml:space="preserve"> </w:t>
      </w:r>
      <w:r w:rsidRPr="0024430B">
        <w:rPr>
          <w:rFonts w:hint="cs"/>
          <w:rtl/>
        </w:rPr>
        <w:t>שבועיים לפני</w:t>
      </w:r>
      <w:r w:rsidRPr="0024430B">
        <w:rPr>
          <w:rtl/>
        </w:rPr>
        <w:t xml:space="preserve"> </w:t>
      </w:r>
      <w:r w:rsidRPr="0024430B">
        <w:rPr>
          <w:rFonts w:hint="cs"/>
          <w:rtl/>
        </w:rPr>
        <w:t>תום</w:t>
      </w:r>
      <w:r w:rsidRPr="0024430B">
        <w:rPr>
          <w:rtl/>
        </w:rPr>
        <w:t xml:space="preserve"> </w:t>
      </w:r>
      <w:r w:rsidRPr="0024430B">
        <w:rPr>
          <w:rFonts w:hint="cs"/>
          <w:rtl/>
        </w:rPr>
        <w:t>תקופת</w:t>
      </w:r>
      <w:r w:rsidRPr="0024430B">
        <w:rPr>
          <w:rtl/>
        </w:rPr>
        <w:t xml:space="preserve"> </w:t>
      </w:r>
      <w:r w:rsidRPr="0024430B">
        <w:rPr>
          <w:rFonts w:hint="cs"/>
          <w:rtl/>
        </w:rPr>
        <w:t>הביטוח;</w:t>
      </w:r>
      <w:r w:rsidRPr="0024430B">
        <w:rPr>
          <w:rtl/>
        </w:rPr>
        <w:t xml:space="preserve">  </w:t>
      </w:r>
    </w:p>
    <w:p w:rsidR="000930B9" w:rsidRPr="00780BF0" w:rsidRDefault="000930B9" w:rsidP="000930B9">
      <w:pPr>
        <w:pStyle w:val="afc"/>
        <w:ind w:left="360"/>
      </w:pPr>
    </w:p>
    <w:p w:rsidR="000930B9" w:rsidRPr="001D46BE" w:rsidRDefault="000930B9" w:rsidP="005200E3">
      <w:pPr>
        <w:numPr>
          <w:ilvl w:val="0"/>
          <w:numId w:val="43"/>
        </w:numPr>
        <w:rPr>
          <w:b/>
          <w:bCs/>
        </w:rPr>
      </w:pPr>
      <w:r w:rsidRPr="001D46BE">
        <w:rPr>
          <w:b/>
          <w:bCs/>
          <w:rtl/>
        </w:rPr>
        <w:t>מובהר בזאת כי אישור/י הביטוח שיוצגו אינ</w:t>
      </w:r>
      <w:r w:rsidRPr="001D46BE">
        <w:rPr>
          <w:rFonts w:hint="cs"/>
          <w:b/>
          <w:bCs/>
          <w:rtl/>
        </w:rPr>
        <w:t>ו/ם</w:t>
      </w:r>
      <w:r w:rsidRPr="001D46BE">
        <w:rPr>
          <w:b/>
          <w:bCs/>
          <w:rtl/>
        </w:rPr>
        <w:t xml:space="preserve"> בא</w:t>
      </w:r>
      <w:r w:rsidRPr="001D46BE">
        <w:rPr>
          <w:rFonts w:hint="cs"/>
          <w:b/>
          <w:bCs/>
          <w:rtl/>
        </w:rPr>
        <w:t>/ים</w:t>
      </w:r>
      <w:r w:rsidRPr="001D46BE">
        <w:rPr>
          <w:b/>
          <w:bCs/>
          <w:rtl/>
        </w:rPr>
        <w:t xml:space="preserve"> לצמצם את התחייבויות </w:t>
      </w:r>
      <w:r w:rsidRPr="001D46BE">
        <w:rPr>
          <w:rFonts w:hint="cs"/>
          <w:b/>
          <w:bCs/>
          <w:rtl/>
        </w:rPr>
        <w:t>הספק</w:t>
      </w:r>
      <w:r w:rsidRPr="001D46BE">
        <w:rPr>
          <w:b/>
          <w:bCs/>
          <w:rtl/>
        </w:rPr>
        <w:t xml:space="preserve"> לפי סעיפי הביטוח המפורטים לעיל, ומתכונתו</w:t>
      </w:r>
      <w:r w:rsidRPr="001D46BE">
        <w:rPr>
          <w:rFonts w:hint="cs"/>
          <w:b/>
          <w:bCs/>
          <w:rtl/>
        </w:rPr>
        <w:t>/תם</w:t>
      </w:r>
      <w:r w:rsidRPr="001D46BE">
        <w:rPr>
          <w:b/>
          <w:bCs/>
          <w:rtl/>
        </w:rPr>
        <w:t xml:space="preserve"> התמציתית של אישור/י הביטוח שיוצג</w:t>
      </w:r>
      <w:r w:rsidRPr="001D46BE">
        <w:rPr>
          <w:rFonts w:hint="cs"/>
          <w:b/>
          <w:bCs/>
          <w:rtl/>
        </w:rPr>
        <w:t>/</w:t>
      </w:r>
      <w:r w:rsidRPr="001D46BE">
        <w:rPr>
          <w:b/>
          <w:bCs/>
          <w:rtl/>
        </w:rPr>
        <w:t xml:space="preserve">ו הינה אך ורק כדי </w:t>
      </w:r>
      <w:r w:rsidRPr="001D46BE">
        <w:rPr>
          <w:rFonts w:hint="eastAsia"/>
          <w:b/>
          <w:bCs/>
          <w:rtl/>
        </w:rPr>
        <w:t>לאפשר</w:t>
      </w:r>
      <w:r w:rsidRPr="001D46BE">
        <w:rPr>
          <w:b/>
          <w:bCs/>
          <w:rtl/>
        </w:rPr>
        <w:t xml:space="preserve"> </w:t>
      </w:r>
      <w:r w:rsidRPr="001D46BE">
        <w:rPr>
          <w:rFonts w:hint="eastAsia"/>
          <w:b/>
          <w:bCs/>
          <w:rtl/>
        </w:rPr>
        <w:t>לחברות</w:t>
      </w:r>
      <w:r w:rsidRPr="001D46BE">
        <w:rPr>
          <w:b/>
          <w:bCs/>
          <w:rtl/>
        </w:rPr>
        <w:t xml:space="preserve"> </w:t>
      </w:r>
      <w:r w:rsidRPr="001D46BE">
        <w:rPr>
          <w:rFonts w:hint="eastAsia"/>
          <w:b/>
          <w:bCs/>
          <w:rtl/>
        </w:rPr>
        <w:t>הביטוח</w:t>
      </w:r>
      <w:r w:rsidRPr="001D46BE">
        <w:rPr>
          <w:b/>
          <w:bCs/>
          <w:rtl/>
        </w:rPr>
        <w:t xml:space="preserve"> </w:t>
      </w:r>
      <w:r w:rsidRPr="001D46BE">
        <w:rPr>
          <w:rFonts w:hint="eastAsia"/>
          <w:b/>
          <w:bCs/>
          <w:rtl/>
        </w:rPr>
        <w:t>לעמוד</w:t>
      </w:r>
      <w:r w:rsidRPr="001D46BE">
        <w:rPr>
          <w:b/>
          <w:bCs/>
          <w:rtl/>
        </w:rPr>
        <w:t xml:space="preserve"> בהנחיות הפיקוח </w:t>
      </w:r>
      <w:r w:rsidRPr="001D46BE">
        <w:rPr>
          <w:rFonts w:hint="eastAsia"/>
          <w:b/>
          <w:bCs/>
          <w:rtl/>
        </w:rPr>
        <w:t>עליהן</w:t>
      </w:r>
      <w:r w:rsidRPr="001D46BE">
        <w:rPr>
          <w:b/>
          <w:bCs/>
          <w:rtl/>
        </w:rPr>
        <w:t xml:space="preserve">. </w:t>
      </w:r>
      <w:r w:rsidRPr="001D46BE">
        <w:rPr>
          <w:rFonts w:hint="eastAsia"/>
          <w:b/>
          <w:bCs/>
          <w:rtl/>
        </w:rPr>
        <w:t>הוראות</w:t>
      </w:r>
      <w:r w:rsidRPr="001D46BE">
        <w:rPr>
          <w:b/>
          <w:bCs/>
          <w:rtl/>
        </w:rPr>
        <w:t xml:space="preserve"> </w:t>
      </w:r>
      <w:r w:rsidRPr="001D46BE">
        <w:rPr>
          <w:rFonts w:hint="eastAsia"/>
          <w:b/>
          <w:bCs/>
          <w:rtl/>
        </w:rPr>
        <w:t>הביטוח</w:t>
      </w:r>
      <w:r w:rsidRPr="001D46BE">
        <w:rPr>
          <w:b/>
          <w:bCs/>
          <w:rtl/>
        </w:rPr>
        <w:t xml:space="preserve"> </w:t>
      </w:r>
      <w:r w:rsidRPr="001D46BE">
        <w:rPr>
          <w:rFonts w:hint="eastAsia"/>
          <w:b/>
          <w:bCs/>
          <w:rtl/>
        </w:rPr>
        <w:t>המחייבות</w:t>
      </w:r>
      <w:r w:rsidRPr="001D46BE">
        <w:rPr>
          <w:b/>
          <w:bCs/>
          <w:rtl/>
        </w:rPr>
        <w:t xml:space="preserve"> הן אל</w:t>
      </w:r>
      <w:r w:rsidRPr="001D46BE">
        <w:rPr>
          <w:rFonts w:hint="eastAsia"/>
          <w:b/>
          <w:bCs/>
          <w:rtl/>
        </w:rPr>
        <w:t>ו</w:t>
      </w:r>
      <w:r w:rsidRPr="001D46BE">
        <w:rPr>
          <w:b/>
          <w:bCs/>
          <w:rtl/>
        </w:rPr>
        <w:t xml:space="preserve"> </w:t>
      </w:r>
      <w:r w:rsidRPr="001D46BE">
        <w:rPr>
          <w:rFonts w:hint="eastAsia"/>
          <w:b/>
          <w:bCs/>
          <w:rtl/>
        </w:rPr>
        <w:t>המופיעות</w:t>
      </w:r>
      <w:r w:rsidRPr="001D46BE">
        <w:rPr>
          <w:b/>
          <w:bCs/>
          <w:rtl/>
        </w:rPr>
        <w:t xml:space="preserve"> לעיל. על </w:t>
      </w:r>
      <w:r w:rsidRPr="001D46BE">
        <w:rPr>
          <w:rFonts w:hint="cs"/>
          <w:b/>
          <w:bCs/>
          <w:rtl/>
        </w:rPr>
        <w:t xml:space="preserve">הספק </w:t>
      </w:r>
      <w:r w:rsidRPr="001D46BE">
        <w:rPr>
          <w:b/>
          <w:bCs/>
          <w:rtl/>
        </w:rPr>
        <w:t xml:space="preserve">יהיה ללמוד דרישות אלה ובמידת הצורך </w:t>
      </w:r>
      <w:r w:rsidRPr="001D46BE">
        <w:rPr>
          <w:rFonts w:hint="eastAsia"/>
          <w:b/>
          <w:bCs/>
          <w:rtl/>
        </w:rPr>
        <w:t>להיעזר</w:t>
      </w:r>
      <w:r w:rsidRPr="001D46BE">
        <w:rPr>
          <w:b/>
          <w:bCs/>
          <w:rtl/>
        </w:rPr>
        <w:t xml:space="preserve"> באנשי ביטוח מטעמ</w:t>
      </w:r>
      <w:r w:rsidRPr="001D46BE">
        <w:rPr>
          <w:rFonts w:hint="cs"/>
          <w:b/>
          <w:bCs/>
          <w:rtl/>
        </w:rPr>
        <w:t>ו</w:t>
      </w:r>
      <w:r w:rsidRPr="001D46BE">
        <w:rPr>
          <w:b/>
          <w:bCs/>
          <w:rtl/>
        </w:rPr>
        <w:t xml:space="preserve">, על מנת להבין את הדרישות וליישמן </w:t>
      </w:r>
      <w:r w:rsidRPr="001D46BE">
        <w:rPr>
          <w:rFonts w:hint="eastAsia"/>
          <w:b/>
          <w:bCs/>
          <w:rtl/>
        </w:rPr>
        <w:t>בביטוחי</w:t>
      </w:r>
      <w:r w:rsidRPr="001D46BE">
        <w:rPr>
          <w:rFonts w:hint="cs"/>
          <w:b/>
          <w:bCs/>
          <w:rtl/>
        </w:rPr>
        <w:t>ו</w:t>
      </w:r>
      <w:r w:rsidRPr="001D46BE">
        <w:rPr>
          <w:b/>
          <w:bCs/>
          <w:rtl/>
        </w:rPr>
        <w:t xml:space="preserve"> ללא </w:t>
      </w:r>
      <w:r w:rsidRPr="001D46BE">
        <w:rPr>
          <w:rFonts w:hint="eastAsia"/>
          <w:b/>
          <w:bCs/>
          <w:rtl/>
        </w:rPr>
        <w:t>הסתייגויות</w:t>
      </w:r>
      <w:r w:rsidRPr="001D46BE">
        <w:rPr>
          <w:b/>
          <w:bCs/>
          <w:rtl/>
        </w:rPr>
        <w:t>.</w:t>
      </w:r>
      <w:r w:rsidRPr="001D46BE">
        <w:rPr>
          <w:b/>
          <w:bCs/>
          <w:rtl/>
        </w:rPr>
        <w:tab/>
      </w:r>
    </w:p>
    <w:p w:rsidR="000930B9" w:rsidRPr="00153700" w:rsidRDefault="000930B9" w:rsidP="000930B9">
      <w:pPr>
        <w:pStyle w:val="afc"/>
        <w:rPr>
          <w:b/>
          <w:bCs/>
          <w:rtl/>
        </w:rPr>
      </w:pPr>
    </w:p>
    <w:p w:rsidR="000930B9" w:rsidRDefault="000930B9" w:rsidP="005200E3">
      <w:pPr>
        <w:numPr>
          <w:ilvl w:val="0"/>
          <w:numId w:val="43"/>
        </w:numPr>
      </w:pPr>
      <w:r w:rsidRPr="00153700">
        <w:rPr>
          <w:rtl/>
        </w:rPr>
        <w:t xml:space="preserve">מדינת ישראל – משרד </w:t>
      </w:r>
      <w:r>
        <w:rPr>
          <w:rFonts w:hint="cs"/>
          <w:rtl/>
        </w:rPr>
        <w:t>המשפטים</w:t>
      </w:r>
      <w:r w:rsidRPr="00153700">
        <w:rPr>
          <w:rFonts w:hint="cs"/>
          <w:rtl/>
        </w:rPr>
        <w:t xml:space="preserve"> שומרים</w:t>
      </w:r>
      <w:r w:rsidRPr="00153700">
        <w:rPr>
          <w:rtl/>
        </w:rPr>
        <w:t xml:space="preserve"> לעצמ</w:t>
      </w:r>
      <w:r w:rsidRPr="00153700">
        <w:rPr>
          <w:rFonts w:hint="cs"/>
          <w:rtl/>
        </w:rPr>
        <w:t>ם</w:t>
      </w:r>
      <w:r w:rsidRPr="00153700">
        <w:rPr>
          <w:rtl/>
        </w:rPr>
        <w:t xml:space="preserve"> את הזכות לקבל </w:t>
      </w:r>
      <w:r w:rsidRPr="00153700">
        <w:rPr>
          <w:rFonts w:hint="cs"/>
          <w:rtl/>
        </w:rPr>
        <w:t xml:space="preserve">מהספק בכל עת את </w:t>
      </w:r>
      <w:r w:rsidRPr="00153700">
        <w:rPr>
          <w:rtl/>
        </w:rPr>
        <w:t xml:space="preserve">העתקי </w:t>
      </w:r>
      <w:r w:rsidRPr="00153700">
        <w:rPr>
          <w:rFonts w:hint="cs"/>
          <w:rtl/>
        </w:rPr>
        <w:t>ה</w:t>
      </w:r>
      <w:r w:rsidRPr="00153700">
        <w:rPr>
          <w:rtl/>
        </w:rPr>
        <w:t>פוליסות</w:t>
      </w:r>
      <w:r w:rsidRPr="00153700">
        <w:rPr>
          <w:rFonts w:hint="cs"/>
          <w:rtl/>
        </w:rPr>
        <w:t xml:space="preserve"> במלואן או בחלקן</w:t>
      </w:r>
      <w:r w:rsidRPr="00153700">
        <w:rPr>
          <w:rtl/>
        </w:rPr>
        <w:t xml:space="preserve">, </w:t>
      </w:r>
      <w:r w:rsidRPr="00153700">
        <w:rPr>
          <w:rFonts w:hint="cs"/>
          <w:rtl/>
        </w:rPr>
        <w:t>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w:t>
      </w:r>
      <w:r w:rsidRPr="00153700">
        <w:rPr>
          <w:rtl/>
        </w:rPr>
        <w:t xml:space="preserve"> לבצע כל שינוי או תיקון שיידרש על מנת להתאי</w:t>
      </w:r>
      <w:r w:rsidRPr="00153700">
        <w:rPr>
          <w:rFonts w:hint="cs"/>
          <w:rtl/>
        </w:rPr>
        <w:t>ם את הפוליסות</w:t>
      </w:r>
      <w:r w:rsidRPr="00153700">
        <w:rPr>
          <w:rtl/>
        </w:rPr>
        <w:t xml:space="preserve"> להתחייבויותי</w:t>
      </w:r>
      <w:r w:rsidRPr="00153700">
        <w:rPr>
          <w:rFonts w:hint="cs"/>
          <w:rtl/>
        </w:rPr>
        <w:t xml:space="preserve">ה על פי הוראות סעיף א' בנספח זה. </w:t>
      </w:r>
    </w:p>
    <w:p w:rsidR="000930B9" w:rsidRPr="00153700" w:rsidRDefault="000930B9" w:rsidP="000930B9">
      <w:pPr>
        <w:pStyle w:val="afc"/>
        <w:rPr>
          <w:rtl/>
        </w:rPr>
      </w:pPr>
    </w:p>
    <w:p w:rsidR="000930B9" w:rsidRDefault="000930B9" w:rsidP="005200E3">
      <w:pPr>
        <w:numPr>
          <w:ilvl w:val="0"/>
          <w:numId w:val="43"/>
        </w:numPr>
      </w:pPr>
      <w:r w:rsidRPr="00153700">
        <w:rPr>
          <w:rFonts w:hint="cs"/>
          <w:rtl/>
        </w:rPr>
        <w:t>הספק מצהיר ומתחייב</w:t>
      </w:r>
      <w:r w:rsidRPr="00153700">
        <w:rPr>
          <w:rtl/>
        </w:rPr>
        <w:t xml:space="preserve"> כ</w:t>
      </w:r>
      <w:r w:rsidRPr="00153700">
        <w:rPr>
          <w:rFonts w:hint="cs"/>
          <w:rtl/>
        </w:rPr>
        <w:t>י זכות</w:t>
      </w:r>
      <w:r w:rsidRPr="00153700">
        <w:rPr>
          <w:rtl/>
        </w:rPr>
        <w:t xml:space="preserve"> מדינת ישראל – משרד ה</w:t>
      </w:r>
      <w:r>
        <w:rPr>
          <w:rFonts w:hint="cs"/>
          <w:rtl/>
        </w:rPr>
        <w:t>משפטים</w:t>
      </w:r>
      <w:r w:rsidRPr="00153700">
        <w:rPr>
          <w:rtl/>
        </w:rPr>
        <w:t xml:space="preserve"> לעריכת הבדיקה ולדרישת השינויים כמפורט לעיל אינן מטילות על </w:t>
      </w:r>
      <w:r w:rsidRPr="00153700">
        <w:rPr>
          <w:rFonts w:hint="cs"/>
          <w:rtl/>
        </w:rPr>
        <w:t xml:space="preserve">מדינת ישראל </w:t>
      </w:r>
      <w:r w:rsidRPr="00153700">
        <w:rPr>
          <w:rtl/>
        </w:rPr>
        <w:t>–</w:t>
      </w:r>
      <w:r w:rsidRPr="00153700">
        <w:rPr>
          <w:rFonts w:hint="cs"/>
          <w:rtl/>
        </w:rPr>
        <w:t xml:space="preserve"> </w:t>
      </w:r>
      <w:r>
        <w:rPr>
          <w:rtl/>
        </w:rPr>
        <w:t>משרד המשפטים</w:t>
      </w:r>
      <w:r w:rsidRPr="00153700">
        <w:rPr>
          <w:rtl/>
        </w:rPr>
        <w:t xml:space="preserve"> או</w:t>
      </w:r>
      <w:r w:rsidRPr="00153700">
        <w:t xml:space="preserve"> </w:t>
      </w:r>
      <w:r w:rsidRPr="00153700">
        <w:rPr>
          <w:rtl/>
        </w:rPr>
        <w:t>על מי מטעמ</w:t>
      </w:r>
      <w:r w:rsidRPr="00153700">
        <w:rPr>
          <w:rFonts w:hint="cs"/>
          <w:rtl/>
        </w:rPr>
        <w:t>ם</w:t>
      </w:r>
      <w:r w:rsidRPr="00153700">
        <w:rPr>
          <w:rtl/>
        </w:rPr>
        <w:t xml:space="preserve"> כל חובה וכל אחריות שהיא לגבי פוליס</w:t>
      </w:r>
      <w:r w:rsidRPr="00153700">
        <w:rPr>
          <w:rFonts w:hint="cs"/>
          <w:rtl/>
        </w:rPr>
        <w:t>ו</w:t>
      </w:r>
      <w:r w:rsidRPr="00153700">
        <w:rPr>
          <w:rtl/>
        </w:rPr>
        <w:t>ת הביטוח</w:t>
      </w:r>
      <w:r w:rsidRPr="00153700">
        <w:rPr>
          <w:rFonts w:hint="cs"/>
          <w:rtl/>
        </w:rPr>
        <w:t>/ אישורי הביטוח</w:t>
      </w:r>
      <w:r w:rsidRPr="00153700">
        <w:rPr>
          <w:rtl/>
        </w:rPr>
        <w:t xml:space="preserve"> כאמור, טיבם, היקפם ותוקפם, או לגבי העדרם, ואין בה כדי לגרוע מכל חובה שהיא המוטלת על </w:t>
      </w:r>
      <w:r w:rsidRPr="00153700">
        <w:rPr>
          <w:rFonts w:hint="cs"/>
          <w:rtl/>
        </w:rPr>
        <w:t>הספק לפי ההסכם</w:t>
      </w:r>
      <w:r w:rsidRPr="00153700">
        <w:rPr>
          <w:rtl/>
        </w:rPr>
        <w:t xml:space="preserve">, וזאת בין אם </w:t>
      </w:r>
      <w:r w:rsidRPr="00153700">
        <w:rPr>
          <w:rFonts w:hint="cs"/>
          <w:rtl/>
        </w:rPr>
        <w:t>נ</w:t>
      </w:r>
      <w:r w:rsidRPr="00153700">
        <w:rPr>
          <w:rtl/>
        </w:rPr>
        <w:t>דרש</w:t>
      </w:r>
      <w:r w:rsidRPr="00153700">
        <w:rPr>
          <w:rFonts w:hint="cs"/>
          <w:rtl/>
        </w:rPr>
        <w:t>ו</w:t>
      </w:r>
      <w:r w:rsidRPr="00153700">
        <w:rPr>
          <w:rtl/>
        </w:rPr>
        <w:t xml:space="preserve"> </w:t>
      </w:r>
      <w:r w:rsidRPr="00153700">
        <w:rPr>
          <w:rFonts w:hint="cs"/>
          <w:rtl/>
        </w:rPr>
        <w:t xml:space="preserve">התאמות </w:t>
      </w:r>
      <w:r w:rsidRPr="00153700">
        <w:rPr>
          <w:rtl/>
        </w:rPr>
        <w:t xml:space="preserve">ובין אם לאו, בין אם </w:t>
      </w:r>
      <w:r w:rsidRPr="00153700">
        <w:rPr>
          <w:rFonts w:hint="cs"/>
          <w:rtl/>
        </w:rPr>
        <w:t>נבדקו</w:t>
      </w:r>
      <w:r w:rsidRPr="00153700">
        <w:rPr>
          <w:rtl/>
        </w:rPr>
        <w:t xml:space="preserve"> ובין אם לאו.</w:t>
      </w:r>
    </w:p>
    <w:p w:rsidR="000930B9" w:rsidRPr="00153700" w:rsidRDefault="000930B9" w:rsidP="000930B9">
      <w:pPr>
        <w:pStyle w:val="afc"/>
        <w:rPr>
          <w:rtl/>
        </w:rPr>
      </w:pPr>
    </w:p>
    <w:p w:rsidR="000930B9" w:rsidRPr="001D46BE" w:rsidRDefault="000930B9" w:rsidP="005200E3">
      <w:pPr>
        <w:numPr>
          <w:ilvl w:val="0"/>
          <w:numId w:val="43"/>
        </w:numPr>
        <w:rPr>
          <w:b/>
          <w:bCs/>
        </w:rPr>
      </w:pPr>
      <w:r w:rsidRPr="001D46BE">
        <w:rPr>
          <w:rFonts w:hint="cs"/>
          <w:b/>
          <w:bCs/>
          <w:rtl/>
        </w:rPr>
        <w:t>למען הסר כל ספק מוסכם בזה כי הביטוחים הנדרשים בנספח זה, גבולות האחריות ותנאי הכיסוי הם בבחינת דרישה מינימלית המוטלת על הספק, ואין בהם משום אישור מדינת ישראל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rsidR="000930B9" w:rsidRPr="00153700" w:rsidRDefault="000930B9" w:rsidP="000930B9">
      <w:pPr>
        <w:pStyle w:val="afc"/>
        <w:rPr>
          <w:rtl/>
        </w:rPr>
      </w:pPr>
    </w:p>
    <w:p w:rsidR="000930B9" w:rsidRPr="00153700" w:rsidRDefault="000930B9" w:rsidP="005200E3">
      <w:pPr>
        <w:numPr>
          <w:ilvl w:val="0"/>
          <w:numId w:val="43"/>
        </w:numPr>
      </w:pPr>
      <w:r w:rsidRPr="00153700">
        <w:rPr>
          <w:rtl/>
        </w:rPr>
        <w:t xml:space="preserve">אין בכל האמור בסעיפי הביטוח כדי לפטור את </w:t>
      </w:r>
      <w:r w:rsidRPr="00153700">
        <w:rPr>
          <w:rFonts w:hint="cs"/>
          <w:rtl/>
        </w:rPr>
        <w:t xml:space="preserve">הספק </w:t>
      </w:r>
      <w:r w:rsidRPr="00153700">
        <w:rPr>
          <w:rtl/>
        </w:rPr>
        <w:t xml:space="preserve">מכל חובה החלה </w:t>
      </w:r>
      <w:r w:rsidRPr="00153700">
        <w:rPr>
          <w:rFonts w:hint="cs"/>
          <w:rtl/>
        </w:rPr>
        <w:t>עליו</w:t>
      </w:r>
      <w:r w:rsidRPr="00153700">
        <w:rPr>
          <w:rtl/>
        </w:rPr>
        <w:t xml:space="preserve"> על פי דין ועל פי</w:t>
      </w:r>
      <w:r w:rsidRPr="00153700">
        <w:rPr>
          <w:rFonts w:hint="cs"/>
          <w:rtl/>
        </w:rPr>
        <w:t xml:space="preserve"> </w:t>
      </w:r>
      <w:r w:rsidRPr="00153700">
        <w:rPr>
          <w:rtl/>
        </w:rPr>
        <w:t>החוזה</w:t>
      </w:r>
      <w:r w:rsidRPr="00153700">
        <w:rPr>
          <w:rFonts w:hint="cs"/>
          <w:rtl/>
        </w:rPr>
        <w:t xml:space="preserve"> </w:t>
      </w:r>
      <w:r w:rsidRPr="00153700">
        <w:rPr>
          <w:rtl/>
        </w:rPr>
        <w:t>ואין לפרש את האמור כוויתור של מדינת ישראל – משרד ה</w:t>
      </w:r>
      <w:r>
        <w:rPr>
          <w:rtl/>
        </w:rPr>
        <w:t>משפטים</w:t>
      </w:r>
      <w:r w:rsidRPr="00153700">
        <w:rPr>
          <w:rtl/>
        </w:rPr>
        <w:t xml:space="preserve"> על כל זכות או</w:t>
      </w:r>
      <w:r w:rsidRPr="00153700">
        <w:rPr>
          <w:rFonts w:hint="cs"/>
          <w:rtl/>
        </w:rPr>
        <w:t xml:space="preserve"> </w:t>
      </w:r>
      <w:r w:rsidRPr="00153700">
        <w:rPr>
          <w:rtl/>
        </w:rPr>
        <w:t>סעד המוקנים לה</w:t>
      </w:r>
      <w:r w:rsidRPr="00153700">
        <w:rPr>
          <w:rFonts w:hint="cs"/>
          <w:rtl/>
        </w:rPr>
        <w:t>ם</w:t>
      </w:r>
      <w:r w:rsidRPr="00153700">
        <w:rPr>
          <w:rtl/>
        </w:rPr>
        <w:t xml:space="preserve"> על פי </w:t>
      </w:r>
      <w:r w:rsidRPr="00153700">
        <w:rPr>
          <w:rFonts w:hint="cs"/>
          <w:rtl/>
        </w:rPr>
        <w:t xml:space="preserve">כל </w:t>
      </w:r>
      <w:r w:rsidRPr="00153700">
        <w:rPr>
          <w:rtl/>
        </w:rPr>
        <w:t>דין ועל פי חוזה זה.</w:t>
      </w:r>
      <w:r w:rsidRPr="00153700">
        <w:rPr>
          <w:rtl/>
        </w:rPr>
        <w:tab/>
      </w:r>
    </w:p>
    <w:p w:rsidR="000930B9" w:rsidRPr="00153700" w:rsidRDefault="000930B9" w:rsidP="000930B9">
      <w:pPr>
        <w:pStyle w:val="afc"/>
        <w:rPr>
          <w:rtl/>
        </w:rPr>
      </w:pPr>
    </w:p>
    <w:p w:rsidR="000930B9" w:rsidRPr="00153700" w:rsidRDefault="000930B9" w:rsidP="005200E3">
      <w:pPr>
        <w:numPr>
          <w:ilvl w:val="0"/>
          <w:numId w:val="43"/>
        </w:numPr>
      </w:pPr>
      <w:r w:rsidRPr="00153700">
        <w:rPr>
          <w:rtl/>
        </w:rPr>
        <w:lastRenderedPageBreak/>
        <w:t xml:space="preserve">מבלי לגרוע מהוראות הביטוח שלעיל, מובהר ומוסכם כי </w:t>
      </w:r>
      <w:r w:rsidRPr="00153700">
        <w:rPr>
          <w:rFonts w:hint="cs"/>
          <w:rtl/>
        </w:rPr>
        <w:t>משרד ה</w:t>
      </w:r>
      <w:r>
        <w:rPr>
          <w:rFonts w:hint="cs"/>
          <w:rtl/>
        </w:rPr>
        <w:t>משפטים</w:t>
      </w:r>
      <w:r w:rsidRPr="00153700">
        <w:rPr>
          <w:rFonts w:hint="cs"/>
          <w:rtl/>
        </w:rPr>
        <w:t xml:space="preserve"> שומר לעצמו</w:t>
      </w:r>
      <w:r w:rsidRPr="00153700">
        <w:rPr>
          <w:rtl/>
        </w:rPr>
        <w:t xml:space="preserve"> את הזכות לעדכן/ לשנות את דרישות הביטוח </w:t>
      </w:r>
      <w:r w:rsidRPr="00153700">
        <w:rPr>
          <w:rFonts w:hint="cs"/>
          <w:rtl/>
        </w:rPr>
        <w:t>ל</w:t>
      </w:r>
      <w:r w:rsidRPr="00153700">
        <w:rPr>
          <w:rtl/>
        </w:rPr>
        <w:t xml:space="preserve">כל הליך </w:t>
      </w:r>
      <w:r w:rsidRPr="00153700">
        <w:rPr>
          <w:rFonts w:hint="cs"/>
          <w:rtl/>
        </w:rPr>
        <w:t>של פנייה פרטנית באופן נפרד</w:t>
      </w:r>
      <w:r w:rsidRPr="00153700">
        <w:rPr>
          <w:rtl/>
        </w:rPr>
        <w:t>, הכל בהתאם לשירותים הנדרשים נשוא אות</w:t>
      </w:r>
      <w:r w:rsidRPr="00153700">
        <w:rPr>
          <w:rFonts w:hint="cs"/>
          <w:rtl/>
        </w:rPr>
        <w:t xml:space="preserve">ו הליך פניה פרטנית </w:t>
      </w:r>
      <w:r>
        <w:rPr>
          <w:rtl/>
        </w:rPr>
        <w:t>ושיקול דעתו הבלעדי</w:t>
      </w:r>
      <w:r w:rsidRPr="00153700">
        <w:rPr>
          <w:rFonts w:hint="cs"/>
          <w:rtl/>
        </w:rPr>
        <w:t>.</w:t>
      </w:r>
      <w:r w:rsidRPr="00153700">
        <w:rPr>
          <w:rtl/>
        </w:rPr>
        <w:t> </w:t>
      </w:r>
      <w:r w:rsidRPr="001D46BE">
        <w:rPr>
          <w:rFonts w:hint="cs"/>
          <w:rtl/>
        </w:rPr>
        <w:t xml:space="preserve"> </w:t>
      </w:r>
    </w:p>
    <w:p w:rsidR="000930B9" w:rsidRPr="00153700" w:rsidRDefault="000930B9" w:rsidP="000930B9">
      <w:pPr>
        <w:pStyle w:val="afc"/>
        <w:rPr>
          <w:rtl/>
        </w:rPr>
      </w:pPr>
    </w:p>
    <w:p w:rsidR="000930B9" w:rsidRDefault="000930B9" w:rsidP="005200E3">
      <w:pPr>
        <w:numPr>
          <w:ilvl w:val="0"/>
          <w:numId w:val="43"/>
        </w:numPr>
      </w:pPr>
      <w:r w:rsidRPr="00153700">
        <w:rPr>
          <w:rtl/>
        </w:rPr>
        <w:t xml:space="preserve">אי עמידה בתנאי </w:t>
      </w:r>
      <w:r w:rsidRPr="00153700">
        <w:rPr>
          <w:rFonts w:hint="cs"/>
          <w:rtl/>
        </w:rPr>
        <w:t>נספח</w:t>
      </w:r>
      <w:r w:rsidRPr="00153700">
        <w:rPr>
          <w:rtl/>
        </w:rPr>
        <w:t xml:space="preserve"> זה מהווה הפרה </w:t>
      </w:r>
      <w:r w:rsidRPr="00153700">
        <w:rPr>
          <w:rFonts w:hint="cs"/>
          <w:rtl/>
        </w:rPr>
        <w:t xml:space="preserve">יסודית </w:t>
      </w:r>
      <w:r w:rsidRPr="00153700">
        <w:rPr>
          <w:rtl/>
        </w:rPr>
        <w:t>של הסכם זה.</w:t>
      </w:r>
    </w:p>
    <w:p w:rsidR="000930B9" w:rsidRDefault="000930B9" w:rsidP="000930B9">
      <w:pPr>
        <w:pStyle w:val="afc"/>
        <w:rPr>
          <w:rtl/>
        </w:rPr>
      </w:pPr>
    </w:p>
    <w:p w:rsidR="000930B9" w:rsidRDefault="000930B9" w:rsidP="000930B9">
      <w:pPr>
        <w:ind w:left="3"/>
        <w:rPr>
          <w:rtl/>
        </w:rPr>
      </w:pPr>
    </w:p>
    <w:p w:rsidR="000930B9" w:rsidRDefault="000930B9" w:rsidP="000930B9">
      <w:pPr>
        <w:ind w:left="3"/>
        <w:rPr>
          <w:rtl/>
        </w:rPr>
      </w:pPr>
    </w:p>
    <w:p w:rsidR="00F21526" w:rsidRDefault="00F21526" w:rsidP="00871275">
      <w:pPr>
        <w:keepNext/>
        <w:keepLines/>
      </w:pPr>
    </w:p>
    <w:p w:rsidR="00BD7A28" w:rsidRPr="00681D76" w:rsidRDefault="008B5D40" w:rsidP="00D03E1C">
      <w:pPr>
        <w:pStyle w:val="13"/>
        <w:numPr>
          <w:ilvl w:val="0"/>
          <w:numId w:val="24"/>
        </w:numPr>
        <w:rPr>
          <w:rtl/>
        </w:rPr>
      </w:pPr>
      <w:bookmarkStart w:id="546" w:name="_Toc516551397"/>
      <w:bookmarkStart w:id="547" w:name="_Toc521604081"/>
      <w:bookmarkStart w:id="548" w:name="_Toc524610698"/>
      <w:bookmarkStart w:id="549" w:name="_Toc23949411"/>
      <w:r w:rsidRPr="00681D76">
        <w:rPr>
          <w:rtl/>
        </w:rPr>
        <w:t>העדר זכות ייצוג</w:t>
      </w:r>
      <w:bookmarkEnd w:id="546"/>
      <w:bookmarkEnd w:id="547"/>
      <w:bookmarkEnd w:id="548"/>
      <w:bookmarkEnd w:id="549"/>
    </w:p>
    <w:p w:rsidR="00BD7A28" w:rsidRPr="00BD7A28" w:rsidRDefault="008B5D40" w:rsidP="00D03E1C">
      <w:pPr>
        <w:pStyle w:val="afc"/>
        <w:keepNext/>
        <w:keepLines/>
        <w:numPr>
          <w:ilvl w:val="1"/>
          <w:numId w:val="24"/>
        </w:numPr>
      </w:pPr>
      <w:r w:rsidRPr="00BD7A28">
        <w:rPr>
          <w:rtl/>
        </w:rPr>
        <w:t xml:space="preserve">מוסכם ומוצהר בזאת בין הצדדים כי הספק איננו סוכן, שלוח או נציג של המזמין ואינו רשאי או מוסמך לייצג או לחייב את המזמין בעניין כלשהו, וזאת בהתחשב במהות השירותים נשוא הסכם זה. </w:t>
      </w:r>
    </w:p>
    <w:p w:rsidR="00BD7A28" w:rsidRPr="00BD7A28" w:rsidRDefault="008B5D40" w:rsidP="00D03E1C">
      <w:pPr>
        <w:pStyle w:val="afc"/>
        <w:keepNext/>
        <w:keepLines/>
        <w:numPr>
          <w:ilvl w:val="1"/>
          <w:numId w:val="24"/>
        </w:numPr>
      </w:pPr>
      <w:r w:rsidRPr="00BD7A28">
        <w:rPr>
          <w:rtl/>
        </w:rPr>
        <w:t xml:space="preserve">הספק מתחייב שלא להציג עצמו כרשאי לעשות כן וישא באחריות הבלעדית לכל נזק למזמין או לצד שלישי, הנובע ממצג בניגוד לאמור בסעיף זה. ייצוג המזמין לכל מטרה שהיא טעון הסמכה מפורשת לכך על ידי המזמין, מראש ובכתב.           </w:t>
      </w:r>
    </w:p>
    <w:p w:rsidR="00BD7A28" w:rsidRPr="00681D76" w:rsidRDefault="008B5D40" w:rsidP="00D03E1C">
      <w:pPr>
        <w:pStyle w:val="13"/>
        <w:numPr>
          <w:ilvl w:val="0"/>
          <w:numId w:val="24"/>
        </w:numPr>
      </w:pPr>
      <w:bookmarkStart w:id="550" w:name="_Toc516551398"/>
      <w:bookmarkStart w:id="551" w:name="_Toc521604082"/>
      <w:bookmarkStart w:id="552" w:name="_Toc524610699"/>
      <w:bookmarkStart w:id="553" w:name="_Toc23949412"/>
      <w:r w:rsidRPr="00681D76">
        <w:rPr>
          <w:rtl/>
        </w:rPr>
        <w:t>הרחבה וצמצום היקף ההתקשרות</w:t>
      </w:r>
      <w:bookmarkEnd w:id="550"/>
      <w:bookmarkEnd w:id="551"/>
      <w:bookmarkEnd w:id="552"/>
      <w:bookmarkEnd w:id="553"/>
    </w:p>
    <w:p w:rsidR="007111AF" w:rsidRDefault="008B5D40" w:rsidP="00D03E1C">
      <w:pPr>
        <w:pStyle w:val="afc"/>
        <w:keepNext/>
        <w:keepLines/>
        <w:numPr>
          <w:ilvl w:val="1"/>
          <w:numId w:val="24"/>
        </w:numPr>
      </w:pPr>
      <w:r>
        <w:rPr>
          <w:rFonts w:hint="cs"/>
          <w:rtl/>
        </w:rPr>
        <w:t>הספק מצהיר כי הוא מודע לכך שכיום רשומים כ-80 מנויים בשרותי הדיוור הפנימי של יחידות המשרד ובמהלך שנת 2020 או מאוחר יותר יתבצע ניוד וריכוז יחידות ומחוזות באזור ירושלים למתחם מרכזי. מטבע הדברים לאחר ביצוע המעבר וריכוז היחידות והמחוזות במתחם אחד צפויה ירידה בנפח מתן השירותים לכדי כ- 35 מנויים.</w:t>
      </w:r>
    </w:p>
    <w:p w:rsidR="007111AF" w:rsidRPr="007111AF" w:rsidRDefault="008B5D40" w:rsidP="00D03E1C">
      <w:pPr>
        <w:pStyle w:val="afc"/>
        <w:keepNext/>
        <w:keepLines/>
        <w:numPr>
          <w:ilvl w:val="1"/>
          <w:numId w:val="24"/>
        </w:numPr>
      </w:pPr>
      <w:r>
        <w:rPr>
          <w:rFonts w:hint="cs"/>
          <w:rtl/>
        </w:rPr>
        <w:t>לספק לא תהיה כל טענה בדבר המעבר או איחוד היחידות והמחוזות או בדבר ירידה בנפח מתן השירותים במהלך תקופת הסכם או תקופות האופציה.</w:t>
      </w:r>
    </w:p>
    <w:p w:rsidR="00BD7A28" w:rsidRPr="00BD7A28" w:rsidRDefault="008B5D40" w:rsidP="00D03E1C">
      <w:pPr>
        <w:pStyle w:val="afc"/>
        <w:keepNext/>
        <w:keepLines/>
        <w:numPr>
          <w:ilvl w:val="1"/>
          <w:numId w:val="24"/>
        </w:numPr>
      </w:pPr>
      <w:r w:rsidRPr="00BD7A28">
        <w:rPr>
          <w:rtl/>
        </w:rPr>
        <w:t xml:space="preserve">היקף השירותים כמפורט </w:t>
      </w:r>
      <w:r w:rsidR="001A7805">
        <w:rPr>
          <w:rFonts w:hint="cs"/>
          <w:rtl/>
        </w:rPr>
        <w:t>ב</w:t>
      </w:r>
      <w:r w:rsidR="001A7805">
        <w:rPr>
          <w:rtl/>
        </w:rPr>
        <w:fldChar w:fldCharType="begin"/>
      </w:r>
      <w:r w:rsidR="001A7805">
        <w:rPr>
          <w:rtl/>
        </w:rPr>
        <w:instrText xml:space="preserve"> </w:instrText>
      </w:r>
      <w:r w:rsidR="001A7805">
        <w:rPr>
          <w:rFonts w:hint="cs"/>
        </w:rPr>
        <w:instrText>REF</w:instrText>
      </w:r>
      <w:r w:rsidR="001A7805">
        <w:rPr>
          <w:rFonts w:hint="cs"/>
          <w:rtl/>
        </w:rPr>
        <w:instrText xml:space="preserve"> נספח_מפרט_שירותים \</w:instrText>
      </w:r>
      <w:r w:rsidR="001A7805">
        <w:rPr>
          <w:rFonts w:hint="cs"/>
        </w:rPr>
        <w:instrText>h</w:instrText>
      </w:r>
      <w:r w:rsidR="001A7805">
        <w:rPr>
          <w:rtl/>
        </w:rPr>
        <w:instrText xml:space="preserve"> </w:instrText>
      </w:r>
      <w:r w:rsidR="00EC32E6">
        <w:rPr>
          <w:rtl/>
        </w:rPr>
        <w:instrText xml:space="preserve"> \* </w:instrText>
      </w:r>
      <w:r w:rsidR="00EC32E6">
        <w:instrText>MERGEFORMAT</w:instrText>
      </w:r>
      <w:r w:rsidR="00EC32E6">
        <w:rPr>
          <w:rtl/>
        </w:rPr>
        <w:instrText xml:space="preserve"> </w:instrText>
      </w:r>
      <w:r w:rsidR="001A7805">
        <w:rPr>
          <w:rtl/>
        </w:rPr>
      </w:r>
      <w:r w:rsidR="001A7805">
        <w:rPr>
          <w:rtl/>
        </w:rPr>
        <w:fldChar w:fldCharType="separate"/>
      </w:r>
      <w:r w:rsidR="007576FA">
        <w:rPr>
          <w:rFonts w:hint="cs"/>
          <w:rtl/>
        </w:rPr>
        <w:t>נספח ג'</w:t>
      </w:r>
      <w:r w:rsidR="007576FA">
        <w:t>1</w:t>
      </w:r>
      <w:r w:rsidR="007576FA">
        <w:rPr>
          <w:rFonts w:hint="cs"/>
          <w:rtl/>
        </w:rPr>
        <w:t xml:space="preserve"> לחוזה ההתקשרות </w:t>
      </w:r>
      <w:r w:rsidR="007576FA">
        <w:rPr>
          <w:rtl/>
        </w:rPr>
        <w:t>–</w:t>
      </w:r>
      <w:r w:rsidR="007576FA">
        <w:rPr>
          <w:rFonts w:hint="cs"/>
          <w:rtl/>
        </w:rPr>
        <w:t xml:space="preserve"> מפרט שירותים</w:t>
      </w:r>
      <w:r w:rsidR="001A7805">
        <w:rPr>
          <w:rtl/>
        </w:rPr>
        <w:fldChar w:fldCharType="end"/>
      </w:r>
      <w:r w:rsidRPr="00BD7A28">
        <w:rPr>
          <w:rtl/>
        </w:rPr>
        <w:t>, מעודכנים למועד כתיבתו.</w:t>
      </w:r>
    </w:p>
    <w:p w:rsidR="00BD7A28" w:rsidRPr="00BD7A28" w:rsidRDefault="008B5D40" w:rsidP="00D03E1C">
      <w:pPr>
        <w:pStyle w:val="afc"/>
        <w:keepNext/>
        <w:keepLines/>
        <w:numPr>
          <w:ilvl w:val="1"/>
          <w:numId w:val="24"/>
        </w:numPr>
      </w:pPr>
      <w:r w:rsidRPr="00BD7A28">
        <w:rPr>
          <w:rtl/>
        </w:rPr>
        <w:t xml:space="preserve">המזמין רשאי לשנות את הדרישות על פי צרכיו, להגדיל או להקטין את כמויות השירותים הנדרשים והספק במכרז מתחייב לעמוד בדרישות אלו. כל שינוי בכמויות השירותים הנדרשים מחייב אישור של נציג </w:t>
      </w:r>
      <w:r w:rsidR="00EC32E6">
        <w:rPr>
          <w:rtl/>
        </w:rPr>
        <w:t>המזמי</w:t>
      </w:r>
      <w:r w:rsidR="00EC32E6">
        <w:rPr>
          <w:rFonts w:hint="cs"/>
          <w:rtl/>
        </w:rPr>
        <w:t>ן</w:t>
      </w:r>
      <w:r w:rsidRPr="00BD7A28">
        <w:rPr>
          <w:rtl/>
        </w:rPr>
        <w:t xml:space="preserve"> או מי מטעמו. התשלום יעשה לפי השירותים שבוצעו בפועל.</w:t>
      </w:r>
    </w:p>
    <w:p w:rsidR="00BD7A28" w:rsidRPr="00BD7A28" w:rsidRDefault="008B5D40" w:rsidP="00D03E1C">
      <w:pPr>
        <w:pStyle w:val="afc"/>
        <w:keepNext/>
        <w:keepLines/>
        <w:numPr>
          <w:ilvl w:val="1"/>
          <w:numId w:val="24"/>
        </w:numPr>
      </w:pPr>
      <w:r w:rsidRPr="00BD7A28">
        <w:rPr>
          <w:rtl/>
        </w:rPr>
        <w:t>בכל מקרה, התמורה לספק בגין הרחבה בפעילותו ובגין הרחבה בשירותים המסופקים על ידו, תהא זהה לתעריף הקבוע והמוגדר בהצעת המחיר של הספק.</w:t>
      </w:r>
    </w:p>
    <w:p w:rsidR="002F62E2" w:rsidRDefault="008B5D40" w:rsidP="00D03E1C">
      <w:pPr>
        <w:pStyle w:val="13"/>
        <w:numPr>
          <w:ilvl w:val="0"/>
          <w:numId w:val="24"/>
        </w:numPr>
        <w:rPr>
          <w:rtl/>
        </w:rPr>
      </w:pPr>
      <w:bookmarkStart w:id="554" w:name="_Toc521604083"/>
      <w:bookmarkStart w:id="555" w:name="_Toc524610700"/>
      <w:bookmarkStart w:id="556" w:name="_Toc23949413"/>
      <w:bookmarkStart w:id="557" w:name="_Toc516551399"/>
      <w:r>
        <w:rPr>
          <w:rFonts w:hint="cs"/>
          <w:rtl/>
        </w:rPr>
        <w:t>אי מילוי התחייבויות והפרת הסכם</w:t>
      </w:r>
      <w:bookmarkEnd w:id="554"/>
      <w:bookmarkEnd w:id="555"/>
      <w:r>
        <w:rPr>
          <w:rFonts w:hint="cs"/>
          <w:rtl/>
        </w:rPr>
        <w:t xml:space="preserve"> על ידי נותן השירותים</w:t>
      </w:r>
      <w:bookmarkEnd w:id="556"/>
    </w:p>
    <w:p w:rsidR="00F639A9" w:rsidRDefault="008B5D40" w:rsidP="00D03E1C">
      <w:pPr>
        <w:pStyle w:val="afc"/>
        <w:keepNext/>
        <w:keepLines/>
        <w:numPr>
          <w:ilvl w:val="1"/>
          <w:numId w:val="19"/>
        </w:numPr>
        <w:spacing w:after="200"/>
      </w:pPr>
      <w:r w:rsidRPr="00DB3242">
        <w:rPr>
          <w:rFonts w:hint="cs"/>
          <w:rtl/>
        </w:rPr>
        <w:t xml:space="preserve">מבלי לגרוע מהאמור </w:t>
      </w:r>
      <w:r>
        <w:rPr>
          <w:rFonts w:hint="cs"/>
          <w:rtl/>
        </w:rPr>
        <w:t>לעיל</w:t>
      </w:r>
      <w:r w:rsidRPr="00DB3242">
        <w:rPr>
          <w:rFonts w:hint="cs"/>
          <w:rtl/>
        </w:rPr>
        <w:t>, היה</w:t>
      </w:r>
      <w:r w:rsidRPr="00DB3242">
        <w:rPr>
          <w:rtl/>
        </w:rPr>
        <w:t xml:space="preserve"> </w:t>
      </w:r>
      <w:r w:rsidRPr="00DB3242">
        <w:rPr>
          <w:rFonts w:hint="cs"/>
          <w:rtl/>
        </w:rPr>
        <w:t>ולא</w:t>
      </w:r>
      <w:r w:rsidRPr="00DB3242">
        <w:rPr>
          <w:rtl/>
        </w:rPr>
        <w:t xml:space="preserve"> </w:t>
      </w:r>
      <w:r w:rsidRPr="00DB3242">
        <w:rPr>
          <w:rFonts w:hint="cs"/>
          <w:rtl/>
        </w:rPr>
        <w:t>מילא</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חיוב</w:t>
      </w:r>
      <w:r w:rsidRPr="00DB3242">
        <w:rPr>
          <w:rtl/>
        </w:rPr>
        <w:t xml:space="preserve"> </w:t>
      </w:r>
      <w:r w:rsidRPr="00DB3242">
        <w:rPr>
          <w:rFonts w:hint="cs"/>
          <w:rtl/>
        </w:rPr>
        <w:t>מחיוביו</w:t>
      </w:r>
      <w:r w:rsidRPr="00DB3242">
        <w:rPr>
          <w:rtl/>
        </w:rPr>
        <w:t xml:space="preserve">, </w:t>
      </w:r>
      <w:r w:rsidRPr="00DB3242">
        <w:rPr>
          <w:rFonts w:hint="cs"/>
          <w:rtl/>
        </w:rPr>
        <w:t>רשאי</w:t>
      </w:r>
      <w:r w:rsidRPr="00DB3242">
        <w:rPr>
          <w:rtl/>
        </w:rPr>
        <w:t xml:space="preserve"> </w:t>
      </w:r>
      <w:r w:rsidRPr="00DB3242">
        <w:rPr>
          <w:rFonts w:hint="cs"/>
          <w:rtl/>
        </w:rPr>
        <w:t>המשרד</w:t>
      </w:r>
      <w:r w:rsidRPr="00DB3242">
        <w:rPr>
          <w:rtl/>
        </w:rPr>
        <w:t xml:space="preserve"> </w:t>
      </w: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מכל</w:t>
      </w:r>
      <w:r w:rsidRPr="00DB3242">
        <w:rPr>
          <w:rtl/>
        </w:rPr>
        <w:t xml:space="preserve"> </w:t>
      </w:r>
      <w:r w:rsidRPr="00DB3242">
        <w:rPr>
          <w:rFonts w:hint="cs"/>
          <w:rtl/>
        </w:rPr>
        <w:t>סמכות</w:t>
      </w:r>
      <w:r w:rsidRPr="00DB3242">
        <w:rPr>
          <w:rtl/>
        </w:rPr>
        <w:tab/>
      </w:r>
      <w:r w:rsidRPr="00DB3242">
        <w:rPr>
          <w:rFonts w:hint="cs"/>
          <w:rtl/>
        </w:rPr>
        <w:t>אחרת</w:t>
      </w:r>
      <w:r w:rsidRPr="00DB3242">
        <w:rPr>
          <w:rtl/>
        </w:rPr>
        <w:t xml:space="preserve"> </w:t>
      </w:r>
      <w:r w:rsidRPr="00DB3242">
        <w:rPr>
          <w:rFonts w:hint="cs"/>
          <w:rtl/>
        </w:rPr>
        <w:t>הקיימת</w:t>
      </w:r>
      <w:r w:rsidRPr="00DB3242">
        <w:rPr>
          <w:rtl/>
        </w:rPr>
        <w:t xml:space="preserve"> </w:t>
      </w:r>
      <w:r w:rsidRPr="00DB3242">
        <w:rPr>
          <w:rFonts w:hint="cs"/>
          <w:rtl/>
        </w:rPr>
        <w:t>לו</w:t>
      </w:r>
      <w:r w:rsidRPr="00DB3242">
        <w:rPr>
          <w:rtl/>
        </w:rPr>
        <w:t xml:space="preserve"> </w:t>
      </w:r>
      <w:r w:rsidRPr="00DB3242">
        <w:rPr>
          <w:rFonts w:hint="cs"/>
          <w:rtl/>
        </w:rPr>
        <w:t>בין</w:t>
      </w:r>
      <w:r w:rsidRPr="00DB3242">
        <w:rPr>
          <w:rtl/>
        </w:rPr>
        <w:t xml:space="preserve"> </w:t>
      </w:r>
      <w:r w:rsidRPr="00DB3242">
        <w:rPr>
          <w:rFonts w:hint="cs"/>
          <w:rtl/>
        </w:rPr>
        <w:t>אם</w:t>
      </w:r>
      <w:r w:rsidRPr="00DB3242">
        <w:rPr>
          <w:rtl/>
        </w:rPr>
        <w:t xml:space="preserve"> </w:t>
      </w:r>
      <w:r w:rsidRPr="00DB3242">
        <w:rPr>
          <w:rFonts w:hint="cs"/>
          <w:rtl/>
        </w:rPr>
        <w:t>לפי</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ובין</w:t>
      </w:r>
      <w:r w:rsidRPr="00DB3242">
        <w:rPr>
          <w:rtl/>
        </w:rPr>
        <w:t xml:space="preserve"> </w:t>
      </w:r>
      <w:r w:rsidRPr="00DB3242">
        <w:rPr>
          <w:rFonts w:hint="cs"/>
          <w:rtl/>
        </w:rPr>
        <w:t>אם</w:t>
      </w:r>
      <w:r w:rsidRPr="00DB3242">
        <w:rPr>
          <w:rtl/>
        </w:rPr>
        <w:t xml:space="preserve"> </w:t>
      </w:r>
      <w:r w:rsidRPr="00DB3242">
        <w:rPr>
          <w:rFonts w:hint="cs"/>
          <w:rtl/>
        </w:rPr>
        <w:t>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לבצע</w:t>
      </w:r>
      <w:r w:rsidRPr="00DB3242">
        <w:rPr>
          <w:rtl/>
        </w:rPr>
        <w:t xml:space="preserve">, </w:t>
      </w:r>
      <w:r w:rsidRPr="00DB3242">
        <w:rPr>
          <w:rFonts w:hint="cs"/>
          <w:rtl/>
        </w:rPr>
        <w:t>את</w:t>
      </w:r>
      <w:r w:rsidRPr="00DB3242">
        <w:rPr>
          <w:rtl/>
        </w:rPr>
        <w:t xml:space="preserve"> </w:t>
      </w:r>
      <w:r w:rsidRPr="00DB3242">
        <w:rPr>
          <w:rFonts w:hint="cs"/>
          <w:rtl/>
        </w:rPr>
        <w:t>אחת</w:t>
      </w:r>
      <w:r w:rsidRPr="00DB3242">
        <w:rPr>
          <w:rtl/>
        </w:rPr>
        <w:t xml:space="preserve"> </w:t>
      </w:r>
      <w:r w:rsidRPr="00DB3242">
        <w:rPr>
          <w:rFonts w:hint="cs"/>
          <w:rtl/>
        </w:rPr>
        <w:t>הפעולות הבאות</w:t>
      </w:r>
      <w:r w:rsidRPr="00DB3242">
        <w:rPr>
          <w:rtl/>
        </w:rPr>
        <w:t xml:space="preserve"> </w:t>
      </w:r>
      <w:r w:rsidRPr="00DB3242">
        <w:rPr>
          <w:rFonts w:hint="cs"/>
          <w:rtl/>
        </w:rPr>
        <w:t>או</w:t>
      </w:r>
      <w:r w:rsidRPr="00DB3242">
        <w:rPr>
          <w:rtl/>
        </w:rPr>
        <w:t xml:space="preserve"> </w:t>
      </w:r>
      <w:r w:rsidRPr="00DB3242">
        <w:rPr>
          <w:rFonts w:hint="cs"/>
          <w:rtl/>
        </w:rPr>
        <w:t>כולן</w:t>
      </w:r>
      <w:r w:rsidRPr="00DB3242">
        <w:rPr>
          <w:rtl/>
        </w:rPr>
        <w:t xml:space="preserve"> </w:t>
      </w:r>
      <w:r w:rsidRPr="00DB3242">
        <w:rPr>
          <w:rFonts w:hint="cs"/>
          <w:rtl/>
        </w:rPr>
        <w:t>ביחד</w:t>
      </w:r>
      <w:r w:rsidRPr="00DB3242">
        <w:rPr>
          <w:rtl/>
        </w:rPr>
        <w:t>:</w:t>
      </w:r>
    </w:p>
    <w:p w:rsidR="00F639A9" w:rsidRDefault="008B5D40" w:rsidP="00D03E1C">
      <w:pPr>
        <w:keepNext/>
        <w:keepLines/>
        <w:numPr>
          <w:ilvl w:val="1"/>
          <w:numId w:val="19"/>
        </w:numPr>
        <w:spacing w:after="200"/>
        <w:ind w:left="935" w:hanging="575"/>
      </w:pPr>
      <w:r w:rsidRPr="00656A7D">
        <w:rPr>
          <w:rFonts w:hint="cs"/>
          <w:rtl/>
        </w:rPr>
        <w:t>לבצע</w:t>
      </w:r>
      <w:r w:rsidRPr="00656A7D">
        <w:rPr>
          <w:rtl/>
        </w:rPr>
        <w:t xml:space="preserve"> </w:t>
      </w:r>
      <w:r w:rsidRPr="00656A7D">
        <w:rPr>
          <w:rFonts w:hint="cs"/>
          <w:rtl/>
        </w:rPr>
        <w:t>במקום</w:t>
      </w:r>
      <w:r w:rsidRPr="00656A7D">
        <w:rPr>
          <w:rtl/>
        </w:rPr>
        <w:t xml:space="preserve"> </w:t>
      </w:r>
      <w:r w:rsidRPr="00656A7D">
        <w:rPr>
          <w:rFonts w:hint="cs"/>
          <w:rtl/>
        </w:rPr>
        <w:t>נותן</w:t>
      </w:r>
      <w:r w:rsidRPr="00656A7D">
        <w:rPr>
          <w:rtl/>
        </w:rPr>
        <w:t xml:space="preserve"> </w:t>
      </w:r>
      <w:r w:rsidRPr="00656A7D">
        <w:rPr>
          <w:rFonts w:hint="cs"/>
          <w:rtl/>
        </w:rPr>
        <w:t>השירותים</w:t>
      </w:r>
      <w:r w:rsidRPr="00656A7D">
        <w:rPr>
          <w:rtl/>
        </w:rPr>
        <w:t xml:space="preserve"> </w:t>
      </w:r>
      <w:r w:rsidRPr="00656A7D">
        <w:rPr>
          <w:rFonts w:hint="cs"/>
          <w:rtl/>
        </w:rPr>
        <w:t>את</w:t>
      </w:r>
      <w:r w:rsidRPr="00656A7D">
        <w:rPr>
          <w:rtl/>
        </w:rPr>
        <w:t xml:space="preserve"> </w:t>
      </w:r>
      <w:r w:rsidRPr="00656A7D">
        <w:rPr>
          <w:rFonts w:hint="cs"/>
          <w:rtl/>
        </w:rPr>
        <w:t>החיוב</w:t>
      </w:r>
      <w:r w:rsidRPr="00656A7D">
        <w:rPr>
          <w:rtl/>
        </w:rPr>
        <w:t xml:space="preserve"> </w:t>
      </w:r>
      <w:r w:rsidRPr="00656A7D">
        <w:rPr>
          <w:rFonts w:hint="cs"/>
          <w:rtl/>
        </w:rPr>
        <w:t>בין</w:t>
      </w:r>
      <w:r w:rsidRPr="00656A7D">
        <w:rPr>
          <w:rtl/>
        </w:rPr>
        <w:t xml:space="preserve"> </w:t>
      </w:r>
      <w:r w:rsidRPr="00656A7D">
        <w:rPr>
          <w:rFonts w:hint="cs"/>
          <w:rtl/>
        </w:rPr>
        <w:t>בעצמו</w:t>
      </w:r>
      <w:r w:rsidRPr="00656A7D">
        <w:rPr>
          <w:rtl/>
        </w:rPr>
        <w:t xml:space="preserve"> </w:t>
      </w:r>
      <w:r w:rsidRPr="00656A7D">
        <w:rPr>
          <w:rFonts w:hint="cs"/>
          <w:rtl/>
        </w:rPr>
        <w:t>ובין</w:t>
      </w:r>
      <w:r w:rsidRPr="00656A7D">
        <w:rPr>
          <w:rtl/>
        </w:rPr>
        <w:t xml:space="preserve"> </w:t>
      </w:r>
      <w:r w:rsidRPr="00656A7D">
        <w:rPr>
          <w:rFonts w:hint="cs"/>
          <w:rtl/>
        </w:rPr>
        <w:t>באמצעות</w:t>
      </w:r>
      <w:r w:rsidRPr="00656A7D">
        <w:rPr>
          <w:rtl/>
        </w:rPr>
        <w:t xml:space="preserve"> </w:t>
      </w:r>
      <w:r w:rsidRPr="00656A7D">
        <w:rPr>
          <w:rFonts w:hint="cs"/>
          <w:rtl/>
        </w:rPr>
        <w:t>מי</w:t>
      </w:r>
      <w:r w:rsidRPr="00656A7D">
        <w:rPr>
          <w:rtl/>
        </w:rPr>
        <w:t xml:space="preserve"> </w:t>
      </w:r>
      <w:r w:rsidRPr="00656A7D">
        <w:rPr>
          <w:rFonts w:hint="cs"/>
          <w:rtl/>
        </w:rPr>
        <w:t>מטעמו</w:t>
      </w:r>
      <w:r w:rsidRPr="00656A7D">
        <w:rPr>
          <w:rtl/>
        </w:rPr>
        <w:t xml:space="preserve">, </w:t>
      </w:r>
      <w:r w:rsidRPr="00656A7D">
        <w:rPr>
          <w:rFonts w:hint="cs"/>
          <w:rtl/>
        </w:rPr>
        <w:t>ולקזז</w:t>
      </w:r>
      <w:r w:rsidRPr="00656A7D">
        <w:rPr>
          <w:rtl/>
        </w:rPr>
        <w:t xml:space="preserve"> </w:t>
      </w:r>
      <w:r w:rsidRPr="00656A7D">
        <w:rPr>
          <w:rFonts w:hint="cs"/>
          <w:rtl/>
        </w:rPr>
        <w:t>את</w:t>
      </w:r>
      <w:r w:rsidRPr="00656A7D">
        <w:rPr>
          <w:rtl/>
        </w:rPr>
        <w:t xml:space="preserve"> </w:t>
      </w:r>
      <w:r w:rsidRPr="00656A7D">
        <w:rPr>
          <w:rFonts w:hint="cs"/>
          <w:rtl/>
        </w:rPr>
        <w:t>ההוצאות</w:t>
      </w:r>
      <w:r w:rsidRPr="00656A7D">
        <w:rPr>
          <w:rtl/>
        </w:rPr>
        <w:t xml:space="preserve"> </w:t>
      </w:r>
      <w:r w:rsidRPr="00656A7D">
        <w:rPr>
          <w:rFonts w:hint="cs"/>
          <w:rtl/>
        </w:rPr>
        <w:t>שנגרמו</w:t>
      </w:r>
      <w:r w:rsidRPr="00656A7D">
        <w:rPr>
          <w:rtl/>
        </w:rPr>
        <w:t xml:space="preserve"> </w:t>
      </w:r>
      <w:r w:rsidRPr="00656A7D">
        <w:rPr>
          <w:rFonts w:hint="cs"/>
          <w:rtl/>
        </w:rPr>
        <w:t>לו</w:t>
      </w:r>
      <w:r w:rsidRPr="00656A7D">
        <w:rPr>
          <w:rtl/>
        </w:rPr>
        <w:t xml:space="preserve"> </w:t>
      </w:r>
      <w:r w:rsidRPr="00656A7D">
        <w:rPr>
          <w:rFonts w:hint="cs"/>
          <w:rtl/>
        </w:rPr>
        <w:t>בשל</w:t>
      </w:r>
      <w:r w:rsidRPr="00656A7D">
        <w:rPr>
          <w:rtl/>
        </w:rPr>
        <w:t xml:space="preserve"> </w:t>
      </w:r>
      <w:r w:rsidRPr="00656A7D">
        <w:rPr>
          <w:rFonts w:hint="cs"/>
          <w:rtl/>
        </w:rPr>
        <w:t>כך</w:t>
      </w:r>
      <w:r w:rsidRPr="00656A7D">
        <w:rPr>
          <w:rtl/>
        </w:rPr>
        <w:t xml:space="preserve"> </w:t>
      </w:r>
      <w:r w:rsidRPr="00656A7D">
        <w:rPr>
          <w:rFonts w:hint="cs"/>
          <w:rtl/>
        </w:rPr>
        <w:t>מהתשלומים</w:t>
      </w:r>
      <w:r w:rsidRPr="00656A7D">
        <w:rPr>
          <w:rtl/>
        </w:rPr>
        <w:t xml:space="preserve"> </w:t>
      </w:r>
      <w:r w:rsidRPr="00656A7D">
        <w:rPr>
          <w:rFonts w:hint="cs"/>
          <w:rtl/>
        </w:rPr>
        <w:t>המגיעים</w:t>
      </w:r>
      <w:r w:rsidRPr="00656A7D">
        <w:rPr>
          <w:rtl/>
        </w:rPr>
        <w:t xml:space="preserve"> </w:t>
      </w:r>
      <w:r w:rsidRPr="00656A7D">
        <w:rPr>
          <w:rFonts w:hint="cs"/>
          <w:rtl/>
        </w:rPr>
        <w:t>לנותן</w:t>
      </w:r>
      <w:r w:rsidRPr="00656A7D">
        <w:rPr>
          <w:rtl/>
        </w:rPr>
        <w:t xml:space="preserve"> </w:t>
      </w:r>
      <w:r w:rsidRPr="00656A7D">
        <w:rPr>
          <w:rFonts w:hint="cs"/>
          <w:rtl/>
        </w:rPr>
        <w:t>השירותים</w:t>
      </w:r>
      <w:r w:rsidRPr="00656A7D">
        <w:rPr>
          <w:rtl/>
        </w:rPr>
        <w:t xml:space="preserve"> </w:t>
      </w:r>
      <w:r w:rsidRPr="00656A7D">
        <w:rPr>
          <w:rFonts w:hint="cs"/>
          <w:rtl/>
        </w:rPr>
        <w:t>לפי</w:t>
      </w:r>
      <w:r w:rsidRPr="00656A7D">
        <w:rPr>
          <w:rtl/>
        </w:rPr>
        <w:t xml:space="preserve"> </w:t>
      </w:r>
      <w:r w:rsidRPr="00656A7D">
        <w:rPr>
          <w:rFonts w:hint="cs"/>
          <w:rtl/>
        </w:rPr>
        <w:t>הסכם</w:t>
      </w:r>
      <w:r w:rsidRPr="00656A7D">
        <w:rPr>
          <w:rtl/>
        </w:rPr>
        <w:t xml:space="preserve"> </w:t>
      </w:r>
      <w:r w:rsidRPr="00656A7D">
        <w:rPr>
          <w:rFonts w:hint="cs"/>
          <w:rtl/>
        </w:rPr>
        <w:t>זה</w:t>
      </w:r>
      <w:r w:rsidRPr="00656A7D">
        <w:rPr>
          <w:rtl/>
        </w:rPr>
        <w:t>.</w:t>
      </w:r>
    </w:p>
    <w:p w:rsidR="00F639A9" w:rsidRPr="00656A7D" w:rsidRDefault="008B5D40" w:rsidP="00D03E1C">
      <w:pPr>
        <w:keepNext/>
        <w:keepLines/>
        <w:numPr>
          <w:ilvl w:val="1"/>
          <w:numId w:val="19"/>
        </w:numPr>
        <w:spacing w:after="200"/>
        <w:ind w:left="935" w:hanging="575"/>
        <w:rPr>
          <w:rtl/>
        </w:rPr>
      </w:pPr>
      <w:r w:rsidRPr="00656A7D">
        <w:rPr>
          <w:rFonts w:hint="cs"/>
          <w:rtl/>
        </w:rPr>
        <w:t>לבטל</w:t>
      </w:r>
      <w:r w:rsidRPr="00656A7D">
        <w:rPr>
          <w:rtl/>
        </w:rPr>
        <w:t xml:space="preserve"> </w:t>
      </w:r>
      <w:r w:rsidRPr="00656A7D">
        <w:rPr>
          <w:rFonts w:hint="cs"/>
          <w:rtl/>
        </w:rPr>
        <w:t>את</w:t>
      </w:r>
      <w:r w:rsidRPr="00656A7D">
        <w:rPr>
          <w:rtl/>
        </w:rPr>
        <w:t xml:space="preserve"> </w:t>
      </w:r>
      <w:r w:rsidRPr="00656A7D">
        <w:rPr>
          <w:rFonts w:hint="cs"/>
          <w:rtl/>
        </w:rPr>
        <w:t>ההסכם</w:t>
      </w:r>
      <w:r w:rsidRPr="00656A7D">
        <w:rPr>
          <w:rtl/>
        </w:rPr>
        <w:t xml:space="preserve"> </w:t>
      </w:r>
      <w:r w:rsidRPr="00656A7D">
        <w:rPr>
          <w:rFonts w:hint="cs"/>
          <w:rtl/>
        </w:rPr>
        <w:t>בהודעה</w:t>
      </w:r>
      <w:r w:rsidRPr="00656A7D">
        <w:rPr>
          <w:rtl/>
        </w:rPr>
        <w:t xml:space="preserve"> </w:t>
      </w:r>
      <w:r w:rsidRPr="00656A7D">
        <w:rPr>
          <w:rFonts w:hint="cs"/>
          <w:rtl/>
        </w:rPr>
        <w:t>בכתב</w:t>
      </w:r>
      <w:r w:rsidRPr="00656A7D">
        <w:rPr>
          <w:rtl/>
        </w:rPr>
        <w:t>.</w:t>
      </w:r>
    </w:p>
    <w:p w:rsidR="00F639A9" w:rsidRPr="00DB3242" w:rsidRDefault="008B5D40" w:rsidP="00D03E1C">
      <w:pPr>
        <w:keepNext/>
        <w:keepLines/>
        <w:numPr>
          <w:ilvl w:val="1"/>
          <w:numId w:val="19"/>
        </w:numPr>
        <w:spacing w:after="200"/>
        <w:ind w:left="935" w:hanging="575"/>
        <w:rPr>
          <w:rtl/>
        </w:rPr>
      </w:pP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להחזיר</w:t>
      </w:r>
      <w:r w:rsidRPr="00DB3242">
        <w:rPr>
          <w:rtl/>
        </w:rPr>
        <w:t xml:space="preserve"> </w:t>
      </w:r>
      <w:r w:rsidRPr="00DB3242">
        <w:rPr>
          <w:rFonts w:hint="cs"/>
          <w:rtl/>
        </w:rPr>
        <w:t>למשרד</w:t>
      </w:r>
      <w:r w:rsidRPr="00DB3242">
        <w:rPr>
          <w:rtl/>
        </w:rPr>
        <w:t xml:space="preserve"> </w:t>
      </w:r>
      <w:r w:rsidRPr="00DB3242">
        <w:rPr>
          <w:rFonts w:hint="cs"/>
          <w:rtl/>
        </w:rPr>
        <w:t>את</w:t>
      </w:r>
      <w:r w:rsidRPr="00DB3242">
        <w:rPr>
          <w:rtl/>
        </w:rPr>
        <w:t xml:space="preserve"> </w:t>
      </w:r>
      <w:r w:rsidRPr="00DB3242">
        <w:rPr>
          <w:rFonts w:hint="cs"/>
          <w:rtl/>
        </w:rPr>
        <w:t>כל</w:t>
      </w:r>
      <w:r w:rsidRPr="00DB3242">
        <w:rPr>
          <w:rtl/>
        </w:rPr>
        <w:t xml:space="preserve"> </w:t>
      </w:r>
      <w:r w:rsidRPr="00DB3242">
        <w:rPr>
          <w:rFonts w:hint="cs"/>
          <w:rtl/>
        </w:rPr>
        <w:t>ההוצאות הישירות</w:t>
      </w:r>
      <w:r w:rsidRPr="00DB3242">
        <w:rPr>
          <w:rtl/>
        </w:rPr>
        <w:t xml:space="preserve"> </w:t>
      </w:r>
      <w:r w:rsidRPr="00DB3242">
        <w:rPr>
          <w:rFonts w:hint="cs"/>
          <w:rtl/>
        </w:rPr>
        <w:t>והעקיפות</w:t>
      </w:r>
      <w:r w:rsidRPr="00DB3242">
        <w:rPr>
          <w:rtl/>
        </w:rPr>
        <w:t xml:space="preserve"> </w:t>
      </w:r>
      <w:r w:rsidRPr="00DB3242">
        <w:rPr>
          <w:rFonts w:hint="cs"/>
          <w:rtl/>
        </w:rPr>
        <w:t>שהיו</w:t>
      </w:r>
      <w:r w:rsidRPr="00DB3242">
        <w:rPr>
          <w:rtl/>
        </w:rPr>
        <w:t xml:space="preserve"> </w:t>
      </w:r>
      <w:r w:rsidRPr="00DB3242">
        <w:rPr>
          <w:rFonts w:hint="cs"/>
          <w:rtl/>
        </w:rPr>
        <w:t>לו</w:t>
      </w:r>
      <w:r w:rsidRPr="00DB3242">
        <w:rPr>
          <w:rtl/>
        </w:rPr>
        <w:t xml:space="preserve"> </w:t>
      </w:r>
      <w:r w:rsidRPr="00DB3242">
        <w:rPr>
          <w:rFonts w:hint="cs"/>
          <w:rtl/>
        </w:rPr>
        <w:t>בגין</w:t>
      </w:r>
      <w:r w:rsidRPr="00DB3242">
        <w:rPr>
          <w:rtl/>
        </w:rPr>
        <w:t xml:space="preserve"> </w:t>
      </w:r>
      <w:r w:rsidRPr="00DB3242">
        <w:rPr>
          <w:rFonts w:hint="cs"/>
          <w:rtl/>
        </w:rPr>
        <w:t>אי</w:t>
      </w:r>
      <w:r w:rsidRPr="00DB3242">
        <w:rPr>
          <w:rtl/>
        </w:rPr>
        <w:t xml:space="preserve"> </w:t>
      </w:r>
      <w:r w:rsidRPr="00DB3242">
        <w:rPr>
          <w:rFonts w:hint="cs"/>
          <w:rtl/>
        </w:rPr>
        <w:t>מילוי</w:t>
      </w:r>
      <w:r w:rsidRPr="00DB3242">
        <w:rPr>
          <w:rtl/>
        </w:rPr>
        <w:t xml:space="preserve"> </w:t>
      </w:r>
      <w:r w:rsidRPr="00DB3242">
        <w:rPr>
          <w:rFonts w:hint="cs"/>
          <w:rtl/>
        </w:rPr>
        <w:t>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ולשפות</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בגין</w:t>
      </w:r>
      <w:r w:rsidRPr="00DB3242">
        <w:rPr>
          <w:rtl/>
        </w:rPr>
        <w:t xml:space="preserve"> </w:t>
      </w:r>
      <w:r w:rsidRPr="00DB3242">
        <w:rPr>
          <w:rFonts w:hint="cs"/>
          <w:rtl/>
        </w:rPr>
        <w:t>נזקים</w:t>
      </w:r>
      <w:r w:rsidRPr="00DB3242">
        <w:rPr>
          <w:rtl/>
        </w:rPr>
        <w:t xml:space="preserve"> </w:t>
      </w:r>
      <w:r w:rsidRPr="00DB3242">
        <w:rPr>
          <w:rFonts w:hint="cs"/>
          <w:rtl/>
        </w:rPr>
        <w:t>שנגרמו</w:t>
      </w:r>
      <w:r w:rsidRPr="00DB3242">
        <w:rPr>
          <w:rtl/>
        </w:rPr>
        <w:t xml:space="preserve"> </w:t>
      </w:r>
      <w:r w:rsidRPr="00DB3242">
        <w:rPr>
          <w:rFonts w:hint="cs"/>
          <w:rtl/>
        </w:rPr>
        <w:t>או</w:t>
      </w:r>
      <w:r w:rsidRPr="00DB3242">
        <w:rPr>
          <w:rtl/>
        </w:rPr>
        <w:t xml:space="preserve"> </w:t>
      </w:r>
      <w:r w:rsidRPr="00DB3242">
        <w:rPr>
          <w:rFonts w:hint="cs"/>
          <w:rtl/>
        </w:rPr>
        <w:t>שייגרמו</w:t>
      </w:r>
      <w:r w:rsidRPr="00DB3242">
        <w:rPr>
          <w:rtl/>
        </w:rPr>
        <w:t xml:space="preserve"> </w:t>
      </w:r>
      <w:r w:rsidRPr="00DB3242">
        <w:rPr>
          <w:rFonts w:hint="cs"/>
          <w:rtl/>
        </w:rPr>
        <w:t>עקב</w:t>
      </w:r>
      <w:r w:rsidRPr="00DB3242">
        <w:rPr>
          <w:rtl/>
        </w:rPr>
        <w:t xml:space="preserve"> </w:t>
      </w:r>
      <w:r w:rsidRPr="00DB3242">
        <w:rPr>
          <w:rFonts w:hint="cs"/>
          <w:rtl/>
        </w:rPr>
        <w:t>ביטול</w:t>
      </w:r>
      <w:r w:rsidRPr="00DB3242">
        <w:rPr>
          <w:rtl/>
        </w:rPr>
        <w:t xml:space="preserve"> </w:t>
      </w:r>
      <w:r w:rsidRPr="00DB3242">
        <w:rPr>
          <w:rFonts w:hint="cs"/>
          <w:rtl/>
        </w:rPr>
        <w:t>ההסכם</w:t>
      </w:r>
      <w:r w:rsidRPr="00DB3242">
        <w:rPr>
          <w:rtl/>
        </w:rPr>
        <w:t>.</w:t>
      </w:r>
    </w:p>
    <w:p w:rsidR="00F639A9" w:rsidRPr="00DB3242" w:rsidRDefault="008B5D40" w:rsidP="00D03E1C">
      <w:pPr>
        <w:keepNext/>
        <w:keepLines/>
        <w:numPr>
          <w:ilvl w:val="1"/>
          <w:numId w:val="19"/>
        </w:numPr>
        <w:spacing w:after="200"/>
        <w:ind w:left="935" w:hanging="575"/>
        <w:rPr>
          <w:rtl/>
        </w:rPr>
      </w:pPr>
      <w:r w:rsidRPr="00DB3242">
        <w:rPr>
          <w:rFonts w:hint="cs"/>
          <w:rtl/>
        </w:rPr>
        <w:t>אין</w:t>
      </w:r>
      <w:r w:rsidRPr="00DB3242">
        <w:rPr>
          <w:rtl/>
        </w:rPr>
        <w:t xml:space="preserve"> </w:t>
      </w:r>
      <w:r w:rsidRPr="00DB3242">
        <w:rPr>
          <w:rFonts w:hint="cs"/>
          <w:rtl/>
        </w:rPr>
        <w:t>באמור</w:t>
      </w:r>
      <w:r w:rsidRPr="00DB3242">
        <w:rPr>
          <w:rtl/>
        </w:rPr>
        <w:t xml:space="preserve"> </w:t>
      </w:r>
      <w:r w:rsidRPr="00DB3242">
        <w:rPr>
          <w:rFonts w:hint="cs"/>
          <w:rtl/>
        </w:rPr>
        <w:t>לעיל</w:t>
      </w:r>
      <w:r w:rsidRPr="00DB3242">
        <w:rPr>
          <w:rtl/>
        </w:rPr>
        <w:t xml:space="preserve"> </w:t>
      </w:r>
      <w:r w:rsidRPr="00DB3242">
        <w:rPr>
          <w:rFonts w:hint="cs"/>
          <w:rtl/>
        </w:rPr>
        <w:t>כדי</w:t>
      </w:r>
      <w:r w:rsidRPr="00DB3242">
        <w:rPr>
          <w:rtl/>
        </w:rPr>
        <w:t xml:space="preserve"> </w:t>
      </w:r>
      <w:r w:rsidRPr="00DB3242">
        <w:rPr>
          <w:rFonts w:hint="cs"/>
          <w:rtl/>
        </w:rPr>
        <w:t>לגרוע</w:t>
      </w:r>
      <w:r w:rsidRPr="00DB3242">
        <w:rPr>
          <w:rtl/>
        </w:rPr>
        <w:t xml:space="preserve"> </w:t>
      </w:r>
      <w:r w:rsidRPr="00DB3242">
        <w:rPr>
          <w:rFonts w:hint="cs"/>
          <w:rtl/>
        </w:rPr>
        <w:t>מזכותו</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r w:rsidRPr="00DB3242">
        <w:rPr>
          <w:rFonts w:hint="cs"/>
          <w:rtl/>
        </w:rPr>
        <w:t>לדרוש</w:t>
      </w:r>
      <w:r w:rsidRPr="00DB3242">
        <w:rPr>
          <w:rtl/>
        </w:rPr>
        <w:t xml:space="preserve"> </w:t>
      </w:r>
      <w:r w:rsidRPr="00DB3242">
        <w:rPr>
          <w:rFonts w:hint="cs"/>
          <w:rtl/>
        </w:rPr>
        <w:t>ביצוע</w:t>
      </w:r>
      <w:r w:rsidRPr="00DB3242">
        <w:rPr>
          <w:rtl/>
        </w:rPr>
        <w:t xml:space="preserve"> </w:t>
      </w:r>
      <w:r w:rsidRPr="00DB3242">
        <w:rPr>
          <w:rFonts w:hint="cs"/>
          <w:rtl/>
        </w:rPr>
        <w:t>בעין</w:t>
      </w:r>
      <w:r w:rsidRPr="00DB3242">
        <w:rPr>
          <w:rtl/>
        </w:rPr>
        <w:t xml:space="preserve"> </w:t>
      </w:r>
      <w:r w:rsidRPr="00DB3242">
        <w:rPr>
          <w:rFonts w:hint="cs"/>
          <w:rtl/>
        </w:rPr>
        <w:t>של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 xml:space="preserve"> </w:t>
      </w:r>
      <w:r w:rsidRPr="00DB3242">
        <w:rPr>
          <w:rFonts w:hint="cs"/>
          <w:rtl/>
        </w:rPr>
        <w:t>ואין</w:t>
      </w:r>
      <w:r w:rsidRPr="00DB3242">
        <w:rPr>
          <w:rtl/>
        </w:rPr>
        <w:t xml:space="preserve"> </w:t>
      </w:r>
      <w:r w:rsidRPr="00DB3242">
        <w:rPr>
          <w:rFonts w:hint="cs"/>
          <w:rtl/>
        </w:rPr>
        <w:t>בכך</w:t>
      </w:r>
      <w:r w:rsidRPr="00DB3242">
        <w:rPr>
          <w:rtl/>
        </w:rPr>
        <w:t xml:space="preserve"> </w:t>
      </w:r>
      <w:r w:rsidRPr="00DB3242">
        <w:rPr>
          <w:rFonts w:hint="cs"/>
          <w:rtl/>
        </w:rPr>
        <w:t>כדי</w:t>
      </w:r>
      <w:r w:rsidRPr="00DB3242">
        <w:rPr>
          <w:rtl/>
        </w:rPr>
        <w:t xml:space="preserve"> </w:t>
      </w:r>
      <w:r w:rsidRPr="00DB3242">
        <w:rPr>
          <w:rFonts w:hint="cs"/>
          <w:rtl/>
        </w:rPr>
        <w:t>לגרוע</w:t>
      </w:r>
      <w:r w:rsidRPr="00DB3242">
        <w:rPr>
          <w:rtl/>
        </w:rPr>
        <w:t xml:space="preserve"> </w:t>
      </w:r>
      <w:r w:rsidRPr="00DB3242">
        <w:rPr>
          <w:rFonts w:hint="cs"/>
          <w:rtl/>
        </w:rPr>
        <w:t>מכל</w:t>
      </w:r>
      <w:r w:rsidRPr="00DB3242">
        <w:rPr>
          <w:rtl/>
        </w:rPr>
        <w:t xml:space="preserve"> </w:t>
      </w:r>
      <w:r w:rsidRPr="00DB3242">
        <w:rPr>
          <w:rFonts w:hint="cs"/>
          <w:rtl/>
        </w:rPr>
        <w:t>זכות</w:t>
      </w:r>
      <w:r w:rsidRPr="00DB3242">
        <w:rPr>
          <w:rtl/>
        </w:rPr>
        <w:t xml:space="preserve"> </w:t>
      </w:r>
      <w:r w:rsidRPr="00DB3242">
        <w:rPr>
          <w:rFonts w:hint="cs"/>
          <w:rtl/>
        </w:rPr>
        <w:t>או</w:t>
      </w:r>
      <w:r w:rsidRPr="00DB3242">
        <w:rPr>
          <w:rtl/>
        </w:rPr>
        <w:t xml:space="preserve"> </w:t>
      </w:r>
      <w:r w:rsidRPr="00DB3242">
        <w:rPr>
          <w:rFonts w:hint="cs"/>
          <w:rtl/>
        </w:rPr>
        <w:t>סמכות</w:t>
      </w:r>
      <w:r w:rsidRPr="00DB3242">
        <w:rPr>
          <w:rtl/>
        </w:rPr>
        <w:t xml:space="preserve"> </w:t>
      </w:r>
      <w:r w:rsidRPr="00DB3242">
        <w:rPr>
          <w:rFonts w:hint="cs"/>
          <w:rtl/>
        </w:rPr>
        <w:t>אחרת</w:t>
      </w:r>
      <w:r w:rsidRPr="00DB3242">
        <w:rPr>
          <w:rtl/>
        </w:rPr>
        <w:t xml:space="preserve"> </w:t>
      </w:r>
      <w:r w:rsidRPr="00DB3242">
        <w:rPr>
          <w:rFonts w:hint="cs"/>
          <w:rtl/>
        </w:rPr>
        <w:t>המוקנית</w:t>
      </w:r>
      <w:r w:rsidRPr="00DB3242">
        <w:rPr>
          <w:rtl/>
        </w:rPr>
        <w:t xml:space="preserve"> </w:t>
      </w:r>
      <w:r w:rsidRPr="00DB3242">
        <w:rPr>
          <w:rFonts w:hint="cs"/>
          <w:rtl/>
        </w:rPr>
        <w:t>למשרד</w:t>
      </w:r>
      <w:r w:rsidRPr="00DB3242">
        <w:rPr>
          <w:rtl/>
        </w:rPr>
        <w:t xml:space="preserve"> </w:t>
      </w:r>
      <w:r w:rsidRPr="00DB3242">
        <w:rPr>
          <w:rFonts w:hint="cs"/>
          <w:rtl/>
        </w:rPr>
        <w:t>על</w:t>
      </w:r>
      <w:r w:rsidRPr="00DB3242">
        <w:rPr>
          <w:rtl/>
        </w:rPr>
        <w:t>-</w:t>
      </w:r>
      <w:r w:rsidRPr="00DB3242">
        <w:rPr>
          <w:rFonts w:hint="cs"/>
          <w:rtl/>
        </w:rPr>
        <w:t>פי</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או</w:t>
      </w:r>
      <w:r w:rsidRPr="00DB3242">
        <w:rPr>
          <w:rtl/>
        </w:rPr>
        <w:t xml:space="preserve"> </w:t>
      </w:r>
      <w:r w:rsidRPr="00DB3242">
        <w:rPr>
          <w:rFonts w:hint="cs"/>
          <w:rtl/>
        </w:rPr>
        <w:t>הסכם</w:t>
      </w:r>
      <w:r w:rsidRPr="00DB3242">
        <w:rPr>
          <w:rtl/>
        </w:rPr>
        <w:t xml:space="preserve">. </w:t>
      </w:r>
    </w:p>
    <w:p w:rsidR="00F639A9" w:rsidRPr="00DB3242" w:rsidRDefault="008B5D40" w:rsidP="00D03E1C">
      <w:pPr>
        <w:keepNext/>
        <w:keepLines/>
        <w:numPr>
          <w:ilvl w:val="1"/>
          <w:numId w:val="19"/>
        </w:numPr>
        <w:spacing w:after="200"/>
        <w:ind w:left="935" w:hanging="575"/>
        <w:rPr>
          <w:rtl/>
        </w:rPr>
      </w:pPr>
      <w:bookmarkStart w:id="558" w:name="_Ref364932686"/>
      <w:r w:rsidRPr="00DB3242">
        <w:rPr>
          <w:rFonts w:hint="cs"/>
          <w:rtl/>
        </w:rPr>
        <w:lastRenderedPageBreak/>
        <w:t>מבלי לגרוע מהאמור לעיל, מוסכם ומוצהר בזה כי אם נותן השירותים יפר איזה מהתחייבויותיו היסודיות על פי הסכם זה או מי מהן, יהיה זכאי המשרד לבטל את החוזה על אתר. הודעה כאמור תינתן בכתב.</w:t>
      </w:r>
      <w:bookmarkEnd w:id="558"/>
      <w:r w:rsidRPr="00DB3242">
        <w:rPr>
          <w:rFonts w:hint="cs"/>
          <w:rtl/>
        </w:rPr>
        <w:t xml:space="preserve"> </w:t>
      </w:r>
    </w:p>
    <w:p w:rsidR="00F639A9" w:rsidRPr="00DB3242" w:rsidRDefault="008B5D40" w:rsidP="00D03E1C">
      <w:pPr>
        <w:keepNext/>
        <w:keepLines/>
        <w:numPr>
          <w:ilvl w:val="1"/>
          <w:numId w:val="19"/>
        </w:numPr>
        <w:spacing w:after="200"/>
        <w:ind w:left="935" w:hanging="575"/>
        <w:rPr>
          <w:rtl/>
        </w:rPr>
      </w:pPr>
      <w:r w:rsidRPr="00DB3242">
        <w:rPr>
          <w:rFonts w:hint="cs"/>
          <w:rtl/>
        </w:rPr>
        <w:t xml:space="preserve">מבלי לגרוע מהאמור בסעיף </w:t>
      </w:r>
      <w:r>
        <w:rPr>
          <w:rFonts w:hint="cs"/>
          <w:rtl/>
        </w:rPr>
        <w:t xml:space="preserve">21.1 </w:t>
      </w:r>
      <w:r w:rsidRPr="00DB3242">
        <w:rPr>
          <w:rFonts w:hint="cs"/>
          <w:rtl/>
        </w:rPr>
        <w:t xml:space="preserve">לעיל, מוסכם בזה כי המשרד יהא רשאי להודיע לנותן השירותים בהודעה מוקדמת של 30 יום על הפסקת פעילותו על פי הסכם זה וזאת מכל סיבה שהיא ומבלי שהמשרד יהא חייב לפרש ולנמק את עילת ההפסקה כאמור. </w:t>
      </w:r>
    </w:p>
    <w:p w:rsidR="00F639A9" w:rsidRPr="00DB3242" w:rsidRDefault="008B5D40" w:rsidP="00D03E1C">
      <w:pPr>
        <w:keepNext/>
        <w:keepLines/>
        <w:numPr>
          <w:ilvl w:val="1"/>
          <w:numId w:val="19"/>
        </w:numPr>
        <w:spacing w:after="200"/>
        <w:ind w:left="935" w:hanging="575"/>
        <w:rPr>
          <w:rtl/>
        </w:rPr>
      </w:pPr>
      <w:r w:rsidRPr="00DB3242">
        <w:rPr>
          <w:rFonts w:hint="cs"/>
          <w:rtl/>
        </w:rPr>
        <w:t xml:space="preserve">מוסכם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rsidR="00F639A9" w:rsidRPr="00DB3242" w:rsidRDefault="008B5D40" w:rsidP="00D03E1C">
      <w:pPr>
        <w:keepNext/>
        <w:keepLines/>
        <w:numPr>
          <w:ilvl w:val="1"/>
          <w:numId w:val="19"/>
        </w:numPr>
        <w:spacing w:after="200"/>
        <w:ind w:left="935" w:hanging="575"/>
        <w:rPr>
          <w:rtl/>
        </w:rPr>
      </w:pPr>
      <w:r w:rsidRPr="00DB3242">
        <w:rPr>
          <w:rFonts w:hint="cs"/>
          <w:rtl/>
        </w:rPr>
        <w:t>מוסכם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w:t>
      </w:r>
      <w:r>
        <w:rPr>
          <w:rFonts w:hint="cs"/>
          <w:rtl/>
        </w:rPr>
        <w:t xml:space="preserve">, </w:t>
      </w:r>
      <w:r w:rsidRPr="00656A7D">
        <w:rPr>
          <w:rFonts w:hint="cs"/>
          <w:rtl/>
        </w:rPr>
        <w:t>הכל בהתאם לנוהל היפרדות כמפורט בסעיף "נוהל היפרדות"</w:t>
      </w:r>
      <w:r w:rsidRPr="00E17DDB">
        <w:rPr>
          <w:rFonts w:hint="cs"/>
          <w:rtl/>
        </w:rPr>
        <w:t>.</w:t>
      </w:r>
      <w:r w:rsidRPr="00DB3242">
        <w:rPr>
          <w:rFonts w:hint="cs"/>
          <w:rtl/>
        </w:rPr>
        <w:t xml:space="preserve">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הנם קנינו הבלעדי של המשרד. </w:t>
      </w:r>
    </w:p>
    <w:p w:rsidR="00F639A9" w:rsidRPr="00DB3242" w:rsidRDefault="008B5D40" w:rsidP="00D03E1C">
      <w:pPr>
        <w:keepNext/>
        <w:keepLines/>
        <w:numPr>
          <w:ilvl w:val="1"/>
          <w:numId w:val="19"/>
        </w:numPr>
        <w:spacing w:after="200"/>
        <w:ind w:left="935" w:hanging="575"/>
        <w:rPr>
          <w:rtl/>
        </w:rPr>
      </w:pPr>
      <w:r w:rsidRPr="00DB3242">
        <w:rPr>
          <w:rFonts w:hint="cs"/>
          <w:rtl/>
        </w:rPr>
        <w:t>מבלי לגרוע מהוראות הסכם זה ובנוסף להן, מסכימים הצדדים כי בקרות אחד מהמקרים המפורטים להלן יהא המשרד רשאי להודיע לאלתר על ביטול ההתקשרות ונותן השירותים יחשב למי שהפרה הפרה יסודית של ההסכם על כל המשתמע מכך:</w:t>
      </w:r>
    </w:p>
    <w:p w:rsidR="00F639A9" w:rsidRPr="00DB3242" w:rsidRDefault="008B5D40" w:rsidP="00D03E1C">
      <w:pPr>
        <w:keepNext/>
        <w:keepLines/>
        <w:ind w:left="1080" w:hanging="720"/>
        <w:rPr>
          <w:rtl/>
        </w:rPr>
      </w:pPr>
      <w:r w:rsidRPr="00DB3242">
        <w:rPr>
          <w:rFonts w:hint="cs"/>
          <w:rtl/>
        </w:rPr>
        <w:tab/>
        <w:t xml:space="preserve">א. פיגור ואי עמידה בלוח הזמנים בתקופת ביצוע השירותים. </w:t>
      </w:r>
    </w:p>
    <w:p w:rsidR="00F639A9" w:rsidRPr="00DB3242" w:rsidRDefault="008B5D40" w:rsidP="00D03E1C">
      <w:pPr>
        <w:keepNext/>
        <w:keepLines/>
        <w:ind w:left="1080" w:hanging="720"/>
        <w:rPr>
          <w:rtl/>
        </w:rPr>
      </w:pPr>
      <w:r w:rsidRPr="00DB3242">
        <w:rPr>
          <w:rFonts w:hint="cs"/>
          <w:rtl/>
        </w:rPr>
        <w:tab/>
        <w:t xml:space="preserve">ב. אי עמידה בהתחייבויות המהותיות כפי שנקבעו בהסכם, לאחר שניתנה לנותן השירותים התראה לתיקון המצב ולעמידה בהתחייבויותיו המהותיות. </w:t>
      </w:r>
    </w:p>
    <w:p w:rsidR="00F639A9" w:rsidRPr="00DB3242" w:rsidRDefault="008B5D40" w:rsidP="00D03E1C">
      <w:pPr>
        <w:keepNext/>
        <w:keepLines/>
        <w:ind w:left="1080" w:hanging="720"/>
        <w:rPr>
          <w:rtl/>
        </w:rPr>
      </w:pPr>
      <w:r w:rsidRPr="00DB3242">
        <w:rPr>
          <w:rFonts w:hint="cs"/>
          <w:rtl/>
        </w:rPr>
        <w:tab/>
        <w:t xml:space="preserve">ג. אם תוגש כנגד נותן השירותים בקשה למינוי נאמן, מפרק זמני או כונס נכסים, והבקשה לא הוסרה תוך שלושים (30) יום. </w:t>
      </w:r>
    </w:p>
    <w:p w:rsidR="00F639A9" w:rsidRPr="00DB3242" w:rsidRDefault="008B5D40" w:rsidP="00D03E1C">
      <w:pPr>
        <w:keepNext/>
        <w:keepLines/>
        <w:ind w:left="1080" w:hanging="720"/>
        <w:rPr>
          <w:rtl/>
        </w:rPr>
      </w:pPr>
      <w:r w:rsidRPr="00DB3242">
        <w:rPr>
          <w:rFonts w:hint="cs"/>
          <w:rtl/>
        </w:rPr>
        <w:tab/>
        <w:t xml:space="preserve">ד. אם יוצא כנגד נותן השירותים צו פירוק או צו כינוס נכסים או שימונה לו כונס זמני או מפרק זמני. </w:t>
      </w:r>
    </w:p>
    <w:p w:rsidR="00F639A9" w:rsidRPr="00DB3242" w:rsidRDefault="008B5D40" w:rsidP="00D03E1C">
      <w:pPr>
        <w:keepNext/>
        <w:keepLines/>
        <w:ind w:left="1080" w:hanging="720"/>
        <w:rPr>
          <w:rtl/>
        </w:rPr>
      </w:pPr>
      <w:r w:rsidRPr="00DB3242">
        <w:rPr>
          <w:rFonts w:hint="cs"/>
          <w:rtl/>
        </w:rPr>
        <w:tab/>
        <w:t xml:space="preserve">ה. אם יוטל עיקול על נכסי נותן השירותים, או חלק מהם, והעיקול לא הוסר תוך שלושים (30) יום. </w:t>
      </w:r>
    </w:p>
    <w:p w:rsidR="00F639A9" w:rsidRDefault="008B5D40" w:rsidP="00D03E1C">
      <w:pPr>
        <w:keepNext/>
        <w:keepLines/>
        <w:ind w:left="1080" w:hanging="720"/>
        <w:rPr>
          <w:rtl/>
        </w:rPr>
      </w:pPr>
      <w:r w:rsidRPr="00DB3242">
        <w:rPr>
          <w:rFonts w:hint="cs"/>
          <w:rtl/>
        </w:rPr>
        <w:tab/>
        <w:t xml:space="preserve">ו. אם יורשע נותן 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 </w:t>
      </w:r>
    </w:p>
    <w:p w:rsidR="00BB7586" w:rsidRDefault="008B5D40" w:rsidP="00D03E1C">
      <w:pPr>
        <w:keepNext/>
        <w:keepLines/>
        <w:ind w:left="1132" w:hanging="153"/>
      </w:pPr>
      <w:r w:rsidRPr="00DB3242">
        <w:rPr>
          <w:rFonts w:hint="cs"/>
          <w:rtl/>
        </w:rPr>
        <w:t>ז. אם ימצא כי נותן השירותים, עובדו, או מי מטעמו, העביר מי</w:t>
      </w:r>
      <w:r>
        <w:rPr>
          <w:rFonts w:hint="cs"/>
          <w:rtl/>
        </w:rPr>
        <w:t xml:space="preserve">דע השייך למשרד לגורם שלישי מבלי </w:t>
      </w:r>
      <w:r w:rsidRPr="00DB3242">
        <w:rPr>
          <w:rFonts w:hint="cs"/>
          <w:rtl/>
        </w:rPr>
        <w:t>שקיבל מראש ובכתב את אישורם של הגורמים המוסמכים לכך מטעם המשרד.</w:t>
      </w:r>
    </w:p>
    <w:p w:rsidR="002F62E2" w:rsidRPr="002F62E2" w:rsidRDefault="008B5D40" w:rsidP="00D03E1C">
      <w:pPr>
        <w:keepNext/>
        <w:keepLines/>
        <w:numPr>
          <w:ilvl w:val="1"/>
          <w:numId w:val="19"/>
        </w:numPr>
      </w:pPr>
      <w:r w:rsidRPr="002F62E2">
        <w:rPr>
          <w:rtl/>
        </w:rPr>
        <w:t>בנוסף לאמור לעיל, אי עמידה של הספק בהתחייבויותיו כאמור בסעיפים הבאים:</w:t>
      </w:r>
      <w:r w:rsidR="00EB789B">
        <w:rPr>
          <w:rFonts w:hint="cs"/>
          <w:rtl/>
        </w:rPr>
        <w:t xml:space="preserve"> 2,5,7,10,11,18</w:t>
      </w:r>
      <w:r w:rsidRPr="002F62E2">
        <w:rPr>
          <w:rtl/>
        </w:rPr>
        <w:t xml:space="preserve"> </w:t>
      </w:r>
      <w:r w:rsidRPr="00C83FBD">
        <w:rPr>
          <w:rtl/>
        </w:rPr>
        <w:fldChar w:fldCharType="begin"/>
      </w:r>
      <w:r w:rsidRPr="00C83FBD">
        <w:instrText xml:space="preserve"> REF _Ref225746997 \r \h  \* MERGEFORMAT </w:instrText>
      </w:r>
      <w:r w:rsidRPr="00C83FBD">
        <w:rPr>
          <w:rtl/>
        </w:rPr>
      </w:r>
      <w:r w:rsidRPr="00C83FBD">
        <w:rPr>
          <w:rtl/>
        </w:rPr>
        <w:fldChar w:fldCharType="separate"/>
      </w:r>
      <w:r w:rsidR="007576FA">
        <w:rPr>
          <w:cs/>
        </w:rPr>
        <w:t>‎</w:t>
      </w:r>
      <w:r w:rsidR="007576FA">
        <w:t>2</w:t>
      </w:r>
      <w:r w:rsidRPr="00C83FBD">
        <w:rPr>
          <w:rtl/>
        </w:rPr>
        <w:fldChar w:fldCharType="end"/>
      </w:r>
      <w:r w:rsidRPr="002F62E2">
        <w:rPr>
          <w:rtl/>
        </w:rPr>
        <w:t xml:space="preserve">בחוזה זה תחשב כהפרה יסודית של החוזה על כל הנובע מכך. אין באמור לעיל כדי לגרוע מיסודיות ההפרות של ההוראות נוספות בנספחי החוזה. </w:t>
      </w:r>
    </w:p>
    <w:p w:rsidR="002F62E2" w:rsidRPr="002F62E2" w:rsidRDefault="008B5D40" w:rsidP="00D03E1C">
      <w:pPr>
        <w:keepNext/>
        <w:keepLines/>
        <w:numPr>
          <w:ilvl w:val="1"/>
          <w:numId w:val="19"/>
        </w:numPr>
        <w:rPr>
          <w:rtl/>
        </w:rPr>
      </w:pPr>
      <w:r w:rsidRPr="002F62E2">
        <w:rPr>
          <w:rtl/>
        </w:rPr>
        <w:lastRenderedPageBreak/>
        <w:t>הפר הספק הפרה יסודית לפי חוזה זה או כהגדרתה בחוק החוזים (תרופות), התשל"א-1970 או תנאי אחר מתנאי חוזה זה, ולגבי הפרה זו ניתנה לספק ארכה לקיומו והתנאי לא ק</w:t>
      </w:r>
      <w:r w:rsidR="00196858">
        <w:rPr>
          <w:rtl/>
        </w:rPr>
        <w:t>וים תוך זמן סביר לאחר מתן הארכה</w:t>
      </w:r>
      <w:r w:rsidR="00196858">
        <w:rPr>
          <w:rFonts w:hint="cs"/>
          <w:rtl/>
        </w:rPr>
        <w:t>,</w:t>
      </w:r>
      <w:r w:rsidRPr="002F62E2">
        <w:rPr>
          <w:rtl/>
        </w:rPr>
        <w:t xml:space="preserve"> אזי בכל אחד ממקרים אלו רשאי המזמין לעמוד על ק</w:t>
      </w:r>
      <w:r w:rsidR="00F80618" w:rsidRPr="009852F1">
        <w:rPr>
          <w:rtl/>
        </w:rPr>
        <w:t>יום</w:t>
      </w:r>
      <w:r w:rsidRPr="002F62E2">
        <w:rPr>
          <w:rtl/>
        </w:rPr>
        <w:t xml:space="preserve"> החוזה עם הספק או לבטל חוזה זה ו/או לבצע בעצמו ו/או באמצעות אחרים כל דבר אשר לפי חוזה זה אמור היה להיעשות על ידי הספק, וזאת על חשבון הספק</w:t>
      </w:r>
      <w:r w:rsidR="00196858">
        <w:rPr>
          <w:rFonts w:hint="cs"/>
          <w:rtl/>
        </w:rPr>
        <w:t>,</w:t>
      </w:r>
      <w:r w:rsidR="00196858">
        <w:rPr>
          <w:rtl/>
        </w:rPr>
        <w:t xml:space="preserve"> </w:t>
      </w:r>
      <w:r w:rsidR="00196858">
        <w:rPr>
          <w:rFonts w:hint="cs"/>
          <w:rtl/>
        </w:rPr>
        <w:t>ו</w:t>
      </w:r>
      <w:r w:rsidRPr="002F62E2">
        <w:rPr>
          <w:rtl/>
        </w:rPr>
        <w:t>בנוסף לזכויות המזמין על פי כל דין ועל פי ההוראות האחרות בחוזה זה, לרבות הזכות לדרוש תשלום פיצויים מוסכמים מראש בסך של</w:t>
      </w:r>
      <w:r w:rsidR="00C618F7">
        <w:rPr>
          <w:rFonts w:hint="cs"/>
          <w:rtl/>
        </w:rPr>
        <w:t xml:space="preserve"> </w:t>
      </w:r>
      <w:r w:rsidR="00A138D6" w:rsidRPr="00C83FBD">
        <w:rPr>
          <w:rFonts w:hint="cs"/>
          <w:rtl/>
        </w:rPr>
        <w:t>50,000</w:t>
      </w:r>
      <w:r w:rsidRPr="00C83FBD">
        <w:rPr>
          <w:rtl/>
        </w:rPr>
        <w:t xml:space="preserve"> ש"ח. </w:t>
      </w:r>
    </w:p>
    <w:p w:rsidR="002F62E2" w:rsidRDefault="008B5D40" w:rsidP="00D03E1C">
      <w:pPr>
        <w:pStyle w:val="afc"/>
        <w:keepNext/>
        <w:keepLines/>
        <w:numPr>
          <w:ilvl w:val="1"/>
          <w:numId w:val="24"/>
        </w:numPr>
      </w:pPr>
      <w:r w:rsidRPr="002F62E2">
        <w:rPr>
          <w:rtl/>
        </w:rPr>
        <w:t>הספק ו/או המזמין לא יהיו אחראים לעיכוב הביצוע או אי הביצוע של התחייבויותיהם לפי הוראות החוזה כולן או מקצתן, אם העיכוב או אי הביצוע יגרמו על ידי כוח עליון ("כוח עליון" – אירוע או גורם אשר בעת כריתת החוזה, הספק ו/או המזמין לא ידעו או לא חזו אותו מראש ו/או לא היה עליהם לדעת או לחזותו מראש, והוא אינו בשליטתם, והמונע מהספק או מהמזמין למלא התחייבויותיהם על פי החוזה ו/או גורם לכך שק</w:t>
      </w:r>
      <w:r w:rsidR="00F80618" w:rsidRPr="009852F1">
        <w:rPr>
          <w:rtl/>
        </w:rPr>
        <w:t>יום</w:t>
      </w:r>
      <w:r w:rsidRPr="002F62E2">
        <w:rPr>
          <w:rtl/>
        </w:rPr>
        <w:t xml:space="preserve"> יהא בלתי אפשרי או שונה באופן יסודי מהחוזה באותן נסיבות שהוסכם עליהן בין הצדדים).</w:t>
      </w:r>
    </w:p>
    <w:p w:rsidR="002F62E2" w:rsidRDefault="008B5D40" w:rsidP="00D03E1C">
      <w:pPr>
        <w:pStyle w:val="afc"/>
        <w:keepNext/>
        <w:keepLines/>
        <w:numPr>
          <w:ilvl w:val="1"/>
          <w:numId w:val="24"/>
        </w:numPr>
      </w:pPr>
      <w:r w:rsidRPr="002F62E2">
        <w:rPr>
          <w:rtl/>
        </w:rPr>
        <w:t>מבלי לגרוע מכלליות האמור לעיל, יודגש כי הפרת הוראות חוק שכר מינ</w:t>
      </w:r>
      <w:r w:rsidR="00412A92" w:rsidRPr="009852F1">
        <w:rPr>
          <w:rtl/>
        </w:rPr>
        <w:t>ימ</w:t>
      </w:r>
      <w:r w:rsidRPr="002F62E2">
        <w:rPr>
          <w:rtl/>
        </w:rPr>
        <w:t>ום, התשמ"ז-1987 על ידי הספק ו/או מי מטעמו לגבי עובד המועסק על ידם לשם ביצוע חוזה זה, מהווה הפרת חוזה.</w:t>
      </w:r>
    </w:p>
    <w:p w:rsidR="00C034FE" w:rsidRPr="00656A7D" w:rsidRDefault="008B5D40" w:rsidP="00D03E1C">
      <w:pPr>
        <w:pStyle w:val="13"/>
        <w:numPr>
          <w:ilvl w:val="0"/>
          <w:numId w:val="24"/>
        </w:numPr>
      </w:pPr>
      <w:bookmarkStart w:id="559" w:name="_Toc23949414"/>
      <w:r w:rsidRPr="00656A7D">
        <w:rPr>
          <w:rFonts w:hint="cs"/>
          <w:rtl/>
        </w:rPr>
        <w:t>נוהל היפרדות</w:t>
      </w:r>
      <w:bookmarkEnd w:id="559"/>
      <w:r w:rsidRPr="00656A7D">
        <w:rPr>
          <w:rFonts w:hint="cs"/>
          <w:rtl/>
        </w:rPr>
        <w:t xml:space="preserve"> </w:t>
      </w:r>
    </w:p>
    <w:p w:rsidR="00C034FE" w:rsidRPr="00C034FE" w:rsidRDefault="008B5D40" w:rsidP="00D03E1C">
      <w:pPr>
        <w:pStyle w:val="afc"/>
        <w:keepNext/>
        <w:keepLines/>
        <w:numPr>
          <w:ilvl w:val="1"/>
          <w:numId w:val="24"/>
        </w:numPr>
        <w:rPr>
          <w:u w:val="single"/>
        </w:rPr>
      </w:pPr>
      <w:r w:rsidRPr="00C034FE">
        <w:rPr>
          <w:rFonts w:hint="cs"/>
          <w:rtl/>
        </w:rPr>
        <w:t>במקרה של סיום או ביטול הסכם זה מכל סיבה שהיא, המשרד שומר לעצמו את הזכות להפעיל נוהל ההיפרדות. תקופת ההיפרדות הינה תקופה בת 90 יום החופפת ל-3 חודשי ההסכם האחרונים.</w:t>
      </w:r>
    </w:p>
    <w:p w:rsidR="00C034FE" w:rsidRPr="00C034FE" w:rsidRDefault="008B5D40" w:rsidP="00D03E1C">
      <w:pPr>
        <w:pStyle w:val="afc"/>
        <w:keepNext/>
        <w:keepLines/>
        <w:numPr>
          <w:ilvl w:val="1"/>
          <w:numId w:val="24"/>
        </w:numPr>
      </w:pPr>
      <w:r w:rsidRPr="00C034FE">
        <w:rPr>
          <w:rFonts w:hint="cs"/>
          <w:rtl/>
        </w:rPr>
        <w:t>המשרד יהיה רשאי, בכל עת במהלך תקופת ההיפרדות, להודיע לספק הטובין והשירותים, בכתב, בהודעה של לפחות 30 יום מראש, על קיצור תקופת ההיפרדות ועל סיום ההסכם או על הארכת תקופת ההפרדות בפרקי זמן נוספים עד לפרק זמן מצטבר של 180 יום נוספים.</w:t>
      </w:r>
    </w:p>
    <w:p w:rsidR="00C034FE" w:rsidRPr="00C034FE" w:rsidRDefault="008B5D40" w:rsidP="00D03E1C">
      <w:pPr>
        <w:pStyle w:val="afc"/>
        <w:keepNext/>
        <w:keepLines/>
        <w:numPr>
          <w:ilvl w:val="1"/>
          <w:numId w:val="24"/>
        </w:numPr>
      </w:pPr>
      <w:r w:rsidRPr="00C034FE">
        <w:rPr>
          <w:rFonts w:hint="cs"/>
          <w:rtl/>
        </w:rPr>
        <w:t>מובהר למען הסר ספק, כי המשרד ישלם לספק הטובין והשירותים את התמורה על פי הסכם זה כסדרה עד למועד סיום או ביטול ההסכם ולאחר מכן עד לתום תקופת ההיפרדות בפועל.</w:t>
      </w:r>
    </w:p>
    <w:p w:rsidR="00C034FE" w:rsidRPr="00C034FE" w:rsidRDefault="008B5D40" w:rsidP="00D03E1C">
      <w:pPr>
        <w:pStyle w:val="afc"/>
        <w:keepNext/>
        <w:keepLines/>
        <w:numPr>
          <w:ilvl w:val="1"/>
          <w:numId w:val="24"/>
        </w:numPr>
      </w:pPr>
      <w:r w:rsidRPr="00C034FE">
        <w:rPr>
          <w:rFonts w:hint="cs"/>
          <w:rtl/>
        </w:rPr>
        <w:t>בתוך 30 ימים מתחילת תקופת ההיפרדות, יכין המשרד תוכנית עבודה לתקופת ההפרדות, אשר תכלול תכנית מפורטת לחפיפה והעברת ידע למשרד או לספק חלופי מטעמו וכן התארגנות להעברת מערכות, אם כאלה נמצאות באתרי ספק הטובין והשירותים, לאתר חלופי.</w:t>
      </w:r>
    </w:p>
    <w:p w:rsidR="00C034FE" w:rsidRPr="00C034FE" w:rsidRDefault="008B5D40" w:rsidP="00D03E1C">
      <w:pPr>
        <w:pStyle w:val="afc"/>
        <w:keepNext/>
        <w:keepLines/>
        <w:numPr>
          <w:ilvl w:val="1"/>
          <w:numId w:val="24"/>
        </w:numPr>
      </w:pPr>
      <w:r w:rsidRPr="00C034FE">
        <w:rPr>
          <w:rFonts w:hint="cs"/>
          <w:rtl/>
        </w:rPr>
        <w:t>בתקופת ההיפרדות תבוצע חפיפה בין ספק הטובין והשירותים למשרד ו/או לצדדים שלישיים מטעמו לצורך העברה מסודרת של השירותים. ספק הטובין והשירותים מתחייב לסייע ככל הנדרש למשרד, באמצעות עובדיו וכל מי מטעמו שעסק בביצוע השירותים ולשתף פעולה עם נציגיו ועם צדדים שלישיים מטעם המשרד בהעברת מערכות, ציוד ובכל חומר אחר המצוי אצל ספק הטובין והשירותים בקשר לשירותים או השייך למשרד.</w:t>
      </w:r>
    </w:p>
    <w:p w:rsidR="00C034FE" w:rsidRPr="00656A7D" w:rsidRDefault="008B5D40" w:rsidP="00D03E1C">
      <w:pPr>
        <w:pStyle w:val="afc"/>
        <w:keepNext/>
        <w:keepLines/>
        <w:numPr>
          <w:ilvl w:val="1"/>
          <w:numId w:val="24"/>
        </w:numPr>
        <w:rPr>
          <w:b/>
          <w:bCs/>
        </w:rPr>
      </w:pPr>
      <w:r w:rsidRPr="00C034FE">
        <w:rPr>
          <w:rFonts w:hint="cs"/>
          <w:rtl/>
        </w:rPr>
        <w:t xml:space="preserve">בתקופת ההיפרדות יהיה הספק הטובין והשירותים מחויב ל- </w:t>
      </w:r>
      <w:r w:rsidRPr="00C034FE">
        <w:t>SLA</w:t>
      </w:r>
      <w:r w:rsidRPr="00C034FE">
        <w:rPr>
          <w:rFonts w:hint="cs"/>
          <w:rtl/>
        </w:rPr>
        <w:t xml:space="preserve"> ועליו להיערך לחפיפה במקביל לביצוע השוטף של השירותים</w:t>
      </w:r>
      <w:r w:rsidRPr="00656A7D">
        <w:rPr>
          <w:rFonts w:hint="cs"/>
          <w:b/>
          <w:bCs/>
          <w:rtl/>
        </w:rPr>
        <w:t xml:space="preserve"> ללא כל הפרעה, באמצעות כוח האדם אשר הועסק בביצוע השירותים והינו בעל הידע הנדרש לשם כך.</w:t>
      </w:r>
    </w:p>
    <w:p w:rsidR="00C034FE" w:rsidRPr="00C034FE" w:rsidRDefault="008B5D40" w:rsidP="00D03E1C">
      <w:pPr>
        <w:pStyle w:val="afc"/>
        <w:keepNext/>
        <w:keepLines/>
        <w:numPr>
          <w:ilvl w:val="1"/>
          <w:numId w:val="24"/>
        </w:numPr>
      </w:pPr>
      <w:r w:rsidRPr="00C034FE">
        <w:rPr>
          <w:rFonts w:hint="cs"/>
          <w:rtl/>
        </w:rPr>
        <w:lastRenderedPageBreak/>
        <w:t xml:space="preserve">מוסכם בזה כי היה ותופסק ההתקשרות בין הצדדים מכל סיבה שהיא, אם בהתאם לאמור לעיל, ואם בדרך אחרת ומכל סיבה שהיא, יעמיד ספק הטובין והשירותים לרשות המשרד, בתוך 7 ימים לכל המאוחר ממועד סיום או ביטול ההסכם, בצורה עניינית ומסודרת את המידע והנתונים שבידיו בקשר עם אספקת הטובין השירותים ו/או השייכים למשרד, ויפעל ככל שיידרש באופן ובדרך שיאפשרו למשרד להמשיך בביצוע של אספקת הטובין והשירותים, בעצמו או באמצעות ספק חליפי, ללא עיכוב. ספק הטובין והשירותים לא יתנגד בדרך כלשהי להעסקת ספק אחר במקומו, וישתף פעולה בהעברת התפקיד, במתן מידע, ובכל דרך אחרת. </w:t>
      </w:r>
    </w:p>
    <w:p w:rsidR="00C034FE" w:rsidRPr="00C034FE" w:rsidRDefault="008B5D40" w:rsidP="00D03E1C">
      <w:pPr>
        <w:pStyle w:val="afc"/>
        <w:keepNext/>
        <w:keepLines/>
        <w:numPr>
          <w:ilvl w:val="1"/>
          <w:numId w:val="24"/>
        </w:numPr>
      </w:pPr>
      <w:r w:rsidRPr="00C034FE">
        <w:rPr>
          <w:rFonts w:hint="cs"/>
          <w:rtl/>
        </w:rPr>
        <w:t>מבלי לגרוע מכלליות האמור לעיל, יעביר ספק הטובין והשירותים למשרד כל מידע שברשותו בהקשר לביצוע ההסכם.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הינם קניינו הבלעדי של המשרד. לאחר קבלת אישור המשרד כי המידע אכן הועבר לידיו בהתאם להתחייבות ספק הטובין והשירותים כאמור לעיל, ישמיד הספק הטובין והשירותים כל עותק של המידע אשר יישאר בידיו, לרבות ומבלי לגרוע מכלליות האמור, עותקים על אמצעי אחסון מגנטים ו/או אחרים, ניידים וקבועים.</w:t>
      </w:r>
    </w:p>
    <w:p w:rsidR="00C034FE" w:rsidRDefault="008B5D40" w:rsidP="00D03E1C">
      <w:pPr>
        <w:pStyle w:val="afc"/>
        <w:keepNext/>
        <w:keepLines/>
        <w:numPr>
          <w:ilvl w:val="1"/>
          <w:numId w:val="24"/>
        </w:numPr>
      </w:pPr>
      <w:r w:rsidRPr="00C034FE">
        <w:rPr>
          <w:rFonts w:hint="cs"/>
          <w:rtl/>
        </w:rPr>
        <w:t>למען הסר ספק, סיום ההסכם, פקיעתו או ביטולו, מכל סיבה שהיא, לא יפגע בזכויות הצדדים שעילתם נוצרה לפני אותו מועד.</w:t>
      </w:r>
    </w:p>
    <w:p w:rsidR="00C034FE" w:rsidRPr="00C034FE" w:rsidRDefault="008B5D40" w:rsidP="00D03E1C">
      <w:pPr>
        <w:pStyle w:val="afc"/>
        <w:keepNext/>
        <w:keepLines/>
        <w:numPr>
          <w:ilvl w:val="1"/>
          <w:numId w:val="24"/>
        </w:numPr>
      </w:pPr>
      <w:r w:rsidRPr="00C034FE">
        <w:rPr>
          <w:rFonts w:hint="cs"/>
          <w:rtl/>
        </w:rPr>
        <w:t>סעיפים שעל פי מהותם כוונו להישאר בתוקף גם לאחר סיום ו/או ביטול הסכם זה מכל סיבה שהיא, ובכלל זה, אך לא רק, הסעיפים שכותרתם "זכויות קניין רוחני", "סודיות", יישארו בתוקפם גם לאחר סיום ו/או ביטול הסכם זה.</w:t>
      </w:r>
    </w:p>
    <w:p w:rsidR="00BD7A28" w:rsidRPr="00681D76" w:rsidRDefault="008B5D40" w:rsidP="00D03E1C">
      <w:pPr>
        <w:pStyle w:val="13"/>
        <w:numPr>
          <w:ilvl w:val="0"/>
          <w:numId w:val="24"/>
        </w:numPr>
      </w:pPr>
      <w:bookmarkStart w:id="560" w:name="_Toc521604084"/>
      <w:bookmarkStart w:id="561" w:name="_Toc524610701"/>
      <w:bookmarkStart w:id="562" w:name="_Toc23949415"/>
      <w:r>
        <w:rPr>
          <w:rFonts w:hint="cs"/>
          <w:rtl/>
        </w:rPr>
        <w:t xml:space="preserve">איסור </w:t>
      </w:r>
      <w:r w:rsidRPr="00681D76">
        <w:rPr>
          <w:rtl/>
        </w:rPr>
        <w:t>ה</w:t>
      </w:r>
      <w:r>
        <w:rPr>
          <w:rtl/>
        </w:rPr>
        <w:t>מחא</w:t>
      </w:r>
      <w:r>
        <w:rPr>
          <w:rFonts w:hint="cs"/>
          <w:rtl/>
        </w:rPr>
        <w:t>ה או הסבה</w:t>
      </w:r>
      <w:bookmarkEnd w:id="557"/>
      <w:bookmarkEnd w:id="560"/>
      <w:bookmarkEnd w:id="561"/>
      <w:bookmarkEnd w:id="562"/>
    </w:p>
    <w:p w:rsidR="00C034FE" w:rsidRPr="00DB3242" w:rsidRDefault="008B5D40" w:rsidP="00D03E1C">
      <w:pPr>
        <w:pStyle w:val="afc"/>
        <w:keepNext/>
        <w:keepLines/>
        <w:numPr>
          <w:ilvl w:val="1"/>
          <w:numId w:val="24"/>
        </w:numPr>
      </w:pPr>
      <w:bookmarkStart w:id="563" w:name="_Ref249770923"/>
      <w:bookmarkStart w:id="564" w:name="_Toc81106463"/>
      <w:r w:rsidRPr="00DB3242">
        <w:rPr>
          <w:rFonts w:hint="cs"/>
          <w:rtl/>
        </w:rPr>
        <w:t xml:space="preserve">מוצהר ומוסכם בזה כי חל איסור מוחלט על נותן השירותים להמחות או להסב זכות מזכויותיו על פי הסכם זה או את ביצוע האמור בו או חלקו לאחרים, ללא אישור מראש ובכתב מהמשרד. </w:t>
      </w:r>
    </w:p>
    <w:p w:rsidR="00C034FE" w:rsidRPr="00DB3242" w:rsidRDefault="008B5D40" w:rsidP="00D03E1C">
      <w:pPr>
        <w:pStyle w:val="afc"/>
        <w:keepNext/>
        <w:keepLines/>
        <w:numPr>
          <w:ilvl w:val="1"/>
          <w:numId w:val="24"/>
        </w:numPr>
        <w:rPr>
          <w:rtl/>
        </w:rPr>
      </w:pPr>
      <w:r w:rsidRPr="00DB3242">
        <w:rPr>
          <w:rFonts w:hint="cs"/>
          <w:rtl/>
        </w:rPr>
        <w:t xml:space="preserve">בקשה להסבה או המחאת זכות מזכויות נותן השירותים על הסכם זה תעשה בהתאם לקבוע בהוראת </w:t>
      </w:r>
      <w:r w:rsidR="00380963">
        <w:rPr>
          <w:rFonts w:hint="cs"/>
          <w:rtl/>
        </w:rPr>
        <w:t>תכ"מ 1.6.8</w:t>
      </w:r>
      <w:r w:rsidRPr="00DB3242">
        <w:rPr>
          <w:rFonts w:hint="cs"/>
          <w:rtl/>
        </w:rPr>
        <w:t xml:space="preserve"> ועל בסיס המסמכים המצורפים לה, או לכל הוראה אחרת אשר תבוא תחתיה העוסקת בתחום המחאה או הסבת זכות לפי הסכם.  </w:t>
      </w:r>
    </w:p>
    <w:p w:rsidR="00C034FE" w:rsidRPr="00DB3242" w:rsidRDefault="008B5D40" w:rsidP="00D03E1C">
      <w:pPr>
        <w:pStyle w:val="afc"/>
        <w:keepNext/>
        <w:keepLines/>
        <w:numPr>
          <w:ilvl w:val="1"/>
          <w:numId w:val="24"/>
        </w:numPr>
      </w:pPr>
      <w:r>
        <w:rPr>
          <w:rFonts w:hint="cs"/>
          <w:rtl/>
        </w:rPr>
        <w:t>המשרד</w:t>
      </w:r>
      <w:r w:rsidRPr="00DB3242">
        <w:rPr>
          <w:rFonts w:hint="cs"/>
          <w:rtl/>
        </w:rPr>
        <w:t xml:space="preserve"> </w:t>
      </w:r>
      <w:r>
        <w:rPr>
          <w:rFonts w:hint="cs"/>
          <w:rtl/>
        </w:rPr>
        <w:t>י</w:t>
      </w:r>
      <w:r w:rsidRPr="00DB3242">
        <w:rPr>
          <w:rFonts w:hint="cs"/>
          <w:rtl/>
        </w:rPr>
        <w:t xml:space="preserve">היה רשאי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w:t>
      </w:r>
    </w:p>
    <w:p w:rsidR="00C034FE" w:rsidRDefault="008B5D40" w:rsidP="00D03E1C">
      <w:pPr>
        <w:pStyle w:val="afc"/>
        <w:keepNext/>
        <w:keepLines/>
        <w:numPr>
          <w:ilvl w:val="1"/>
          <w:numId w:val="24"/>
        </w:numPr>
        <w:rPr>
          <w:rtl/>
        </w:rPr>
      </w:pPr>
      <w:r w:rsidRPr="00DB3242">
        <w:rPr>
          <w:rFonts w:hint="cs"/>
          <w:rtl/>
        </w:rPr>
        <w:t>נותן השירותים יעביר למשרד עדכון בדבר על פעולה כאמור בסעיף זה, בזמן סביר בטרם ביצועה. המ</w:t>
      </w:r>
      <w:r>
        <w:rPr>
          <w:rFonts w:hint="cs"/>
          <w:rtl/>
        </w:rPr>
        <w:t>שרד י</w:t>
      </w:r>
      <w:r w:rsidRPr="00DB3242">
        <w:rPr>
          <w:rFonts w:hint="cs"/>
          <w:rtl/>
        </w:rPr>
        <w:t>ודיע לספק בכתב תוך מתן ארכה של 30 יום, אם בכוונת</w:t>
      </w:r>
      <w:r>
        <w:rPr>
          <w:rFonts w:hint="cs"/>
          <w:rtl/>
        </w:rPr>
        <w:t>ו</w:t>
      </w:r>
      <w:r w:rsidRPr="00DB3242">
        <w:rPr>
          <w:rFonts w:hint="cs"/>
          <w:rtl/>
        </w:rPr>
        <w:t xml:space="preserve"> לראות בפעולה זו כהעברת זכויות בהתאם לקבוע בסעיף זה.</w:t>
      </w:r>
    </w:p>
    <w:p w:rsidR="00BD7A28" w:rsidRPr="00681D76" w:rsidRDefault="008B5D40" w:rsidP="00D03E1C">
      <w:pPr>
        <w:pStyle w:val="13"/>
        <w:numPr>
          <w:ilvl w:val="0"/>
          <w:numId w:val="24"/>
        </w:numPr>
        <w:rPr>
          <w:rtl/>
        </w:rPr>
      </w:pPr>
      <w:bookmarkStart w:id="565" w:name="_Toc516551400"/>
      <w:bookmarkStart w:id="566" w:name="_Toc521604085"/>
      <w:bookmarkStart w:id="567" w:name="_Toc524610702"/>
      <w:bookmarkStart w:id="568" w:name="_Toc23949416"/>
      <w:bookmarkEnd w:id="563"/>
      <w:bookmarkEnd w:id="564"/>
      <w:r w:rsidRPr="00681D76">
        <w:rPr>
          <w:rtl/>
        </w:rPr>
        <w:t>שינוי בתנאי ההסכם</w:t>
      </w:r>
      <w:bookmarkEnd w:id="565"/>
      <w:bookmarkEnd w:id="566"/>
      <w:bookmarkEnd w:id="567"/>
      <w:bookmarkEnd w:id="568"/>
    </w:p>
    <w:p w:rsidR="00B50DD3" w:rsidRPr="00DB3242" w:rsidRDefault="008B5D40" w:rsidP="00D03E1C">
      <w:pPr>
        <w:pStyle w:val="afc"/>
        <w:keepNext/>
        <w:keepLines/>
        <w:numPr>
          <w:ilvl w:val="1"/>
          <w:numId w:val="24"/>
        </w:numPr>
        <w:rPr>
          <w:rtl/>
        </w:rPr>
      </w:pPr>
      <w:r w:rsidRPr="00DB3242">
        <w:rPr>
          <w:rFonts w:hint="cs"/>
          <w:rtl/>
        </w:rPr>
        <w:t>כל</w:t>
      </w:r>
      <w:r w:rsidRPr="00DB3242">
        <w:rPr>
          <w:rtl/>
        </w:rPr>
        <w:t xml:space="preserve"> </w:t>
      </w:r>
      <w:r w:rsidRPr="00DB3242">
        <w:rPr>
          <w:rFonts w:hint="cs"/>
          <w:rtl/>
        </w:rPr>
        <w:t>שינוי</w:t>
      </w:r>
      <w:r w:rsidRPr="00DB3242">
        <w:rPr>
          <w:rtl/>
        </w:rPr>
        <w:t xml:space="preserve"> </w:t>
      </w:r>
      <w:r w:rsidRPr="00DB3242">
        <w:rPr>
          <w:rFonts w:hint="cs"/>
          <w:rtl/>
        </w:rPr>
        <w:t>בהסכם</w:t>
      </w:r>
      <w:r w:rsidRPr="00DB3242">
        <w:rPr>
          <w:rtl/>
        </w:rPr>
        <w:t xml:space="preserve"> </w:t>
      </w:r>
      <w:r w:rsidRPr="00DB3242">
        <w:rPr>
          <w:rFonts w:hint="cs"/>
          <w:rtl/>
        </w:rPr>
        <w:t>ייעשה</w:t>
      </w:r>
      <w:r w:rsidRPr="00DB3242">
        <w:rPr>
          <w:rtl/>
        </w:rPr>
        <w:t xml:space="preserve"> </w:t>
      </w:r>
      <w:r w:rsidRPr="00DB3242">
        <w:rPr>
          <w:rFonts w:hint="cs"/>
          <w:rtl/>
        </w:rPr>
        <w:t>רק</w:t>
      </w:r>
      <w:r w:rsidRPr="00DB3242">
        <w:rPr>
          <w:rtl/>
        </w:rPr>
        <w:t xml:space="preserve"> </w:t>
      </w:r>
      <w:r w:rsidRPr="00DB3242">
        <w:rPr>
          <w:rFonts w:hint="cs"/>
          <w:rtl/>
        </w:rPr>
        <w:t>לאחר</w:t>
      </w:r>
      <w:r w:rsidRPr="00DB3242">
        <w:rPr>
          <w:rtl/>
        </w:rPr>
        <w:t xml:space="preserve"> </w:t>
      </w:r>
      <w:r w:rsidRPr="00DB3242">
        <w:rPr>
          <w:rFonts w:hint="cs"/>
          <w:rtl/>
        </w:rPr>
        <w:t>קבלת</w:t>
      </w:r>
      <w:r w:rsidRPr="00DB3242">
        <w:rPr>
          <w:rtl/>
        </w:rPr>
        <w:t xml:space="preserve"> </w:t>
      </w:r>
      <w:r w:rsidRPr="00DB3242">
        <w:rPr>
          <w:rFonts w:hint="cs"/>
          <w:rtl/>
        </w:rPr>
        <w:t>אישור</w:t>
      </w:r>
      <w:r w:rsidRPr="00DB3242">
        <w:rPr>
          <w:rtl/>
        </w:rPr>
        <w:t xml:space="preserve"> </w:t>
      </w:r>
      <w:r w:rsidRPr="00DB3242">
        <w:rPr>
          <w:rFonts w:hint="cs"/>
          <w:rtl/>
        </w:rPr>
        <w:t>של</w:t>
      </w:r>
      <w:r w:rsidRPr="00DB3242">
        <w:rPr>
          <w:rtl/>
        </w:rPr>
        <w:t xml:space="preserve"> </w:t>
      </w:r>
      <w:r w:rsidRPr="00DB3242">
        <w:rPr>
          <w:rFonts w:hint="cs"/>
          <w:rtl/>
        </w:rPr>
        <w:t>ועדת</w:t>
      </w:r>
      <w:r w:rsidRPr="00DB3242">
        <w:rPr>
          <w:rtl/>
        </w:rPr>
        <w:t xml:space="preserve"> </w:t>
      </w:r>
      <w:r w:rsidRPr="00DB3242">
        <w:rPr>
          <w:rFonts w:hint="cs"/>
          <w:rtl/>
        </w:rPr>
        <w:t>המכרזים</w:t>
      </w:r>
      <w:r w:rsidRPr="00DB3242">
        <w:rPr>
          <w:rtl/>
        </w:rPr>
        <w:t xml:space="preserve"> </w:t>
      </w:r>
      <w:r w:rsidRPr="00DB3242">
        <w:rPr>
          <w:rFonts w:hint="cs"/>
          <w:rtl/>
        </w:rPr>
        <w:t>ולאחר</w:t>
      </w:r>
      <w:r w:rsidRPr="00DB3242">
        <w:rPr>
          <w:rtl/>
        </w:rPr>
        <w:t xml:space="preserve"> </w:t>
      </w:r>
      <w:r w:rsidRPr="00DB3242">
        <w:rPr>
          <w:rFonts w:hint="cs"/>
          <w:rtl/>
        </w:rPr>
        <w:t>חתימה</w:t>
      </w:r>
      <w:r w:rsidRPr="00DB3242">
        <w:rPr>
          <w:rtl/>
        </w:rPr>
        <w:t xml:space="preserve"> </w:t>
      </w:r>
      <w:r w:rsidRPr="00DB3242">
        <w:rPr>
          <w:rFonts w:hint="cs"/>
          <w:rtl/>
        </w:rPr>
        <w:t>על הסכם</w:t>
      </w:r>
      <w:r w:rsidRPr="00DB3242">
        <w:rPr>
          <w:rtl/>
        </w:rPr>
        <w:t xml:space="preserve"> </w:t>
      </w:r>
      <w:r w:rsidRPr="00DB3242">
        <w:rPr>
          <w:rFonts w:hint="cs"/>
          <w:rtl/>
        </w:rPr>
        <w:t>מתאים</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מורשי</w:t>
      </w:r>
      <w:r w:rsidRPr="00DB3242">
        <w:rPr>
          <w:rtl/>
        </w:rPr>
        <w:t xml:space="preserve"> </w:t>
      </w:r>
      <w:r w:rsidRPr="00DB3242">
        <w:rPr>
          <w:rFonts w:hint="cs"/>
          <w:rtl/>
        </w:rPr>
        <w:t>החתימה</w:t>
      </w:r>
      <w:r w:rsidRPr="00DB3242">
        <w:rPr>
          <w:rtl/>
        </w:rPr>
        <w:t xml:space="preserve"> </w:t>
      </w:r>
      <w:r w:rsidRPr="00DB3242">
        <w:rPr>
          <w:rFonts w:hint="cs"/>
          <w:rtl/>
        </w:rPr>
        <w:t>של</w:t>
      </w:r>
      <w:r w:rsidRPr="00DB3242">
        <w:rPr>
          <w:rtl/>
        </w:rPr>
        <w:t xml:space="preserve"> </w:t>
      </w:r>
      <w:r w:rsidRPr="00DB3242">
        <w:rPr>
          <w:rFonts w:hint="cs"/>
          <w:rtl/>
        </w:rPr>
        <w:t>הצדדים</w:t>
      </w:r>
      <w:r w:rsidRPr="00DB3242">
        <w:rPr>
          <w:rtl/>
        </w:rPr>
        <w:t xml:space="preserve">. </w:t>
      </w:r>
      <w:r w:rsidRPr="00DB3242">
        <w:rPr>
          <w:rFonts w:hint="cs"/>
          <w:rtl/>
        </w:rPr>
        <w:t>מוסכם</w:t>
      </w:r>
      <w:r w:rsidRPr="00DB3242">
        <w:rPr>
          <w:rtl/>
        </w:rPr>
        <w:t xml:space="preserve"> </w:t>
      </w:r>
      <w:r w:rsidRPr="00DB3242">
        <w:rPr>
          <w:rFonts w:hint="cs"/>
          <w:rtl/>
        </w:rPr>
        <w:t>כי</w:t>
      </w:r>
      <w:r w:rsidRPr="00DB3242">
        <w:rPr>
          <w:rtl/>
        </w:rPr>
        <w:t xml:space="preserve"> </w:t>
      </w:r>
      <w:r w:rsidRPr="00DB3242">
        <w:rPr>
          <w:rFonts w:hint="cs"/>
          <w:rtl/>
        </w:rPr>
        <w:t>הימנעות</w:t>
      </w:r>
      <w:r w:rsidRPr="00DB3242">
        <w:rPr>
          <w:rtl/>
        </w:rPr>
        <w:t xml:space="preserve"> </w:t>
      </w:r>
      <w:r w:rsidRPr="00DB3242">
        <w:rPr>
          <w:rFonts w:hint="cs"/>
          <w:rtl/>
        </w:rPr>
        <w:t>מתביעת</w:t>
      </w:r>
      <w:r w:rsidRPr="00DB3242">
        <w:rPr>
          <w:rtl/>
        </w:rPr>
        <w:t xml:space="preserve"> </w:t>
      </w:r>
      <w:r w:rsidRPr="00DB3242">
        <w:rPr>
          <w:rFonts w:hint="cs"/>
          <w:rtl/>
        </w:rPr>
        <w:t>זכות</w:t>
      </w:r>
      <w:r w:rsidRPr="00DB3242">
        <w:rPr>
          <w:rtl/>
        </w:rPr>
        <w:t xml:space="preserve"> </w:t>
      </w:r>
      <w:r w:rsidRPr="00DB3242">
        <w:rPr>
          <w:rFonts w:hint="cs"/>
          <w:rtl/>
        </w:rPr>
        <w:t>לא</w:t>
      </w:r>
      <w:r w:rsidRPr="00DB3242">
        <w:rPr>
          <w:rtl/>
        </w:rPr>
        <w:t xml:space="preserve"> </w:t>
      </w:r>
      <w:r w:rsidRPr="00DB3242">
        <w:rPr>
          <w:rFonts w:hint="cs"/>
          <w:rtl/>
        </w:rPr>
        <w:t>תחשב</w:t>
      </w:r>
      <w:r w:rsidRPr="00DB3242">
        <w:rPr>
          <w:rtl/>
        </w:rPr>
        <w:t xml:space="preserve"> </w:t>
      </w:r>
      <w:r w:rsidRPr="00DB3242">
        <w:rPr>
          <w:rFonts w:hint="cs"/>
          <w:rtl/>
        </w:rPr>
        <w:t>כוויתור</w:t>
      </w:r>
      <w:r w:rsidRPr="00DB3242">
        <w:rPr>
          <w:rtl/>
        </w:rPr>
        <w:t xml:space="preserve"> </w:t>
      </w:r>
      <w:r w:rsidRPr="00DB3242">
        <w:rPr>
          <w:rFonts w:hint="cs"/>
          <w:rtl/>
        </w:rPr>
        <w:t>על</w:t>
      </w:r>
      <w:r w:rsidRPr="00DB3242">
        <w:rPr>
          <w:rtl/>
        </w:rPr>
        <w:t xml:space="preserve"> </w:t>
      </w:r>
      <w:r w:rsidRPr="00DB3242">
        <w:rPr>
          <w:rFonts w:hint="cs"/>
          <w:rtl/>
        </w:rPr>
        <w:t>אותה</w:t>
      </w:r>
      <w:r w:rsidRPr="00DB3242">
        <w:rPr>
          <w:rtl/>
        </w:rPr>
        <w:t xml:space="preserve"> </w:t>
      </w:r>
      <w:r w:rsidRPr="00DB3242">
        <w:rPr>
          <w:rFonts w:hint="cs"/>
          <w:rtl/>
        </w:rPr>
        <w:t>זכות</w:t>
      </w:r>
      <w:r w:rsidRPr="00DB3242">
        <w:rPr>
          <w:rtl/>
        </w:rPr>
        <w:t>.</w:t>
      </w:r>
    </w:p>
    <w:p w:rsidR="00B50DD3" w:rsidRPr="00DB3242" w:rsidRDefault="008B5D40" w:rsidP="00D03E1C">
      <w:pPr>
        <w:pStyle w:val="afc"/>
        <w:keepNext/>
        <w:keepLines/>
        <w:numPr>
          <w:ilvl w:val="1"/>
          <w:numId w:val="24"/>
        </w:numPr>
        <w:rPr>
          <w:rtl/>
        </w:rPr>
      </w:pPr>
      <w:r w:rsidRPr="00DB3242">
        <w:rPr>
          <w:rFonts w:hint="cs"/>
          <w:rtl/>
        </w:rPr>
        <w:lastRenderedPageBreak/>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לבצע</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בעצמו</w:t>
      </w:r>
      <w:r w:rsidRPr="00DB3242">
        <w:rPr>
          <w:rtl/>
        </w:rPr>
        <w:t xml:space="preserve"> </w:t>
      </w:r>
      <w:r w:rsidRPr="00DB3242">
        <w:rPr>
          <w:rFonts w:hint="cs"/>
          <w:rtl/>
        </w:rPr>
        <w:t>ולא</w:t>
      </w:r>
      <w:r w:rsidRPr="00DB3242">
        <w:rPr>
          <w:rtl/>
        </w:rPr>
        <w:t xml:space="preserve"> </w:t>
      </w:r>
      <w:r w:rsidRPr="00DB3242">
        <w:rPr>
          <w:rFonts w:hint="cs"/>
          <w:rtl/>
        </w:rPr>
        <w:t>להעביר</w:t>
      </w:r>
      <w:r w:rsidRPr="00DB3242">
        <w:rPr>
          <w:rtl/>
        </w:rPr>
        <w:t xml:space="preserve"> </w:t>
      </w:r>
      <w:r w:rsidRPr="00DB3242">
        <w:rPr>
          <w:rFonts w:hint="cs"/>
          <w:rtl/>
        </w:rPr>
        <w:t>או</w:t>
      </w:r>
      <w:r w:rsidRPr="00DB3242">
        <w:rPr>
          <w:rtl/>
        </w:rPr>
        <w:t xml:space="preserve"> </w:t>
      </w:r>
      <w:r w:rsidRPr="00DB3242">
        <w:rPr>
          <w:rFonts w:hint="cs"/>
          <w:rtl/>
        </w:rPr>
        <w:t>למסור</w:t>
      </w:r>
      <w:r w:rsidRPr="00DB3242">
        <w:rPr>
          <w:rtl/>
        </w:rPr>
        <w:t xml:space="preserve"> </w:t>
      </w:r>
      <w:r w:rsidRPr="00DB3242">
        <w:rPr>
          <w:rFonts w:hint="cs"/>
          <w:rtl/>
        </w:rPr>
        <w:t>את</w:t>
      </w:r>
      <w:r w:rsidRPr="00DB3242">
        <w:rPr>
          <w:rtl/>
        </w:rPr>
        <w:t xml:space="preserve"> </w:t>
      </w:r>
      <w:r w:rsidRPr="00DB3242">
        <w:rPr>
          <w:rFonts w:hint="cs"/>
          <w:rtl/>
        </w:rPr>
        <w:t>ביצוע</w:t>
      </w:r>
      <w:r w:rsidRPr="00DB3242">
        <w:rPr>
          <w:rtl/>
        </w:rPr>
        <w:t xml:space="preserve"> </w:t>
      </w:r>
      <w:r w:rsidRPr="00DB3242">
        <w:rPr>
          <w:rFonts w:hint="cs"/>
          <w:rtl/>
        </w:rPr>
        <w:t>השירותים</w:t>
      </w:r>
      <w:r w:rsidRPr="00DB3242">
        <w:rPr>
          <w:rtl/>
        </w:rPr>
        <w:t xml:space="preserve">, </w:t>
      </w:r>
      <w:r w:rsidRPr="00DB3242">
        <w:rPr>
          <w:rFonts w:hint="cs"/>
          <w:rtl/>
        </w:rPr>
        <w:t>בין</w:t>
      </w:r>
      <w:r w:rsidRPr="00DB3242">
        <w:rPr>
          <w:rtl/>
        </w:rPr>
        <w:t xml:space="preserve"> </w:t>
      </w:r>
      <w:r w:rsidRPr="00DB3242">
        <w:rPr>
          <w:rFonts w:hint="cs"/>
          <w:rtl/>
        </w:rPr>
        <w:t>במישרין</w:t>
      </w:r>
      <w:r w:rsidRPr="00DB3242">
        <w:rPr>
          <w:rtl/>
        </w:rPr>
        <w:t xml:space="preserve"> </w:t>
      </w:r>
      <w:r w:rsidRPr="00DB3242">
        <w:rPr>
          <w:rFonts w:hint="cs"/>
          <w:rtl/>
        </w:rPr>
        <w:t>ובין</w:t>
      </w:r>
      <w:r w:rsidRPr="00DB3242">
        <w:rPr>
          <w:rtl/>
        </w:rPr>
        <w:t xml:space="preserve"> </w:t>
      </w:r>
      <w:r w:rsidRPr="00DB3242">
        <w:rPr>
          <w:rFonts w:hint="cs"/>
          <w:rtl/>
        </w:rPr>
        <w:t>בעקיפין</w:t>
      </w:r>
      <w:r w:rsidRPr="00DB3242">
        <w:rPr>
          <w:rtl/>
        </w:rPr>
        <w:t xml:space="preserve">, </w:t>
      </w:r>
      <w:r w:rsidRPr="00DB3242">
        <w:rPr>
          <w:rFonts w:hint="cs"/>
          <w:rtl/>
        </w:rPr>
        <w:t>בין</w:t>
      </w:r>
      <w:r w:rsidRPr="00DB3242">
        <w:rPr>
          <w:rtl/>
        </w:rPr>
        <w:t xml:space="preserve"> </w:t>
      </w:r>
      <w:r w:rsidRPr="00DB3242">
        <w:rPr>
          <w:rFonts w:hint="cs"/>
          <w:rtl/>
        </w:rPr>
        <w:t>במלואם</w:t>
      </w:r>
      <w:r w:rsidRPr="00DB3242">
        <w:rPr>
          <w:rtl/>
        </w:rPr>
        <w:t xml:space="preserve"> </w:t>
      </w:r>
      <w:r w:rsidRPr="00DB3242">
        <w:rPr>
          <w:rFonts w:hint="cs"/>
          <w:rtl/>
        </w:rPr>
        <w:t>ובין</w:t>
      </w:r>
      <w:r w:rsidRPr="00DB3242">
        <w:rPr>
          <w:rtl/>
        </w:rPr>
        <w:t xml:space="preserve"> </w:t>
      </w:r>
      <w:r w:rsidRPr="00DB3242">
        <w:rPr>
          <w:rFonts w:hint="cs"/>
          <w:rtl/>
        </w:rPr>
        <w:t>בחלקם</w:t>
      </w:r>
      <w:r w:rsidRPr="00DB3242">
        <w:rPr>
          <w:rtl/>
        </w:rPr>
        <w:t xml:space="preserve">, </w:t>
      </w:r>
      <w:r w:rsidRPr="00DB3242">
        <w:rPr>
          <w:rFonts w:hint="cs"/>
          <w:rtl/>
        </w:rPr>
        <w:t>לצד</w:t>
      </w:r>
      <w:r w:rsidRPr="00DB3242">
        <w:rPr>
          <w:rtl/>
        </w:rPr>
        <w:t xml:space="preserve"> </w:t>
      </w:r>
      <w:r w:rsidRPr="00DB3242">
        <w:rPr>
          <w:rFonts w:hint="cs"/>
          <w:rtl/>
        </w:rPr>
        <w:t>שלישי</w:t>
      </w:r>
      <w:r w:rsidRPr="00DB3242">
        <w:rPr>
          <w:rtl/>
        </w:rPr>
        <w:t xml:space="preserve"> </w:t>
      </w:r>
      <w:r w:rsidRPr="00DB3242">
        <w:rPr>
          <w:rFonts w:hint="cs"/>
          <w:rtl/>
        </w:rPr>
        <w:t>כלשהו</w:t>
      </w:r>
      <w:r w:rsidRPr="00DB3242">
        <w:rPr>
          <w:rtl/>
        </w:rPr>
        <w:t xml:space="preserve">, </w:t>
      </w:r>
      <w:r w:rsidRPr="00DB3242">
        <w:rPr>
          <w:rFonts w:hint="cs"/>
          <w:rtl/>
        </w:rPr>
        <w:t>אלא</w:t>
      </w:r>
      <w:r w:rsidRPr="00DB3242">
        <w:rPr>
          <w:rtl/>
        </w:rPr>
        <w:t xml:space="preserve"> </w:t>
      </w:r>
      <w:r w:rsidRPr="00DB3242">
        <w:rPr>
          <w:rFonts w:hint="cs"/>
          <w:rtl/>
        </w:rPr>
        <w:t>אם</w:t>
      </w:r>
      <w:r w:rsidRPr="00DB3242">
        <w:rPr>
          <w:rtl/>
        </w:rPr>
        <w:t xml:space="preserve"> </w:t>
      </w:r>
      <w:r w:rsidRPr="00DB3242">
        <w:rPr>
          <w:rFonts w:hint="cs"/>
          <w:rtl/>
        </w:rPr>
        <w:t>הותר</w:t>
      </w:r>
      <w:r w:rsidRPr="00DB3242">
        <w:rPr>
          <w:rtl/>
        </w:rPr>
        <w:t xml:space="preserve"> </w:t>
      </w:r>
      <w:r w:rsidRPr="00DB3242">
        <w:rPr>
          <w:rFonts w:hint="cs"/>
          <w:rtl/>
        </w:rPr>
        <w:t>הדבר</w:t>
      </w:r>
      <w:r w:rsidRPr="00DB3242">
        <w:rPr>
          <w:rtl/>
        </w:rPr>
        <w:t xml:space="preserve"> </w:t>
      </w:r>
      <w:r w:rsidRPr="00DB3242">
        <w:rPr>
          <w:rFonts w:hint="cs"/>
          <w:rtl/>
        </w:rPr>
        <w:t>בכתב</w:t>
      </w:r>
      <w:r w:rsidRPr="00DB3242">
        <w:rPr>
          <w:rtl/>
        </w:rPr>
        <w:t xml:space="preserve"> </w:t>
      </w:r>
      <w:r w:rsidRPr="00DB3242">
        <w:rPr>
          <w:rFonts w:hint="cs"/>
          <w:rtl/>
        </w:rPr>
        <w:t>מראש</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נציג</w:t>
      </w:r>
      <w:r w:rsidRPr="00DB3242">
        <w:rPr>
          <w:rtl/>
        </w:rPr>
        <w:t xml:space="preserve"> </w:t>
      </w:r>
      <w:r w:rsidRPr="00DB3242">
        <w:rPr>
          <w:rFonts w:hint="cs"/>
          <w:rtl/>
        </w:rPr>
        <w:t>המשרד</w:t>
      </w:r>
      <w:r w:rsidRPr="00DB3242">
        <w:rPr>
          <w:rtl/>
        </w:rPr>
        <w:t xml:space="preserve"> </w:t>
      </w:r>
      <w:r w:rsidRPr="00DB3242">
        <w:rPr>
          <w:rFonts w:hint="cs"/>
          <w:rtl/>
        </w:rPr>
        <w:t>המוסמך</w:t>
      </w:r>
      <w:r w:rsidRPr="00DB3242">
        <w:rPr>
          <w:rtl/>
        </w:rPr>
        <w:t xml:space="preserve">. </w:t>
      </w:r>
      <w:r w:rsidRPr="00DB3242">
        <w:rPr>
          <w:rFonts w:hint="cs"/>
          <w:rtl/>
        </w:rPr>
        <w:t>זכויותיו</w:t>
      </w:r>
      <w:r w:rsidRPr="00DB3242">
        <w:rPr>
          <w:rtl/>
        </w:rPr>
        <w:t xml:space="preserve"> </w:t>
      </w:r>
      <w:r w:rsidRPr="00DB3242">
        <w:rPr>
          <w:rFonts w:hint="cs"/>
          <w:rtl/>
        </w:rPr>
        <w:t>וחובותיו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אינם</w:t>
      </w:r>
      <w:r w:rsidRPr="00DB3242">
        <w:rPr>
          <w:rtl/>
        </w:rPr>
        <w:t xml:space="preserve"> </w:t>
      </w:r>
      <w:r w:rsidRPr="00DB3242">
        <w:rPr>
          <w:rFonts w:hint="cs"/>
          <w:rtl/>
        </w:rPr>
        <w:t>ניתנים</w:t>
      </w:r>
      <w:r w:rsidRPr="00DB3242">
        <w:rPr>
          <w:rtl/>
        </w:rPr>
        <w:t xml:space="preserve"> </w:t>
      </w:r>
      <w:r w:rsidRPr="00DB3242">
        <w:rPr>
          <w:rFonts w:hint="cs"/>
          <w:rtl/>
        </w:rPr>
        <w:t>להמחאה</w:t>
      </w:r>
      <w:r w:rsidRPr="00DB3242">
        <w:rPr>
          <w:rtl/>
        </w:rPr>
        <w:t xml:space="preserve"> </w:t>
      </w:r>
      <w:r w:rsidRPr="00DB3242">
        <w:rPr>
          <w:rFonts w:hint="cs"/>
          <w:rtl/>
        </w:rPr>
        <w:t>לצד</w:t>
      </w:r>
      <w:r w:rsidRPr="00DB3242">
        <w:rPr>
          <w:rtl/>
        </w:rPr>
        <w:t xml:space="preserve"> </w:t>
      </w:r>
      <w:r w:rsidRPr="00DB3242">
        <w:rPr>
          <w:rFonts w:hint="cs"/>
          <w:rtl/>
        </w:rPr>
        <w:t>שלישי</w:t>
      </w:r>
      <w:r w:rsidRPr="00DB3242">
        <w:rPr>
          <w:rtl/>
        </w:rPr>
        <w:t xml:space="preserve"> </w:t>
      </w:r>
      <w:r w:rsidRPr="00DB3242">
        <w:rPr>
          <w:rFonts w:hint="cs"/>
          <w:rtl/>
        </w:rPr>
        <w:t>כלשהו</w:t>
      </w:r>
      <w:r w:rsidRPr="00DB3242">
        <w:rPr>
          <w:rtl/>
        </w:rPr>
        <w:t xml:space="preserve">, </w:t>
      </w:r>
      <w:r w:rsidRPr="00DB3242">
        <w:rPr>
          <w:rFonts w:hint="cs"/>
          <w:rtl/>
        </w:rPr>
        <w:t>אלא באישור</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 xml:space="preserve"> </w:t>
      </w:r>
      <w:r w:rsidRPr="00DB3242">
        <w:rPr>
          <w:rFonts w:hint="cs"/>
          <w:rtl/>
        </w:rPr>
        <w:t>של</w:t>
      </w:r>
      <w:r w:rsidRPr="00DB3242">
        <w:rPr>
          <w:rtl/>
        </w:rPr>
        <w:t xml:space="preserve"> </w:t>
      </w:r>
      <w:r>
        <w:rPr>
          <w:rFonts w:hint="cs"/>
          <w:rtl/>
        </w:rPr>
        <w:t xml:space="preserve">חשב </w:t>
      </w:r>
      <w:r w:rsidRPr="00DB3242">
        <w:rPr>
          <w:rFonts w:hint="cs"/>
          <w:rtl/>
        </w:rPr>
        <w:t>המשרד</w:t>
      </w:r>
      <w:r w:rsidRPr="00DB3242">
        <w:rPr>
          <w:rtl/>
        </w:rPr>
        <w:t>.</w:t>
      </w:r>
    </w:p>
    <w:p w:rsidR="00B50DD3" w:rsidRPr="00DB3242" w:rsidRDefault="008B5D40" w:rsidP="00D03E1C">
      <w:pPr>
        <w:pStyle w:val="afc"/>
        <w:keepNext/>
        <w:keepLines/>
        <w:numPr>
          <w:ilvl w:val="1"/>
          <w:numId w:val="24"/>
        </w:numPr>
        <w:rPr>
          <w:rtl/>
        </w:rPr>
      </w:pPr>
      <w:r w:rsidRPr="00DB3242">
        <w:rPr>
          <w:rFonts w:hint="cs"/>
          <w:rtl/>
        </w:rPr>
        <w:t>ניתנה</w:t>
      </w:r>
      <w:r w:rsidRPr="00DB3242">
        <w:rPr>
          <w:rtl/>
        </w:rPr>
        <w:t xml:space="preserve"> </w:t>
      </w:r>
      <w:r w:rsidRPr="00DB3242">
        <w:rPr>
          <w:rFonts w:hint="cs"/>
          <w:rtl/>
        </w:rPr>
        <w:t>הסכמת</w:t>
      </w:r>
      <w:r w:rsidRPr="00DB3242">
        <w:rPr>
          <w:rtl/>
        </w:rPr>
        <w:t xml:space="preserve"> </w:t>
      </w:r>
      <w:r w:rsidRPr="00DB3242">
        <w:rPr>
          <w:rFonts w:hint="cs"/>
          <w:rtl/>
        </w:rPr>
        <w:t>המשרד</w:t>
      </w:r>
      <w:r w:rsidRPr="00DB3242">
        <w:rPr>
          <w:rtl/>
        </w:rPr>
        <w:t xml:space="preserve"> </w:t>
      </w:r>
      <w:r w:rsidRPr="00DB3242">
        <w:rPr>
          <w:rFonts w:hint="cs"/>
          <w:rtl/>
        </w:rPr>
        <w:t>כאמור</w:t>
      </w:r>
      <w:r w:rsidRPr="00DB3242">
        <w:rPr>
          <w:rtl/>
        </w:rPr>
        <w:t xml:space="preserve">, </w:t>
      </w:r>
      <w:r w:rsidRPr="00DB3242">
        <w:rPr>
          <w:rFonts w:hint="cs"/>
          <w:rtl/>
        </w:rPr>
        <w:t>לא</w:t>
      </w:r>
      <w:r w:rsidRPr="00DB3242">
        <w:rPr>
          <w:rtl/>
        </w:rPr>
        <w:t xml:space="preserve"> </w:t>
      </w:r>
      <w:r w:rsidRPr="00DB3242">
        <w:rPr>
          <w:rFonts w:hint="cs"/>
          <w:rtl/>
        </w:rPr>
        <w:t>יהיה</w:t>
      </w:r>
      <w:r w:rsidRPr="00DB3242">
        <w:rPr>
          <w:rtl/>
        </w:rPr>
        <w:t xml:space="preserve"> </w:t>
      </w:r>
      <w:r w:rsidRPr="00DB3242">
        <w:rPr>
          <w:rFonts w:hint="cs"/>
          <w:rtl/>
        </w:rPr>
        <w:t>בהסכמה</w:t>
      </w:r>
      <w:r w:rsidRPr="00DB3242">
        <w:rPr>
          <w:rtl/>
        </w:rPr>
        <w:t xml:space="preserve"> </w:t>
      </w:r>
      <w:r w:rsidRPr="00DB3242">
        <w:rPr>
          <w:rFonts w:hint="cs"/>
          <w:rtl/>
        </w:rPr>
        <w:t>כשהיא</w:t>
      </w:r>
      <w:r w:rsidRPr="00DB3242">
        <w:rPr>
          <w:rtl/>
        </w:rPr>
        <w:t xml:space="preserve"> </w:t>
      </w:r>
      <w:r w:rsidRPr="00DB3242">
        <w:rPr>
          <w:rFonts w:hint="cs"/>
          <w:rtl/>
        </w:rPr>
        <w:t>לעצמה</w:t>
      </w:r>
      <w:r w:rsidRPr="00DB3242">
        <w:rPr>
          <w:rtl/>
        </w:rPr>
        <w:t xml:space="preserve">, </w:t>
      </w:r>
      <w:r w:rsidRPr="00DB3242">
        <w:rPr>
          <w:rFonts w:hint="cs"/>
          <w:rtl/>
        </w:rPr>
        <w:t>כדי</w:t>
      </w:r>
      <w:r w:rsidRPr="00DB3242">
        <w:rPr>
          <w:rtl/>
        </w:rPr>
        <w:t xml:space="preserve"> </w:t>
      </w:r>
      <w:r w:rsidRPr="00DB3242">
        <w:rPr>
          <w:rFonts w:hint="cs"/>
          <w:rtl/>
        </w:rPr>
        <w:t>לשחרר</w:t>
      </w:r>
      <w:r w:rsidRPr="00DB3242">
        <w:rPr>
          <w:rtl/>
        </w:rPr>
        <w:t xml:space="preserve"> </w:t>
      </w:r>
      <w:r w:rsidRPr="00DB3242">
        <w:rPr>
          <w:rFonts w:hint="cs"/>
          <w:rtl/>
        </w:rPr>
        <w:t>את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מהתחייבויותיו</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ונותן</w:t>
      </w:r>
      <w:r w:rsidRPr="00DB3242">
        <w:rPr>
          <w:rtl/>
        </w:rPr>
        <w:t xml:space="preserve"> </w:t>
      </w:r>
      <w:r w:rsidRPr="00DB3242">
        <w:rPr>
          <w:rFonts w:hint="cs"/>
          <w:rtl/>
        </w:rPr>
        <w:t>השירותים</w:t>
      </w:r>
      <w:r w:rsidRPr="00DB3242">
        <w:rPr>
          <w:rtl/>
        </w:rPr>
        <w:t xml:space="preserve"> </w:t>
      </w:r>
      <w:r w:rsidRPr="00DB3242">
        <w:rPr>
          <w:rFonts w:hint="cs"/>
          <w:rtl/>
        </w:rPr>
        <w:t>יישאר</w:t>
      </w:r>
      <w:r w:rsidRPr="00DB3242">
        <w:rPr>
          <w:rtl/>
        </w:rPr>
        <w:t xml:space="preserve"> </w:t>
      </w:r>
      <w:r w:rsidRPr="00DB3242">
        <w:rPr>
          <w:rFonts w:hint="cs"/>
          <w:rtl/>
        </w:rPr>
        <w:t>אחראי</w:t>
      </w:r>
      <w:r w:rsidRPr="00DB3242">
        <w:rPr>
          <w:rtl/>
        </w:rPr>
        <w:t xml:space="preserve"> </w:t>
      </w:r>
      <w:r w:rsidRPr="00DB3242">
        <w:rPr>
          <w:rFonts w:hint="cs"/>
          <w:rtl/>
        </w:rPr>
        <w:t>כלפי</w:t>
      </w:r>
      <w:r w:rsidRPr="00DB3242">
        <w:rPr>
          <w:rtl/>
        </w:rPr>
        <w:t xml:space="preserve"> </w:t>
      </w:r>
      <w:r w:rsidRPr="00DB3242">
        <w:rPr>
          <w:rFonts w:hint="cs"/>
          <w:rtl/>
        </w:rPr>
        <w:t>המשרד</w:t>
      </w:r>
      <w:r w:rsidRPr="00DB3242">
        <w:rPr>
          <w:rtl/>
        </w:rPr>
        <w:t xml:space="preserve">, </w:t>
      </w:r>
      <w:r w:rsidRPr="00DB3242">
        <w:rPr>
          <w:rFonts w:hint="cs"/>
          <w:rtl/>
        </w:rPr>
        <w:t>לקיום</w:t>
      </w:r>
      <w:r w:rsidRPr="00DB3242">
        <w:rPr>
          <w:rtl/>
        </w:rPr>
        <w:t xml:space="preserve"> </w:t>
      </w:r>
      <w:r w:rsidRPr="00DB3242">
        <w:rPr>
          <w:rFonts w:hint="cs"/>
          <w:rtl/>
        </w:rPr>
        <w:t>ההסכם</w:t>
      </w:r>
      <w:r w:rsidRPr="00DB3242">
        <w:rPr>
          <w:rtl/>
        </w:rPr>
        <w:t xml:space="preserve"> </w:t>
      </w:r>
      <w:r w:rsidRPr="00DB3242">
        <w:rPr>
          <w:rFonts w:hint="cs"/>
          <w:rtl/>
        </w:rPr>
        <w:t>ככתבו</w:t>
      </w:r>
      <w:r w:rsidRPr="00DB3242">
        <w:rPr>
          <w:rtl/>
        </w:rPr>
        <w:t xml:space="preserve"> </w:t>
      </w:r>
      <w:r w:rsidRPr="00DB3242">
        <w:rPr>
          <w:rFonts w:hint="cs"/>
          <w:rtl/>
        </w:rPr>
        <w:t>וכלשונו</w:t>
      </w:r>
      <w:r w:rsidRPr="00DB3242">
        <w:rPr>
          <w:rtl/>
        </w:rPr>
        <w:t xml:space="preserve"> </w:t>
      </w:r>
      <w:r w:rsidRPr="00DB3242">
        <w:rPr>
          <w:rFonts w:hint="cs"/>
          <w:rtl/>
        </w:rPr>
        <w:t>ולכל</w:t>
      </w:r>
      <w:r w:rsidRPr="00DB3242">
        <w:rPr>
          <w:rtl/>
        </w:rPr>
        <w:t xml:space="preserve"> </w:t>
      </w:r>
      <w:r w:rsidRPr="00DB3242">
        <w:rPr>
          <w:rFonts w:hint="cs"/>
          <w:rtl/>
        </w:rPr>
        <w:t>דבר</w:t>
      </w:r>
      <w:r w:rsidRPr="00DB3242">
        <w:rPr>
          <w:rtl/>
        </w:rPr>
        <w:t xml:space="preserve"> </w:t>
      </w:r>
      <w:r w:rsidRPr="00DB3242">
        <w:rPr>
          <w:rFonts w:hint="cs"/>
          <w:rtl/>
        </w:rPr>
        <w:t>הקשור</w:t>
      </w:r>
      <w:r w:rsidRPr="00DB3242">
        <w:rPr>
          <w:rtl/>
        </w:rPr>
        <w:t xml:space="preserve"> </w:t>
      </w:r>
      <w:r w:rsidRPr="00DB3242">
        <w:rPr>
          <w:rFonts w:hint="cs"/>
          <w:rtl/>
        </w:rPr>
        <w:t>לביצוע</w:t>
      </w:r>
      <w:r w:rsidRPr="00DB3242">
        <w:rPr>
          <w:rtl/>
        </w:rPr>
        <w:t xml:space="preserve"> </w:t>
      </w:r>
      <w:r w:rsidRPr="00DB3242">
        <w:rPr>
          <w:rFonts w:hint="cs"/>
          <w:rtl/>
        </w:rPr>
        <w:t>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rsidR="00B50DD3" w:rsidRDefault="008B5D40" w:rsidP="00D03E1C">
      <w:pPr>
        <w:pStyle w:val="afc"/>
        <w:keepNext/>
        <w:keepLines/>
        <w:numPr>
          <w:ilvl w:val="1"/>
          <w:numId w:val="24"/>
        </w:numPr>
      </w:pPr>
      <w:r w:rsidRPr="00DB3242">
        <w:rPr>
          <w:rFonts w:hint="cs"/>
          <w:rtl/>
        </w:rPr>
        <w:t>מובהר</w:t>
      </w:r>
      <w:r w:rsidRPr="00DB3242">
        <w:rPr>
          <w:rtl/>
        </w:rPr>
        <w:t xml:space="preserve"> </w:t>
      </w:r>
      <w:r w:rsidRPr="00656A7D">
        <w:rPr>
          <w:rFonts w:hint="cs"/>
          <w:rtl/>
        </w:rPr>
        <w:t>בזאת</w:t>
      </w:r>
      <w:r w:rsidRPr="00656A7D">
        <w:rPr>
          <w:rtl/>
        </w:rPr>
        <w:t xml:space="preserve"> </w:t>
      </w:r>
      <w:r w:rsidRPr="00656A7D">
        <w:rPr>
          <w:rFonts w:hint="cs"/>
          <w:rtl/>
        </w:rPr>
        <w:t>כי</w:t>
      </w:r>
      <w:r w:rsidRPr="00656A7D">
        <w:rPr>
          <w:rtl/>
        </w:rPr>
        <w:t xml:space="preserve"> </w:t>
      </w:r>
      <w:r w:rsidRPr="00656A7D">
        <w:rPr>
          <w:rFonts w:hint="cs"/>
          <w:rtl/>
        </w:rPr>
        <w:t>משמעות</w:t>
      </w:r>
      <w:r w:rsidRPr="00656A7D">
        <w:rPr>
          <w:rtl/>
        </w:rPr>
        <w:t xml:space="preserve"> </w:t>
      </w:r>
      <w:r w:rsidRPr="00656A7D">
        <w:rPr>
          <w:rFonts w:hint="cs"/>
          <w:rtl/>
        </w:rPr>
        <w:t>העברת</w:t>
      </w:r>
      <w:r w:rsidRPr="00656A7D">
        <w:rPr>
          <w:rtl/>
        </w:rPr>
        <w:t xml:space="preserve"> 25% </w:t>
      </w:r>
      <w:r w:rsidRPr="00656A7D">
        <w:rPr>
          <w:rFonts w:hint="cs"/>
          <w:rtl/>
        </w:rPr>
        <w:t>מכוח</w:t>
      </w:r>
      <w:r w:rsidRPr="00656A7D">
        <w:rPr>
          <w:rtl/>
        </w:rPr>
        <w:t xml:space="preserve"> </w:t>
      </w:r>
      <w:r w:rsidRPr="00656A7D">
        <w:rPr>
          <w:rFonts w:hint="cs"/>
          <w:rtl/>
        </w:rPr>
        <w:t>ההצבעה</w:t>
      </w:r>
      <w:r w:rsidRPr="00656A7D">
        <w:rPr>
          <w:rtl/>
        </w:rPr>
        <w:t xml:space="preserve"> </w:t>
      </w:r>
      <w:r w:rsidRPr="00656A7D">
        <w:rPr>
          <w:rFonts w:hint="cs"/>
          <w:rtl/>
        </w:rPr>
        <w:t>בגוף</w:t>
      </w:r>
      <w:r w:rsidRPr="00656A7D">
        <w:rPr>
          <w:rtl/>
        </w:rPr>
        <w:t xml:space="preserve"> </w:t>
      </w:r>
      <w:r w:rsidRPr="00656A7D">
        <w:rPr>
          <w:rFonts w:hint="cs"/>
          <w:rtl/>
        </w:rPr>
        <w:t>המוסמך</w:t>
      </w:r>
      <w:r w:rsidRPr="00656A7D">
        <w:rPr>
          <w:rtl/>
        </w:rPr>
        <w:t xml:space="preserve"> </w:t>
      </w:r>
      <w:r w:rsidRPr="00656A7D">
        <w:rPr>
          <w:rFonts w:hint="cs"/>
          <w:rtl/>
        </w:rPr>
        <w:t>לקבל</w:t>
      </w:r>
      <w:r w:rsidRPr="00656A7D">
        <w:rPr>
          <w:rtl/>
        </w:rPr>
        <w:t xml:space="preserve"> </w:t>
      </w:r>
      <w:r w:rsidRPr="00656A7D">
        <w:rPr>
          <w:rFonts w:hint="cs"/>
          <w:rtl/>
        </w:rPr>
        <w:t>החלטות</w:t>
      </w:r>
      <w:r w:rsidRPr="00656A7D">
        <w:rPr>
          <w:rtl/>
        </w:rPr>
        <w:t xml:space="preserve"> </w:t>
      </w:r>
      <w:r w:rsidRPr="00656A7D">
        <w:rPr>
          <w:rFonts w:hint="cs"/>
          <w:rtl/>
        </w:rPr>
        <w:t>שוטפות</w:t>
      </w:r>
      <w:r w:rsidRPr="00656A7D">
        <w:rPr>
          <w:rtl/>
        </w:rPr>
        <w:t xml:space="preserve"> </w:t>
      </w:r>
      <w:r w:rsidRPr="00656A7D">
        <w:rPr>
          <w:rFonts w:hint="cs"/>
          <w:rtl/>
        </w:rPr>
        <w:t>אצל</w:t>
      </w:r>
      <w:r w:rsidRPr="00656A7D">
        <w:rPr>
          <w:rtl/>
        </w:rPr>
        <w:t xml:space="preserve"> </w:t>
      </w:r>
      <w:r w:rsidRPr="00656A7D">
        <w:rPr>
          <w:rFonts w:hint="cs"/>
          <w:rtl/>
        </w:rPr>
        <w:t>נותן</w:t>
      </w:r>
      <w:r w:rsidRPr="00656A7D">
        <w:rPr>
          <w:rtl/>
        </w:rPr>
        <w:t xml:space="preserve"> </w:t>
      </w:r>
      <w:r w:rsidRPr="00656A7D">
        <w:rPr>
          <w:rFonts w:hint="cs"/>
          <w:rtl/>
        </w:rPr>
        <w:t>השירותים</w:t>
      </w:r>
      <w:r w:rsidRPr="00656A7D">
        <w:rPr>
          <w:rtl/>
        </w:rPr>
        <w:t xml:space="preserve">, </w:t>
      </w:r>
      <w:r w:rsidRPr="00656A7D">
        <w:rPr>
          <w:rFonts w:hint="cs"/>
          <w:rtl/>
        </w:rPr>
        <w:t>או</w:t>
      </w:r>
      <w:r w:rsidRPr="00656A7D">
        <w:rPr>
          <w:rtl/>
        </w:rPr>
        <w:t xml:space="preserve"> </w:t>
      </w:r>
      <w:r w:rsidRPr="00656A7D">
        <w:rPr>
          <w:rFonts w:hint="cs"/>
          <w:rtl/>
        </w:rPr>
        <w:t>העברת</w:t>
      </w:r>
      <w:r w:rsidRPr="00656A7D">
        <w:rPr>
          <w:rtl/>
        </w:rPr>
        <w:t xml:space="preserve"> 25% </w:t>
      </w:r>
      <w:r w:rsidRPr="00656A7D">
        <w:rPr>
          <w:rFonts w:hint="cs"/>
          <w:rtl/>
        </w:rPr>
        <w:t>בבעלות</w:t>
      </w:r>
      <w:r w:rsidRPr="00656A7D">
        <w:rPr>
          <w:rtl/>
        </w:rPr>
        <w:t xml:space="preserve"> </w:t>
      </w:r>
      <w:r w:rsidRPr="00656A7D">
        <w:rPr>
          <w:rFonts w:hint="cs"/>
          <w:rtl/>
        </w:rPr>
        <w:t>על</w:t>
      </w:r>
      <w:r w:rsidRPr="00656A7D">
        <w:rPr>
          <w:rtl/>
        </w:rPr>
        <w:t xml:space="preserve"> </w:t>
      </w:r>
      <w:r w:rsidRPr="00656A7D">
        <w:rPr>
          <w:rFonts w:hint="cs"/>
          <w:rtl/>
        </w:rPr>
        <w:t>נותן</w:t>
      </w:r>
      <w:r w:rsidRPr="00656A7D">
        <w:rPr>
          <w:rtl/>
        </w:rPr>
        <w:t xml:space="preserve"> </w:t>
      </w:r>
      <w:r w:rsidRPr="00656A7D">
        <w:rPr>
          <w:rFonts w:hint="cs"/>
          <w:rtl/>
        </w:rPr>
        <w:t>השירותים</w:t>
      </w:r>
      <w:r w:rsidRPr="00656A7D">
        <w:rPr>
          <w:rtl/>
        </w:rPr>
        <w:t xml:space="preserve"> </w:t>
      </w:r>
      <w:r w:rsidRPr="00656A7D">
        <w:rPr>
          <w:rFonts w:hint="cs"/>
          <w:rtl/>
        </w:rPr>
        <w:t>לעניין</w:t>
      </w:r>
      <w:r w:rsidRPr="00656A7D">
        <w:rPr>
          <w:rtl/>
        </w:rPr>
        <w:t xml:space="preserve"> </w:t>
      </w:r>
      <w:r w:rsidRPr="00656A7D">
        <w:rPr>
          <w:rFonts w:hint="cs"/>
          <w:rtl/>
        </w:rPr>
        <w:t>הסכם</w:t>
      </w:r>
      <w:r w:rsidRPr="00656A7D">
        <w:rPr>
          <w:rtl/>
        </w:rPr>
        <w:t xml:space="preserve"> </w:t>
      </w:r>
      <w:r w:rsidRPr="00656A7D">
        <w:rPr>
          <w:rFonts w:hint="cs"/>
          <w:rtl/>
        </w:rPr>
        <w:t>זה</w:t>
      </w:r>
      <w:r w:rsidRPr="00656A7D">
        <w:rPr>
          <w:rtl/>
        </w:rPr>
        <w:t xml:space="preserve"> – </w:t>
      </w:r>
      <w:r w:rsidRPr="00656A7D">
        <w:rPr>
          <w:rFonts w:hint="cs"/>
          <w:rtl/>
        </w:rPr>
        <w:t>כהסבת</w:t>
      </w:r>
      <w:r w:rsidRPr="00656A7D">
        <w:rPr>
          <w:rtl/>
        </w:rPr>
        <w:t xml:space="preserve"> </w:t>
      </w:r>
      <w:r w:rsidRPr="00656A7D">
        <w:rPr>
          <w:rFonts w:hint="cs"/>
          <w:rtl/>
        </w:rPr>
        <w:t>זכויות</w:t>
      </w:r>
      <w:r w:rsidRPr="00656A7D">
        <w:rPr>
          <w:rtl/>
        </w:rPr>
        <w:t xml:space="preserve"> </w:t>
      </w:r>
      <w:r w:rsidRPr="00656A7D">
        <w:rPr>
          <w:rFonts w:hint="cs"/>
          <w:rtl/>
        </w:rPr>
        <w:t>לפי</w:t>
      </w:r>
      <w:r w:rsidRPr="00656A7D">
        <w:rPr>
          <w:rtl/>
        </w:rPr>
        <w:t xml:space="preserve"> </w:t>
      </w:r>
      <w:r w:rsidRPr="00656A7D">
        <w:rPr>
          <w:rFonts w:hint="cs"/>
          <w:rtl/>
        </w:rPr>
        <w:t>הסכם</w:t>
      </w:r>
      <w:r w:rsidRPr="00656A7D">
        <w:rPr>
          <w:rtl/>
        </w:rPr>
        <w:t xml:space="preserve"> </w:t>
      </w:r>
      <w:r w:rsidRPr="00656A7D">
        <w:rPr>
          <w:rFonts w:hint="cs"/>
          <w:rtl/>
        </w:rPr>
        <w:t>זה</w:t>
      </w:r>
      <w:r w:rsidRPr="000601C9">
        <w:rPr>
          <w:rtl/>
        </w:rPr>
        <w:t>.</w:t>
      </w:r>
    </w:p>
    <w:p w:rsidR="00B50DD3" w:rsidRDefault="008B5D40" w:rsidP="00D03E1C">
      <w:pPr>
        <w:keepNext/>
        <w:keepLines/>
        <w:spacing w:after="200" w:line="276" w:lineRule="auto"/>
        <w:ind w:left="935"/>
        <w:rPr>
          <w:rtl/>
        </w:rPr>
      </w:pPr>
      <w:r w:rsidRPr="00B50DD3">
        <w:rPr>
          <w:rFonts w:hint="cs"/>
          <w:b/>
          <w:bCs/>
          <w:rtl/>
        </w:rPr>
        <w:t>סעיף זה מהווה מעיקרי התקשרות הצדדים והפרתו תחשב הפרה יסודית של הסכם זה.</w:t>
      </w:r>
    </w:p>
    <w:p w:rsidR="00BD7A28" w:rsidRPr="00681D76" w:rsidRDefault="008B5D40" w:rsidP="00D03E1C">
      <w:pPr>
        <w:pStyle w:val="13"/>
        <w:numPr>
          <w:ilvl w:val="0"/>
          <w:numId w:val="24"/>
        </w:numPr>
        <w:rPr>
          <w:rtl/>
        </w:rPr>
      </w:pPr>
      <w:bookmarkStart w:id="569" w:name="_Toc516551401"/>
      <w:bookmarkStart w:id="570" w:name="_Toc521604086"/>
      <w:bookmarkStart w:id="571" w:name="_Toc524610703"/>
      <w:bookmarkStart w:id="572" w:name="_Toc23949417"/>
      <w:r w:rsidRPr="00681D76">
        <w:rPr>
          <w:rtl/>
        </w:rPr>
        <w:t>משלוח הודעות</w:t>
      </w:r>
      <w:bookmarkEnd w:id="569"/>
      <w:bookmarkEnd w:id="570"/>
      <w:bookmarkEnd w:id="571"/>
      <w:bookmarkEnd w:id="572"/>
    </w:p>
    <w:p w:rsidR="00BD7A28" w:rsidRPr="00BD7A28" w:rsidRDefault="008B5D40" w:rsidP="00D03E1C">
      <w:pPr>
        <w:pStyle w:val="afc"/>
        <w:keepNext/>
        <w:keepLines/>
        <w:numPr>
          <w:ilvl w:val="1"/>
          <w:numId w:val="24"/>
        </w:numPr>
      </w:pPr>
      <w:r w:rsidRPr="00BD7A28">
        <w:rPr>
          <w:rtl/>
        </w:rPr>
        <w:t>כל ההודעות לפי הסכם זה תשלחנה בדואר רשום, ובהישלחן כך, תחשבנה שהגיעו לייעודן תוך 72 שעות מעת המשלוח כיאות, אלא אם הוכח, כי לא הגיעו לייעודן.</w:t>
      </w:r>
    </w:p>
    <w:p w:rsidR="00BD7A28" w:rsidRPr="00BD7A28" w:rsidRDefault="008B5D40" w:rsidP="00D03E1C">
      <w:pPr>
        <w:pStyle w:val="afc"/>
        <w:keepNext/>
        <w:keepLines/>
        <w:numPr>
          <w:ilvl w:val="1"/>
          <w:numId w:val="24"/>
        </w:numPr>
        <w:rPr>
          <w:rtl/>
        </w:rPr>
      </w:pPr>
      <w:r w:rsidRPr="00BD7A28">
        <w:rPr>
          <w:rtl/>
        </w:rPr>
        <w:t>הודעה שנשלחה בפקס</w:t>
      </w:r>
      <w:r w:rsidR="00412A92" w:rsidRPr="009852F1">
        <w:rPr>
          <w:rtl/>
        </w:rPr>
        <w:t>ימ</w:t>
      </w:r>
      <w:r w:rsidRPr="00BD7A28">
        <w:rPr>
          <w:rtl/>
        </w:rPr>
        <w:t>יליה תחשב שהגיעה לייעודה ב</w:t>
      </w:r>
      <w:r w:rsidR="00F80618" w:rsidRPr="009852F1">
        <w:rPr>
          <w:rtl/>
        </w:rPr>
        <w:t>יום</w:t>
      </w:r>
      <w:r w:rsidRPr="00BD7A28">
        <w:rPr>
          <w:rtl/>
        </w:rPr>
        <w:t xml:space="preserve"> העבודה הראשון שלמחרת משלוחה.</w:t>
      </w:r>
    </w:p>
    <w:p w:rsidR="00BD7A28" w:rsidRPr="00BD7A28" w:rsidRDefault="008B5D40" w:rsidP="00D03E1C">
      <w:pPr>
        <w:pStyle w:val="afc"/>
        <w:keepNext/>
        <w:keepLines/>
        <w:numPr>
          <w:ilvl w:val="1"/>
          <w:numId w:val="24"/>
        </w:numPr>
        <w:rPr>
          <w:rtl/>
        </w:rPr>
      </w:pPr>
      <w:r w:rsidRPr="00BD7A28">
        <w:rPr>
          <w:rtl/>
        </w:rPr>
        <w:t xml:space="preserve">כתובת הצדדים למסירת הודעות לעניין ההסכם: </w:t>
      </w:r>
    </w:p>
    <w:p w:rsidR="00BD7A28" w:rsidRPr="00BD7A28" w:rsidRDefault="008B5D40" w:rsidP="00D03E1C">
      <w:pPr>
        <w:pStyle w:val="afc"/>
        <w:keepNext/>
        <w:keepLines/>
        <w:numPr>
          <w:ilvl w:val="2"/>
          <w:numId w:val="24"/>
        </w:numPr>
        <w:rPr>
          <w:rtl/>
        </w:rPr>
      </w:pPr>
      <w:r w:rsidRPr="00BD7A28">
        <w:rPr>
          <w:rtl/>
        </w:rPr>
        <w:t xml:space="preserve">המזמין – </w:t>
      </w:r>
      <w:sdt>
        <w:sdtPr>
          <w:rPr>
            <w:rFonts w:hint="cs"/>
            <w:rtl/>
          </w:rPr>
          <w:alias w:val="חברה"/>
          <w:id w:val="1824616965"/>
          <w:placeholder>
            <w:docPart w:val="19C824EDD7C04A80A5DE58FAC842D5B3"/>
          </w:placeholder>
          <w:dataBinding w:prefixMappings="xmlns:ns0='http://schemas.openxmlformats.org/officeDocument/2006/extended-properties' " w:xpath="/ns0:Properties[1]/ns0:Company[1]" w:storeItemID="{6668398D-A668-4E3E-A5EB-62B293D839F1}"/>
          <w:text/>
        </w:sdtPr>
        <w:sdtEndPr/>
        <w:sdtContent>
          <w:r w:rsidR="00E02309">
            <w:rPr>
              <w:rFonts w:hint="cs"/>
              <w:rtl/>
            </w:rPr>
            <w:t>משרד המשפטים</w:t>
          </w:r>
        </w:sdtContent>
      </w:sdt>
      <w:r w:rsidR="00313D24">
        <w:rPr>
          <w:rFonts w:hint="cs"/>
        </w:rPr>
        <w:t xml:space="preserve"> </w:t>
      </w:r>
      <w:r w:rsidR="002C0D9C" w:rsidRPr="002C0D9C">
        <w:rPr>
          <w:rtl/>
        </w:rPr>
        <w:t xml:space="preserve">רח' </w:t>
      </w:r>
      <w:r w:rsidR="001A1D95">
        <w:rPr>
          <w:rFonts w:hint="cs"/>
          <w:rtl/>
        </w:rPr>
        <w:t>המלך דוד 20</w:t>
      </w:r>
      <w:r w:rsidR="002C0D9C" w:rsidRPr="002C0D9C">
        <w:rPr>
          <w:rtl/>
        </w:rPr>
        <w:t xml:space="preserve"> ירושלים</w:t>
      </w:r>
      <w:r w:rsidR="002C0D9C">
        <w:rPr>
          <w:rFonts w:hint="cs"/>
          <w:rtl/>
        </w:rPr>
        <w:t>.</w:t>
      </w:r>
      <w:r w:rsidR="00313D24">
        <w:rPr>
          <w:rFonts w:hint="cs"/>
          <w:rtl/>
        </w:rPr>
        <w:t xml:space="preserve"> </w:t>
      </w:r>
      <w:r w:rsidRPr="00BD7A28">
        <w:rPr>
          <w:rtl/>
        </w:rPr>
        <w:t xml:space="preserve"> </w:t>
      </w:r>
    </w:p>
    <w:p w:rsidR="00BD7A28" w:rsidRPr="00BD7A28" w:rsidRDefault="008B5D40" w:rsidP="00D03E1C">
      <w:pPr>
        <w:pStyle w:val="afc"/>
        <w:keepNext/>
        <w:keepLines/>
        <w:numPr>
          <w:ilvl w:val="2"/>
          <w:numId w:val="24"/>
        </w:numPr>
        <w:rPr>
          <w:rtl/>
        </w:rPr>
      </w:pPr>
      <w:r w:rsidRPr="00BD7A28">
        <w:rPr>
          <w:rtl/>
        </w:rPr>
        <w:t>הספק – ______________________________________________________.</w:t>
      </w:r>
    </w:p>
    <w:p w:rsidR="00BD7A28" w:rsidRPr="00BD7A28" w:rsidRDefault="008B5D40" w:rsidP="00D03E1C">
      <w:pPr>
        <w:pStyle w:val="afc"/>
        <w:keepNext/>
        <w:keepLines/>
        <w:numPr>
          <w:ilvl w:val="1"/>
          <w:numId w:val="24"/>
        </w:numPr>
      </w:pPr>
      <w:r w:rsidRPr="00BD7A28">
        <w:rPr>
          <w:rtl/>
        </w:rPr>
        <w:t xml:space="preserve">בכל מקרה של שינוי בעלות או כתובת, על הספק להודיע על כך בכתב ללא דיחוי לנציג </w:t>
      </w:r>
      <w:r w:rsidR="000B4665">
        <w:rPr>
          <w:rtl/>
        </w:rPr>
        <w:t>המזמינה</w:t>
      </w:r>
      <w:r w:rsidRPr="00BD7A28">
        <w:rPr>
          <w:rtl/>
        </w:rPr>
        <w:t>.</w:t>
      </w:r>
    </w:p>
    <w:p w:rsidR="00BD7A28" w:rsidRPr="00681D76" w:rsidRDefault="008B5D40" w:rsidP="00D03E1C">
      <w:pPr>
        <w:pStyle w:val="13"/>
        <w:numPr>
          <w:ilvl w:val="0"/>
          <w:numId w:val="24"/>
        </w:numPr>
        <w:rPr>
          <w:rtl/>
        </w:rPr>
      </w:pPr>
      <w:bookmarkStart w:id="573" w:name="_Toc516551402"/>
      <w:bookmarkStart w:id="574" w:name="_Toc521604087"/>
      <w:bookmarkStart w:id="575" w:name="_Toc524610704"/>
      <w:bookmarkStart w:id="576" w:name="_Toc23949418"/>
      <w:r w:rsidRPr="00681D76">
        <w:rPr>
          <w:rtl/>
        </w:rPr>
        <w:t>סמכות השיפוט</w:t>
      </w:r>
      <w:bookmarkEnd w:id="573"/>
      <w:bookmarkEnd w:id="574"/>
      <w:bookmarkEnd w:id="575"/>
      <w:bookmarkEnd w:id="576"/>
    </w:p>
    <w:p w:rsidR="00BD7A28" w:rsidRPr="00BD7A28" w:rsidRDefault="008B5D40" w:rsidP="00D03E1C">
      <w:pPr>
        <w:pStyle w:val="afc"/>
        <w:keepNext/>
        <w:keepLines/>
        <w:numPr>
          <w:ilvl w:val="1"/>
          <w:numId w:val="24"/>
        </w:numPr>
      </w:pPr>
      <w:r w:rsidRPr="00BD7A28">
        <w:rPr>
          <w:rtl/>
        </w:rPr>
        <w:t xml:space="preserve">הסמכות הבלעדית לדון בכל תובענה שעילתה בהסכם זה תהא אך ורק לבית המשפט המוסמך </w:t>
      </w:r>
      <w:r w:rsidR="00313D24">
        <w:rPr>
          <w:rFonts w:hint="cs"/>
          <w:rtl/>
        </w:rPr>
        <w:t>ב</w:t>
      </w:r>
      <w:r w:rsidR="00187C27">
        <w:rPr>
          <w:rFonts w:hint="cs"/>
          <w:rtl/>
        </w:rPr>
        <w:t>ירושלים.</w:t>
      </w:r>
      <w:r w:rsidR="00187C27" w:rsidRPr="00BD7A28">
        <w:t xml:space="preserve"> </w:t>
      </w:r>
    </w:p>
    <w:p w:rsidR="00BD7A28" w:rsidRPr="00BD7A28" w:rsidRDefault="008B5D40" w:rsidP="00D03E1C">
      <w:pPr>
        <w:pStyle w:val="afc"/>
        <w:keepNext/>
        <w:keepLines/>
        <w:numPr>
          <w:ilvl w:val="1"/>
          <w:numId w:val="24"/>
        </w:numPr>
        <w:rPr>
          <w:rtl/>
        </w:rPr>
      </w:pPr>
      <w:r w:rsidRPr="00BD7A28">
        <w:rPr>
          <w:rtl/>
        </w:rPr>
        <w:t>חת</w:t>
      </w:r>
      <w:r w:rsidR="00412A92" w:rsidRPr="009852F1">
        <w:rPr>
          <w:rtl/>
        </w:rPr>
        <w:t>ימ</w:t>
      </w:r>
      <w:r w:rsidRPr="00BD7A28">
        <w:rPr>
          <w:rtl/>
        </w:rPr>
        <w:t>ת הספק על הסכם זה, מהווה הסכמה לאמור.</w:t>
      </w:r>
    </w:p>
    <w:p w:rsidR="00BD7A28" w:rsidRPr="00681D76" w:rsidRDefault="008B5D40" w:rsidP="00D03E1C">
      <w:pPr>
        <w:pStyle w:val="13"/>
        <w:numPr>
          <w:ilvl w:val="0"/>
          <w:numId w:val="24"/>
        </w:numPr>
      </w:pPr>
      <w:bookmarkStart w:id="577" w:name="_Toc516551403"/>
      <w:bookmarkStart w:id="578" w:name="_Toc521604088"/>
      <w:bookmarkStart w:id="579" w:name="_Toc524610705"/>
      <w:bookmarkStart w:id="580" w:name="_Toc23949419"/>
      <w:r w:rsidRPr="00681D76">
        <w:rPr>
          <w:rtl/>
        </w:rPr>
        <w:t>שונות</w:t>
      </w:r>
      <w:bookmarkEnd w:id="577"/>
      <w:bookmarkEnd w:id="578"/>
      <w:bookmarkEnd w:id="579"/>
      <w:bookmarkEnd w:id="580"/>
    </w:p>
    <w:p w:rsidR="00BD7A28" w:rsidRPr="00BD7A28" w:rsidRDefault="008B5D40" w:rsidP="00D03E1C">
      <w:pPr>
        <w:pStyle w:val="afc"/>
        <w:keepNext/>
        <w:keepLines/>
        <w:numPr>
          <w:ilvl w:val="1"/>
          <w:numId w:val="24"/>
        </w:numPr>
      </w:pPr>
      <w:r w:rsidRPr="00BD7A28">
        <w:rPr>
          <w:rtl/>
        </w:rPr>
        <w:t xml:space="preserve">הגדרת התחייבויותיו של הספק בהסכם זה באות להוסיף ולא לגרוע מהאמור במפרט. </w:t>
      </w:r>
    </w:p>
    <w:p w:rsidR="00BD7A28" w:rsidRPr="00BD7A28" w:rsidRDefault="008B5D40" w:rsidP="00D03E1C">
      <w:pPr>
        <w:pStyle w:val="afc"/>
        <w:keepNext/>
        <w:keepLines/>
        <w:numPr>
          <w:ilvl w:val="1"/>
          <w:numId w:val="24"/>
        </w:numPr>
      </w:pPr>
      <w:r w:rsidRPr="00BD7A28">
        <w:rPr>
          <w:rtl/>
        </w:rPr>
        <w:t xml:space="preserve">ידוע לספק כי מכוח החלטת ממשלה מס' 1116 שעניינה "פרסום היתרים ומסמכי התקשרות בין רשויות המדינה לגופים פרטיים", חלה על </w:t>
      </w:r>
      <w:r w:rsidR="000B4665">
        <w:rPr>
          <w:rtl/>
        </w:rPr>
        <w:t>המזמינה</w:t>
      </w:r>
      <w:r w:rsidRPr="00BD7A28">
        <w:rPr>
          <w:rtl/>
        </w:rPr>
        <w:t xml:space="preserve"> החובה לפרסם בפומבי את חוזה ההתקשרות, על כל צרופותיו (זולת אם החליטה ועדת המכרזים כי מדובר בסודות מקצועיים או מסחריים מתוקף סמכותה לפי סעיף 21(ה) לתקנות חובת המכרזים), שיחתם עם הספק. לפיכך, ולמען הסר כל ספק, הספק מצהיר בחת</w:t>
      </w:r>
      <w:r w:rsidR="00412A92" w:rsidRPr="009852F1">
        <w:rPr>
          <w:rtl/>
        </w:rPr>
        <w:t>ימ</w:t>
      </w:r>
      <w:r w:rsidRPr="00BD7A28">
        <w:rPr>
          <w:rtl/>
        </w:rPr>
        <w:t>תו על הסכם זה כי הוא מאשר ל</w:t>
      </w:r>
      <w:r w:rsidR="00EB53BC">
        <w:rPr>
          <w:rtl/>
        </w:rPr>
        <w:t>יחידה</w:t>
      </w:r>
      <w:r w:rsidRPr="00BD7A28">
        <w:rPr>
          <w:rtl/>
        </w:rPr>
        <w:t xml:space="preserve"> לפרסם את ההתקשרות כולה וכי לא תהיה לו כל טענה ו/או תביעה בהקשר זה. למען הסר ספק, מובהר בזאת כי מחירי המוצרים של כלל הספקים שזכו במכרז יפורסמו ולא יהוו סוד מסחרי/מקצועי.</w:t>
      </w:r>
    </w:p>
    <w:p w:rsidR="002F62E2" w:rsidRPr="002F62E2" w:rsidRDefault="008B5D40" w:rsidP="00D03E1C">
      <w:pPr>
        <w:pStyle w:val="afc"/>
        <w:keepNext/>
        <w:keepLines/>
        <w:numPr>
          <w:ilvl w:val="1"/>
          <w:numId w:val="24"/>
        </w:numPr>
      </w:pPr>
      <w:r w:rsidRPr="00BD7A28">
        <w:rPr>
          <w:rtl/>
        </w:rPr>
        <w:t>הספק מתחייב כי בכל מקרה של ס</w:t>
      </w:r>
      <w:r w:rsidR="00F80618" w:rsidRPr="009852F1">
        <w:rPr>
          <w:rtl/>
        </w:rPr>
        <w:t>יום</w:t>
      </w:r>
      <w:r w:rsidRPr="00BD7A28">
        <w:rPr>
          <w:rtl/>
        </w:rPr>
        <w:t xml:space="preserve"> ההסכם, מכל נ</w:t>
      </w:r>
      <w:r w:rsidR="00412A92" w:rsidRPr="009852F1">
        <w:rPr>
          <w:rtl/>
        </w:rPr>
        <w:t>ימ</w:t>
      </w:r>
      <w:r w:rsidRPr="00BD7A28">
        <w:rPr>
          <w:rtl/>
        </w:rPr>
        <w:t>וק שהוא, הוא ישתף פעולה ככל שיידרש על מנת לאפשר למזמין המשך קבלת שירותים כראוי, וזאת בין היתר על ידי העברה מסודרת ויעילה של כל הנדרש בהתאם להנחיות המזמין.</w:t>
      </w:r>
    </w:p>
    <w:p w:rsidR="002F62E2" w:rsidRPr="002F62E2" w:rsidRDefault="008B5D40" w:rsidP="00D03E1C">
      <w:pPr>
        <w:keepNext/>
        <w:keepLines/>
        <w:numPr>
          <w:ilvl w:val="1"/>
          <w:numId w:val="19"/>
        </w:numPr>
      </w:pPr>
      <w:r w:rsidRPr="002F62E2">
        <w:rPr>
          <w:rtl/>
        </w:rPr>
        <w:t>הסכמת מי מהצדדים לסטות מתנאי כל שהוא של חוזה זה במקרה מסוים או בסדרת מקרים לא תהווה תקדים ולא ילמדו ממנו גזירה שווה לכל מקרה אחר בעתיד.</w:t>
      </w:r>
    </w:p>
    <w:p w:rsidR="002F62E2" w:rsidRDefault="008B5D40" w:rsidP="00D03E1C">
      <w:pPr>
        <w:keepNext/>
        <w:keepLines/>
        <w:numPr>
          <w:ilvl w:val="1"/>
          <w:numId w:val="19"/>
        </w:numPr>
      </w:pPr>
      <w:r w:rsidRPr="002F62E2">
        <w:rPr>
          <w:rtl/>
        </w:rPr>
        <w:lastRenderedPageBreak/>
        <w:t>לא אכף מי מהצדדים או אכף באיחור, זכות כל שהיא מהזכויות המוקנות לו על פי חוזה זה או מכוח הדין, במקרה מסוים או בסדרת מקרים, לא יראו בכך ויתור על זכות אמורה או על זכויות אחרות כלשהן.</w:t>
      </w:r>
    </w:p>
    <w:p w:rsidR="006277AC" w:rsidRPr="006277AC" w:rsidRDefault="006277AC" w:rsidP="00D03E1C">
      <w:pPr>
        <w:keepNext/>
        <w:keepLines/>
      </w:pPr>
    </w:p>
    <w:p w:rsidR="00BD7A28" w:rsidRPr="006277AC" w:rsidRDefault="008B5D40" w:rsidP="00D03E1C">
      <w:pPr>
        <w:keepNext/>
        <w:keepLines/>
        <w:jc w:val="center"/>
        <w:rPr>
          <w:b/>
          <w:bCs/>
          <w:rtl/>
        </w:rPr>
      </w:pPr>
      <w:r w:rsidRPr="00BD7A28">
        <w:rPr>
          <w:b/>
          <w:bCs/>
          <w:rtl/>
        </w:rPr>
        <w:t>ולראיה באו הצדדים על החתום:</w:t>
      </w:r>
    </w:p>
    <w:p w:rsidR="009455EF" w:rsidRDefault="009455EF" w:rsidP="00D03E1C">
      <w:pPr>
        <w:keepNext/>
        <w:keepLines/>
        <w:rPr>
          <w:rtl/>
        </w:rPr>
      </w:pPr>
    </w:p>
    <w:tbl>
      <w:tblPr>
        <w:tblStyle w:val="af4"/>
        <w:bidiVisual/>
        <w:tblW w:w="0" w:type="auto"/>
        <w:tblLook w:val="04A0" w:firstRow="1" w:lastRow="0" w:firstColumn="1" w:lastColumn="0" w:noHBand="0" w:noVBand="1"/>
      </w:tblPr>
      <w:tblGrid>
        <w:gridCol w:w="3114"/>
        <w:gridCol w:w="3115"/>
        <w:gridCol w:w="3115"/>
      </w:tblGrid>
      <w:tr w:rsidR="00EC2DA8" w:rsidTr="009455EF">
        <w:tc>
          <w:tcPr>
            <w:tcW w:w="3114" w:type="dxa"/>
            <w:tcBorders>
              <w:top w:val="nil"/>
              <w:left w:val="nil"/>
              <w:bottom w:val="single" w:sz="4" w:space="0" w:color="auto"/>
              <w:right w:val="nil"/>
            </w:tcBorders>
          </w:tcPr>
          <w:p w:rsidR="009455EF" w:rsidRDefault="009455EF" w:rsidP="00D03E1C">
            <w:pPr>
              <w:keepNext/>
              <w:keepLines/>
              <w:rPr>
                <w:rtl/>
              </w:rPr>
            </w:pPr>
          </w:p>
        </w:tc>
        <w:tc>
          <w:tcPr>
            <w:tcW w:w="3115" w:type="dxa"/>
            <w:tcBorders>
              <w:top w:val="nil"/>
              <w:left w:val="nil"/>
              <w:bottom w:val="single" w:sz="4" w:space="0" w:color="auto"/>
              <w:right w:val="nil"/>
            </w:tcBorders>
          </w:tcPr>
          <w:p w:rsidR="009455EF" w:rsidRDefault="009455EF" w:rsidP="00D03E1C">
            <w:pPr>
              <w:keepNext/>
              <w:keepLines/>
              <w:rPr>
                <w:rtl/>
              </w:rPr>
            </w:pPr>
          </w:p>
        </w:tc>
        <w:tc>
          <w:tcPr>
            <w:tcW w:w="3115" w:type="dxa"/>
            <w:tcBorders>
              <w:top w:val="nil"/>
              <w:left w:val="nil"/>
              <w:bottom w:val="single" w:sz="4" w:space="0" w:color="auto"/>
              <w:right w:val="nil"/>
            </w:tcBorders>
          </w:tcPr>
          <w:p w:rsidR="009455EF" w:rsidRDefault="009455EF" w:rsidP="00D03E1C">
            <w:pPr>
              <w:keepNext/>
              <w:keepLines/>
              <w:rPr>
                <w:rtl/>
              </w:rPr>
            </w:pPr>
          </w:p>
        </w:tc>
      </w:tr>
      <w:tr w:rsidR="00EC2DA8" w:rsidTr="009455EF">
        <w:tc>
          <w:tcPr>
            <w:tcW w:w="3114" w:type="dxa"/>
            <w:tcBorders>
              <w:top w:val="single" w:sz="4" w:space="0" w:color="auto"/>
              <w:left w:val="nil"/>
              <w:bottom w:val="nil"/>
              <w:right w:val="nil"/>
            </w:tcBorders>
          </w:tcPr>
          <w:p w:rsidR="009455EF" w:rsidRDefault="008B5D40" w:rsidP="00D03E1C">
            <w:pPr>
              <w:keepNext/>
              <w:keepLines/>
              <w:jc w:val="center"/>
              <w:rPr>
                <w:rtl/>
              </w:rPr>
            </w:pPr>
            <w:r>
              <w:rPr>
                <w:rFonts w:hint="cs"/>
                <w:rtl/>
              </w:rPr>
              <w:t>תאריך</w:t>
            </w:r>
          </w:p>
        </w:tc>
        <w:tc>
          <w:tcPr>
            <w:tcW w:w="3115" w:type="dxa"/>
            <w:tcBorders>
              <w:top w:val="single" w:sz="4" w:space="0" w:color="auto"/>
              <w:left w:val="nil"/>
              <w:bottom w:val="nil"/>
              <w:right w:val="nil"/>
            </w:tcBorders>
          </w:tcPr>
          <w:p w:rsidR="009455EF" w:rsidRDefault="008B5D40" w:rsidP="00D03E1C">
            <w:pPr>
              <w:keepNext/>
              <w:keepLines/>
              <w:jc w:val="center"/>
              <w:rPr>
                <w:rtl/>
              </w:rPr>
            </w:pPr>
            <w:r>
              <w:rPr>
                <w:rFonts w:hint="cs"/>
                <w:rtl/>
              </w:rPr>
              <w:t>הספק</w:t>
            </w:r>
          </w:p>
        </w:tc>
        <w:tc>
          <w:tcPr>
            <w:tcW w:w="3115" w:type="dxa"/>
            <w:tcBorders>
              <w:top w:val="single" w:sz="4" w:space="0" w:color="auto"/>
              <w:left w:val="nil"/>
              <w:bottom w:val="nil"/>
              <w:right w:val="nil"/>
            </w:tcBorders>
          </w:tcPr>
          <w:p w:rsidR="009455EF" w:rsidRDefault="008B5D40" w:rsidP="00D03E1C">
            <w:pPr>
              <w:keepNext/>
              <w:keepLines/>
              <w:jc w:val="center"/>
              <w:rPr>
                <w:rtl/>
              </w:rPr>
            </w:pPr>
            <w:r>
              <w:rPr>
                <w:rFonts w:hint="cs"/>
                <w:rtl/>
              </w:rPr>
              <w:t>המזמין</w:t>
            </w:r>
          </w:p>
        </w:tc>
      </w:tr>
    </w:tbl>
    <w:p w:rsidR="009455EF" w:rsidRPr="00BD7A28" w:rsidRDefault="009455EF" w:rsidP="00D03E1C">
      <w:pPr>
        <w:keepNext/>
        <w:keepLines/>
        <w:rPr>
          <w:rtl/>
        </w:rPr>
      </w:pPr>
    </w:p>
    <w:p w:rsidR="006277AC" w:rsidRDefault="008B5D40" w:rsidP="00D03E1C">
      <w:pPr>
        <w:keepNext/>
        <w:keepLines/>
        <w:bidi w:val="0"/>
        <w:spacing w:line="240" w:lineRule="auto"/>
        <w:jc w:val="left"/>
        <w:rPr>
          <w:rFonts w:ascii="Times New (W1)" w:hAnsi="Times New (W1)"/>
          <w:bCs/>
          <w:szCs w:val="28"/>
          <w:u w:val="single"/>
          <w:rtl/>
        </w:rPr>
      </w:pPr>
      <w:bookmarkStart w:id="581" w:name="_Toc516551404"/>
      <w:bookmarkStart w:id="582" w:name="_Toc521604089"/>
      <w:bookmarkStart w:id="583" w:name="_Ref524533472"/>
      <w:bookmarkStart w:id="584" w:name="_Toc524610706"/>
      <w:r>
        <w:rPr>
          <w:rtl/>
        </w:rPr>
        <w:br w:type="page"/>
      </w:r>
    </w:p>
    <w:p w:rsidR="00BD7A28" w:rsidRPr="00BD7A28" w:rsidRDefault="008B5D40" w:rsidP="00D03E1C">
      <w:pPr>
        <w:pStyle w:val="13"/>
        <w:numPr>
          <w:ilvl w:val="0"/>
          <w:numId w:val="0"/>
        </w:numPr>
        <w:jc w:val="center"/>
        <w:rPr>
          <w:rtl/>
        </w:rPr>
      </w:pPr>
      <w:bookmarkStart w:id="585" w:name="נספח_מפרט_שירותים"/>
      <w:bookmarkStart w:id="586" w:name="_Toc23949420"/>
      <w:r>
        <w:rPr>
          <w:rFonts w:hint="cs"/>
          <w:rtl/>
        </w:rPr>
        <w:lastRenderedPageBreak/>
        <w:t>נספח ג'</w:t>
      </w:r>
      <w:r w:rsidR="006961DF">
        <w:rPr>
          <w:noProof/>
        </w:rPr>
        <w:fldChar w:fldCharType="begin"/>
      </w:r>
      <w:r w:rsidR="006961DF">
        <w:rPr>
          <w:noProof/>
        </w:rPr>
        <w:instrText xml:space="preserve"> SEQ NHHT \* MERGEFORMAT  \* MERGEFORMAT </w:instrText>
      </w:r>
      <w:r w:rsidR="006961DF">
        <w:rPr>
          <w:noProof/>
        </w:rPr>
        <w:fldChar w:fldCharType="separate"/>
      </w:r>
      <w:r w:rsidR="007576FA">
        <w:rPr>
          <w:noProof/>
        </w:rPr>
        <w:t>1</w:t>
      </w:r>
      <w:r w:rsidR="006961DF">
        <w:rPr>
          <w:noProof/>
        </w:rPr>
        <w:fldChar w:fldCharType="end"/>
      </w:r>
      <w:r w:rsidR="001D391B">
        <w:rPr>
          <w:rFonts w:hint="cs"/>
          <w:rtl/>
        </w:rPr>
        <w:t xml:space="preserve"> לחוזה ההתקשרות</w:t>
      </w:r>
      <w:r>
        <w:rPr>
          <w:rFonts w:hint="cs"/>
          <w:rtl/>
        </w:rPr>
        <w:t xml:space="preserve"> </w:t>
      </w:r>
      <w:r w:rsidR="0076729C">
        <w:rPr>
          <w:rtl/>
        </w:rPr>
        <w:t>–</w:t>
      </w:r>
      <w:r w:rsidR="0076729C">
        <w:rPr>
          <w:rFonts w:hint="cs"/>
          <w:rtl/>
        </w:rPr>
        <w:t xml:space="preserve"> </w:t>
      </w:r>
      <w:r>
        <w:rPr>
          <w:rFonts w:hint="cs"/>
          <w:rtl/>
        </w:rPr>
        <w:t>מפרט שירותים</w:t>
      </w:r>
      <w:bookmarkEnd w:id="581"/>
      <w:bookmarkEnd w:id="582"/>
      <w:bookmarkEnd w:id="583"/>
      <w:bookmarkEnd w:id="584"/>
      <w:bookmarkEnd w:id="585"/>
      <w:bookmarkEnd w:id="586"/>
      <w:r w:rsidRPr="00BD7A28">
        <w:rPr>
          <w:rtl/>
        </w:rPr>
        <w:t xml:space="preserve"> </w:t>
      </w:r>
    </w:p>
    <w:p w:rsidR="006E5B86" w:rsidRPr="006E5B86" w:rsidRDefault="008B5D40" w:rsidP="005200E3">
      <w:pPr>
        <w:pStyle w:val="13"/>
        <w:numPr>
          <w:ilvl w:val="0"/>
          <w:numId w:val="33"/>
        </w:numPr>
        <w:rPr>
          <w:rtl/>
        </w:rPr>
      </w:pPr>
      <w:bookmarkStart w:id="587" w:name="_Toc516551405"/>
      <w:bookmarkStart w:id="588" w:name="_Toc516578040"/>
      <w:bookmarkStart w:id="589" w:name="_Toc521604090"/>
      <w:bookmarkStart w:id="590" w:name="_Toc524610707"/>
      <w:bookmarkStart w:id="591" w:name="_Toc23949421"/>
      <w:bookmarkStart w:id="592" w:name="_Toc485194461"/>
      <w:bookmarkStart w:id="593" w:name="_Toc438384402"/>
      <w:bookmarkStart w:id="594" w:name="_Toc332106313"/>
      <w:r w:rsidRPr="006E5B86">
        <w:rPr>
          <w:rFonts w:hint="cs"/>
          <w:rtl/>
        </w:rPr>
        <w:t>כללי</w:t>
      </w:r>
      <w:bookmarkEnd w:id="587"/>
      <w:bookmarkEnd w:id="588"/>
      <w:bookmarkEnd w:id="589"/>
      <w:bookmarkEnd w:id="590"/>
      <w:bookmarkEnd w:id="591"/>
      <w:r w:rsidR="00D60A93">
        <w:rPr>
          <w:rFonts w:hint="cs"/>
          <w:rtl/>
        </w:rPr>
        <w:t xml:space="preserve"> </w:t>
      </w:r>
    </w:p>
    <w:p w:rsidR="00F250B9" w:rsidRDefault="008B5D40" w:rsidP="00D03E1C">
      <w:pPr>
        <w:keepNext/>
        <w:keepLines/>
        <w:ind w:left="360" w:right="-180"/>
        <w:jc w:val="left"/>
        <w:rPr>
          <w:b/>
          <w:bCs/>
          <w:sz w:val="28"/>
          <w:rtl/>
        </w:rPr>
      </w:pPr>
      <w:bookmarkStart w:id="595" w:name="_Toc516551406"/>
      <w:bookmarkStart w:id="596" w:name="_Toc516578041"/>
      <w:r w:rsidRPr="002C700A">
        <w:rPr>
          <w:rFonts w:hint="cs"/>
          <w:b/>
          <w:bCs/>
          <w:sz w:val="28"/>
          <w:rtl/>
        </w:rPr>
        <w:t>ב</w:t>
      </w:r>
      <w:r>
        <w:rPr>
          <w:rFonts w:hint="cs"/>
          <w:b/>
          <w:bCs/>
          <w:sz w:val="28"/>
          <w:rtl/>
        </w:rPr>
        <w:t>נספח</w:t>
      </w:r>
      <w:r w:rsidRPr="002C700A">
        <w:rPr>
          <w:rFonts w:hint="cs"/>
          <w:b/>
          <w:bCs/>
          <w:sz w:val="28"/>
          <w:rtl/>
        </w:rPr>
        <w:t xml:space="preserve"> זה יוגדרו ויפורטו, בין היתר, השירות ושיטת העבודה נשוא מכרז זה.  </w:t>
      </w:r>
    </w:p>
    <w:p w:rsidR="00AC17BE" w:rsidRPr="002C700A" w:rsidRDefault="008B5D40" w:rsidP="00D03E1C">
      <w:pPr>
        <w:keepNext/>
        <w:keepLines/>
        <w:ind w:left="360" w:right="-180"/>
        <w:jc w:val="left"/>
        <w:rPr>
          <w:b/>
          <w:bCs/>
          <w:sz w:val="28"/>
          <w:rtl/>
        </w:rPr>
      </w:pPr>
      <w:r>
        <w:rPr>
          <w:rFonts w:hint="cs"/>
          <w:b/>
          <w:bCs/>
          <w:sz w:val="28"/>
          <w:rtl/>
        </w:rPr>
        <w:t>המפרט מתייחס לשני האשכולות אלא אם צוין אחרת במפורש</w:t>
      </w:r>
    </w:p>
    <w:p w:rsidR="00F250B9" w:rsidRDefault="008B5D40" w:rsidP="00D03E1C">
      <w:pPr>
        <w:keepNext/>
        <w:keepLines/>
        <w:tabs>
          <w:tab w:val="left" w:pos="468"/>
        </w:tabs>
        <w:ind w:left="360" w:right="-180"/>
        <w:rPr>
          <w:b/>
          <w:rtl/>
        </w:rPr>
      </w:pPr>
      <w:r w:rsidRPr="002C700A">
        <w:rPr>
          <w:rFonts w:hint="cs"/>
          <w:rtl/>
        </w:rPr>
        <w:t xml:space="preserve">כמפורט במסמכי מכרז זה, השירותים נשוא מכרז זה (להלן </w:t>
      </w:r>
      <w:r w:rsidRPr="002C700A">
        <w:rPr>
          <w:rtl/>
        </w:rPr>
        <w:t>–</w:t>
      </w:r>
      <w:r w:rsidRPr="002C700A">
        <w:rPr>
          <w:rFonts w:hint="cs"/>
          <w:rtl/>
        </w:rPr>
        <w:t xml:space="preserve"> "</w:t>
      </w:r>
      <w:r w:rsidRPr="002C700A">
        <w:rPr>
          <w:rFonts w:hint="cs"/>
          <w:b/>
          <w:bCs/>
          <w:rtl/>
        </w:rPr>
        <w:t>השרות</w:t>
      </w:r>
      <w:r w:rsidRPr="002C700A">
        <w:rPr>
          <w:rFonts w:hint="cs"/>
          <w:rtl/>
        </w:rPr>
        <w:t>"), הינם הדרישות  מהספק, התשומות והתוצרים על כל הכרוך והנלווה מכך.</w:t>
      </w:r>
      <w:r w:rsidRPr="002C700A">
        <w:rPr>
          <w:rFonts w:hint="cs"/>
          <w:b/>
          <w:rtl/>
        </w:rPr>
        <w:t xml:space="preserve"> </w:t>
      </w:r>
    </w:p>
    <w:p w:rsidR="00F250B9" w:rsidRPr="003871A2" w:rsidRDefault="008B5D40" w:rsidP="005200E3">
      <w:pPr>
        <w:pStyle w:val="afc"/>
        <w:keepNext/>
        <w:keepLines/>
        <w:numPr>
          <w:ilvl w:val="1"/>
          <w:numId w:val="36"/>
        </w:numPr>
        <w:tabs>
          <w:tab w:val="left" w:pos="468"/>
        </w:tabs>
        <w:ind w:right="-180"/>
        <w:rPr>
          <w:b/>
          <w:bCs/>
        </w:rPr>
      </w:pPr>
      <w:r w:rsidRPr="003871A2">
        <w:rPr>
          <w:rFonts w:hint="cs"/>
          <w:b/>
          <w:bCs/>
          <w:rtl/>
        </w:rPr>
        <w:t>השירות הנדרש</w:t>
      </w:r>
      <w:r>
        <w:rPr>
          <w:rFonts w:hint="cs"/>
          <w:b/>
          <w:bCs/>
          <w:rtl/>
        </w:rPr>
        <w:t>:</w:t>
      </w:r>
    </w:p>
    <w:p w:rsidR="00F250B9" w:rsidRPr="002C700A" w:rsidRDefault="008B5D40" w:rsidP="005200E3">
      <w:pPr>
        <w:pStyle w:val="afc"/>
        <w:keepNext/>
        <w:keepLines/>
        <w:numPr>
          <w:ilvl w:val="2"/>
          <w:numId w:val="36"/>
        </w:numPr>
        <w:tabs>
          <w:tab w:val="left" w:pos="468"/>
        </w:tabs>
        <w:ind w:right="-180"/>
        <w:rPr>
          <w:rtl/>
        </w:rPr>
      </w:pPr>
      <w:r w:rsidRPr="002C700A">
        <w:rPr>
          <w:rFonts w:hint="cs"/>
          <w:rtl/>
        </w:rPr>
        <w:t>הספק יבצע את השירותים המפורטים בפרק זה. ככלל, השירותים יכללו את סוגי הפעילויות הבאים, על כל הכרוך והנלווה להן:</w:t>
      </w:r>
    </w:p>
    <w:p w:rsidR="00F250B9" w:rsidRPr="002C700A" w:rsidRDefault="008B5D40" w:rsidP="005200E3">
      <w:pPr>
        <w:pStyle w:val="afc"/>
        <w:keepNext/>
        <w:keepLines/>
        <w:numPr>
          <w:ilvl w:val="2"/>
          <w:numId w:val="36"/>
        </w:numPr>
        <w:tabs>
          <w:tab w:val="left" w:pos="468"/>
        </w:tabs>
        <w:ind w:right="-180"/>
      </w:pPr>
      <w:r w:rsidRPr="002C700A">
        <w:rPr>
          <w:rFonts w:hint="cs"/>
          <w:rtl/>
        </w:rPr>
        <w:t xml:space="preserve">העברת שקי דואר ללא מיון </w:t>
      </w:r>
      <w:r w:rsidRPr="00AC63D5">
        <w:rPr>
          <w:rFonts w:hint="cs"/>
          <w:rtl/>
        </w:rPr>
        <w:t>בין המנויים</w:t>
      </w:r>
      <w:r w:rsidRPr="002C700A">
        <w:rPr>
          <w:rFonts w:hint="cs"/>
          <w:rtl/>
        </w:rPr>
        <w:t>.</w:t>
      </w:r>
    </w:p>
    <w:p w:rsidR="00F250B9" w:rsidRPr="002C700A" w:rsidRDefault="008B5D40" w:rsidP="005200E3">
      <w:pPr>
        <w:pStyle w:val="afc"/>
        <w:keepNext/>
        <w:keepLines/>
        <w:numPr>
          <w:ilvl w:val="2"/>
          <w:numId w:val="36"/>
        </w:numPr>
        <w:tabs>
          <w:tab w:val="left" w:pos="468"/>
        </w:tabs>
        <w:ind w:right="-180"/>
      </w:pPr>
      <w:r w:rsidRPr="002C700A">
        <w:rPr>
          <w:rFonts w:hint="cs"/>
          <w:rtl/>
        </w:rPr>
        <w:t>איסוף שקי הדואר ו/או יחידות תיעוד מהאתר, מיון שקי דואר למיון/יחידות תיעוד בהתאם לדרישות המשרד, והעברת הדואר הממוין לנמענים.</w:t>
      </w:r>
    </w:p>
    <w:p w:rsidR="00F250B9" w:rsidRDefault="008B5D40" w:rsidP="005200E3">
      <w:pPr>
        <w:pStyle w:val="afc"/>
        <w:keepNext/>
        <w:keepLines/>
        <w:numPr>
          <w:ilvl w:val="2"/>
          <w:numId w:val="36"/>
        </w:numPr>
        <w:tabs>
          <w:tab w:val="left" w:pos="468"/>
        </w:tabs>
        <w:ind w:right="-180"/>
      </w:pPr>
      <w:r w:rsidRPr="002C700A">
        <w:rPr>
          <w:rFonts w:hint="cs"/>
          <w:rtl/>
        </w:rPr>
        <w:t>איסוף ומסירת יחידות תיעוד למנויים.</w:t>
      </w:r>
    </w:p>
    <w:p w:rsidR="00AC17BE" w:rsidRPr="002C700A" w:rsidRDefault="008B5D40" w:rsidP="005200E3">
      <w:pPr>
        <w:pStyle w:val="afc"/>
        <w:keepNext/>
        <w:keepLines/>
        <w:numPr>
          <w:ilvl w:val="2"/>
          <w:numId w:val="36"/>
        </w:numPr>
        <w:tabs>
          <w:tab w:val="left" w:pos="468"/>
        </w:tabs>
        <w:ind w:right="-180"/>
      </w:pPr>
      <w:r>
        <w:rPr>
          <w:rFonts w:hint="cs"/>
          <w:rtl/>
        </w:rPr>
        <w:t xml:space="preserve">איסוף ומסירת חבילות ציוד </w:t>
      </w:r>
      <w:r w:rsidR="00AD4D00">
        <w:rPr>
          <w:rFonts w:hint="cs"/>
          <w:rtl/>
        </w:rPr>
        <w:t>מחשוב</w:t>
      </w:r>
      <w:r>
        <w:rPr>
          <w:rFonts w:hint="cs"/>
          <w:rtl/>
        </w:rPr>
        <w:t xml:space="preserve"> לרבות העברה בין מנויים, העברה לגורמי חוץ, העברה ישירה והעברות משטחים במידת הצורך.</w:t>
      </w:r>
    </w:p>
    <w:p w:rsidR="00F250B9" w:rsidRPr="002C700A" w:rsidRDefault="008B5D40" w:rsidP="005200E3">
      <w:pPr>
        <w:pStyle w:val="afc"/>
        <w:keepNext/>
        <w:keepLines/>
        <w:numPr>
          <w:ilvl w:val="2"/>
          <w:numId w:val="36"/>
        </w:numPr>
        <w:tabs>
          <w:tab w:val="left" w:pos="468"/>
        </w:tabs>
        <w:ind w:right="-180"/>
      </w:pPr>
      <w:r w:rsidRPr="002C700A">
        <w:rPr>
          <w:rFonts w:hint="cs"/>
          <w:rtl/>
        </w:rPr>
        <w:t xml:space="preserve">מסירות מיוחדות- </w:t>
      </w:r>
      <w:r w:rsidR="00345AAF">
        <w:rPr>
          <w:rFonts w:hint="cs"/>
          <w:rtl/>
        </w:rPr>
        <w:t>כהגדרתו</w:t>
      </w:r>
      <w:r w:rsidR="00DB33B0">
        <w:rPr>
          <w:rFonts w:hint="cs"/>
          <w:rtl/>
        </w:rPr>
        <w:t xml:space="preserve"> בסעיף ההגדרות</w:t>
      </w:r>
      <w:r w:rsidRPr="002C700A">
        <w:rPr>
          <w:rFonts w:hint="cs"/>
          <w:rtl/>
        </w:rPr>
        <w:t>.</w:t>
      </w:r>
    </w:p>
    <w:p w:rsidR="00F250B9" w:rsidRPr="002C700A" w:rsidRDefault="008B5D40" w:rsidP="005200E3">
      <w:pPr>
        <w:pStyle w:val="afc"/>
        <w:keepNext/>
        <w:keepLines/>
        <w:numPr>
          <w:ilvl w:val="1"/>
          <w:numId w:val="36"/>
        </w:numPr>
        <w:tabs>
          <w:tab w:val="left" w:pos="468"/>
        </w:tabs>
        <w:ind w:right="-180"/>
        <w:rPr>
          <w:rFonts w:ascii="Courier" w:hAnsi="Courier"/>
        </w:rPr>
      </w:pPr>
      <w:r w:rsidRPr="002C700A">
        <w:rPr>
          <w:rFonts w:ascii="Courier" w:hAnsi="Courier" w:hint="cs"/>
          <w:b/>
          <w:bCs/>
          <w:rtl/>
        </w:rPr>
        <w:t>האמצעים:</w:t>
      </w:r>
    </w:p>
    <w:p w:rsidR="00F250B9" w:rsidRDefault="008B5D40" w:rsidP="005200E3">
      <w:pPr>
        <w:pStyle w:val="afc"/>
        <w:keepNext/>
        <w:keepLines/>
        <w:numPr>
          <w:ilvl w:val="2"/>
          <w:numId w:val="36"/>
        </w:numPr>
        <w:tabs>
          <w:tab w:val="left" w:pos="468"/>
        </w:tabs>
        <w:ind w:right="-180"/>
        <w:rPr>
          <w:rFonts w:ascii="Courier" w:hAnsi="Courier"/>
        </w:rPr>
      </w:pPr>
      <w:r w:rsidRPr="009D0487">
        <w:rPr>
          <w:rFonts w:ascii="Courier" w:hAnsi="Courier" w:hint="cs"/>
          <w:rtl/>
        </w:rPr>
        <w:t>לצורך</w:t>
      </w:r>
      <w:r w:rsidRPr="002C700A">
        <w:rPr>
          <w:rFonts w:ascii="Courier" w:hAnsi="Courier" w:hint="cs"/>
          <w:rtl/>
        </w:rPr>
        <w:t xml:space="preserve"> מסירת וקבלת דברי הדואר ויחידות התיעוד</w:t>
      </w:r>
      <w:r w:rsidR="009D0487">
        <w:rPr>
          <w:rFonts w:ascii="Courier" w:hAnsi="Courier" w:hint="cs"/>
          <w:rtl/>
        </w:rPr>
        <w:t>,</w:t>
      </w:r>
      <w:r w:rsidRPr="002C700A">
        <w:rPr>
          <w:rFonts w:ascii="Courier" w:hAnsi="Courier" w:hint="cs"/>
          <w:rtl/>
        </w:rPr>
        <w:t xml:space="preserve"> המשרד יקבע מקומות מוגדרים במנויים השונים. </w:t>
      </w:r>
    </w:p>
    <w:p w:rsidR="009D0487" w:rsidRPr="002C700A" w:rsidRDefault="008B5D40" w:rsidP="005200E3">
      <w:pPr>
        <w:pStyle w:val="afc"/>
        <w:keepNext/>
        <w:keepLines/>
        <w:numPr>
          <w:ilvl w:val="2"/>
          <w:numId w:val="36"/>
        </w:numPr>
        <w:tabs>
          <w:tab w:val="left" w:pos="468"/>
        </w:tabs>
        <w:ind w:right="-180"/>
        <w:rPr>
          <w:rFonts w:ascii="Courier" w:hAnsi="Courier"/>
          <w:rtl/>
        </w:rPr>
      </w:pPr>
      <w:r>
        <w:rPr>
          <w:rFonts w:ascii="Courier" w:hAnsi="Courier" w:hint="cs"/>
          <w:rtl/>
        </w:rPr>
        <w:t xml:space="preserve">לצורך מסירת וקבלת ציוד </w:t>
      </w:r>
      <w:r w:rsidR="00AD4D00">
        <w:rPr>
          <w:rFonts w:ascii="Courier" w:hAnsi="Courier" w:hint="cs"/>
          <w:rtl/>
        </w:rPr>
        <w:t>מחשוב</w:t>
      </w:r>
      <w:r>
        <w:rPr>
          <w:rFonts w:ascii="Courier" w:hAnsi="Courier" w:hint="cs"/>
          <w:rtl/>
        </w:rPr>
        <w:t xml:space="preserve">, יעביר הספק את הציוד לידי הגורם המקבל באופן פיזי בלבד. </w:t>
      </w:r>
      <w:r w:rsidR="005C7177">
        <w:rPr>
          <w:rFonts w:ascii="Courier" w:hAnsi="Courier" w:hint="cs"/>
          <w:rtl/>
        </w:rPr>
        <w:t xml:space="preserve">מסירה של ציוד </w:t>
      </w:r>
      <w:r w:rsidR="00AD4D00">
        <w:rPr>
          <w:rFonts w:ascii="Courier" w:hAnsi="Courier" w:hint="cs"/>
          <w:rtl/>
        </w:rPr>
        <w:t>מחשוב</w:t>
      </w:r>
      <w:r w:rsidR="005C7177">
        <w:rPr>
          <w:rFonts w:ascii="Courier" w:hAnsi="Courier" w:hint="cs"/>
          <w:rtl/>
        </w:rPr>
        <w:t xml:space="preserve"> שלא מול נציג היחידה לא תזכה את הספק בתשלום. </w:t>
      </w:r>
      <w:r>
        <w:rPr>
          <w:rFonts w:ascii="Courier" w:hAnsi="Courier" w:hint="cs"/>
          <w:rtl/>
        </w:rPr>
        <w:t xml:space="preserve"> </w:t>
      </w:r>
    </w:p>
    <w:p w:rsidR="0083771D" w:rsidRDefault="008B5D40" w:rsidP="005200E3">
      <w:pPr>
        <w:pStyle w:val="afc"/>
        <w:keepNext/>
        <w:keepLines/>
        <w:numPr>
          <w:ilvl w:val="1"/>
          <w:numId w:val="36"/>
        </w:numPr>
        <w:tabs>
          <w:tab w:val="left" w:pos="468"/>
        </w:tabs>
        <w:ind w:right="-180"/>
        <w:rPr>
          <w:rFonts w:ascii="Courier" w:hAnsi="Courier"/>
          <w:b/>
          <w:bCs/>
        </w:rPr>
      </w:pPr>
      <w:r w:rsidRPr="002C700A">
        <w:rPr>
          <w:rFonts w:ascii="Courier" w:hAnsi="Courier" w:hint="cs"/>
          <w:b/>
          <w:bCs/>
          <w:rtl/>
        </w:rPr>
        <w:t>טיב השירות:</w:t>
      </w:r>
    </w:p>
    <w:p w:rsidR="00F250B9" w:rsidRPr="0083771D" w:rsidRDefault="008B5D40" w:rsidP="005200E3">
      <w:pPr>
        <w:pStyle w:val="afc"/>
        <w:keepNext/>
        <w:keepLines/>
        <w:numPr>
          <w:ilvl w:val="2"/>
          <w:numId w:val="36"/>
        </w:numPr>
        <w:tabs>
          <w:tab w:val="left" w:pos="468"/>
        </w:tabs>
        <w:ind w:right="-180"/>
        <w:rPr>
          <w:rFonts w:ascii="Courier" w:hAnsi="Courier"/>
          <w:b/>
          <w:bCs/>
        </w:rPr>
      </w:pPr>
      <w:r w:rsidRPr="0083771D">
        <w:rPr>
          <w:rFonts w:ascii="Courier" w:hAnsi="Courier" w:hint="cs"/>
          <w:rtl/>
        </w:rPr>
        <w:t>השירות יינתן באופן מקצועי ומיומן באיכות מעולה, בלוחות הזמנים המוגדרים ולשביעות רצון המשרד, הכל בהתאם לדרישות המשרד והסכם ההתקשרות שייחתם.</w:t>
      </w:r>
    </w:p>
    <w:p w:rsidR="0083771D" w:rsidRPr="0083771D" w:rsidRDefault="008B5D40" w:rsidP="005200E3">
      <w:pPr>
        <w:pStyle w:val="afc"/>
        <w:keepNext/>
        <w:keepLines/>
        <w:numPr>
          <w:ilvl w:val="2"/>
          <w:numId w:val="36"/>
        </w:numPr>
        <w:tabs>
          <w:tab w:val="left" w:pos="468"/>
        </w:tabs>
        <w:ind w:right="-180"/>
        <w:rPr>
          <w:rFonts w:ascii="Courier" w:hAnsi="Courier"/>
          <w:b/>
          <w:bCs/>
          <w:rtl/>
        </w:rPr>
      </w:pPr>
      <w:r>
        <w:rPr>
          <w:rFonts w:ascii="Courier" w:hAnsi="Courier" w:hint="cs"/>
          <w:rtl/>
        </w:rPr>
        <w:t xml:space="preserve">משלוח ציוד </w:t>
      </w:r>
      <w:r w:rsidR="00AD4D00">
        <w:rPr>
          <w:rFonts w:ascii="Courier" w:hAnsi="Courier" w:hint="cs"/>
          <w:rtl/>
        </w:rPr>
        <w:t>מחשוב</w:t>
      </w:r>
      <w:r>
        <w:rPr>
          <w:rFonts w:ascii="Courier" w:hAnsi="Courier" w:hint="cs"/>
          <w:rtl/>
        </w:rPr>
        <w:t xml:space="preserve"> מכל סוג שהוא תועבר על ידי שני עובדים מטעם הספק- נהג+ איש צוות נוסף</w:t>
      </w:r>
      <w:r w:rsidR="009B44D9">
        <w:rPr>
          <w:rFonts w:ascii="Courier" w:hAnsi="Courier" w:hint="cs"/>
          <w:rtl/>
        </w:rPr>
        <w:t xml:space="preserve"> שיתפקד כסבל ויהיה </w:t>
      </w:r>
      <w:r w:rsidR="00661547">
        <w:rPr>
          <w:rFonts w:ascii="Courier" w:hAnsi="Courier" w:hint="cs"/>
          <w:rtl/>
        </w:rPr>
        <w:t xml:space="preserve">אחראי על העברת </w:t>
      </w:r>
      <w:r w:rsidR="009B44D9">
        <w:rPr>
          <w:rFonts w:ascii="Courier" w:hAnsi="Courier" w:hint="cs"/>
          <w:rtl/>
        </w:rPr>
        <w:t>ציוד</w:t>
      </w:r>
      <w:r w:rsidR="00661547">
        <w:rPr>
          <w:rFonts w:ascii="Courier" w:hAnsi="Courier" w:hint="cs"/>
          <w:rtl/>
        </w:rPr>
        <w:t xml:space="preserve"> המחשב</w:t>
      </w:r>
      <w:r w:rsidR="009B44D9">
        <w:rPr>
          <w:rFonts w:ascii="Courier" w:hAnsi="Courier" w:hint="cs"/>
          <w:rtl/>
        </w:rPr>
        <w:t xml:space="preserve"> מהמשאית ליעדו</w:t>
      </w:r>
      <w:r>
        <w:rPr>
          <w:rFonts w:ascii="Courier" w:hAnsi="Courier" w:hint="cs"/>
          <w:rtl/>
        </w:rPr>
        <w:t>.</w:t>
      </w:r>
    </w:p>
    <w:p w:rsidR="00F250B9" w:rsidRDefault="008B5D40" w:rsidP="005200E3">
      <w:pPr>
        <w:pStyle w:val="afc"/>
        <w:keepNext/>
        <w:keepLines/>
        <w:numPr>
          <w:ilvl w:val="1"/>
          <w:numId w:val="36"/>
        </w:numPr>
        <w:tabs>
          <w:tab w:val="left" w:pos="468"/>
        </w:tabs>
        <w:ind w:right="-180"/>
        <w:rPr>
          <w:rFonts w:ascii="Courier" w:hAnsi="Courier"/>
          <w:b/>
          <w:bCs/>
        </w:rPr>
      </w:pPr>
      <w:r w:rsidRPr="002C700A">
        <w:rPr>
          <w:rFonts w:ascii="Courier" w:hAnsi="Courier" w:hint="cs"/>
          <w:b/>
          <w:bCs/>
          <w:rtl/>
        </w:rPr>
        <w:t>מודל הפעילות ומפרט השקים:</w:t>
      </w:r>
    </w:p>
    <w:p w:rsidR="00F250B9" w:rsidRPr="001468E6" w:rsidRDefault="008B5D40" w:rsidP="005200E3">
      <w:pPr>
        <w:pStyle w:val="afc"/>
        <w:keepNext/>
        <w:keepLines/>
        <w:numPr>
          <w:ilvl w:val="2"/>
          <w:numId w:val="36"/>
        </w:numPr>
        <w:tabs>
          <w:tab w:val="left" w:pos="468"/>
        </w:tabs>
        <w:ind w:right="-180"/>
        <w:rPr>
          <w:rFonts w:ascii="Courier" w:hAnsi="Courier"/>
          <w:b/>
          <w:bCs/>
        </w:rPr>
      </w:pPr>
      <w:r w:rsidRPr="002C700A">
        <w:rPr>
          <w:rFonts w:hint="cs"/>
          <w:rtl/>
        </w:rPr>
        <w:t xml:space="preserve">דברי הדואר יאספו מנקודות השירות בשקי דואר מיוחדים, אשר ישמשו את המשרד בלבד. </w:t>
      </w:r>
    </w:p>
    <w:p w:rsidR="00F250B9" w:rsidRPr="002C700A" w:rsidRDefault="008B5D40" w:rsidP="005200E3">
      <w:pPr>
        <w:pStyle w:val="afc"/>
        <w:keepNext/>
        <w:keepLines/>
        <w:numPr>
          <w:ilvl w:val="2"/>
          <w:numId w:val="36"/>
        </w:numPr>
        <w:tabs>
          <w:tab w:val="left" w:pos="468"/>
        </w:tabs>
        <w:ind w:right="-180"/>
      </w:pPr>
      <w:r w:rsidRPr="002C700A">
        <w:rPr>
          <w:rFonts w:hint="cs"/>
          <w:rtl/>
        </w:rPr>
        <w:t>שקי הדואר ימסרו לצורך ביצוע השירות, כשהם נעולים בלבד. לשם כך, יספק הספק שקי דואר (גדולים וקטנים) עליהם יהיה רשום:</w:t>
      </w:r>
    </w:p>
    <w:p w:rsidR="00F250B9" w:rsidRPr="002C700A" w:rsidRDefault="008B5D40" w:rsidP="005200E3">
      <w:pPr>
        <w:keepNext/>
        <w:keepLines/>
        <w:numPr>
          <w:ilvl w:val="1"/>
          <w:numId w:val="35"/>
        </w:numPr>
        <w:tabs>
          <w:tab w:val="left" w:pos="468"/>
          <w:tab w:val="left" w:pos="2352"/>
          <w:tab w:val="left" w:pos="2777"/>
        </w:tabs>
        <w:ind w:right="-180" w:firstLine="161"/>
      </w:pPr>
      <w:r w:rsidRPr="002C700A">
        <w:rPr>
          <w:rFonts w:hint="cs"/>
          <w:rtl/>
        </w:rPr>
        <w:t>שם המנוי.</w:t>
      </w:r>
    </w:p>
    <w:p w:rsidR="00F250B9" w:rsidRPr="002C700A" w:rsidRDefault="008B5D40" w:rsidP="005200E3">
      <w:pPr>
        <w:keepNext/>
        <w:keepLines/>
        <w:numPr>
          <w:ilvl w:val="1"/>
          <w:numId w:val="35"/>
        </w:numPr>
        <w:tabs>
          <w:tab w:val="left" w:pos="468"/>
          <w:tab w:val="left" w:pos="2352"/>
          <w:tab w:val="left" w:pos="2777"/>
        </w:tabs>
        <w:ind w:right="-180" w:firstLine="161"/>
      </w:pPr>
      <w:r w:rsidRPr="002C700A">
        <w:rPr>
          <w:rFonts w:hint="cs"/>
          <w:rtl/>
        </w:rPr>
        <w:t>שם הספק.</w:t>
      </w:r>
    </w:p>
    <w:p w:rsidR="00F250B9" w:rsidRPr="002C700A" w:rsidRDefault="008B5D40" w:rsidP="005200E3">
      <w:pPr>
        <w:pStyle w:val="afc"/>
        <w:keepNext/>
        <w:keepLines/>
        <w:numPr>
          <w:ilvl w:val="2"/>
          <w:numId w:val="36"/>
        </w:numPr>
        <w:tabs>
          <w:tab w:val="left" w:pos="468"/>
        </w:tabs>
        <w:ind w:right="-180"/>
      </w:pPr>
      <w:r w:rsidRPr="002C700A">
        <w:rPr>
          <w:rFonts w:hint="cs"/>
          <w:rtl/>
        </w:rPr>
        <w:t>שקים שהמשרד יורה על החלפתם, יוחלפו ע"י הספק בפרק זמן של עד 7 ימים.</w:t>
      </w:r>
    </w:p>
    <w:p w:rsidR="00F250B9" w:rsidRPr="002C700A" w:rsidRDefault="008B5D40" w:rsidP="005200E3">
      <w:pPr>
        <w:pStyle w:val="afc"/>
        <w:keepNext/>
        <w:keepLines/>
        <w:numPr>
          <w:ilvl w:val="2"/>
          <w:numId w:val="36"/>
        </w:numPr>
        <w:tabs>
          <w:tab w:val="left" w:pos="468"/>
        </w:tabs>
        <w:ind w:right="-180"/>
      </w:pPr>
      <w:r w:rsidRPr="002C700A">
        <w:rPr>
          <w:rFonts w:hint="cs"/>
          <w:rtl/>
        </w:rPr>
        <w:t>שקי הדואר שיסופקו למשרד יהיו בגוון שונה משקי הדואר המסופקים לשאר המשרדים ו/או גופים אחרים המקבלים שירות מהספק.</w:t>
      </w:r>
    </w:p>
    <w:p w:rsidR="00F250B9" w:rsidRPr="002C700A" w:rsidRDefault="008B5D40" w:rsidP="005200E3">
      <w:pPr>
        <w:pStyle w:val="afc"/>
        <w:keepNext/>
        <w:keepLines/>
        <w:numPr>
          <w:ilvl w:val="2"/>
          <w:numId w:val="36"/>
        </w:numPr>
        <w:tabs>
          <w:tab w:val="left" w:pos="468"/>
        </w:tabs>
        <w:ind w:right="-180"/>
      </w:pPr>
      <w:r w:rsidRPr="002C700A">
        <w:rPr>
          <w:rFonts w:hint="cs"/>
          <w:rtl/>
        </w:rPr>
        <w:t>הספק יוביל את שקי הדואר כשהם סגורים בלבד.</w:t>
      </w:r>
    </w:p>
    <w:p w:rsidR="00F250B9" w:rsidRPr="002C700A" w:rsidRDefault="008B5D40" w:rsidP="005200E3">
      <w:pPr>
        <w:pStyle w:val="afc"/>
        <w:keepNext/>
        <w:keepLines/>
        <w:numPr>
          <w:ilvl w:val="1"/>
          <w:numId w:val="36"/>
        </w:numPr>
        <w:tabs>
          <w:tab w:val="left" w:pos="468"/>
        </w:tabs>
        <w:ind w:right="-180"/>
        <w:rPr>
          <w:rFonts w:ascii="Courier" w:hAnsi="Courier"/>
          <w:b/>
          <w:bCs/>
        </w:rPr>
      </w:pPr>
      <w:r w:rsidRPr="002C700A">
        <w:rPr>
          <w:rFonts w:ascii="Courier" w:hAnsi="Courier" w:hint="cs"/>
          <w:b/>
          <w:bCs/>
          <w:rtl/>
        </w:rPr>
        <w:t>יחידות התיעוד</w:t>
      </w:r>
      <w:r w:rsidR="000C300C">
        <w:rPr>
          <w:rFonts w:ascii="Courier" w:hAnsi="Courier" w:hint="cs"/>
          <w:b/>
          <w:bCs/>
          <w:rtl/>
        </w:rPr>
        <w:t xml:space="preserve"> ו</w:t>
      </w:r>
      <w:r w:rsidR="00D42FE6">
        <w:rPr>
          <w:rFonts w:ascii="Courier" w:hAnsi="Courier" w:hint="cs"/>
          <w:b/>
          <w:bCs/>
          <w:rtl/>
        </w:rPr>
        <w:t xml:space="preserve">/או </w:t>
      </w:r>
      <w:r w:rsidR="000C300C">
        <w:rPr>
          <w:rFonts w:ascii="Courier" w:hAnsi="Courier" w:hint="cs"/>
          <w:b/>
          <w:bCs/>
          <w:rtl/>
        </w:rPr>
        <w:t>ציוד ה</w:t>
      </w:r>
      <w:r w:rsidR="00AD4D00">
        <w:rPr>
          <w:rFonts w:ascii="Courier" w:hAnsi="Courier" w:hint="cs"/>
          <w:b/>
          <w:bCs/>
          <w:rtl/>
        </w:rPr>
        <w:t>מחשוב</w:t>
      </w:r>
      <w:r w:rsidRPr="002C700A">
        <w:rPr>
          <w:rFonts w:ascii="Courier" w:hAnsi="Courier" w:hint="cs"/>
          <w:b/>
          <w:bCs/>
          <w:rtl/>
        </w:rPr>
        <w:t>:</w:t>
      </w:r>
    </w:p>
    <w:p w:rsidR="00D03E1C" w:rsidRDefault="008B5D40" w:rsidP="005200E3">
      <w:pPr>
        <w:pStyle w:val="afc"/>
        <w:keepNext/>
        <w:keepLines/>
        <w:numPr>
          <w:ilvl w:val="2"/>
          <w:numId w:val="36"/>
        </w:numPr>
        <w:tabs>
          <w:tab w:val="left" w:pos="468"/>
        </w:tabs>
        <w:ind w:right="-180"/>
      </w:pPr>
      <w:r>
        <w:rPr>
          <w:rFonts w:hint="cs"/>
          <w:rtl/>
        </w:rPr>
        <w:lastRenderedPageBreak/>
        <w:t xml:space="preserve">עבור ציוד מחשוב, </w:t>
      </w:r>
      <w:r w:rsidR="005C62FB">
        <w:rPr>
          <w:rFonts w:hint="cs"/>
          <w:rtl/>
        </w:rPr>
        <w:t>הספק ידאג להעביר</w:t>
      </w:r>
      <w:r w:rsidR="005C62FB" w:rsidRPr="00D03E1C">
        <w:rPr>
          <w:rtl/>
        </w:rPr>
        <w:t xml:space="preserve"> חומרי אריזה</w:t>
      </w:r>
      <w:r w:rsidR="005C62FB">
        <w:rPr>
          <w:rFonts w:hint="cs"/>
          <w:rtl/>
        </w:rPr>
        <w:t xml:space="preserve"> אשר יהיו מצויים</w:t>
      </w:r>
      <w:r w:rsidR="005C62FB" w:rsidRPr="00D03E1C">
        <w:rPr>
          <w:rtl/>
        </w:rPr>
        <w:t xml:space="preserve"> באתרי המשרד אצל הגורמים</w:t>
      </w:r>
      <w:r w:rsidR="00176402">
        <w:rPr>
          <w:rFonts w:hint="cs"/>
          <w:rtl/>
        </w:rPr>
        <w:t xml:space="preserve"> </w:t>
      </w:r>
      <w:r w:rsidR="005C62FB" w:rsidRPr="00D03E1C">
        <w:rPr>
          <w:rtl/>
        </w:rPr>
        <w:t xml:space="preserve">הרלוונטיים </w:t>
      </w:r>
      <w:r w:rsidR="00176402">
        <w:rPr>
          <w:rFonts w:hint="cs"/>
          <w:rtl/>
        </w:rPr>
        <w:t xml:space="preserve">לרבות </w:t>
      </w:r>
      <w:r w:rsidR="005C62FB" w:rsidRPr="00D03E1C">
        <w:rPr>
          <w:rtl/>
        </w:rPr>
        <w:t xml:space="preserve">קרטונים בגדלים קבועים, ניילון נצמד, סרטי דבק </w:t>
      </w:r>
      <w:r w:rsidR="00176402">
        <w:rPr>
          <w:rFonts w:hint="cs"/>
          <w:rtl/>
        </w:rPr>
        <w:t>ומשטחים</w:t>
      </w:r>
      <w:r>
        <w:rPr>
          <w:rFonts w:hint="cs"/>
          <w:rtl/>
        </w:rPr>
        <w:t xml:space="preserve"> בהתאם למפרט בנספח</w:t>
      </w:r>
      <w:r w:rsidR="006E0381">
        <w:rPr>
          <w:rFonts w:hint="cs"/>
          <w:rtl/>
        </w:rPr>
        <w:t xml:space="preserve"> ג'1</w:t>
      </w:r>
      <w:r w:rsidR="006A7750">
        <w:rPr>
          <w:rFonts w:hint="cs"/>
          <w:rtl/>
        </w:rPr>
        <w:t>.</w:t>
      </w:r>
    </w:p>
    <w:p w:rsidR="00F250B9" w:rsidRDefault="008B5D40" w:rsidP="005200E3">
      <w:pPr>
        <w:pStyle w:val="afc"/>
        <w:keepNext/>
        <w:keepLines/>
        <w:numPr>
          <w:ilvl w:val="2"/>
          <w:numId w:val="36"/>
        </w:numPr>
        <w:tabs>
          <w:tab w:val="left" w:pos="468"/>
        </w:tabs>
        <w:ind w:right="-180"/>
      </w:pPr>
      <w:r w:rsidRPr="002C700A">
        <w:rPr>
          <w:rFonts w:hint="cs"/>
          <w:rtl/>
        </w:rPr>
        <w:t xml:space="preserve">כל </w:t>
      </w:r>
      <w:r w:rsidR="000C300C">
        <w:rPr>
          <w:rFonts w:hint="cs"/>
          <w:rtl/>
        </w:rPr>
        <w:t xml:space="preserve">משלוח ציוד </w:t>
      </w:r>
      <w:r w:rsidR="00AD4D00">
        <w:rPr>
          <w:rFonts w:hint="cs"/>
          <w:rtl/>
        </w:rPr>
        <w:t>מחשוב</w:t>
      </w:r>
      <w:r w:rsidR="000C300C">
        <w:rPr>
          <w:rFonts w:hint="cs"/>
          <w:rtl/>
        </w:rPr>
        <w:t xml:space="preserve"> ו</w:t>
      </w:r>
      <w:r w:rsidRPr="002C700A">
        <w:rPr>
          <w:rFonts w:hint="cs"/>
          <w:rtl/>
        </w:rPr>
        <w:t xml:space="preserve">יחידת תיעוד תלווה בתעודת משלוח ממוספרת במספר מפורש ובתווית ברקוד. נוסח תעודת המשלוח מצ"ב </w:t>
      </w:r>
      <w:r w:rsidR="00C805B8" w:rsidRPr="00C805B8">
        <w:rPr>
          <w:rtl/>
        </w:rPr>
        <w:fldChar w:fldCharType="begin"/>
      </w:r>
      <w:r w:rsidR="00C805B8">
        <w:rPr>
          <w:rtl/>
        </w:rPr>
        <w:instrText xml:space="preserve"> </w:instrText>
      </w:r>
      <w:r w:rsidR="00C805B8">
        <w:rPr>
          <w:rFonts w:hint="cs"/>
        </w:rPr>
        <w:instrText>REF</w:instrText>
      </w:r>
      <w:r w:rsidR="00C805B8">
        <w:rPr>
          <w:rFonts w:hint="cs"/>
          <w:rtl/>
        </w:rPr>
        <w:instrText xml:space="preserve"> _</w:instrText>
      </w:r>
      <w:r w:rsidR="00C805B8">
        <w:rPr>
          <w:rFonts w:hint="cs"/>
        </w:rPr>
        <w:instrText>Ref524613626 \h</w:instrText>
      </w:r>
      <w:r w:rsidR="00C805B8">
        <w:rPr>
          <w:rtl/>
        </w:rPr>
        <w:instrText xml:space="preserve">  \* </w:instrText>
      </w:r>
      <w:r w:rsidR="00C805B8">
        <w:instrText>MERGEFORMAT</w:instrText>
      </w:r>
      <w:r w:rsidR="00C805B8">
        <w:rPr>
          <w:rtl/>
        </w:rPr>
        <w:instrText xml:space="preserve"> </w:instrText>
      </w:r>
      <w:r w:rsidR="00C805B8" w:rsidRPr="00C805B8">
        <w:rPr>
          <w:rtl/>
        </w:rPr>
      </w:r>
      <w:r w:rsidR="00C805B8" w:rsidRPr="00C805B8">
        <w:rPr>
          <w:rtl/>
        </w:rPr>
        <w:fldChar w:fldCharType="separate"/>
      </w:r>
      <w:r w:rsidR="007576FA" w:rsidRPr="007D11B8">
        <w:rPr>
          <w:rFonts w:hint="cs"/>
          <w:rtl/>
        </w:rPr>
        <w:t>נספח ג'</w:t>
      </w:r>
      <w:r w:rsidR="007576FA">
        <w:rPr>
          <w:rFonts w:hint="cs"/>
          <w:rtl/>
        </w:rPr>
        <w:t>7</w:t>
      </w:r>
      <w:r w:rsidR="007576FA" w:rsidRPr="007D11B8">
        <w:rPr>
          <w:rFonts w:hint="cs"/>
          <w:rtl/>
        </w:rPr>
        <w:t xml:space="preserve"> </w:t>
      </w:r>
      <w:r w:rsidR="007576FA" w:rsidRPr="007D11B8">
        <w:rPr>
          <w:rtl/>
        </w:rPr>
        <w:t>–</w:t>
      </w:r>
      <w:r w:rsidR="007576FA" w:rsidRPr="007D11B8">
        <w:rPr>
          <w:rFonts w:hint="cs"/>
          <w:rtl/>
        </w:rPr>
        <w:t xml:space="preserve"> דוגמת תעודת משלוח</w:t>
      </w:r>
      <w:r w:rsidR="00C805B8" w:rsidRPr="00C805B8">
        <w:rPr>
          <w:rtl/>
        </w:rPr>
        <w:fldChar w:fldCharType="end"/>
      </w:r>
      <w:r w:rsidR="00C805B8">
        <w:rPr>
          <w:rFonts w:hint="cs"/>
          <w:rtl/>
        </w:rPr>
        <w:t xml:space="preserve"> </w:t>
      </w:r>
      <w:r w:rsidRPr="002C700A">
        <w:rPr>
          <w:rFonts w:hint="cs"/>
          <w:rtl/>
        </w:rPr>
        <w:t xml:space="preserve">להלן. המשרד רשאי לשנות/לעדכן מעת לעת את נוסח תעודת המשלוח. </w:t>
      </w:r>
    </w:p>
    <w:p w:rsidR="006A7750" w:rsidRPr="002C700A" w:rsidRDefault="006A7750" w:rsidP="005200E3">
      <w:pPr>
        <w:pStyle w:val="afc"/>
        <w:keepNext/>
        <w:keepLines/>
        <w:numPr>
          <w:ilvl w:val="2"/>
          <w:numId w:val="36"/>
        </w:numPr>
        <w:tabs>
          <w:tab w:val="left" w:pos="468"/>
        </w:tabs>
        <w:ind w:right="-180"/>
      </w:pPr>
      <w:r>
        <w:rPr>
          <w:rFonts w:hint="cs"/>
          <w:rtl/>
        </w:rPr>
        <w:t>יובהר כי ציוד המחשוב יארז על ידי המזמין ביחידות השונות. לספק לא תהיה כל טענה לעניין איכות האריזה לאחר שזו נאספה על ידו.</w:t>
      </w:r>
    </w:p>
    <w:p w:rsidR="00F250B9" w:rsidRPr="002C700A" w:rsidRDefault="008B5D40" w:rsidP="005200E3">
      <w:pPr>
        <w:pStyle w:val="afc"/>
        <w:keepNext/>
        <w:keepLines/>
        <w:numPr>
          <w:ilvl w:val="2"/>
          <w:numId w:val="36"/>
        </w:numPr>
        <w:tabs>
          <w:tab w:val="left" w:pos="468"/>
        </w:tabs>
        <w:ind w:right="-180"/>
      </w:pPr>
      <w:r w:rsidRPr="002C700A">
        <w:rPr>
          <w:rFonts w:hint="cs"/>
          <w:rtl/>
        </w:rPr>
        <w:t>כל יחידת תיעוד</w:t>
      </w:r>
      <w:r w:rsidR="00D82899">
        <w:rPr>
          <w:rFonts w:hint="cs"/>
          <w:rtl/>
        </w:rPr>
        <w:t xml:space="preserve"> ו/או ציוד מחשוב</w:t>
      </w:r>
      <w:r w:rsidRPr="002C700A">
        <w:rPr>
          <w:rFonts w:hint="cs"/>
          <w:rtl/>
        </w:rPr>
        <w:t xml:space="preserve">, שבתעודת המשלוח צוין שהיא טעונה מיון, תועבר תחילה למרכז הארצי למיון ושם תמוין. </w:t>
      </w:r>
    </w:p>
    <w:p w:rsidR="00F250B9" w:rsidRPr="002C700A" w:rsidRDefault="008B5D40" w:rsidP="005200E3">
      <w:pPr>
        <w:pStyle w:val="afc"/>
        <w:keepNext/>
        <w:keepLines/>
        <w:numPr>
          <w:ilvl w:val="2"/>
          <w:numId w:val="36"/>
        </w:numPr>
        <w:tabs>
          <w:tab w:val="left" w:pos="468"/>
        </w:tabs>
        <w:ind w:right="-180"/>
      </w:pPr>
      <w:r w:rsidRPr="002C700A">
        <w:rPr>
          <w:rFonts w:hint="cs"/>
          <w:rtl/>
        </w:rPr>
        <w:t>יחידת תיעוד</w:t>
      </w:r>
      <w:r w:rsidR="00B645ED">
        <w:rPr>
          <w:rFonts w:hint="cs"/>
          <w:rtl/>
        </w:rPr>
        <w:t xml:space="preserve"> ו/או ציוד מחשוב</w:t>
      </w:r>
      <w:r w:rsidRPr="002C700A">
        <w:rPr>
          <w:rFonts w:hint="cs"/>
          <w:rtl/>
        </w:rPr>
        <w:t xml:space="preserve"> שמצורפת אליה תעודת משלוח שאינה חתומה על ידי הממונה או המוסמך, לא תקבל שירות.</w:t>
      </w:r>
    </w:p>
    <w:p w:rsidR="00F250B9" w:rsidRPr="002C700A" w:rsidRDefault="008B5D40" w:rsidP="005200E3">
      <w:pPr>
        <w:pStyle w:val="afc"/>
        <w:keepNext/>
        <w:keepLines/>
        <w:numPr>
          <w:ilvl w:val="2"/>
          <w:numId w:val="36"/>
        </w:numPr>
        <w:tabs>
          <w:tab w:val="left" w:pos="468"/>
        </w:tabs>
        <w:ind w:right="-180"/>
      </w:pPr>
      <w:r w:rsidRPr="002C700A">
        <w:rPr>
          <w:rFonts w:hint="cs"/>
          <w:rtl/>
        </w:rPr>
        <w:t xml:space="preserve">תעודות משלוח בנוסח ובפורמט שיקבע ע"י המשרד, יסופקו ליחידות ע"י הספק </w:t>
      </w:r>
      <w:r w:rsidRPr="003871A2">
        <w:rPr>
          <w:rFonts w:hint="cs"/>
          <w:rtl/>
        </w:rPr>
        <w:t>ועל חשבונו כולל תוויות  ברקוד</w:t>
      </w:r>
      <w:r w:rsidRPr="002C700A">
        <w:rPr>
          <w:rFonts w:hint="cs"/>
          <w:rtl/>
        </w:rPr>
        <w:t>.</w:t>
      </w:r>
    </w:p>
    <w:p w:rsidR="00F250B9" w:rsidRPr="002C700A" w:rsidRDefault="008B5D40" w:rsidP="005200E3">
      <w:pPr>
        <w:pStyle w:val="afc"/>
        <w:keepNext/>
        <w:keepLines/>
        <w:numPr>
          <w:ilvl w:val="2"/>
          <w:numId w:val="36"/>
        </w:numPr>
        <w:tabs>
          <w:tab w:val="left" w:pos="468"/>
        </w:tabs>
        <w:ind w:right="-180"/>
      </w:pPr>
      <w:r w:rsidRPr="002C700A">
        <w:rPr>
          <w:rFonts w:hint="cs"/>
          <w:rtl/>
        </w:rPr>
        <w:t>כל תעודת משלוח בודדת, תכיל שני העתקים. המקור יוצמד ליחידת התיעוד</w:t>
      </w:r>
      <w:r w:rsidR="00B645ED">
        <w:rPr>
          <w:rFonts w:hint="cs"/>
          <w:rtl/>
        </w:rPr>
        <w:t xml:space="preserve"> ו/או ציוד מחשוב</w:t>
      </w:r>
      <w:r w:rsidRPr="002C700A">
        <w:rPr>
          <w:rFonts w:hint="cs"/>
          <w:rtl/>
        </w:rPr>
        <w:t xml:space="preserve"> וההעתק יישאר בידי המוסמך.</w:t>
      </w:r>
    </w:p>
    <w:p w:rsidR="00F250B9" w:rsidRDefault="008B5D40" w:rsidP="005200E3">
      <w:pPr>
        <w:pStyle w:val="afc"/>
        <w:keepNext/>
        <w:keepLines/>
        <w:numPr>
          <w:ilvl w:val="2"/>
          <w:numId w:val="36"/>
        </w:numPr>
        <w:tabs>
          <w:tab w:val="left" w:pos="468"/>
        </w:tabs>
        <w:ind w:right="-180"/>
      </w:pPr>
      <w:r w:rsidRPr="002C700A">
        <w:rPr>
          <w:rFonts w:hint="cs"/>
          <w:rtl/>
        </w:rPr>
        <w:t>במקרה שיחידת תיעוד</w:t>
      </w:r>
      <w:r w:rsidR="00B645ED">
        <w:rPr>
          <w:rFonts w:hint="cs"/>
          <w:rtl/>
        </w:rPr>
        <w:t xml:space="preserve"> ו/או ציוד מחשוב</w:t>
      </w:r>
      <w:r w:rsidRPr="002C700A">
        <w:rPr>
          <w:rFonts w:hint="cs"/>
          <w:rtl/>
        </w:rPr>
        <w:t xml:space="preserve"> לא נמסרה ליעדה מכל סיבה שהיא, על הספק להודיע על כך למוסמך בהקדם האפשרי ולא יאוחר משני ימי עבודה לאחר שיחידת התיעוד הוחזרה לרשות הספק.</w:t>
      </w:r>
    </w:p>
    <w:p w:rsidR="00D03E1C" w:rsidRPr="002C700A" w:rsidRDefault="008B5D40" w:rsidP="005200E3">
      <w:pPr>
        <w:pStyle w:val="afc"/>
        <w:keepNext/>
        <w:keepLines/>
        <w:numPr>
          <w:ilvl w:val="2"/>
          <w:numId w:val="36"/>
        </w:numPr>
        <w:tabs>
          <w:tab w:val="left" w:pos="468"/>
        </w:tabs>
        <w:ind w:right="-180"/>
      </w:pPr>
      <w:r w:rsidRPr="002C700A">
        <w:rPr>
          <w:rFonts w:hint="cs"/>
          <w:rtl/>
        </w:rPr>
        <w:t xml:space="preserve">במקרה </w:t>
      </w:r>
      <w:r>
        <w:rPr>
          <w:rFonts w:hint="cs"/>
          <w:rtl/>
        </w:rPr>
        <w:t>שציוד מחשב לא נמסר ליעד</w:t>
      </w:r>
      <w:r w:rsidRPr="002C700A">
        <w:rPr>
          <w:rFonts w:hint="cs"/>
          <w:rtl/>
        </w:rPr>
        <w:t xml:space="preserve"> מכל סיבה שהיא, על הספק להודיע על כך למוסמך</w:t>
      </w:r>
      <w:r w:rsidR="00B0138E">
        <w:rPr>
          <w:rFonts w:hint="cs"/>
          <w:rtl/>
        </w:rPr>
        <w:t xml:space="preserve"> באופן מיידי וללא כל דיחוי.</w:t>
      </w:r>
      <w:r w:rsidRPr="002C700A">
        <w:rPr>
          <w:rFonts w:hint="cs"/>
          <w:rtl/>
        </w:rPr>
        <w:t>.</w:t>
      </w:r>
    </w:p>
    <w:p w:rsidR="00F250B9" w:rsidRPr="002C700A" w:rsidRDefault="008B5D40" w:rsidP="005200E3">
      <w:pPr>
        <w:pStyle w:val="afc"/>
        <w:keepNext/>
        <w:keepLines/>
        <w:numPr>
          <w:ilvl w:val="1"/>
          <w:numId w:val="36"/>
        </w:numPr>
        <w:tabs>
          <w:tab w:val="left" w:pos="468"/>
        </w:tabs>
        <w:ind w:right="-180"/>
        <w:rPr>
          <w:rFonts w:ascii="Courier" w:hAnsi="Courier"/>
          <w:b/>
          <w:bCs/>
        </w:rPr>
      </w:pPr>
      <w:bookmarkStart w:id="597" w:name="_Ref524513060"/>
      <w:r w:rsidRPr="002C700A">
        <w:rPr>
          <w:rFonts w:ascii="Courier" w:hAnsi="Courier" w:hint="cs"/>
          <w:b/>
          <w:bCs/>
          <w:rtl/>
        </w:rPr>
        <w:t>אישורי ביטחון</w:t>
      </w:r>
      <w:r>
        <w:rPr>
          <w:rFonts w:ascii="Courier" w:hAnsi="Courier" w:hint="cs"/>
          <w:b/>
          <w:bCs/>
          <w:rtl/>
        </w:rPr>
        <w:t xml:space="preserve"> והופעה של עובדי הספק</w:t>
      </w:r>
      <w:r w:rsidRPr="002C700A">
        <w:rPr>
          <w:rFonts w:ascii="Courier" w:hAnsi="Courier" w:hint="cs"/>
          <w:b/>
          <w:bCs/>
          <w:rtl/>
        </w:rPr>
        <w:t>:</w:t>
      </w:r>
      <w:bookmarkEnd w:id="597"/>
    </w:p>
    <w:p w:rsidR="00F250B9" w:rsidRDefault="008B5D40" w:rsidP="005200E3">
      <w:pPr>
        <w:pStyle w:val="afc"/>
        <w:keepNext/>
        <w:keepLines/>
        <w:numPr>
          <w:ilvl w:val="2"/>
          <w:numId w:val="36"/>
        </w:numPr>
        <w:tabs>
          <w:tab w:val="left" w:pos="468"/>
        </w:tabs>
        <w:ind w:right="-180"/>
      </w:pPr>
      <w:r w:rsidRPr="002C700A">
        <w:rPr>
          <w:rFonts w:hint="cs"/>
          <w:rtl/>
        </w:rPr>
        <w:t>עובדי הספק ו/או מי מטעמו אשר יבואו במגע עם יחידות התיעוד, יאושרו תחילה ע"י קב"ט המשרד.</w:t>
      </w:r>
    </w:p>
    <w:p w:rsidR="00F250B9" w:rsidRDefault="008B5D40" w:rsidP="005200E3">
      <w:pPr>
        <w:pStyle w:val="afc"/>
        <w:keepNext/>
        <w:keepLines/>
        <w:numPr>
          <w:ilvl w:val="2"/>
          <w:numId w:val="36"/>
        </w:numPr>
        <w:tabs>
          <w:tab w:val="left" w:pos="468"/>
        </w:tabs>
        <w:ind w:right="-180"/>
      </w:pPr>
      <w:r>
        <w:rPr>
          <w:rFonts w:hint="cs"/>
          <w:rtl/>
        </w:rPr>
        <w:t xml:space="preserve">נבהיר כי, כל עובדי הספק, לרבות עובדים קבועים, עובדים זמניים ואף עובדים אד הוק לביצוע פעולות במכרז זה, בכל שרשרת האספקה, מחויבים באישור קב"ט המשרד. </w:t>
      </w:r>
    </w:p>
    <w:p w:rsidR="00FD568E" w:rsidRDefault="008B5D40" w:rsidP="005200E3">
      <w:pPr>
        <w:pStyle w:val="afc"/>
        <w:keepNext/>
        <w:keepLines/>
        <w:numPr>
          <w:ilvl w:val="2"/>
          <w:numId w:val="36"/>
        </w:numPr>
        <w:tabs>
          <w:tab w:val="left" w:pos="468"/>
        </w:tabs>
        <w:ind w:right="-180"/>
      </w:pPr>
      <w:r>
        <w:rPr>
          <w:rFonts w:hint="cs"/>
          <w:rtl/>
        </w:rPr>
        <w:t>הספק מתחייב להחזיק מאגר עובדים מחליפים הכולל לפחות שלושה (3) עובדים המחזיקים אישור ביטחון מטעם קב"ט המשרד.</w:t>
      </w:r>
    </w:p>
    <w:p w:rsidR="00F250B9" w:rsidRPr="002C700A" w:rsidRDefault="008B5D40" w:rsidP="005200E3">
      <w:pPr>
        <w:pStyle w:val="afc"/>
        <w:keepNext/>
        <w:keepLines/>
        <w:numPr>
          <w:ilvl w:val="2"/>
          <w:numId w:val="36"/>
        </w:numPr>
        <w:tabs>
          <w:tab w:val="left" w:pos="468"/>
        </w:tabs>
        <w:ind w:right="-180"/>
      </w:pPr>
      <w:r w:rsidRPr="002C700A">
        <w:rPr>
          <w:rFonts w:hint="cs"/>
          <w:rtl/>
        </w:rPr>
        <w:t>עובדי הספק ו/או מי מטעמו יעבירו את דברי הדואר, כשהם לבושים בצורה מכובדת ונאותה.</w:t>
      </w:r>
    </w:p>
    <w:p w:rsidR="00F250B9" w:rsidRPr="002C700A" w:rsidRDefault="008B5D40" w:rsidP="005200E3">
      <w:pPr>
        <w:pStyle w:val="afc"/>
        <w:keepNext/>
        <w:keepLines/>
        <w:numPr>
          <w:ilvl w:val="1"/>
          <w:numId w:val="36"/>
        </w:numPr>
        <w:tabs>
          <w:tab w:val="left" w:pos="468"/>
        </w:tabs>
        <w:ind w:right="-180"/>
        <w:rPr>
          <w:rFonts w:ascii="Courier" w:hAnsi="Courier"/>
          <w:b/>
          <w:bCs/>
        </w:rPr>
      </w:pPr>
      <w:r w:rsidRPr="002C700A">
        <w:rPr>
          <w:rFonts w:ascii="Courier" w:hAnsi="Courier" w:hint="cs"/>
          <w:b/>
          <w:bCs/>
          <w:rtl/>
        </w:rPr>
        <w:t>שמירת החומרים:</w:t>
      </w:r>
    </w:p>
    <w:p w:rsidR="00F250B9" w:rsidRPr="002C700A" w:rsidRDefault="008B5D40" w:rsidP="005200E3">
      <w:pPr>
        <w:pStyle w:val="afc"/>
        <w:keepNext/>
        <w:keepLines/>
        <w:numPr>
          <w:ilvl w:val="2"/>
          <w:numId w:val="36"/>
        </w:numPr>
        <w:tabs>
          <w:tab w:val="left" w:pos="468"/>
        </w:tabs>
        <w:ind w:right="-180"/>
      </w:pPr>
      <w:r w:rsidRPr="002C700A">
        <w:rPr>
          <w:rFonts w:hint="cs"/>
          <w:rtl/>
        </w:rPr>
        <w:t>כל חומר ומידע שיהיה בחזקת הספק ו/או עובדיו במסגרת מתן השירותים, בין אם בתוך המנויים, בין אם מחוצה להם ובין אם בכל מקום אחר, יהיה נתון להשגחה תמידית ויישמר בקפדנות ובהתאם להנחיות המשרד.</w:t>
      </w:r>
    </w:p>
    <w:p w:rsidR="00F250B9" w:rsidRDefault="008B5D40" w:rsidP="005200E3">
      <w:pPr>
        <w:pStyle w:val="afc"/>
        <w:keepNext/>
        <w:keepLines/>
        <w:numPr>
          <w:ilvl w:val="2"/>
          <w:numId w:val="36"/>
        </w:numPr>
        <w:tabs>
          <w:tab w:val="left" w:pos="468"/>
        </w:tabs>
        <w:ind w:right="-180"/>
      </w:pPr>
      <w:r w:rsidRPr="002C700A">
        <w:rPr>
          <w:rFonts w:hint="cs"/>
          <w:rtl/>
        </w:rPr>
        <w:t>חומר שיימסר במסגרת מתן השירותים הינו בגדר חומר שאין לפתחו ו/או למוסרו ו/או לגלותו ו/או לאפשר גישה אליו למי שאינו מוסמך לכך.</w:t>
      </w:r>
    </w:p>
    <w:p w:rsidR="00F250B9" w:rsidRDefault="008B5D40" w:rsidP="005200E3">
      <w:pPr>
        <w:pStyle w:val="afc"/>
        <w:keepNext/>
        <w:keepLines/>
        <w:numPr>
          <w:ilvl w:val="2"/>
          <w:numId w:val="36"/>
        </w:numPr>
        <w:tabs>
          <w:tab w:val="left" w:pos="468"/>
        </w:tabs>
        <w:ind w:right="-180"/>
        <w:rPr>
          <w:rtl/>
        </w:rPr>
      </w:pPr>
      <w:r w:rsidRPr="002C700A">
        <w:rPr>
          <w:rFonts w:hint="cs"/>
          <w:rtl/>
        </w:rPr>
        <w:t>אין באמור כדי לגרוע מסמכות המשרד לקבוע הוראות מיוחדות לעניין ביטחון, אבטחה וסודיות, הן דרך כלל והן לעניינים מסוימים, והספק מתחייב למלא אחר הוראות כאמור בקפידה ובדווקנות.</w:t>
      </w:r>
    </w:p>
    <w:p w:rsidR="00F250B9" w:rsidRDefault="008B5D40" w:rsidP="005200E3">
      <w:pPr>
        <w:pStyle w:val="afc"/>
        <w:keepNext/>
        <w:keepLines/>
        <w:numPr>
          <w:ilvl w:val="2"/>
          <w:numId w:val="36"/>
        </w:numPr>
        <w:tabs>
          <w:tab w:val="left" w:pos="468"/>
        </w:tabs>
        <w:ind w:left="1416" w:right="-180"/>
      </w:pPr>
      <w:bookmarkStart w:id="598" w:name="_Ref527884732"/>
      <w:r w:rsidRPr="002C700A">
        <w:rPr>
          <w:rFonts w:hint="cs"/>
          <w:rtl/>
        </w:rPr>
        <w:lastRenderedPageBreak/>
        <w:t xml:space="preserve">על הספק לוודא הגעת דברי הדואר בשלמותם </w:t>
      </w:r>
      <w:r w:rsidRPr="003871A2">
        <w:rPr>
          <w:rFonts w:hint="cs"/>
          <w:b/>
          <w:bCs/>
          <w:u w:val="single"/>
          <w:rtl/>
        </w:rPr>
        <w:t xml:space="preserve">ובדגש על </w:t>
      </w:r>
      <w:r w:rsidR="00354ABB">
        <w:rPr>
          <w:rFonts w:hint="cs"/>
          <w:b/>
          <w:bCs/>
          <w:u w:val="single"/>
          <w:rtl/>
        </w:rPr>
        <w:t>ציוד מחשב</w:t>
      </w:r>
      <w:r w:rsidRPr="003871A2">
        <w:rPr>
          <w:rFonts w:hint="cs"/>
          <w:b/>
          <w:bCs/>
          <w:u w:val="single"/>
          <w:rtl/>
        </w:rPr>
        <w:t xml:space="preserve"> בהם מצוי ציוד רגיש /שביר</w:t>
      </w:r>
      <w:r w:rsidRPr="002C700A">
        <w:rPr>
          <w:rFonts w:hint="cs"/>
          <w:rtl/>
        </w:rPr>
        <w:t>, כגון מדפסות, מסכי מחשב, סורקים וכד'. המשרד יהיה רשאי לחייב את הספק במקרים בהם הציוד הגיע ליעדו שבור</w:t>
      </w:r>
      <w:r w:rsidR="00DB33B0">
        <w:rPr>
          <w:rFonts w:hint="cs"/>
          <w:rtl/>
        </w:rPr>
        <w:t xml:space="preserve"> או תקול</w:t>
      </w:r>
      <w:r w:rsidRPr="002C700A">
        <w:rPr>
          <w:rFonts w:hint="cs"/>
          <w:rtl/>
        </w:rPr>
        <w:t xml:space="preserve">. החיוב יהיה בגובה מחיר תיקון המוצר במעבדה מוסמכת של הסוכן/יבואן בארץ ו/או במחיר ששולם ע"י המשרד בעת רכישת הציוד, לפי שיקול דעתו הבלעדי של המשרד. </w:t>
      </w:r>
      <w:r w:rsidRPr="003871A2">
        <w:rPr>
          <w:rFonts w:hint="cs"/>
          <w:b/>
          <w:bCs/>
          <w:rtl/>
        </w:rPr>
        <w:t>במקרה בו הציוד הגיע לספק שבור</w:t>
      </w:r>
      <w:r w:rsidR="007923AE">
        <w:rPr>
          <w:rFonts w:hint="cs"/>
          <w:b/>
          <w:bCs/>
          <w:rtl/>
        </w:rPr>
        <w:t xml:space="preserve"> ו/או תקול</w:t>
      </w:r>
      <w:r w:rsidRPr="003871A2">
        <w:rPr>
          <w:rFonts w:hint="cs"/>
          <w:b/>
          <w:bCs/>
          <w:rtl/>
        </w:rPr>
        <w:t xml:space="preserve"> הספק יעדכן מידית את הממונה מטעם המשרד.</w:t>
      </w:r>
      <w:r w:rsidR="000A7AD2">
        <w:rPr>
          <w:rFonts w:hint="cs"/>
          <w:b/>
          <w:bCs/>
          <w:rtl/>
        </w:rPr>
        <w:t xml:space="preserve"> במידה ומדובר בציוד מחשב יעדכן הספק את נציג אגף מערכות מידע כפי שיוגדר.</w:t>
      </w:r>
      <w:r w:rsidRPr="002C700A">
        <w:rPr>
          <w:rFonts w:hint="cs"/>
          <w:rtl/>
        </w:rPr>
        <w:t xml:space="preserve"> לספק קיימת הזכות לטעון בפני הממונה מטעם המשרד לעניין החיוב האמור, החלטת הממונה מטעם המשרד לעניין החיוב תהיה סופית.</w:t>
      </w:r>
      <w:bookmarkEnd w:id="598"/>
    </w:p>
    <w:p w:rsidR="00F250B9" w:rsidRDefault="008B5D40" w:rsidP="005200E3">
      <w:pPr>
        <w:pStyle w:val="afc"/>
        <w:keepNext/>
        <w:keepLines/>
        <w:numPr>
          <w:ilvl w:val="2"/>
          <w:numId w:val="36"/>
        </w:numPr>
        <w:tabs>
          <w:tab w:val="left" w:pos="468"/>
        </w:tabs>
        <w:ind w:left="1416" w:right="-180"/>
      </w:pPr>
      <w:r>
        <w:rPr>
          <w:rFonts w:hint="cs"/>
          <w:rtl/>
        </w:rPr>
        <w:t xml:space="preserve">על נציג </w:t>
      </w:r>
      <w:r w:rsidRPr="003A2D98">
        <w:rPr>
          <w:rtl/>
        </w:rPr>
        <w:t xml:space="preserve">הספק </w:t>
      </w:r>
      <w:r>
        <w:rPr>
          <w:rFonts w:hint="cs"/>
          <w:rtl/>
        </w:rPr>
        <w:t>להחתים את היחידה המקבלת על מסמך אישור מסירה המאשר קבלתו ותקינותו של דבר הדואר ו/או יחידת התיעוד</w:t>
      </w:r>
      <w:r w:rsidR="00065998">
        <w:rPr>
          <w:rFonts w:hint="cs"/>
          <w:rtl/>
        </w:rPr>
        <w:t>. לעניין</w:t>
      </w:r>
      <w:r w:rsidR="003F588D">
        <w:rPr>
          <w:rFonts w:hint="cs"/>
          <w:rtl/>
        </w:rPr>
        <w:t xml:space="preserve"> ציוד המחשב</w:t>
      </w:r>
      <w:r w:rsidR="00065998">
        <w:rPr>
          <w:rFonts w:hint="cs"/>
          <w:rtl/>
        </w:rPr>
        <w:t xml:space="preserve"> יחתים נציג הספק את נציג אגף </w:t>
      </w:r>
      <w:r w:rsidR="006014DE">
        <w:rPr>
          <w:rFonts w:hint="cs"/>
          <w:rtl/>
        </w:rPr>
        <w:t>טכנולוגיות דיגיטליות ומידע</w:t>
      </w:r>
      <w:r w:rsidR="00065998">
        <w:rPr>
          <w:rFonts w:hint="cs"/>
          <w:rtl/>
        </w:rPr>
        <w:t xml:space="preserve"> - הנמען לציוד.</w:t>
      </w:r>
    </w:p>
    <w:p w:rsidR="00F250B9" w:rsidRPr="006129C4" w:rsidRDefault="008B5D40" w:rsidP="005200E3">
      <w:pPr>
        <w:pStyle w:val="afc"/>
        <w:keepNext/>
        <w:keepLines/>
        <w:numPr>
          <w:ilvl w:val="1"/>
          <w:numId w:val="36"/>
        </w:numPr>
        <w:tabs>
          <w:tab w:val="left" w:pos="468"/>
        </w:tabs>
        <w:ind w:right="-180"/>
        <w:rPr>
          <w:rFonts w:ascii="Courier" w:hAnsi="Courier"/>
          <w:b/>
          <w:bCs/>
        </w:rPr>
      </w:pPr>
      <w:r w:rsidRPr="006129C4">
        <w:rPr>
          <w:rFonts w:ascii="Courier" w:hAnsi="Courier" w:hint="cs"/>
          <w:b/>
          <w:bCs/>
          <w:rtl/>
        </w:rPr>
        <w:t>איסוף וחלוקת דברי דואר</w:t>
      </w:r>
      <w:r w:rsidR="00D03E1C">
        <w:rPr>
          <w:rFonts w:ascii="Courier" w:hAnsi="Courier" w:hint="cs"/>
          <w:b/>
          <w:bCs/>
          <w:rtl/>
        </w:rPr>
        <w:t xml:space="preserve"> </w:t>
      </w:r>
      <w:r w:rsidRPr="006129C4">
        <w:rPr>
          <w:rFonts w:ascii="Courier" w:hAnsi="Courier" w:hint="cs"/>
          <w:b/>
          <w:bCs/>
          <w:rtl/>
        </w:rPr>
        <w:t>- ימים ושעות:</w:t>
      </w:r>
    </w:p>
    <w:p w:rsidR="00F250B9" w:rsidRPr="002C700A" w:rsidRDefault="008B5D40" w:rsidP="005200E3">
      <w:pPr>
        <w:pStyle w:val="afc"/>
        <w:keepNext/>
        <w:keepLines/>
        <w:numPr>
          <w:ilvl w:val="2"/>
          <w:numId w:val="36"/>
        </w:numPr>
        <w:tabs>
          <w:tab w:val="left" w:pos="468"/>
        </w:tabs>
        <w:ind w:left="1416" w:right="-180"/>
      </w:pPr>
      <w:r w:rsidRPr="002C700A">
        <w:rPr>
          <w:rFonts w:hint="cs"/>
          <w:rtl/>
        </w:rPr>
        <w:t>הספק יאסוף את הדואר</w:t>
      </w:r>
      <w:r w:rsidR="00D03E1C">
        <w:rPr>
          <w:rFonts w:hint="cs"/>
          <w:rtl/>
        </w:rPr>
        <w:t xml:space="preserve"> ו</w:t>
      </w:r>
      <w:r w:rsidR="00C6201B">
        <w:rPr>
          <w:rFonts w:hint="cs"/>
          <w:rtl/>
        </w:rPr>
        <w:t xml:space="preserve">/או </w:t>
      </w:r>
      <w:r w:rsidR="00D03E1C">
        <w:rPr>
          <w:rFonts w:hint="cs"/>
          <w:rtl/>
        </w:rPr>
        <w:t>ציוד ה</w:t>
      </w:r>
      <w:r w:rsidR="00AD4D00">
        <w:rPr>
          <w:rFonts w:hint="cs"/>
          <w:rtl/>
        </w:rPr>
        <w:t>מחשוב</w:t>
      </w:r>
      <w:r w:rsidRPr="002C700A">
        <w:rPr>
          <w:rFonts w:hint="cs"/>
          <w:rtl/>
        </w:rPr>
        <w:t xml:space="preserve"> ויחלקו בימים א'-ה', ולחלק מהמנויים בימי א'-ו' וערבי חג. למרות זאת, ל</w:t>
      </w:r>
      <w:r>
        <w:rPr>
          <w:rFonts w:hint="cs"/>
          <w:rtl/>
        </w:rPr>
        <w:t>משרד</w:t>
      </w:r>
      <w:r w:rsidRPr="002C700A">
        <w:rPr>
          <w:rFonts w:hint="cs"/>
          <w:rtl/>
        </w:rPr>
        <w:t xml:space="preserve"> שמורה הזכות לדרוש שירות גם בימי ו' וערבי חג עבור כל המנויים, הכל בתיאום והודעה על כך לספק 24 שעות מראש</w:t>
      </w:r>
      <w:r w:rsidR="00BC0749">
        <w:rPr>
          <w:rFonts w:hint="cs"/>
          <w:rtl/>
        </w:rPr>
        <w:t xml:space="preserve"> בהתאם להוראות הדין</w:t>
      </w:r>
      <w:r w:rsidRPr="002C700A">
        <w:rPr>
          <w:rFonts w:hint="cs"/>
          <w:rtl/>
        </w:rPr>
        <w:t>.</w:t>
      </w:r>
      <w:r w:rsidR="00BC0749">
        <w:rPr>
          <w:rFonts w:hint="cs"/>
          <w:rtl/>
        </w:rPr>
        <w:t xml:space="preserve"> מובהר כי לא תשולם תוספת מעבר לתעריף הנקוב בהצעת הספק עבור מתן שירותים בימי שישי ובערבי חג.</w:t>
      </w:r>
    </w:p>
    <w:p w:rsidR="00F250B9" w:rsidRDefault="008B5D40" w:rsidP="005200E3">
      <w:pPr>
        <w:pStyle w:val="afc"/>
        <w:keepNext/>
        <w:keepLines/>
        <w:numPr>
          <w:ilvl w:val="2"/>
          <w:numId w:val="36"/>
        </w:numPr>
        <w:tabs>
          <w:tab w:val="left" w:pos="468"/>
        </w:tabs>
        <w:ind w:left="1416" w:right="-180"/>
      </w:pPr>
      <w:bookmarkStart w:id="599" w:name="_Ref527972946"/>
      <w:r w:rsidRPr="002C700A">
        <w:rPr>
          <w:rFonts w:hint="cs"/>
          <w:rtl/>
        </w:rPr>
        <w:t>ככלל, הספק</w:t>
      </w:r>
      <w:r w:rsidR="00C6201B">
        <w:rPr>
          <w:rFonts w:hint="cs"/>
          <w:rtl/>
        </w:rPr>
        <w:t>ים הזוכים</w:t>
      </w:r>
      <w:r w:rsidRPr="002C700A">
        <w:rPr>
          <w:rFonts w:hint="cs"/>
          <w:rtl/>
        </w:rPr>
        <w:t xml:space="preserve"> יאס</w:t>
      </w:r>
      <w:r w:rsidR="00C6201B">
        <w:rPr>
          <w:rFonts w:hint="cs"/>
          <w:rtl/>
        </w:rPr>
        <w:t>פו</w:t>
      </w:r>
      <w:r w:rsidRPr="002C700A">
        <w:rPr>
          <w:rFonts w:hint="cs"/>
          <w:rtl/>
        </w:rPr>
        <w:t xml:space="preserve"> את שקי הד</w:t>
      </w:r>
      <w:r w:rsidR="004E4E6E">
        <w:rPr>
          <w:rFonts w:hint="cs"/>
          <w:rtl/>
        </w:rPr>
        <w:t xml:space="preserve">ואר, </w:t>
      </w:r>
      <w:r w:rsidRPr="002C700A">
        <w:rPr>
          <w:rFonts w:hint="cs"/>
          <w:rtl/>
        </w:rPr>
        <w:t>יחידות התיעוד</w:t>
      </w:r>
      <w:r w:rsidR="004E4E6E">
        <w:rPr>
          <w:rFonts w:hint="cs"/>
          <w:rtl/>
        </w:rPr>
        <w:t xml:space="preserve"> וציוד ה</w:t>
      </w:r>
      <w:r w:rsidR="00AD4D00">
        <w:rPr>
          <w:rFonts w:hint="cs"/>
          <w:rtl/>
        </w:rPr>
        <w:t>מחשוב</w:t>
      </w:r>
      <w:r w:rsidRPr="002C700A">
        <w:rPr>
          <w:rFonts w:hint="cs"/>
          <w:rtl/>
        </w:rPr>
        <w:t xml:space="preserve"> מכל מנוי ומנוי, </w:t>
      </w:r>
      <w:r w:rsidRPr="00CD754A">
        <w:rPr>
          <w:rFonts w:hint="cs"/>
          <w:rtl/>
        </w:rPr>
        <w:t>בשעה 16:30. הספק</w:t>
      </w:r>
      <w:r w:rsidRPr="002C700A">
        <w:rPr>
          <w:rFonts w:hint="cs"/>
          <w:rtl/>
        </w:rPr>
        <w:t xml:space="preserve"> יעביר את שקי הדואר ויחידות התיעוד מכל מנוי ומנוי למנויים </w:t>
      </w:r>
      <w:r w:rsidRPr="003871A2">
        <w:rPr>
          <w:rFonts w:hint="cs"/>
          <w:rtl/>
        </w:rPr>
        <w:t xml:space="preserve">עד </w:t>
      </w:r>
      <w:r w:rsidRPr="00CD754A">
        <w:rPr>
          <w:rFonts w:hint="cs"/>
          <w:rtl/>
        </w:rPr>
        <w:t>השעה  7:00 למחרת</w:t>
      </w:r>
      <w:r w:rsidRPr="002C700A">
        <w:rPr>
          <w:rFonts w:hint="cs"/>
          <w:rtl/>
        </w:rPr>
        <w:t>.</w:t>
      </w:r>
      <w:bookmarkEnd w:id="599"/>
    </w:p>
    <w:p w:rsidR="00791FBD" w:rsidRPr="002C700A" w:rsidRDefault="008B5D40" w:rsidP="005200E3">
      <w:pPr>
        <w:pStyle w:val="afc"/>
        <w:keepNext/>
        <w:keepLines/>
        <w:numPr>
          <w:ilvl w:val="2"/>
          <w:numId w:val="36"/>
        </w:numPr>
        <w:tabs>
          <w:tab w:val="left" w:pos="468"/>
        </w:tabs>
        <w:ind w:left="1416" w:right="-180"/>
      </w:pPr>
      <w:r>
        <w:rPr>
          <w:rFonts w:hint="cs"/>
          <w:rtl/>
        </w:rPr>
        <w:t>לעניין</w:t>
      </w:r>
      <w:r w:rsidR="003F588D">
        <w:rPr>
          <w:rFonts w:hint="cs"/>
          <w:rtl/>
        </w:rPr>
        <w:t xml:space="preserve"> </w:t>
      </w:r>
      <w:r>
        <w:rPr>
          <w:rFonts w:hint="cs"/>
          <w:rtl/>
        </w:rPr>
        <w:t>ציוד ה</w:t>
      </w:r>
      <w:r w:rsidR="00AD4D00">
        <w:rPr>
          <w:rFonts w:hint="cs"/>
          <w:rtl/>
        </w:rPr>
        <w:t>מחשוב</w:t>
      </w:r>
      <w:r>
        <w:rPr>
          <w:rFonts w:hint="cs"/>
          <w:rtl/>
        </w:rPr>
        <w:t xml:space="preserve"> יעביר את המשלוח למחרת אך לא לפני השעה 9:00 ולא יאוחר מהשעה 11:00.</w:t>
      </w:r>
    </w:p>
    <w:p w:rsidR="00F250B9" w:rsidRDefault="008B5D40" w:rsidP="005200E3">
      <w:pPr>
        <w:pStyle w:val="afc"/>
        <w:keepNext/>
        <w:keepLines/>
        <w:numPr>
          <w:ilvl w:val="2"/>
          <w:numId w:val="36"/>
        </w:numPr>
        <w:tabs>
          <w:tab w:val="left" w:pos="468"/>
        </w:tabs>
        <w:ind w:left="1416" w:right="-180"/>
      </w:pPr>
      <w:bookmarkStart w:id="600" w:name="_Ref527972956"/>
      <w:r w:rsidRPr="002C700A">
        <w:rPr>
          <w:rFonts w:hint="cs"/>
          <w:rtl/>
        </w:rPr>
        <w:t xml:space="preserve">בימי עבודה מקוצרים, כגון </w:t>
      </w:r>
      <w:r w:rsidRPr="002C700A">
        <w:rPr>
          <w:rtl/>
        </w:rPr>
        <w:t>–</w:t>
      </w:r>
      <w:r w:rsidRPr="002C700A">
        <w:rPr>
          <w:rFonts w:hint="cs"/>
          <w:rtl/>
        </w:rPr>
        <w:t xml:space="preserve"> ימי ו' וערבי חג, </w:t>
      </w:r>
      <w:r w:rsidR="00F23D8B">
        <w:rPr>
          <w:rFonts w:hint="cs"/>
          <w:rtl/>
        </w:rPr>
        <w:t>י</w:t>
      </w:r>
      <w:r w:rsidRPr="002C700A">
        <w:rPr>
          <w:rFonts w:hint="cs"/>
          <w:rtl/>
        </w:rPr>
        <w:t xml:space="preserve">יאספו דברי הדואר ו/או יחידות התיעוד מהמנויים בשעה </w:t>
      </w:r>
      <w:r w:rsidRPr="002C700A">
        <w:rPr>
          <w:rFonts w:hint="cs"/>
          <w:b/>
          <w:bCs/>
          <w:rtl/>
        </w:rPr>
        <w:t>12:30</w:t>
      </w:r>
      <w:r w:rsidRPr="002C700A">
        <w:rPr>
          <w:rFonts w:hint="cs"/>
          <w:rtl/>
        </w:rPr>
        <w:t xml:space="preserve"> וימסרו ביום העבודה הבא בשעה </w:t>
      </w:r>
      <w:r>
        <w:rPr>
          <w:rFonts w:hint="cs"/>
          <w:b/>
          <w:bCs/>
          <w:rtl/>
        </w:rPr>
        <w:t>7</w:t>
      </w:r>
      <w:r w:rsidRPr="002C700A">
        <w:rPr>
          <w:rFonts w:hint="cs"/>
          <w:b/>
          <w:bCs/>
          <w:rtl/>
        </w:rPr>
        <w:t>:30</w:t>
      </w:r>
      <w:r w:rsidRPr="002C700A">
        <w:rPr>
          <w:rFonts w:hint="cs"/>
          <w:rtl/>
        </w:rPr>
        <w:t>.</w:t>
      </w:r>
      <w:bookmarkEnd w:id="600"/>
    </w:p>
    <w:p w:rsidR="00F250B9" w:rsidRDefault="008B5D40" w:rsidP="005200E3">
      <w:pPr>
        <w:pStyle w:val="afc"/>
        <w:keepNext/>
        <w:keepLines/>
        <w:numPr>
          <w:ilvl w:val="2"/>
          <w:numId w:val="36"/>
        </w:numPr>
        <w:tabs>
          <w:tab w:val="left" w:pos="468"/>
        </w:tabs>
        <w:ind w:left="1416" w:right="-180"/>
      </w:pPr>
      <w:r>
        <w:rPr>
          <w:rFonts w:hint="cs"/>
          <w:rtl/>
        </w:rPr>
        <w:t>כמות הפעמים השבועית בהם יאסוף ויחלק הספק את דברי הדואר בכל מנוי מצורף</w:t>
      </w:r>
      <w:r w:rsidR="00313918">
        <w:rPr>
          <w:rFonts w:hint="cs"/>
          <w:rtl/>
        </w:rPr>
        <w:t xml:space="preserve"> </w:t>
      </w:r>
      <w:r w:rsidR="00313918">
        <w:rPr>
          <w:rtl/>
        </w:rPr>
        <w:fldChar w:fldCharType="begin"/>
      </w:r>
      <w:r w:rsidR="00313918">
        <w:rPr>
          <w:rtl/>
        </w:rPr>
        <w:instrText xml:space="preserve"> </w:instrText>
      </w:r>
      <w:r w:rsidR="00313918">
        <w:rPr>
          <w:rFonts w:hint="cs"/>
        </w:rPr>
        <w:instrText>REF</w:instrText>
      </w:r>
      <w:r w:rsidR="00313918">
        <w:rPr>
          <w:rFonts w:hint="cs"/>
          <w:rtl/>
        </w:rPr>
        <w:instrText xml:space="preserve"> _</w:instrText>
      </w:r>
      <w:r w:rsidR="00313918">
        <w:rPr>
          <w:rFonts w:hint="cs"/>
        </w:rPr>
        <w:instrText>Ref524615370 \h</w:instrText>
      </w:r>
      <w:r w:rsidR="00313918">
        <w:rPr>
          <w:rtl/>
        </w:rPr>
        <w:instrText xml:space="preserve">  \* </w:instrText>
      </w:r>
      <w:r w:rsidR="00313918">
        <w:instrText>MERGEFORMAT</w:instrText>
      </w:r>
      <w:r w:rsidR="00313918">
        <w:rPr>
          <w:rtl/>
        </w:rPr>
        <w:instrText xml:space="preserve"> </w:instrText>
      </w:r>
      <w:r w:rsidR="00313918">
        <w:rPr>
          <w:rtl/>
        </w:rPr>
      </w:r>
      <w:r w:rsidR="00313918">
        <w:rPr>
          <w:rtl/>
        </w:rPr>
        <w:fldChar w:fldCharType="separate"/>
      </w:r>
      <w:r w:rsidR="007576FA" w:rsidRPr="001A18C5">
        <w:rPr>
          <w:rFonts w:hint="cs"/>
          <w:rtl/>
        </w:rPr>
        <w:t>נספח ג'</w:t>
      </w:r>
      <w:r w:rsidR="007576FA">
        <w:rPr>
          <w:rFonts w:hint="cs"/>
          <w:rtl/>
        </w:rPr>
        <w:t>8</w:t>
      </w:r>
      <w:r w:rsidR="007576FA" w:rsidRPr="001A18C5">
        <w:rPr>
          <w:rFonts w:hint="cs"/>
          <w:rtl/>
        </w:rPr>
        <w:t xml:space="preserve">  </w:t>
      </w:r>
      <w:r w:rsidR="007576FA" w:rsidRPr="001A18C5">
        <w:rPr>
          <w:rtl/>
        </w:rPr>
        <w:t>–</w:t>
      </w:r>
      <w:r w:rsidR="007576FA" w:rsidRPr="001A18C5">
        <w:rPr>
          <w:rFonts w:hint="cs"/>
          <w:rtl/>
        </w:rPr>
        <w:t xml:space="preserve"> רשימת מנויים והיקפי פעילות למנוי</w:t>
      </w:r>
      <w:r w:rsidR="007576FA">
        <w:rPr>
          <w:rFonts w:hint="cs"/>
          <w:rtl/>
        </w:rPr>
        <w:t xml:space="preserve"> </w:t>
      </w:r>
      <w:r w:rsidR="00313918">
        <w:rPr>
          <w:rtl/>
        </w:rPr>
        <w:fldChar w:fldCharType="end"/>
      </w:r>
      <w:r w:rsidR="00313918">
        <w:rPr>
          <w:rFonts w:hint="cs"/>
          <w:rtl/>
        </w:rPr>
        <w:t>.</w:t>
      </w:r>
    </w:p>
    <w:p w:rsidR="00F250B9" w:rsidRDefault="008B5D40" w:rsidP="005200E3">
      <w:pPr>
        <w:pStyle w:val="afc"/>
        <w:keepNext/>
        <w:keepLines/>
        <w:numPr>
          <w:ilvl w:val="2"/>
          <w:numId w:val="36"/>
        </w:numPr>
        <w:tabs>
          <w:tab w:val="left" w:pos="468"/>
        </w:tabs>
        <w:ind w:left="1416" w:right="-180"/>
      </w:pPr>
      <w:r>
        <w:rPr>
          <w:rFonts w:hint="cs"/>
          <w:rtl/>
        </w:rPr>
        <w:t xml:space="preserve">למשרד שמורה הזכות הבלעדית לקבוע ולשנות את ימי החלוקה בכל מנוי. </w:t>
      </w:r>
    </w:p>
    <w:p w:rsidR="00F250B9" w:rsidRDefault="008B5D40" w:rsidP="005200E3">
      <w:pPr>
        <w:pStyle w:val="afc"/>
        <w:keepNext/>
        <w:keepLines/>
        <w:numPr>
          <w:ilvl w:val="2"/>
          <w:numId w:val="36"/>
        </w:numPr>
        <w:tabs>
          <w:tab w:val="left" w:pos="468"/>
        </w:tabs>
        <w:ind w:left="1416" w:right="-180"/>
      </w:pPr>
      <w:r>
        <w:rPr>
          <w:rFonts w:hint="cs"/>
          <w:rtl/>
        </w:rPr>
        <w:t xml:space="preserve">המשרד שומר לעצמו את הזכות להפחית או להוסיף את כמות האיסוף והחלוקה השבועית מהמנויים לפי שיקול דעתו הבלעדית של המשרד ולפי נפח העבודה שישתנה מעת לעת במנויים השונים. </w:t>
      </w:r>
    </w:p>
    <w:p w:rsidR="00F250B9" w:rsidRPr="002C700A" w:rsidRDefault="008B5D40" w:rsidP="005200E3">
      <w:pPr>
        <w:pStyle w:val="afc"/>
        <w:keepNext/>
        <w:keepLines/>
        <w:numPr>
          <w:ilvl w:val="2"/>
          <w:numId w:val="36"/>
        </w:numPr>
        <w:tabs>
          <w:tab w:val="left" w:pos="468"/>
        </w:tabs>
        <w:ind w:left="1416" w:right="-180"/>
      </w:pPr>
      <w:r>
        <w:rPr>
          <w:rFonts w:hint="cs"/>
          <w:rtl/>
        </w:rPr>
        <w:t xml:space="preserve">על כל שינוי כאמור בסעיף 3.8.6 יודיע המשרד לספק 7 ימים לפני מועד השינוי. </w:t>
      </w:r>
    </w:p>
    <w:p w:rsidR="004C1C85" w:rsidRPr="006129C4" w:rsidRDefault="004C1C85" w:rsidP="005200E3">
      <w:pPr>
        <w:pStyle w:val="afc"/>
        <w:keepNext/>
        <w:keepLines/>
        <w:numPr>
          <w:ilvl w:val="1"/>
          <w:numId w:val="36"/>
        </w:numPr>
        <w:tabs>
          <w:tab w:val="left" w:pos="468"/>
        </w:tabs>
        <w:ind w:right="-180"/>
        <w:rPr>
          <w:rFonts w:ascii="Courier" w:hAnsi="Courier"/>
          <w:b/>
          <w:bCs/>
        </w:rPr>
      </w:pPr>
      <w:r w:rsidRPr="006129C4">
        <w:rPr>
          <w:rFonts w:ascii="Courier" w:hAnsi="Courier" w:hint="cs"/>
          <w:b/>
          <w:bCs/>
          <w:rtl/>
        </w:rPr>
        <w:t>א</w:t>
      </w:r>
      <w:r>
        <w:rPr>
          <w:rFonts w:ascii="Courier" w:hAnsi="Courier" w:hint="cs"/>
          <w:b/>
          <w:bCs/>
          <w:rtl/>
        </w:rPr>
        <w:t>יסוף וחלוקת ציוד מחשוב</w:t>
      </w:r>
      <w:r w:rsidRPr="006129C4">
        <w:rPr>
          <w:rFonts w:ascii="Courier" w:hAnsi="Courier" w:hint="cs"/>
          <w:b/>
          <w:bCs/>
          <w:rtl/>
        </w:rPr>
        <w:t>- ימים ושעות:</w:t>
      </w:r>
    </w:p>
    <w:p w:rsidR="00C6283D" w:rsidRDefault="00C6283D" w:rsidP="005200E3">
      <w:pPr>
        <w:pStyle w:val="afc"/>
        <w:keepNext/>
        <w:keepLines/>
        <w:numPr>
          <w:ilvl w:val="2"/>
          <w:numId w:val="36"/>
        </w:numPr>
        <w:tabs>
          <w:tab w:val="left" w:pos="468"/>
        </w:tabs>
        <w:ind w:left="1416" w:right="-180"/>
      </w:pPr>
      <w:r w:rsidRPr="002C700A">
        <w:rPr>
          <w:rFonts w:hint="cs"/>
          <w:rtl/>
        </w:rPr>
        <w:t xml:space="preserve">הספק יאסוף את </w:t>
      </w:r>
      <w:r>
        <w:rPr>
          <w:rFonts w:hint="cs"/>
          <w:rtl/>
        </w:rPr>
        <w:t>ציוד המחשוב במחסן המרכזי</w:t>
      </w:r>
      <w:r w:rsidRPr="002C700A">
        <w:rPr>
          <w:rFonts w:hint="cs"/>
          <w:rtl/>
        </w:rPr>
        <w:t xml:space="preserve"> ויחלקו</w:t>
      </w:r>
      <w:r>
        <w:rPr>
          <w:rFonts w:hint="cs"/>
          <w:rtl/>
        </w:rPr>
        <w:t xml:space="preserve"> בימים </w:t>
      </w:r>
      <w:r w:rsidRPr="002C700A">
        <w:rPr>
          <w:rFonts w:hint="cs"/>
          <w:rtl/>
        </w:rPr>
        <w:t xml:space="preserve">א'-ה' </w:t>
      </w:r>
      <w:r>
        <w:rPr>
          <w:rFonts w:hint="cs"/>
          <w:rtl/>
        </w:rPr>
        <w:t>בין השעות 12:00 ועד ה</w:t>
      </w:r>
      <w:r w:rsidRPr="00CD754A">
        <w:rPr>
          <w:rFonts w:hint="cs"/>
          <w:rtl/>
        </w:rPr>
        <w:t xml:space="preserve">שעה </w:t>
      </w:r>
      <w:r>
        <w:rPr>
          <w:rFonts w:hint="cs"/>
          <w:rtl/>
        </w:rPr>
        <w:t>14</w:t>
      </w:r>
      <w:r w:rsidRPr="00CD754A">
        <w:rPr>
          <w:rFonts w:hint="cs"/>
          <w:rtl/>
        </w:rPr>
        <w:t>:30</w:t>
      </w:r>
      <w:r>
        <w:rPr>
          <w:rFonts w:hint="cs"/>
          <w:rtl/>
        </w:rPr>
        <w:t xml:space="preserve"> אלא אם התקבלה הודעה מפורשת מהגורם המוסמך יום קודם לכן שאין צורך להגיע ביום נתון.</w:t>
      </w:r>
    </w:p>
    <w:p w:rsidR="00301C97" w:rsidRDefault="00C6283D" w:rsidP="005200E3">
      <w:pPr>
        <w:pStyle w:val="afc"/>
        <w:keepNext/>
        <w:keepLines/>
        <w:numPr>
          <w:ilvl w:val="2"/>
          <w:numId w:val="36"/>
        </w:numPr>
        <w:tabs>
          <w:tab w:val="left" w:pos="468"/>
        </w:tabs>
        <w:ind w:left="1416" w:right="-180"/>
      </w:pPr>
      <w:r>
        <w:rPr>
          <w:rFonts w:hint="cs"/>
          <w:rtl/>
        </w:rPr>
        <w:t xml:space="preserve">לגבי אתרים אחרים, </w:t>
      </w:r>
      <w:r w:rsidR="00301C97">
        <w:rPr>
          <w:rFonts w:hint="cs"/>
          <w:rtl/>
        </w:rPr>
        <w:t>ציוד מחשוב י</w:t>
      </w:r>
      <w:r>
        <w:rPr>
          <w:rFonts w:hint="cs"/>
          <w:rtl/>
        </w:rPr>
        <w:t>י</w:t>
      </w:r>
      <w:r w:rsidR="00301C97">
        <w:rPr>
          <w:rFonts w:hint="cs"/>
          <w:rtl/>
        </w:rPr>
        <w:t>אסף ויימסר על פי דרישה ובתיאום טלפוני עם השולח/מקבל בהתאם.</w:t>
      </w:r>
    </w:p>
    <w:p w:rsidR="004C1C85" w:rsidRDefault="00C6283D" w:rsidP="005200E3">
      <w:pPr>
        <w:pStyle w:val="afc"/>
        <w:keepNext/>
        <w:keepLines/>
        <w:numPr>
          <w:ilvl w:val="2"/>
          <w:numId w:val="36"/>
        </w:numPr>
        <w:tabs>
          <w:tab w:val="left" w:pos="468"/>
        </w:tabs>
        <w:ind w:left="1416" w:right="-180"/>
      </w:pPr>
      <w:r>
        <w:rPr>
          <w:rFonts w:hint="cs"/>
          <w:rtl/>
        </w:rPr>
        <w:t xml:space="preserve">באתרים שאינם המחסן המרכזי, </w:t>
      </w:r>
      <w:r w:rsidR="004C1C85" w:rsidRPr="002C700A">
        <w:rPr>
          <w:rFonts w:hint="cs"/>
          <w:rtl/>
        </w:rPr>
        <w:t xml:space="preserve">הספק יאסוף את </w:t>
      </w:r>
      <w:r w:rsidR="004C1C85">
        <w:rPr>
          <w:rFonts w:hint="cs"/>
          <w:rtl/>
        </w:rPr>
        <w:t>ציוד המחשוב</w:t>
      </w:r>
      <w:r w:rsidR="004C1C85" w:rsidRPr="002C700A">
        <w:rPr>
          <w:rFonts w:hint="cs"/>
          <w:rtl/>
        </w:rPr>
        <w:t xml:space="preserve"> ויחלקו</w:t>
      </w:r>
      <w:r w:rsidR="00810C24">
        <w:rPr>
          <w:rFonts w:hint="cs"/>
          <w:rtl/>
        </w:rPr>
        <w:t xml:space="preserve"> </w:t>
      </w:r>
      <w:r w:rsidR="008B5D40">
        <w:rPr>
          <w:rFonts w:hint="cs"/>
          <w:rtl/>
        </w:rPr>
        <w:t>בימים</w:t>
      </w:r>
      <w:r w:rsidR="00810C24">
        <w:rPr>
          <w:rFonts w:hint="cs"/>
          <w:rtl/>
        </w:rPr>
        <w:t xml:space="preserve"> </w:t>
      </w:r>
      <w:r w:rsidR="004C1C85" w:rsidRPr="002C700A">
        <w:rPr>
          <w:rFonts w:hint="cs"/>
          <w:rtl/>
        </w:rPr>
        <w:t xml:space="preserve">א'-ה' </w:t>
      </w:r>
      <w:r>
        <w:rPr>
          <w:rFonts w:hint="cs"/>
          <w:rtl/>
        </w:rPr>
        <w:t>מהשעה 9:00 ו</w:t>
      </w:r>
      <w:r w:rsidR="00660B32">
        <w:rPr>
          <w:rFonts w:hint="cs"/>
          <w:rtl/>
        </w:rPr>
        <w:t>עד ה</w:t>
      </w:r>
      <w:r w:rsidR="004C1C85" w:rsidRPr="00CD754A">
        <w:rPr>
          <w:rFonts w:hint="cs"/>
          <w:rtl/>
        </w:rPr>
        <w:t xml:space="preserve">שעה </w:t>
      </w:r>
      <w:r w:rsidR="00660B32">
        <w:rPr>
          <w:rFonts w:hint="cs"/>
          <w:rtl/>
        </w:rPr>
        <w:t>14</w:t>
      </w:r>
      <w:r w:rsidR="004C1C85" w:rsidRPr="00CD754A">
        <w:rPr>
          <w:rFonts w:hint="cs"/>
          <w:rtl/>
        </w:rPr>
        <w:t>:30.</w:t>
      </w:r>
    </w:p>
    <w:p w:rsidR="004C1C85" w:rsidRPr="00D42FE6" w:rsidRDefault="004C1C85" w:rsidP="005200E3">
      <w:pPr>
        <w:pStyle w:val="afc"/>
        <w:keepNext/>
        <w:keepLines/>
        <w:numPr>
          <w:ilvl w:val="2"/>
          <w:numId w:val="36"/>
        </w:numPr>
        <w:tabs>
          <w:tab w:val="left" w:pos="468"/>
        </w:tabs>
        <w:ind w:left="1416" w:right="-180"/>
      </w:pPr>
      <w:r w:rsidRPr="00D42FE6">
        <w:rPr>
          <w:rFonts w:hint="cs"/>
          <w:rtl/>
        </w:rPr>
        <w:lastRenderedPageBreak/>
        <w:t xml:space="preserve">ציוד המחשוב </w:t>
      </w:r>
      <w:r w:rsidR="00660B32" w:rsidRPr="00D42FE6">
        <w:rPr>
          <w:rFonts w:hint="cs"/>
          <w:rtl/>
        </w:rPr>
        <w:t>יועבר</w:t>
      </w:r>
      <w:r w:rsidRPr="00D42FE6">
        <w:rPr>
          <w:rFonts w:hint="cs"/>
          <w:rtl/>
        </w:rPr>
        <w:t xml:space="preserve"> למחרת אך לא לפני השעה 9:00 ולא יאוחר מהשעה </w:t>
      </w:r>
      <w:r w:rsidR="00C6283D" w:rsidRPr="00D42FE6">
        <w:rPr>
          <w:rFonts w:hint="cs"/>
          <w:rtl/>
        </w:rPr>
        <w:t>14</w:t>
      </w:r>
      <w:r w:rsidR="00810C24" w:rsidRPr="00D42FE6">
        <w:rPr>
          <w:rFonts w:hint="cs"/>
          <w:rtl/>
        </w:rPr>
        <w:t>:</w:t>
      </w:r>
      <w:r w:rsidR="00C6283D" w:rsidRPr="00D42FE6">
        <w:rPr>
          <w:rFonts w:hint="cs"/>
          <w:rtl/>
        </w:rPr>
        <w:t>30</w:t>
      </w:r>
      <w:r w:rsidR="00660B32" w:rsidRPr="00D42FE6">
        <w:rPr>
          <w:rFonts w:hint="cs"/>
          <w:rtl/>
        </w:rPr>
        <w:t xml:space="preserve"> </w:t>
      </w:r>
      <w:r w:rsidR="00660B32" w:rsidRPr="00D42FE6">
        <w:rPr>
          <w:rFonts w:hint="eastAsia"/>
          <w:rtl/>
        </w:rPr>
        <w:t>ובתיאום</w:t>
      </w:r>
      <w:r w:rsidR="00660B32" w:rsidRPr="00D42FE6">
        <w:rPr>
          <w:rtl/>
        </w:rPr>
        <w:t xml:space="preserve"> </w:t>
      </w:r>
      <w:r w:rsidR="00660B32" w:rsidRPr="00D42FE6">
        <w:rPr>
          <w:rFonts w:hint="eastAsia"/>
          <w:rtl/>
        </w:rPr>
        <w:t>טלפוני</w:t>
      </w:r>
      <w:r w:rsidR="00660B32" w:rsidRPr="00D42FE6">
        <w:rPr>
          <w:rtl/>
        </w:rPr>
        <w:t xml:space="preserve"> </w:t>
      </w:r>
      <w:r w:rsidR="00660B32" w:rsidRPr="00D42FE6">
        <w:rPr>
          <w:rFonts w:hint="eastAsia"/>
          <w:rtl/>
        </w:rPr>
        <w:t>עם</w:t>
      </w:r>
      <w:r w:rsidR="00660B32" w:rsidRPr="00D42FE6">
        <w:rPr>
          <w:rtl/>
        </w:rPr>
        <w:t xml:space="preserve"> </w:t>
      </w:r>
      <w:r w:rsidR="00660B32" w:rsidRPr="00D42FE6">
        <w:rPr>
          <w:rFonts w:hint="eastAsia"/>
          <w:rtl/>
        </w:rPr>
        <w:t>מקבל</w:t>
      </w:r>
      <w:r w:rsidR="00660B32" w:rsidRPr="00D42FE6">
        <w:rPr>
          <w:rtl/>
        </w:rPr>
        <w:t xml:space="preserve"> </w:t>
      </w:r>
      <w:r w:rsidR="00660B32" w:rsidRPr="00D42FE6">
        <w:rPr>
          <w:rFonts w:hint="eastAsia"/>
          <w:rtl/>
        </w:rPr>
        <w:t>הציוד</w:t>
      </w:r>
      <w:r w:rsidRPr="00D42FE6">
        <w:rPr>
          <w:rtl/>
        </w:rPr>
        <w:t>.</w:t>
      </w:r>
    </w:p>
    <w:p w:rsidR="005F36E4" w:rsidRPr="005F36E4" w:rsidRDefault="005F36E4" w:rsidP="005200E3">
      <w:pPr>
        <w:pStyle w:val="afc"/>
        <w:keepNext/>
        <w:keepLines/>
        <w:numPr>
          <w:ilvl w:val="1"/>
          <w:numId w:val="36"/>
        </w:numPr>
        <w:tabs>
          <w:tab w:val="left" w:pos="468"/>
        </w:tabs>
        <w:ind w:left="849" w:right="-180" w:hanging="489"/>
        <w:rPr>
          <w:rFonts w:ascii="Courier" w:hAnsi="Courier"/>
          <w:b/>
          <w:bCs/>
        </w:rPr>
      </w:pPr>
      <w:r w:rsidRPr="005F36E4">
        <w:rPr>
          <w:rFonts w:ascii="Courier" w:hAnsi="Courier" w:hint="cs"/>
          <w:b/>
          <w:bCs/>
          <w:rtl/>
        </w:rPr>
        <w:t xml:space="preserve">צי רכבים </w:t>
      </w:r>
      <w:r w:rsidRPr="005F36E4">
        <w:rPr>
          <w:rFonts w:ascii="Courier" w:hAnsi="Courier"/>
          <w:b/>
          <w:bCs/>
          <w:rtl/>
        </w:rPr>
        <w:t>–</w:t>
      </w:r>
      <w:r w:rsidRPr="005F36E4">
        <w:rPr>
          <w:rFonts w:ascii="Courier" w:hAnsi="Courier" w:hint="cs"/>
          <w:b/>
          <w:bCs/>
          <w:rtl/>
        </w:rPr>
        <w:t xml:space="preserve"> אשכול שינוע ציוד מחש</w:t>
      </w:r>
      <w:r>
        <w:rPr>
          <w:rFonts w:ascii="Courier" w:hAnsi="Courier" w:hint="cs"/>
          <w:b/>
          <w:bCs/>
          <w:rtl/>
        </w:rPr>
        <w:t>ו</w:t>
      </w:r>
      <w:r w:rsidRPr="005F36E4">
        <w:rPr>
          <w:rFonts w:ascii="Courier" w:hAnsi="Courier" w:hint="cs"/>
          <w:b/>
          <w:bCs/>
          <w:rtl/>
        </w:rPr>
        <w:t>ב</w:t>
      </w:r>
    </w:p>
    <w:p w:rsidR="005F36E4" w:rsidRDefault="002472D4" w:rsidP="005200E3">
      <w:pPr>
        <w:keepNext/>
        <w:keepLines/>
        <w:numPr>
          <w:ilvl w:val="2"/>
          <w:numId w:val="36"/>
        </w:numPr>
      </w:pPr>
      <w:r>
        <w:rPr>
          <w:rFonts w:hint="cs"/>
          <w:rtl/>
        </w:rPr>
        <w:t>המציע נדרש להעמיד מערך רכבים שיאפשרו את מתן השירותים.</w:t>
      </w:r>
    </w:p>
    <w:p w:rsidR="005F36E4" w:rsidRDefault="005F36E4" w:rsidP="005200E3">
      <w:pPr>
        <w:pStyle w:val="afc"/>
        <w:keepNext/>
        <w:keepLines/>
        <w:numPr>
          <w:ilvl w:val="2"/>
          <w:numId w:val="36"/>
        </w:numPr>
        <w:tabs>
          <w:tab w:val="left" w:pos="468"/>
        </w:tabs>
        <w:ind w:right="-180"/>
        <w:rPr>
          <w:rFonts w:ascii="Courier" w:hAnsi="Courier"/>
          <w:b/>
          <w:bCs/>
        </w:rPr>
      </w:pPr>
      <w:r>
        <w:rPr>
          <w:rFonts w:hint="cs"/>
          <w:rtl/>
        </w:rPr>
        <w:t>גיל הרכבים לא יעלה על 7 שנים.</w:t>
      </w:r>
    </w:p>
    <w:p w:rsidR="00F250B9" w:rsidRPr="002C700A" w:rsidRDefault="008B5D40" w:rsidP="005200E3">
      <w:pPr>
        <w:pStyle w:val="afc"/>
        <w:keepNext/>
        <w:keepLines/>
        <w:numPr>
          <w:ilvl w:val="1"/>
          <w:numId w:val="36"/>
        </w:numPr>
        <w:tabs>
          <w:tab w:val="left" w:pos="468"/>
        </w:tabs>
        <w:ind w:left="849" w:right="-180" w:hanging="489"/>
        <w:rPr>
          <w:rFonts w:ascii="Courier" w:hAnsi="Courier"/>
          <w:b/>
          <w:bCs/>
        </w:rPr>
      </w:pPr>
      <w:r w:rsidRPr="002C700A">
        <w:rPr>
          <w:rFonts w:ascii="Courier" w:hAnsi="Courier" w:hint="cs"/>
          <w:b/>
          <w:bCs/>
          <w:rtl/>
        </w:rPr>
        <w:t>מסירה מיוחדת</w:t>
      </w:r>
    </w:p>
    <w:p w:rsidR="00F250B9" w:rsidRPr="002C700A" w:rsidRDefault="008B5D40" w:rsidP="005200E3">
      <w:pPr>
        <w:pStyle w:val="afc"/>
        <w:keepNext/>
        <w:keepLines/>
        <w:numPr>
          <w:ilvl w:val="2"/>
          <w:numId w:val="36"/>
        </w:numPr>
        <w:tabs>
          <w:tab w:val="left" w:pos="468"/>
        </w:tabs>
        <w:ind w:left="1416" w:right="-180"/>
      </w:pPr>
      <w:r w:rsidRPr="002C700A">
        <w:rPr>
          <w:rFonts w:hint="cs"/>
          <w:rtl/>
        </w:rPr>
        <w:t>יחידות התיעוד ב"מסירה מיוחדת" ימסרו ליעדם בתוך 7 שעות ממועד הקריאה ע"י המוסמך, אם כתובת היעד (כתובת הנמען) נמצא בטווח העולה על 30 ק"מ מהשולח.</w:t>
      </w:r>
    </w:p>
    <w:p w:rsidR="008A5F15" w:rsidRDefault="008B5D40" w:rsidP="005200E3">
      <w:pPr>
        <w:pStyle w:val="afc"/>
        <w:keepNext/>
        <w:keepLines/>
        <w:numPr>
          <w:ilvl w:val="2"/>
          <w:numId w:val="36"/>
        </w:numPr>
        <w:tabs>
          <w:tab w:val="left" w:pos="468"/>
        </w:tabs>
        <w:ind w:left="1416" w:right="-180"/>
      </w:pPr>
      <w:r w:rsidRPr="002C700A">
        <w:rPr>
          <w:rFonts w:hint="cs"/>
          <w:rtl/>
        </w:rPr>
        <w:t>במשלוח יחידות תיעוד למרחק של עד 30 ק"מ, הספק יעביר את יחידת התיעוד תוך 4 שעות מקריאה.</w:t>
      </w:r>
      <w:r w:rsidR="007A237A">
        <w:rPr>
          <w:rFonts w:hint="cs"/>
          <w:rtl/>
        </w:rPr>
        <w:t xml:space="preserve"> </w:t>
      </w:r>
    </w:p>
    <w:p w:rsidR="003F588D" w:rsidRDefault="008B5D40" w:rsidP="005200E3">
      <w:pPr>
        <w:pStyle w:val="afc"/>
        <w:keepNext/>
        <w:keepLines/>
        <w:numPr>
          <w:ilvl w:val="2"/>
          <w:numId w:val="36"/>
        </w:numPr>
        <w:tabs>
          <w:tab w:val="left" w:pos="468"/>
        </w:tabs>
        <w:ind w:left="1416" w:right="-180"/>
      </w:pPr>
      <w:r>
        <w:rPr>
          <w:rFonts w:hint="cs"/>
          <w:rtl/>
        </w:rPr>
        <w:t>מסירה מיוחדת של ציוד מחש</w:t>
      </w:r>
      <w:r w:rsidR="006F01D4">
        <w:rPr>
          <w:rFonts w:hint="cs"/>
          <w:rtl/>
        </w:rPr>
        <w:t>ו</w:t>
      </w:r>
      <w:r>
        <w:rPr>
          <w:rFonts w:hint="cs"/>
          <w:rtl/>
        </w:rPr>
        <w:t>ב תתבצע כמסירה בשילוח ישיר. הספק ישלח רכב אל שולח ציוד ה</w:t>
      </w:r>
      <w:r w:rsidR="00AD4D00">
        <w:rPr>
          <w:rFonts w:hint="cs"/>
          <w:rtl/>
        </w:rPr>
        <w:t>מחשוב</w:t>
      </w:r>
      <w:r>
        <w:rPr>
          <w:rFonts w:hint="cs"/>
          <w:rtl/>
        </w:rPr>
        <w:t xml:space="preserve">, יאסוף את הדרוש ויעבירו </w:t>
      </w:r>
      <w:r w:rsidRPr="003F588D">
        <w:rPr>
          <w:rFonts w:hint="cs"/>
          <w:rtl/>
        </w:rPr>
        <w:t>מ</w:t>
      </w:r>
      <w:r w:rsidRPr="009C4338">
        <w:rPr>
          <w:rFonts w:hint="eastAsia"/>
          <w:rtl/>
        </w:rPr>
        <w:t>ידית</w:t>
      </w:r>
      <w:r>
        <w:rPr>
          <w:rFonts w:hint="cs"/>
          <w:rtl/>
        </w:rPr>
        <w:t xml:space="preserve"> לנמען ללא עצירה בדרך או מעבר דרך מרכז לוגיסטי כלשהו.</w:t>
      </w:r>
    </w:p>
    <w:p w:rsidR="00354ABB" w:rsidRDefault="008B5D40" w:rsidP="005200E3">
      <w:pPr>
        <w:pStyle w:val="afc"/>
        <w:keepNext/>
        <w:keepLines/>
        <w:numPr>
          <w:ilvl w:val="2"/>
          <w:numId w:val="36"/>
        </w:numPr>
        <w:tabs>
          <w:tab w:val="left" w:pos="468"/>
        </w:tabs>
        <w:ind w:left="1416" w:right="-180"/>
      </w:pPr>
      <w:r>
        <w:rPr>
          <w:rFonts w:hint="cs"/>
          <w:rtl/>
        </w:rPr>
        <w:t>מסירה מיוחדת של ציוד מחשב שתתקבל לאחר השעה 14:00 תטופל ביום למחרת (איסוף ומסירה).</w:t>
      </w:r>
    </w:p>
    <w:p w:rsidR="00CD754A" w:rsidRDefault="008B5D40" w:rsidP="005200E3">
      <w:pPr>
        <w:pStyle w:val="afc"/>
        <w:keepNext/>
        <w:keepLines/>
        <w:numPr>
          <w:ilvl w:val="2"/>
          <w:numId w:val="36"/>
        </w:numPr>
        <w:tabs>
          <w:tab w:val="left" w:pos="468"/>
        </w:tabs>
        <w:ind w:left="1416" w:right="-180"/>
      </w:pPr>
      <w:r w:rsidRPr="002C700A">
        <w:rPr>
          <w:rFonts w:hint="cs"/>
          <w:rtl/>
        </w:rPr>
        <w:t xml:space="preserve">יודגש כי ביצוע מסירה מיוחדת </w:t>
      </w:r>
      <w:r>
        <w:rPr>
          <w:rFonts w:hint="cs"/>
          <w:rtl/>
        </w:rPr>
        <w:t>ש</w:t>
      </w:r>
      <w:r w:rsidR="00677D89">
        <w:rPr>
          <w:rFonts w:hint="cs"/>
          <w:rtl/>
        </w:rPr>
        <w:t>ל</w:t>
      </w:r>
      <w:r>
        <w:rPr>
          <w:rFonts w:hint="cs"/>
          <w:rtl/>
        </w:rPr>
        <w:t xml:space="preserve"> יח</w:t>
      </w:r>
      <w:r w:rsidR="00677D89">
        <w:rPr>
          <w:rFonts w:hint="cs"/>
          <w:rtl/>
        </w:rPr>
        <w:t>י</w:t>
      </w:r>
      <w:r>
        <w:rPr>
          <w:rFonts w:hint="cs"/>
          <w:rtl/>
        </w:rPr>
        <w:t xml:space="preserve">דת תיעוד </w:t>
      </w:r>
      <w:r w:rsidRPr="002C700A">
        <w:rPr>
          <w:rFonts w:hint="cs"/>
          <w:rtl/>
        </w:rPr>
        <w:t xml:space="preserve">טעונה אישור בחתימה וחותמת של </w:t>
      </w:r>
      <w:r w:rsidRPr="003871A2">
        <w:rPr>
          <w:rFonts w:hint="cs"/>
          <w:rtl/>
        </w:rPr>
        <w:t>"</w:t>
      </w:r>
      <w:r w:rsidRPr="003871A2">
        <w:rPr>
          <w:rtl/>
        </w:rPr>
        <w:t>מנהל אגף א</w:t>
      </w:r>
      <w:r w:rsidRPr="003871A2">
        <w:rPr>
          <w:rFonts w:hint="cs"/>
          <w:rtl/>
        </w:rPr>
        <w:t>'</w:t>
      </w:r>
      <w:r w:rsidRPr="003871A2">
        <w:rPr>
          <w:rtl/>
        </w:rPr>
        <w:t xml:space="preserve"> רכש</w:t>
      </w:r>
      <w:r w:rsidRPr="002C700A">
        <w:rPr>
          <w:rFonts w:ascii="Arial" w:hAnsi="Arial"/>
          <w:rtl/>
        </w:rPr>
        <w:t xml:space="preserve"> נכסים ולוגיסטיקה</w:t>
      </w:r>
      <w:r w:rsidRPr="002C700A">
        <w:rPr>
          <w:rFonts w:ascii="Arial" w:hAnsi="Arial" w:hint="cs"/>
          <w:rtl/>
        </w:rPr>
        <w:t xml:space="preserve">" או המוסמך על ידו. </w:t>
      </w:r>
    </w:p>
    <w:p w:rsidR="00CD754A" w:rsidRPr="00CD754A" w:rsidRDefault="008B5D40" w:rsidP="005200E3">
      <w:pPr>
        <w:pStyle w:val="afc"/>
        <w:keepNext/>
        <w:keepLines/>
        <w:numPr>
          <w:ilvl w:val="2"/>
          <w:numId w:val="36"/>
        </w:numPr>
        <w:tabs>
          <w:tab w:val="left" w:pos="468"/>
        </w:tabs>
        <w:ind w:left="1416" w:right="-180"/>
      </w:pPr>
      <w:r>
        <w:rPr>
          <w:rFonts w:hint="cs"/>
          <w:rtl/>
        </w:rPr>
        <w:t xml:space="preserve">ביצוע מסירה מיוחדת של ציוד </w:t>
      </w:r>
      <w:r w:rsidR="00AD4D00">
        <w:rPr>
          <w:rFonts w:hint="cs"/>
          <w:rtl/>
        </w:rPr>
        <w:t>מחשוב</w:t>
      </w:r>
      <w:r>
        <w:rPr>
          <w:rFonts w:hint="cs"/>
          <w:rtl/>
        </w:rPr>
        <w:t xml:space="preserve"> לספק </w:t>
      </w:r>
      <w:r w:rsidR="002F37AC">
        <w:rPr>
          <w:rFonts w:hint="cs"/>
          <w:rtl/>
        </w:rPr>
        <w:t>מנוי ו</w:t>
      </w:r>
      <w:r>
        <w:rPr>
          <w:rFonts w:hint="cs"/>
          <w:rtl/>
        </w:rPr>
        <w:t xml:space="preserve">שאינו מנוי יבוצע על ידי אגף </w:t>
      </w:r>
      <w:r w:rsidR="00D82899">
        <w:rPr>
          <w:rFonts w:hint="cs"/>
          <w:rtl/>
        </w:rPr>
        <w:t>טכנולוגיות דיגיטליות ומידע</w:t>
      </w:r>
      <w:r>
        <w:rPr>
          <w:rFonts w:hint="cs"/>
          <w:rtl/>
        </w:rPr>
        <w:t xml:space="preserve"> במשרד המשפטים בלבד ובאישור </w:t>
      </w:r>
      <w:r w:rsidR="0038401A">
        <w:rPr>
          <w:rFonts w:hint="cs"/>
          <w:rtl/>
        </w:rPr>
        <w:t xml:space="preserve">מנהל חטיבת </w:t>
      </w:r>
      <w:r w:rsidR="0038401A">
        <w:rPr>
          <w:rFonts w:hint="cs"/>
        </w:rPr>
        <w:t>IT</w:t>
      </w:r>
      <w:r w:rsidR="0038401A">
        <w:rPr>
          <w:rFonts w:hint="cs"/>
          <w:rtl/>
        </w:rPr>
        <w:t xml:space="preserve"> באגף או מי שהוסמך על ידו.</w:t>
      </w:r>
    </w:p>
    <w:p w:rsidR="00F250B9" w:rsidRDefault="008B5D40" w:rsidP="005200E3">
      <w:pPr>
        <w:pStyle w:val="afc"/>
        <w:keepNext/>
        <w:keepLines/>
        <w:numPr>
          <w:ilvl w:val="2"/>
          <w:numId w:val="36"/>
        </w:numPr>
        <w:tabs>
          <w:tab w:val="left" w:pos="468"/>
        </w:tabs>
        <w:ind w:left="1416" w:right="-180"/>
      </w:pPr>
      <w:r w:rsidRPr="002C700A">
        <w:rPr>
          <w:rFonts w:ascii="Arial" w:hAnsi="Arial" w:hint="cs"/>
          <w:rtl/>
        </w:rPr>
        <w:t>המשרד לא ישלם לספק עבור ביצוע מסירה מיוחדת ללא אישור</w:t>
      </w:r>
      <w:r w:rsidRPr="002C700A">
        <w:rPr>
          <w:rFonts w:hint="cs"/>
          <w:rtl/>
        </w:rPr>
        <w:t xml:space="preserve"> זה.</w:t>
      </w:r>
    </w:p>
    <w:p w:rsidR="008A5F15" w:rsidRPr="002C700A" w:rsidRDefault="008B5D40" w:rsidP="005200E3">
      <w:pPr>
        <w:pStyle w:val="afc"/>
        <w:keepNext/>
        <w:keepLines/>
        <w:numPr>
          <w:ilvl w:val="2"/>
          <w:numId w:val="36"/>
        </w:numPr>
        <w:tabs>
          <w:tab w:val="left" w:pos="468"/>
        </w:tabs>
        <w:ind w:left="1416" w:right="-180"/>
        <w:rPr>
          <w:rtl/>
        </w:rPr>
      </w:pPr>
      <w:r>
        <w:rPr>
          <w:rFonts w:hint="cs"/>
          <w:rtl/>
        </w:rPr>
        <w:t>לעניין פרק זה "מסירה מיוחדת" הן למנוי והן ליעד שאינו מנוי.</w:t>
      </w:r>
    </w:p>
    <w:p w:rsidR="00F250B9" w:rsidRPr="002C700A" w:rsidRDefault="008B5D40" w:rsidP="005200E3">
      <w:pPr>
        <w:pStyle w:val="afc"/>
        <w:keepNext/>
        <w:keepLines/>
        <w:numPr>
          <w:ilvl w:val="1"/>
          <w:numId w:val="36"/>
        </w:numPr>
        <w:tabs>
          <w:tab w:val="left" w:pos="849"/>
        </w:tabs>
        <w:ind w:right="-180" w:hanging="297"/>
        <w:rPr>
          <w:b/>
          <w:bCs/>
          <w:sz w:val="28"/>
        </w:rPr>
      </w:pPr>
      <w:r>
        <w:rPr>
          <w:rFonts w:hint="cs"/>
          <w:b/>
          <w:bCs/>
          <w:sz w:val="28"/>
          <w:rtl/>
        </w:rPr>
        <w:t xml:space="preserve"> </w:t>
      </w:r>
      <w:r w:rsidRPr="002C700A">
        <w:rPr>
          <w:rFonts w:hint="cs"/>
          <w:b/>
          <w:bCs/>
          <w:sz w:val="28"/>
          <w:rtl/>
        </w:rPr>
        <w:t xml:space="preserve">אתר המיון </w:t>
      </w:r>
      <w:r w:rsidRPr="002C700A">
        <w:rPr>
          <w:b/>
          <w:bCs/>
          <w:sz w:val="28"/>
          <w:rtl/>
        </w:rPr>
        <w:t>–</w:t>
      </w:r>
      <w:r w:rsidRPr="002C700A">
        <w:rPr>
          <w:rFonts w:hint="cs"/>
          <w:b/>
          <w:bCs/>
          <w:sz w:val="28"/>
          <w:rtl/>
        </w:rPr>
        <w:t xml:space="preserve"> דרישות אבטחה:</w:t>
      </w:r>
    </w:p>
    <w:p w:rsidR="00F250B9" w:rsidRPr="003871A2" w:rsidRDefault="008B5D40" w:rsidP="005200E3">
      <w:pPr>
        <w:pStyle w:val="afc"/>
        <w:keepNext/>
        <w:keepLines/>
        <w:numPr>
          <w:ilvl w:val="2"/>
          <w:numId w:val="36"/>
        </w:numPr>
        <w:tabs>
          <w:tab w:val="left" w:pos="468"/>
        </w:tabs>
        <w:ind w:left="1416" w:right="-180"/>
      </w:pPr>
      <w:r w:rsidRPr="003871A2">
        <w:rPr>
          <w:rFonts w:hint="cs"/>
          <w:rtl/>
        </w:rPr>
        <w:t xml:space="preserve">יש להתקין בפתח אתר המיון המרכזי גלאי נפח, מפסקים מגנטיים וגלאים כדוריים המקושרים למוקד. יש להתקין דלתות פלדה הננעלות מבחוץ (ניתנות לפתיחה מבפנים). </w:t>
      </w:r>
    </w:p>
    <w:p w:rsidR="00F250B9" w:rsidRPr="003871A2" w:rsidRDefault="008B5D40" w:rsidP="005200E3">
      <w:pPr>
        <w:pStyle w:val="afc"/>
        <w:keepNext/>
        <w:keepLines/>
        <w:numPr>
          <w:ilvl w:val="2"/>
          <w:numId w:val="36"/>
        </w:numPr>
        <w:tabs>
          <w:tab w:val="left" w:pos="468"/>
        </w:tabs>
        <w:ind w:left="1416" w:right="-180"/>
      </w:pPr>
      <w:r w:rsidRPr="003871A2">
        <w:rPr>
          <w:rFonts w:hint="cs"/>
          <w:rtl/>
        </w:rPr>
        <w:t>יש להתקין מערכת התרעה למקרה של כניסת בלתי מורשים לאתר המיון המרכזי לאחר שעות העבודה.</w:t>
      </w:r>
    </w:p>
    <w:p w:rsidR="00F250B9" w:rsidRPr="002C700A" w:rsidRDefault="008B5D40" w:rsidP="005200E3">
      <w:pPr>
        <w:pStyle w:val="afc"/>
        <w:keepNext/>
        <w:keepLines/>
        <w:numPr>
          <w:ilvl w:val="2"/>
          <w:numId w:val="36"/>
        </w:numPr>
        <w:tabs>
          <w:tab w:val="left" w:pos="468"/>
        </w:tabs>
        <w:ind w:left="1416" w:right="-180"/>
        <w:rPr>
          <w:rFonts w:ascii="Courier" w:hAnsi="Courier"/>
        </w:rPr>
      </w:pPr>
      <w:r w:rsidRPr="003871A2">
        <w:rPr>
          <w:rFonts w:hint="cs"/>
          <w:rtl/>
        </w:rPr>
        <w:t>יש להכין נוהל לכניסה ורישום עובדים ואנשים אחרים לבניין כולו ולאולמות מרכז המיון. הנוהל</w:t>
      </w:r>
      <w:r w:rsidRPr="002C700A">
        <w:rPr>
          <w:rFonts w:ascii="Courier" w:hAnsi="Courier" w:hint="cs"/>
          <w:rtl/>
        </w:rPr>
        <w:t xml:space="preserve"> יאושר מראש ובכתב ע"י קב"ט המשרד.</w:t>
      </w:r>
    </w:p>
    <w:p w:rsidR="00F250B9" w:rsidRPr="003871A2" w:rsidRDefault="008B5D40" w:rsidP="005200E3">
      <w:pPr>
        <w:pStyle w:val="afc"/>
        <w:keepNext/>
        <w:keepLines/>
        <w:numPr>
          <w:ilvl w:val="2"/>
          <w:numId w:val="36"/>
        </w:numPr>
        <w:tabs>
          <w:tab w:val="left" w:pos="468"/>
        </w:tabs>
        <w:ind w:left="1416" w:right="-180"/>
      </w:pPr>
      <w:r w:rsidRPr="003871A2">
        <w:rPr>
          <w:rFonts w:hint="cs"/>
          <w:rtl/>
        </w:rPr>
        <w:t>יש להתקין באתר המיון המרכזי מערכת התרעה אלקטרונית לגילוי פריצה, לפי תקן ישראלי 1337 הכוללת יחידת קצה דו-כיוונית, המופעלת ע"י גלאים המכוונים לפתחי הבניין ומחוברים למוקד בקרה המאושר ע"י משטרת ישראל. סיירי מוקד האבטחה יגיעו לבניין לפחות תוך 15 דקות מהפעלת התרעה. על הספק להמציא אישורים על ההתקנה ועל החיבור למוקד הבקרה</w:t>
      </w:r>
      <w:r w:rsidR="00A84AF1">
        <w:rPr>
          <w:rFonts w:hint="cs"/>
          <w:rtl/>
        </w:rPr>
        <w:t xml:space="preserve"> טרם חתימת חוזה ההתקשרות</w:t>
      </w:r>
      <w:r w:rsidRPr="003871A2">
        <w:rPr>
          <w:rFonts w:hint="cs"/>
          <w:rtl/>
        </w:rPr>
        <w:t>.</w:t>
      </w:r>
    </w:p>
    <w:p w:rsidR="00F250B9" w:rsidRPr="003871A2" w:rsidRDefault="008B5D40" w:rsidP="005200E3">
      <w:pPr>
        <w:pStyle w:val="afc"/>
        <w:keepNext/>
        <w:keepLines/>
        <w:numPr>
          <w:ilvl w:val="2"/>
          <w:numId w:val="36"/>
        </w:numPr>
        <w:tabs>
          <w:tab w:val="left" w:pos="468"/>
        </w:tabs>
        <w:ind w:left="1416" w:right="-180"/>
      </w:pPr>
      <w:r w:rsidRPr="003871A2">
        <w:rPr>
          <w:rFonts w:hint="cs"/>
          <w:rtl/>
        </w:rPr>
        <w:t>כל אמצעי הביטחון מפני פריצה וכניסה בלתי מבוקרת לאולמות המיון יעמדו לביקורת קב"ט המשרד בכל עת. הספק ימלא אחר כל דרישות הביטחון של הקב"ט כפי שיינתנ</w:t>
      </w:r>
      <w:r w:rsidRPr="003871A2">
        <w:rPr>
          <w:rFonts w:hint="eastAsia"/>
          <w:rtl/>
        </w:rPr>
        <w:t>ו</w:t>
      </w:r>
      <w:r w:rsidRPr="003871A2">
        <w:rPr>
          <w:rFonts w:hint="cs"/>
          <w:rtl/>
        </w:rPr>
        <w:t xml:space="preserve"> על ידו מעת לעת.</w:t>
      </w:r>
    </w:p>
    <w:p w:rsidR="00F250B9" w:rsidRPr="003871A2" w:rsidRDefault="008B5D40" w:rsidP="005200E3">
      <w:pPr>
        <w:pStyle w:val="afc"/>
        <w:keepNext/>
        <w:keepLines/>
        <w:numPr>
          <w:ilvl w:val="2"/>
          <w:numId w:val="36"/>
        </w:numPr>
        <w:tabs>
          <w:tab w:val="left" w:pos="468"/>
        </w:tabs>
        <w:ind w:left="1416" w:right="-180"/>
      </w:pPr>
      <w:r w:rsidRPr="003871A2">
        <w:rPr>
          <w:rFonts w:hint="cs"/>
          <w:rtl/>
        </w:rPr>
        <w:lastRenderedPageBreak/>
        <w:t>הובלת החומר של המשרד לאתר המיון המרכזי וממנו תתבצע ע"י הספק ברכב מסחרי סגור באמצעים קשיחים. למען הסר ספק מובהר בזאת כי לא תאפשר כל העברה ברכב המכוסה ברזנט. הרכב יהיה נעול בעת ההובלה ויהיה תחת השגחה ופיקוח מתמיד של עובדיו של הספק שאושרו ע"י הקב"ט.</w:t>
      </w:r>
    </w:p>
    <w:p w:rsidR="00F250B9" w:rsidRPr="003871A2" w:rsidRDefault="008B5D40" w:rsidP="005200E3">
      <w:pPr>
        <w:pStyle w:val="afc"/>
        <w:keepNext/>
        <w:keepLines/>
        <w:numPr>
          <w:ilvl w:val="2"/>
          <w:numId w:val="36"/>
        </w:numPr>
        <w:tabs>
          <w:tab w:val="left" w:pos="468"/>
        </w:tabs>
        <w:ind w:left="1416" w:right="-180"/>
      </w:pPr>
      <w:r w:rsidRPr="003871A2">
        <w:rPr>
          <w:rFonts w:hint="cs"/>
          <w:rtl/>
        </w:rPr>
        <w:t>בכל חלונות האתר יותקנו סורגים או אמצעים אחרים שיאושרו מראש ובכתב ע"י קב"ט המשרד.</w:t>
      </w:r>
    </w:p>
    <w:p w:rsidR="00F250B9" w:rsidRPr="003871A2" w:rsidRDefault="008B5D40" w:rsidP="005200E3">
      <w:pPr>
        <w:pStyle w:val="afc"/>
        <w:keepNext/>
        <w:keepLines/>
        <w:numPr>
          <w:ilvl w:val="2"/>
          <w:numId w:val="36"/>
        </w:numPr>
        <w:tabs>
          <w:tab w:val="left" w:pos="468"/>
        </w:tabs>
        <w:ind w:left="1416" w:right="-180"/>
      </w:pPr>
      <w:r w:rsidRPr="003871A2">
        <w:rPr>
          <w:rFonts w:hint="cs"/>
          <w:rtl/>
        </w:rPr>
        <w:t>דלתות האתר תהיינה נעולות גם בשעות הפעילות. בדלת הכניסה הראשית תותקן עינית ומכשיר אינטרקום לכניסת מבוקרת.</w:t>
      </w:r>
    </w:p>
    <w:p w:rsidR="00F250B9" w:rsidRPr="003871A2" w:rsidRDefault="008B5D40" w:rsidP="005200E3">
      <w:pPr>
        <w:pStyle w:val="afc"/>
        <w:keepNext/>
        <w:keepLines/>
        <w:numPr>
          <w:ilvl w:val="2"/>
          <w:numId w:val="36"/>
        </w:numPr>
        <w:tabs>
          <w:tab w:val="left" w:pos="468"/>
        </w:tabs>
        <w:ind w:left="1416" w:right="-180"/>
      </w:pPr>
      <w:r w:rsidRPr="003871A2">
        <w:rPr>
          <w:rFonts w:hint="cs"/>
          <w:rtl/>
        </w:rPr>
        <w:t>הזוכה ימסור כל פרט שידרוש קב"ט המשרד. המשרד יפנה למשטרת ישראל לקבלת פרטי המרשם הפלילי לגבי הספק, עובדיו או מי מטעמו. כן יידרש להמציא תצהיר על העדר רישום פלילי לגבי כל עובדי הספק המועסקים במתן שירות נשוא מכרז זה.</w:t>
      </w:r>
    </w:p>
    <w:p w:rsidR="00F250B9" w:rsidRPr="003871A2" w:rsidRDefault="008B5D40" w:rsidP="005200E3">
      <w:pPr>
        <w:pStyle w:val="afc"/>
        <w:keepNext/>
        <w:keepLines/>
        <w:numPr>
          <w:ilvl w:val="2"/>
          <w:numId w:val="36"/>
        </w:numPr>
        <w:tabs>
          <w:tab w:val="left" w:pos="468"/>
        </w:tabs>
        <w:ind w:left="1416" w:right="-180"/>
      </w:pPr>
      <w:r w:rsidRPr="003871A2">
        <w:rPr>
          <w:rFonts w:hint="cs"/>
          <w:rtl/>
        </w:rPr>
        <w:t xml:space="preserve">במקרים בהם נגרם נזק לחומר של המשרד מכל סיבה שהיא, כגון: שריפה, פריצה, גניבה, הספק יודיע על כך למשרד </w:t>
      </w:r>
      <w:r>
        <w:rPr>
          <w:rFonts w:hint="cs"/>
          <w:rtl/>
        </w:rPr>
        <w:t>מיד עם היוודע לו דבר האירוע</w:t>
      </w:r>
      <w:r w:rsidRPr="003871A2">
        <w:rPr>
          <w:rFonts w:hint="cs"/>
          <w:rtl/>
        </w:rPr>
        <w:t>. ההודעה תכלול -  פירוט המקרה, יחידות התיעוד שניזוקו ומצבן.</w:t>
      </w:r>
    </w:p>
    <w:p w:rsidR="00F250B9" w:rsidRPr="002C700A" w:rsidRDefault="008B5D40" w:rsidP="005200E3">
      <w:pPr>
        <w:pStyle w:val="afc"/>
        <w:keepNext/>
        <w:keepLines/>
        <w:numPr>
          <w:ilvl w:val="2"/>
          <w:numId w:val="36"/>
        </w:numPr>
        <w:tabs>
          <w:tab w:val="left" w:pos="468"/>
        </w:tabs>
        <w:ind w:left="1416" w:right="-180"/>
        <w:rPr>
          <w:rFonts w:ascii="Courier" w:hAnsi="Courier"/>
        </w:rPr>
      </w:pPr>
      <w:r w:rsidRPr="002C700A">
        <w:rPr>
          <w:rFonts w:ascii="Courier" w:hAnsi="Courier" w:hint="cs"/>
          <w:rtl/>
        </w:rPr>
        <w:t>נציגיו המוסמכים של המשרד רשאים לבקר באתר המיון של הספק מבלי להעביר על כך הודעה מראש, להתרשם ולהעביר את הערותיהם. הספק מתחייב לפעול בהתאם להערות אלה.</w:t>
      </w:r>
    </w:p>
    <w:p w:rsidR="007B0B07" w:rsidRDefault="008B5D40" w:rsidP="005200E3">
      <w:pPr>
        <w:pStyle w:val="afc"/>
        <w:keepNext/>
        <w:keepLines/>
        <w:numPr>
          <w:ilvl w:val="1"/>
          <w:numId w:val="36"/>
        </w:numPr>
        <w:ind w:left="990" w:right="-180" w:hanging="425"/>
        <w:rPr>
          <w:b/>
          <w:bCs/>
          <w:sz w:val="28"/>
        </w:rPr>
      </w:pPr>
      <w:r>
        <w:rPr>
          <w:rFonts w:hint="cs"/>
          <w:b/>
          <w:bCs/>
          <w:sz w:val="28"/>
          <w:rtl/>
        </w:rPr>
        <w:t>מעקב אחר דברי דואר</w:t>
      </w:r>
      <w:r w:rsidR="006F01D4">
        <w:rPr>
          <w:rFonts w:hint="cs"/>
          <w:b/>
          <w:bCs/>
          <w:sz w:val="28"/>
          <w:rtl/>
        </w:rPr>
        <w:t>,</w:t>
      </w:r>
      <w:r>
        <w:rPr>
          <w:rFonts w:hint="cs"/>
          <w:b/>
          <w:bCs/>
          <w:sz w:val="28"/>
          <w:rtl/>
        </w:rPr>
        <w:t xml:space="preserve"> יחידות תיעוד</w:t>
      </w:r>
      <w:r w:rsidR="006F01D4">
        <w:rPr>
          <w:rFonts w:hint="cs"/>
          <w:b/>
          <w:bCs/>
          <w:sz w:val="28"/>
          <w:rtl/>
        </w:rPr>
        <w:t xml:space="preserve"> וציוד מחשוב</w:t>
      </w:r>
    </w:p>
    <w:p w:rsidR="007B0B07" w:rsidRPr="007B0B07" w:rsidRDefault="008B5D40" w:rsidP="005200E3">
      <w:pPr>
        <w:pStyle w:val="afc"/>
        <w:keepNext/>
        <w:keepLines/>
        <w:numPr>
          <w:ilvl w:val="2"/>
          <w:numId w:val="36"/>
        </w:numPr>
        <w:tabs>
          <w:tab w:val="left" w:pos="468"/>
        </w:tabs>
        <w:ind w:left="1416" w:right="-180"/>
        <w:rPr>
          <w:rFonts w:ascii="Courier" w:hAnsi="Courier"/>
        </w:rPr>
      </w:pPr>
      <w:r w:rsidRPr="007B0B07">
        <w:rPr>
          <w:rFonts w:ascii="Courier" w:hAnsi="Courier" w:hint="cs"/>
          <w:rtl/>
        </w:rPr>
        <w:t xml:space="preserve">על הספק הזוכה להעמיד לרשות </w:t>
      </w:r>
      <w:r>
        <w:rPr>
          <w:rFonts w:ascii="Courier" w:hAnsi="Courier" w:hint="cs"/>
          <w:rtl/>
        </w:rPr>
        <w:t xml:space="preserve">יח' </w:t>
      </w:r>
      <w:r w:rsidRPr="007B0B07">
        <w:rPr>
          <w:rFonts w:ascii="Courier" w:hAnsi="Courier" w:hint="cs"/>
          <w:rtl/>
        </w:rPr>
        <w:t>המשרד</w:t>
      </w:r>
      <w:r>
        <w:rPr>
          <w:rFonts w:ascii="Courier" w:hAnsi="Courier" w:hint="cs"/>
          <w:rtl/>
        </w:rPr>
        <w:t xml:space="preserve"> המנויות</w:t>
      </w:r>
      <w:r w:rsidR="00414739">
        <w:rPr>
          <w:rFonts w:ascii="Courier" w:hAnsi="Courier" w:hint="cs"/>
          <w:rtl/>
        </w:rPr>
        <w:t>,</w:t>
      </w:r>
      <w:r w:rsidRPr="007B0B07">
        <w:rPr>
          <w:rFonts w:ascii="Courier" w:hAnsi="Courier" w:hint="cs"/>
          <w:rtl/>
        </w:rPr>
        <w:t xml:space="preserve"> תוכנה המאפשרת איתור ומעקב אחר חבילות, מכתבים, יח' תיעוד</w:t>
      </w:r>
      <w:r w:rsidR="00677D89">
        <w:rPr>
          <w:rFonts w:ascii="Courier" w:hAnsi="Courier" w:hint="cs"/>
          <w:rtl/>
        </w:rPr>
        <w:t xml:space="preserve"> וציוד מחשוב בזמן אמת</w:t>
      </w:r>
      <w:r w:rsidRPr="007B0B07">
        <w:rPr>
          <w:rFonts w:ascii="Courier" w:hAnsi="Courier" w:hint="cs"/>
          <w:rtl/>
        </w:rPr>
        <w:t xml:space="preserve"> ומשאבים הניתנים להחזרה.</w:t>
      </w:r>
    </w:p>
    <w:p w:rsidR="007B0B07" w:rsidRDefault="008B5D40" w:rsidP="005200E3">
      <w:pPr>
        <w:pStyle w:val="afc"/>
        <w:keepNext/>
        <w:keepLines/>
        <w:numPr>
          <w:ilvl w:val="2"/>
          <w:numId w:val="36"/>
        </w:numPr>
        <w:tabs>
          <w:tab w:val="left" w:pos="468"/>
        </w:tabs>
        <w:ind w:left="1416" w:right="-180"/>
        <w:rPr>
          <w:rFonts w:ascii="Courier" w:hAnsi="Courier"/>
        </w:rPr>
      </w:pPr>
      <w:r>
        <w:rPr>
          <w:rFonts w:hint="cs"/>
          <w:b/>
          <w:bCs/>
          <w:sz w:val="28"/>
          <w:rtl/>
        </w:rPr>
        <w:t xml:space="preserve"> </w:t>
      </w:r>
      <w:bookmarkStart w:id="601" w:name="_Ref524609593"/>
      <w:r w:rsidRPr="007B0B07">
        <w:rPr>
          <w:rFonts w:ascii="Courier" w:hAnsi="Courier" w:hint="cs"/>
          <w:rtl/>
        </w:rPr>
        <w:t xml:space="preserve">על התוכנה המוצעת על ידי הספק הזוכה, להיות מאושרת ולשביעות רצונו של נציג המשרד. </w:t>
      </w:r>
    </w:p>
    <w:p w:rsidR="00414739" w:rsidRPr="007B0B07" w:rsidRDefault="008B5D40" w:rsidP="005200E3">
      <w:pPr>
        <w:pStyle w:val="afc"/>
        <w:keepNext/>
        <w:keepLines/>
        <w:numPr>
          <w:ilvl w:val="2"/>
          <w:numId w:val="36"/>
        </w:numPr>
        <w:tabs>
          <w:tab w:val="left" w:pos="468"/>
        </w:tabs>
        <w:ind w:left="1416" w:right="-180"/>
        <w:rPr>
          <w:rFonts w:ascii="Courier" w:hAnsi="Courier"/>
        </w:rPr>
      </w:pPr>
      <w:r>
        <w:rPr>
          <w:rFonts w:ascii="Courier" w:hAnsi="Courier" w:hint="cs"/>
          <w:rtl/>
        </w:rPr>
        <w:t>רכישת התוכנה תהיה על חשבון המציע בלבד.</w:t>
      </w:r>
    </w:p>
    <w:p w:rsidR="00F250B9" w:rsidRPr="002C700A" w:rsidRDefault="008B5D40" w:rsidP="005200E3">
      <w:pPr>
        <w:pStyle w:val="afc"/>
        <w:keepNext/>
        <w:keepLines/>
        <w:numPr>
          <w:ilvl w:val="1"/>
          <w:numId w:val="36"/>
        </w:numPr>
        <w:ind w:left="990" w:right="-180" w:hanging="425"/>
        <w:rPr>
          <w:b/>
          <w:bCs/>
          <w:sz w:val="28"/>
        </w:rPr>
      </w:pPr>
      <w:bookmarkStart w:id="602" w:name="_Ref532900069"/>
      <w:r w:rsidRPr="002C700A">
        <w:rPr>
          <w:rFonts w:hint="cs"/>
          <w:b/>
          <w:bCs/>
          <w:sz w:val="28"/>
          <w:rtl/>
        </w:rPr>
        <w:t>דו"חות:</w:t>
      </w:r>
      <w:bookmarkEnd w:id="601"/>
      <w:bookmarkEnd w:id="602"/>
    </w:p>
    <w:p w:rsidR="00F250B9" w:rsidRDefault="008B5D40" w:rsidP="005200E3">
      <w:pPr>
        <w:pStyle w:val="afc"/>
        <w:keepNext/>
        <w:keepLines/>
        <w:numPr>
          <w:ilvl w:val="2"/>
          <w:numId w:val="36"/>
        </w:numPr>
        <w:tabs>
          <w:tab w:val="left" w:pos="468"/>
        </w:tabs>
        <w:ind w:left="1416" w:right="-180"/>
        <w:rPr>
          <w:rFonts w:ascii="Courier" w:hAnsi="Courier"/>
        </w:rPr>
      </w:pPr>
      <w:r w:rsidRPr="002C700A">
        <w:rPr>
          <w:rFonts w:ascii="Courier" w:hAnsi="Courier" w:hint="cs"/>
          <w:rtl/>
        </w:rPr>
        <w:t>הספק יעביר עפ"י דרישת המשרד כל מידע בקשר לשירות הנדרש, לרבות דו"חות סטטיסטיים. הדו"חות יכללו, בין היתר, את הפרטים הבאים: היקף דברי הדואר המועברים לפי חתכים שונים של תקופות, מנויים וכיו"ב</w:t>
      </w:r>
      <w:r w:rsidR="00354ABB">
        <w:rPr>
          <w:rFonts w:ascii="Courier" w:hAnsi="Courier" w:hint="cs"/>
          <w:rtl/>
        </w:rPr>
        <w:t xml:space="preserve"> וכן אפשרות לקבל דוחות ציוד מחשב בנפרד מדוחות הדואר או יחידות התיעוד </w:t>
      </w:r>
      <w:r w:rsidRPr="002C700A">
        <w:rPr>
          <w:rFonts w:ascii="Courier" w:hAnsi="Courier" w:hint="cs"/>
          <w:rtl/>
        </w:rPr>
        <w:t>.</w:t>
      </w:r>
    </w:p>
    <w:p w:rsidR="006E5B86" w:rsidRPr="00804D98" w:rsidRDefault="008B5D40" w:rsidP="005200E3">
      <w:pPr>
        <w:pStyle w:val="afc"/>
        <w:keepNext/>
        <w:keepLines/>
        <w:numPr>
          <w:ilvl w:val="2"/>
          <w:numId w:val="36"/>
        </w:numPr>
        <w:tabs>
          <w:tab w:val="left" w:pos="468"/>
        </w:tabs>
        <w:ind w:left="1416" w:right="-180"/>
        <w:rPr>
          <w:rFonts w:ascii="Courier" w:hAnsi="Courier"/>
        </w:rPr>
      </w:pPr>
      <w:r>
        <w:rPr>
          <w:rFonts w:ascii="Courier" w:hAnsi="Courier" w:hint="cs"/>
          <w:rtl/>
        </w:rPr>
        <w:t>הספק יעביר למשרד את המידע המבוקש כאמור בפרק זה, תוך 7 ימי עבודה מיום העברת הבקשה.</w:t>
      </w:r>
    </w:p>
    <w:p w:rsidR="00011998" w:rsidRDefault="008B5D40" w:rsidP="00D03E1C">
      <w:pPr>
        <w:keepNext/>
        <w:keepLines/>
        <w:bidi w:val="0"/>
        <w:spacing w:line="240" w:lineRule="auto"/>
        <w:jc w:val="left"/>
        <w:rPr>
          <w:rFonts w:ascii="Times New (W1)" w:hAnsi="Times New (W1)"/>
          <w:bCs/>
          <w:szCs w:val="28"/>
          <w:u w:val="single"/>
        </w:rPr>
      </w:pPr>
      <w:bookmarkStart w:id="603" w:name="_Toc516551422"/>
      <w:bookmarkStart w:id="604" w:name="_Ref521566387"/>
      <w:bookmarkStart w:id="605" w:name="נספח_ערבות"/>
      <w:bookmarkStart w:id="606" w:name="_Toc521604097"/>
      <w:bookmarkStart w:id="607" w:name="_Toc524610708"/>
      <w:bookmarkStart w:id="608" w:name="_Ref524871967"/>
      <w:bookmarkStart w:id="609" w:name="_Ref524872057"/>
      <w:bookmarkEnd w:id="595"/>
      <w:bookmarkEnd w:id="596"/>
      <w:r>
        <w:rPr>
          <w:rtl/>
        </w:rPr>
        <w:br w:type="page"/>
      </w:r>
    </w:p>
    <w:p w:rsidR="00BD7A28" w:rsidRPr="00681D76" w:rsidRDefault="008B5D40" w:rsidP="00D03E1C">
      <w:pPr>
        <w:pStyle w:val="13"/>
        <w:numPr>
          <w:ilvl w:val="0"/>
          <w:numId w:val="0"/>
        </w:numPr>
        <w:jc w:val="center"/>
        <w:rPr>
          <w:rtl/>
        </w:rPr>
      </w:pPr>
      <w:bookmarkStart w:id="610" w:name="_Toc23949422"/>
      <w:r w:rsidRPr="00681D76">
        <w:rPr>
          <w:rtl/>
        </w:rPr>
        <w:lastRenderedPageBreak/>
        <w:t>נספח ג'</w:t>
      </w:r>
      <w:r w:rsidR="009852F1">
        <w:rPr>
          <w:noProof/>
        </w:rPr>
        <w:fldChar w:fldCharType="begin"/>
      </w:r>
      <w:r w:rsidR="009852F1">
        <w:rPr>
          <w:noProof/>
        </w:rPr>
        <w:instrText xml:space="preserve"> SEQ NHHT \* MERGEFORMAT  \* MERGEFORMAT </w:instrText>
      </w:r>
      <w:r w:rsidR="009852F1">
        <w:rPr>
          <w:noProof/>
        </w:rPr>
        <w:fldChar w:fldCharType="separate"/>
      </w:r>
      <w:r w:rsidR="007576FA">
        <w:rPr>
          <w:noProof/>
        </w:rPr>
        <w:t>2</w:t>
      </w:r>
      <w:r w:rsidR="009852F1">
        <w:rPr>
          <w:noProof/>
        </w:rPr>
        <w:fldChar w:fldCharType="end"/>
      </w:r>
      <w:r w:rsidR="00EC3BE6">
        <w:rPr>
          <w:rFonts w:hint="cs"/>
          <w:rtl/>
        </w:rPr>
        <w:t xml:space="preserve"> לחוזה ההתקשרות</w:t>
      </w:r>
      <w:r w:rsidR="001D391B">
        <w:rPr>
          <w:rFonts w:hint="cs"/>
          <w:rtl/>
        </w:rPr>
        <w:t xml:space="preserve"> </w:t>
      </w:r>
      <w:r w:rsidR="001D391B">
        <w:rPr>
          <w:rtl/>
        </w:rPr>
        <w:t>–</w:t>
      </w:r>
      <w:r w:rsidRPr="00681D76">
        <w:rPr>
          <w:rtl/>
        </w:rPr>
        <w:t xml:space="preserve"> </w:t>
      </w:r>
      <w:r w:rsidRPr="00BD7A28">
        <w:rPr>
          <w:rtl/>
        </w:rPr>
        <w:t>נוסח ערבות לביצוע</w:t>
      </w:r>
      <w:bookmarkEnd w:id="592"/>
      <w:bookmarkEnd w:id="593"/>
      <w:bookmarkEnd w:id="594"/>
      <w:bookmarkEnd w:id="603"/>
      <w:bookmarkEnd w:id="604"/>
      <w:bookmarkEnd w:id="605"/>
      <w:bookmarkEnd w:id="606"/>
      <w:bookmarkEnd w:id="607"/>
      <w:bookmarkEnd w:id="608"/>
      <w:bookmarkEnd w:id="609"/>
      <w:bookmarkEnd w:id="610"/>
    </w:p>
    <w:p w:rsidR="00BD7A28" w:rsidRPr="009852F1" w:rsidRDefault="008B5D40" w:rsidP="00D03E1C">
      <w:pPr>
        <w:keepNext/>
        <w:keepLines/>
        <w:rPr>
          <w:rtl/>
        </w:rPr>
      </w:pPr>
      <w:r w:rsidRPr="009852F1">
        <w:rPr>
          <w:b/>
          <w:bCs/>
          <w:rtl/>
        </w:rPr>
        <w:t>נוסח כתב ערבות בנקאית</w:t>
      </w:r>
    </w:p>
    <w:p w:rsidR="00BD7A28" w:rsidRPr="00BD7A28" w:rsidRDefault="00BD7A28" w:rsidP="00D03E1C">
      <w:pPr>
        <w:keepNext/>
        <w:keepLines/>
        <w:rPr>
          <w:rtl/>
        </w:rPr>
      </w:pPr>
    </w:p>
    <w:p w:rsidR="00BD7A28" w:rsidRPr="00BD7A28" w:rsidRDefault="008B5D40" w:rsidP="00D03E1C">
      <w:pPr>
        <w:keepNext/>
        <w:keepLines/>
        <w:rPr>
          <w:rtl/>
        </w:rPr>
      </w:pPr>
      <w:r w:rsidRPr="00BD7A28">
        <w:rPr>
          <w:rtl/>
        </w:rPr>
        <w:tab/>
      </w:r>
      <w:r w:rsidRPr="00BD7A28">
        <w:rPr>
          <w:rtl/>
        </w:rPr>
        <w:tab/>
      </w:r>
      <w:r w:rsidRPr="00BD7A28">
        <w:rPr>
          <w:rtl/>
        </w:rPr>
        <w:tab/>
        <w:t>שם הבנק ______________</w:t>
      </w:r>
    </w:p>
    <w:p w:rsidR="00BD7A28" w:rsidRPr="00BD7A28" w:rsidRDefault="008B5D40" w:rsidP="00D03E1C">
      <w:pPr>
        <w:keepNext/>
        <w:keepLines/>
        <w:rPr>
          <w:rtl/>
        </w:rPr>
      </w:pPr>
      <w:r w:rsidRPr="00BD7A28">
        <w:rPr>
          <w:rtl/>
        </w:rPr>
        <w:tab/>
      </w:r>
      <w:r w:rsidRPr="00BD7A28">
        <w:rPr>
          <w:rtl/>
        </w:rPr>
        <w:tab/>
      </w:r>
      <w:r w:rsidRPr="00BD7A28">
        <w:rPr>
          <w:rtl/>
        </w:rPr>
        <w:tab/>
      </w:r>
      <w:r w:rsidRPr="00BD7A28">
        <w:rPr>
          <w:rtl/>
        </w:rPr>
        <w:tab/>
      </w:r>
      <w:r w:rsidRPr="00BD7A28">
        <w:rPr>
          <w:rtl/>
        </w:rPr>
        <w:tab/>
      </w:r>
      <w:r w:rsidRPr="00BD7A28">
        <w:rPr>
          <w:rtl/>
        </w:rPr>
        <w:tab/>
      </w:r>
      <w:r w:rsidRPr="00BD7A28">
        <w:rPr>
          <w:rtl/>
        </w:rPr>
        <w:tab/>
        <w:t xml:space="preserve">            מס' טלפון _____________ </w:t>
      </w:r>
    </w:p>
    <w:p w:rsidR="00BD7A28" w:rsidRPr="00BD7A28" w:rsidRDefault="008B5D40" w:rsidP="00D03E1C">
      <w:pPr>
        <w:keepNext/>
        <w:keepLines/>
        <w:rPr>
          <w:rtl/>
        </w:rPr>
      </w:pPr>
      <w:r w:rsidRPr="00BD7A28">
        <w:rPr>
          <w:rtl/>
        </w:rPr>
        <w:tab/>
      </w:r>
      <w:r w:rsidRPr="00BD7A28">
        <w:rPr>
          <w:rtl/>
        </w:rPr>
        <w:tab/>
      </w:r>
      <w:r w:rsidRPr="00BD7A28">
        <w:rPr>
          <w:rtl/>
        </w:rPr>
        <w:tab/>
      </w:r>
      <w:r w:rsidRPr="00BD7A28">
        <w:rPr>
          <w:rtl/>
        </w:rPr>
        <w:tab/>
      </w:r>
      <w:r w:rsidRPr="00BD7A28">
        <w:rPr>
          <w:rtl/>
        </w:rPr>
        <w:tab/>
      </w:r>
      <w:r w:rsidRPr="00BD7A28">
        <w:rPr>
          <w:rtl/>
        </w:rPr>
        <w:tab/>
      </w:r>
      <w:r w:rsidRPr="00BD7A28">
        <w:rPr>
          <w:rtl/>
        </w:rPr>
        <w:tab/>
        <w:t xml:space="preserve">            מס' פקס ______________ </w:t>
      </w:r>
    </w:p>
    <w:p w:rsidR="00BD7A28" w:rsidRPr="00BD7A28" w:rsidRDefault="008B5D40" w:rsidP="00D03E1C">
      <w:pPr>
        <w:keepNext/>
        <w:keepLines/>
        <w:rPr>
          <w:rtl/>
        </w:rPr>
      </w:pPr>
      <w:r w:rsidRPr="00BD7A28">
        <w:rPr>
          <w:rtl/>
        </w:rPr>
        <w:t>לכבוד</w:t>
      </w:r>
    </w:p>
    <w:sdt>
      <w:sdtPr>
        <w:rPr>
          <w:rtl/>
        </w:rPr>
        <w:alias w:val="מנהל"/>
        <w:id w:val="-44298042"/>
        <w:placeholder>
          <w:docPart w:val="A4D94E070F514A08B3F2F09582B54425"/>
        </w:placeholder>
        <w:showingPlcHdr/>
        <w:dataBinding w:prefixMappings="xmlns:ns0='http://schemas.openxmlformats.org/officeDocument/2006/extended-properties' " w:xpath="/ns0:Properties[1]/ns0:Manager[1]" w:storeItemID="{6668398D-A668-4E3E-A5EB-62B293D839F1}"/>
        <w:text/>
      </w:sdtPr>
      <w:sdtEndPr/>
      <w:sdtContent>
        <w:p w:rsidR="00BD7A28" w:rsidRPr="00BD7A28" w:rsidRDefault="008B5D40" w:rsidP="00D03E1C">
          <w:pPr>
            <w:keepNext/>
            <w:keepLines/>
            <w:rPr>
              <w:rtl/>
            </w:rPr>
          </w:pPr>
          <w:r w:rsidRPr="00410355">
            <w:rPr>
              <w:rStyle w:val="afffe"/>
              <w:rtl/>
            </w:rPr>
            <w:t>[מנהל]</w:t>
          </w:r>
        </w:p>
      </w:sdtContent>
    </w:sdt>
    <w:p w:rsidR="00BD7A28" w:rsidRPr="00BD7A28" w:rsidRDefault="008B5D40" w:rsidP="00D03E1C">
      <w:pPr>
        <w:keepNext/>
        <w:keepLines/>
        <w:rPr>
          <w:rtl/>
        </w:rPr>
      </w:pPr>
      <w:r w:rsidRPr="00BD7A28">
        <w:rPr>
          <w:rtl/>
        </w:rPr>
        <w:t>הנדון: ערבות מס' ______________________________________________________</w:t>
      </w:r>
    </w:p>
    <w:p w:rsidR="00BD7A28" w:rsidRPr="00BD7A28" w:rsidRDefault="00BD7A28" w:rsidP="00D03E1C">
      <w:pPr>
        <w:keepNext/>
        <w:keepLines/>
        <w:rPr>
          <w:rtl/>
        </w:rPr>
      </w:pPr>
    </w:p>
    <w:p w:rsidR="00BD7A28" w:rsidRPr="00BD7A28" w:rsidRDefault="008B5D40" w:rsidP="00D03E1C">
      <w:pPr>
        <w:keepNext/>
        <w:keepLines/>
        <w:rPr>
          <w:rtl/>
        </w:rPr>
      </w:pPr>
      <w:r w:rsidRPr="00BD7A28">
        <w:rPr>
          <w:rtl/>
        </w:rPr>
        <w:t xml:space="preserve">לבקשת ______________________________________________________________ </w:t>
      </w:r>
    </w:p>
    <w:p w:rsidR="00BD7A28" w:rsidRPr="00BD7A28" w:rsidRDefault="008B5D40" w:rsidP="00D03E1C">
      <w:pPr>
        <w:keepNext/>
        <w:keepLines/>
        <w:rPr>
          <w:rtl/>
        </w:rPr>
      </w:pPr>
      <w:r w:rsidRPr="00BD7A28">
        <w:rPr>
          <w:rtl/>
        </w:rPr>
        <w:t>(שם המציע)</w:t>
      </w:r>
    </w:p>
    <w:p w:rsidR="00BD7A28" w:rsidRPr="00BD7A28" w:rsidRDefault="00BD7A28" w:rsidP="00D03E1C">
      <w:pPr>
        <w:keepNext/>
        <w:keepLines/>
        <w:rPr>
          <w:rtl/>
        </w:rPr>
      </w:pPr>
    </w:p>
    <w:p w:rsidR="00BD7A28" w:rsidRPr="00BD7A28" w:rsidRDefault="008B5D40" w:rsidP="00D03E1C">
      <w:pPr>
        <w:keepNext/>
        <w:keepLines/>
        <w:rPr>
          <w:rtl/>
        </w:rPr>
      </w:pPr>
      <w:r w:rsidRPr="00BD7A28">
        <w:rPr>
          <w:rtl/>
        </w:rPr>
        <w:t>אנו ערבים בזה כלפיכם לסילוק כל סכום עד לסך _________________________________</w:t>
      </w:r>
    </w:p>
    <w:p w:rsidR="00BD7A28" w:rsidRPr="00BD7A28" w:rsidRDefault="008B5D40" w:rsidP="00D03E1C">
      <w:pPr>
        <w:keepNext/>
        <w:keepLines/>
        <w:rPr>
          <w:rtl/>
        </w:rPr>
      </w:pPr>
      <w:r w:rsidRPr="00BD7A28">
        <w:rPr>
          <w:rtl/>
        </w:rPr>
        <w:t xml:space="preserve"> (במילים: ____________________________________________________________)</w:t>
      </w:r>
    </w:p>
    <w:p w:rsidR="00BD7A28" w:rsidRPr="00BD7A28" w:rsidRDefault="00BD7A28" w:rsidP="00D03E1C">
      <w:pPr>
        <w:keepNext/>
        <w:keepLines/>
        <w:rPr>
          <w:rtl/>
        </w:rPr>
      </w:pPr>
    </w:p>
    <w:p w:rsidR="00BD7A28" w:rsidRPr="00BD7A28" w:rsidRDefault="00BD7A28" w:rsidP="00D03E1C">
      <w:pPr>
        <w:keepNext/>
        <w:keepLines/>
        <w:rPr>
          <w:rtl/>
        </w:rPr>
      </w:pPr>
    </w:p>
    <w:p w:rsidR="00BD7A28" w:rsidRPr="00BD7A28" w:rsidRDefault="00BD7A28" w:rsidP="00D03E1C">
      <w:pPr>
        <w:keepNext/>
        <w:keepLines/>
        <w:rPr>
          <w:rtl/>
        </w:rPr>
      </w:pPr>
    </w:p>
    <w:p w:rsidR="00BD7A28" w:rsidRPr="00BD7A28" w:rsidRDefault="008B5D40" w:rsidP="00D03E1C">
      <w:pPr>
        <w:keepNext/>
        <w:keepLines/>
        <w:rPr>
          <w:rtl/>
        </w:rPr>
      </w:pPr>
      <w:r w:rsidRPr="00BD7A28">
        <w:rPr>
          <w:rtl/>
        </w:rPr>
        <w:t xml:space="preserve">אשר תדרשו מאת:  _______________________________   (להלן "החייב") </w:t>
      </w:r>
    </w:p>
    <w:p w:rsidR="00BD7A28" w:rsidRPr="00BD7A28" w:rsidRDefault="00BD7A28" w:rsidP="00D03E1C">
      <w:pPr>
        <w:keepNext/>
        <w:keepLines/>
        <w:rPr>
          <w:rtl/>
        </w:rPr>
      </w:pPr>
    </w:p>
    <w:p w:rsidR="00BD7A28" w:rsidRPr="00BD7A28" w:rsidRDefault="008B5D40" w:rsidP="00D03E1C">
      <w:pPr>
        <w:keepNext/>
        <w:keepLines/>
        <w:rPr>
          <w:rtl/>
        </w:rPr>
      </w:pPr>
      <w:r w:rsidRPr="00BD7A28">
        <w:rPr>
          <w:rtl/>
        </w:rPr>
        <w:t>בקשר עם  מכרז מס' _________________________________________ שפורסם.</w:t>
      </w:r>
    </w:p>
    <w:p w:rsidR="00BD7A28" w:rsidRPr="00BD7A28" w:rsidRDefault="008B5D40" w:rsidP="00D03E1C">
      <w:pPr>
        <w:keepNext/>
        <w:keepLines/>
        <w:rPr>
          <w:rtl/>
        </w:rPr>
      </w:pPr>
      <w:r w:rsidRPr="00BD7A28">
        <w:rPr>
          <w:rtl/>
        </w:rPr>
        <w:t xml:space="preserve">                                                                                       (מס' שם המכרז)</w:t>
      </w:r>
    </w:p>
    <w:p w:rsidR="00BD7A28" w:rsidRPr="00BD7A28" w:rsidRDefault="00BD7A28" w:rsidP="00D03E1C">
      <w:pPr>
        <w:keepNext/>
        <w:keepLines/>
        <w:rPr>
          <w:rtl/>
        </w:rPr>
      </w:pPr>
    </w:p>
    <w:p w:rsidR="00BD7A28" w:rsidRPr="00BD7A28" w:rsidRDefault="008B5D40" w:rsidP="00D03E1C">
      <w:pPr>
        <w:keepNext/>
        <w:keepLines/>
        <w:rPr>
          <w:rtl/>
        </w:rPr>
      </w:pPr>
      <w:r w:rsidRPr="00BD7A28">
        <w:rPr>
          <w:rtl/>
        </w:rPr>
        <w:t xml:space="preserve">אנו נשלם לכם את הסכום הנ"ל תוך </w:t>
      </w:r>
      <w:r w:rsidRPr="00BD7A28">
        <w:rPr>
          <w:u w:val="single"/>
          <w:rtl/>
        </w:rPr>
        <w:t xml:space="preserve">15 </w:t>
      </w:r>
      <w:r w:rsidR="00F80618" w:rsidRPr="009852F1">
        <w:rPr>
          <w:rtl/>
        </w:rPr>
        <w:t>יום</w:t>
      </w:r>
      <w:r w:rsidRPr="00BD7A28">
        <w:rPr>
          <w:rtl/>
        </w:rPr>
        <w:t xml:space="preserve"> מתאריך דרישתכם הראשונה בכתב,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BD7A28" w:rsidRPr="00BD7A28" w:rsidRDefault="00BD7A28" w:rsidP="00D03E1C">
      <w:pPr>
        <w:keepNext/>
        <w:keepLines/>
        <w:rPr>
          <w:rtl/>
        </w:rPr>
      </w:pPr>
    </w:p>
    <w:p w:rsidR="00BD7A28" w:rsidRPr="00BD7A28" w:rsidRDefault="008B5D40" w:rsidP="00D03E1C">
      <w:pPr>
        <w:keepNext/>
        <w:keepLines/>
        <w:rPr>
          <w:rtl/>
        </w:rPr>
      </w:pPr>
      <w:r w:rsidRPr="00BD7A28">
        <w:rPr>
          <w:rtl/>
        </w:rPr>
        <w:t xml:space="preserve">ערבות זו תהיה בתוקף מתאריך _________________ עד תאריך _____________(התאריך </w:t>
      </w:r>
    </w:p>
    <w:p w:rsidR="00BD7A28" w:rsidRPr="00BD7A28" w:rsidRDefault="008B5D40" w:rsidP="00D03E1C">
      <w:pPr>
        <w:keepNext/>
        <w:keepLines/>
        <w:rPr>
          <w:rtl/>
        </w:rPr>
      </w:pPr>
      <w:r w:rsidRPr="00BD7A28">
        <w:rPr>
          <w:rtl/>
        </w:rPr>
        <w:t xml:space="preserve">                                                                (תאריך חת</w:t>
      </w:r>
      <w:r w:rsidR="00412A92" w:rsidRPr="009852F1">
        <w:rPr>
          <w:rtl/>
        </w:rPr>
        <w:t>ימ</w:t>
      </w:r>
      <w:r w:rsidRPr="00BD7A28">
        <w:rPr>
          <w:rtl/>
        </w:rPr>
        <w:t>ת החוזה)</w:t>
      </w:r>
    </w:p>
    <w:p w:rsidR="00BD7A28" w:rsidRPr="00BD7A28" w:rsidRDefault="00BD7A28" w:rsidP="00D03E1C">
      <w:pPr>
        <w:keepNext/>
        <w:keepLines/>
        <w:rPr>
          <w:rtl/>
        </w:rPr>
      </w:pPr>
    </w:p>
    <w:p w:rsidR="00BD7A28" w:rsidRPr="00BD7A28" w:rsidRDefault="008B5D40" w:rsidP="00D03E1C">
      <w:pPr>
        <w:keepNext/>
        <w:keepLines/>
        <w:rPr>
          <w:rtl/>
        </w:rPr>
      </w:pPr>
      <w:r w:rsidRPr="00BD7A28">
        <w:rPr>
          <w:rtl/>
        </w:rPr>
        <w:t xml:space="preserve">שייכתב יהיה 60 </w:t>
      </w:r>
      <w:r w:rsidR="00F80618" w:rsidRPr="009852F1">
        <w:rPr>
          <w:rtl/>
        </w:rPr>
        <w:t>יום</w:t>
      </w:r>
      <w:r w:rsidRPr="00BD7A28">
        <w:rPr>
          <w:rtl/>
        </w:rPr>
        <w:t xml:space="preserve"> מתום תקופת ההתקשרות בחוזה) ועד בכלל.</w:t>
      </w:r>
    </w:p>
    <w:p w:rsidR="00BD7A28" w:rsidRPr="00BD7A28" w:rsidRDefault="00BD7A28" w:rsidP="00D03E1C">
      <w:pPr>
        <w:keepNext/>
        <w:keepLines/>
        <w:rPr>
          <w:rtl/>
        </w:rPr>
      </w:pPr>
    </w:p>
    <w:p w:rsidR="00BD7A28" w:rsidRPr="00BD7A28" w:rsidRDefault="008B5D40" w:rsidP="00D03E1C">
      <w:pPr>
        <w:keepNext/>
        <w:keepLines/>
        <w:rPr>
          <w:rtl/>
        </w:rPr>
      </w:pPr>
      <w:r w:rsidRPr="00BD7A28">
        <w:rPr>
          <w:rtl/>
        </w:rPr>
        <w:t>דרישה על- פי ערבות זו יש להפנות לסניף הבנק שכתובתו: ________________________</w:t>
      </w:r>
    </w:p>
    <w:p w:rsidR="00BD7A28" w:rsidRPr="00BD7A28" w:rsidRDefault="008B5D40" w:rsidP="00D03E1C">
      <w:pPr>
        <w:keepNext/>
        <w:keepLines/>
        <w:rPr>
          <w:rtl/>
        </w:rPr>
      </w:pPr>
      <w:r w:rsidRPr="00BD7A28">
        <w:rPr>
          <w:rtl/>
        </w:rPr>
        <w:t xml:space="preserve">                                                                                                    מס' הבנק   ומס' הסניף</w:t>
      </w:r>
    </w:p>
    <w:p w:rsidR="00BD7A28" w:rsidRPr="00BD7A28" w:rsidRDefault="00BD7A28" w:rsidP="00D03E1C">
      <w:pPr>
        <w:keepNext/>
        <w:keepLines/>
        <w:rPr>
          <w:rtl/>
        </w:rPr>
      </w:pPr>
    </w:p>
    <w:p w:rsidR="00BD7A28" w:rsidRPr="00BD7A28" w:rsidRDefault="00BD7A28" w:rsidP="00D03E1C">
      <w:pPr>
        <w:keepNext/>
        <w:keepLines/>
        <w:rPr>
          <w:rtl/>
        </w:rPr>
      </w:pPr>
    </w:p>
    <w:p w:rsidR="00BD7A28" w:rsidRPr="00BD7A28" w:rsidRDefault="008B5D40" w:rsidP="00D03E1C">
      <w:pPr>
        <w:keepNext/>
        <w:keepLines/>
        <w:rPr>
          <w:rtl/>
        </w:rPr>
      </w:pPr>
      <w:r w:rsidRPr="00BD7A28">
        <w:rPr>
          <w:rtl/>
        </w:rPr>
        <w:t>_____________________________                  _____________________________</w:t>
      </w:r>
    </w:p>
    <w:p w:rsidR="00BD7A28" w:rsidRPr="00BD7A28" w:rsidRDefault="008B5D40" w:rsidP="00D03E1C">
      <w:pPr>
        <w:keepNext/>
        <w:keepLines/>
        <w:rPr>
          <w:rtl/>
        </w:rPr>
      </w:pPr>
      <w:r w:rsidRPr="00BD7A28">
        <w:rPr>
          <w:rtl/>
        </w:rPr>
        <w:t xml:space="preserve">                          שם  הבנק                                                                    הכתובת</w:t>
      </w:r>
    </w:p>
    <w:p w:rsidR="00BD7A28" w:rsidRPr="00BD7A28" w:rsidRDefault="00BD7A28" w:rsidP="00D03E1C">
      <w:pPr>
        <w:keepNext/>
        <w:keepLines/>
        <w:rPr>
          <w:rtl/>
        </w:rPr>
      </w:pPr>
    </w:p>
    <w:p w:rsidR="00BD7A28" w:rsidRPr="00BD7A28" w:rsidRDefault="008B5D40" w:rsidP="00D03E1C">
      <w:pPr>
        <w:keepNext/>
        <w:keepLines/>
        <w:rPr>
          <w:rtl/>
        </w:rPr>
      </w:pPr>
      <w:r w:rsidRPr="00BD7A28">
        <w:rPr>
          <w:rtl/>
        </w:rPr>
        <w:t>ערבות זו אינה ניתנת להעברה.</w:t>
      </w:r>
    </w:p>
    <w:p w:rsidR="00BD7A28" w:rsidRPr="00BD7A28" w:rsidRDefault="00BD7A28" w:rsidP="00D03E1C">
      <w:pPr>
        <w:keepNext/>
        <w:keepLines/>
        <w:rPr>
          <w:rtl/>
        </w:rPr>
      </w:pPr>
    </w:p>
    <w:p w:rsidR="00BD7A28" w:rsidRPr="00BD7A28" w:rsidRDefault="00BD7A28" w:rsidP="00D03E1C">
      <w:pPr>
        <w:keepNext/>
        <w:keepLines/>
        <w:rPr>
          <w:rtl/>
        </w:rPr>
      </w:pPr>
    </w:p>
    <w:p w:rsidR="00BD7A28" w:rsidRPr="00BD7A28" w:rsidRDefault="008B5D40" w:rsidP="00D03E1C">
      <w:pPr>
        <w:keepNext/>
        <w:keepLines/>
        <w:rPr>
          <w:rtl/>
        </w:rPr>
      </w:pPr>
      <w:r w:rsidRPr="00BD7A28">
        <w:rPr>
          <w:rtl/>
        </w:rPr>
        <w:t>_____________________         _____________________        ______________</w:t>
      </w:r>
    </w:p>
    <w:p w:rsidR="00BD7A28" w:rsidRPr="00BD7A28" w:rsidRDefault="008B5D40" w:rsidP="00D03E1C">
      <w:pPr>
        <w:keepNext/>
        <w:keepLines/>
        <w:rPr>
          <w:rtl/>
        </w:rPr>
      </w:pPr>
      <w:r w:rsidRPr="00BD7A28">
        <w:rPr>
          <w:rtl/>
        </w:rPr>
        <w:t xml:space="preserve">                תאריך                                             שם      מלא                       חת</w:t>
      </w:r>
      <w:r w:rsidR="00412A92" w:rsidRPr="009852F1">
        <w:rPr>
          <w:rtl/>
        </w:rPr>
        <w:t>ימ</w:t>
      </w:r>
      <w:r w:rsidRPr="00BD7A28">
        <w:rPr>
          <w:rtl/>
        </w:rPr>
        <w:t>ה    וחותמת</w:t>
      </w:r>
    </w:p>
    <w:p w:rsidR="00BD7A28" w:rsidRPr="00BD7A28" w:rsidRDefault="00BD7A28" w:rsidP="00D03E1C">
      <w:pPr>
        <w:keepNext/>
        <w:keepLines/>
        <w:rPr>
          <w:rtl/>
        </w:rPr>
      </w:pPr>
    </w:p>
    <w:p w:rsidR="00BD7A28" w:rsidRPr="00BD7A28" w:rsidRDefault="00BD7A28" w:rsidP="00D03E1C">
      <w:pPr>
        <w:keepNext/>
        <w:keepLines/>
        <w:rPr>
          <w:rtl/>
        </w:rPr>
      </w:pPr>
    </w:p>
    <w:p w:rsidR="00BD7A28" w:rsidRPr="00BD7A28" w:rsidRDefault="008B5D40" w:rsidP="00D03E1C">
      <w:pPr>
        <w:keepNext/>
        <w:keepLines/>
        <w:rPr>
          <w:rtl/>
        </w:rPr>
      </w:pPr>
      <w:r w:rsidRPr="00BD7A28">
        <w:rPr>
          <w:rtl/>
        </w:rPr>
        <w:t>(*) אם נדרשת ערבות צמודה.</w:t>
      </w:r>
    </w:p>
    <w:p w:rsidR="00681D76" w:rsidRDefault="008B5D40" w:rsidP="00D03E1C">
      <w:pPr>
        <w:keepNext/>
        <w:keepLines/>
        <w:bidi w:val="0"/>
        <w:spacing w:line="240" w:lineRule="auto"/>
        <w:jc w:val="left"/>
      </w:pPr>
      <w:bookmarkStart w:id="611" w:name="_Toc485194462"/>
      <w:r>
        <w:rPr>
          <w:rtl/>
        </w:rPr>
        <w:br w:type="page"/>
      </w:r>
    </w:p>
    <w:p w:rsidR="002A0B41" w:rsidRDefault="008B5D40" w:rsidP="00871275">
      <w:pPr>
        <w:pStyle w:val="13"/>
        <w:numPr>
          <w:ilvl w:val="0"/>
          <w:numId w:val="0"/>
        </w:numPr>
        <w:jc w:val="center"/>
        <w:rPr>
          <w:rtl/>
        </w:rPr>
      </w:pPr>
      <w:bookmarkStart w:id="612" w:name="נספח_ביטוחים"/>
      <w:bookmarkStart w:id="613" w:name="_Toc516551423"/>
      <w:bookmarkStart w:id="614" w:name="_Toc521604098"/>
      <w:bookmarkStart w:id="615" w:name="_Toc524610709"/>
      <w:bookmarkStart w:id="616" w:name="_Ref524615328"/>
      <w:bookmarkStart w:id="617" w:name="_Toc23949423"/>
      <w:r w:rsidRPr="00BD7A28">
        <w:rPr>
          <w:rtl/>
        </w:rPr>
        <w:lastRenderedPageBreak/>
        <w:t>נספח ג'</w:t>
      </w:r>
      <w:r w:rsidR="009852F1">
        <w:rPr>
          <w:noProof/>
        </w:rPr>
        <w:fldChar w:fldCharType="begin"/>
      </w:r>
      <w:r w:rsidR="009852F1">
        <w:rPr>
          <w:noProof/>
        </w:rPr>
        <w:instrText xml:space="preserve"> SEQ NHHT \* MERGEFORMAT  \* MERGEFORMAT </w:instrText>
      </w:r>
      <w:r w:rsidR="009852F1">
        <w:rPr>
          <w:noProof/>
        </w:rPr>
        <w:fldChar w:fldCharType="separate"/>
      </w:r>
      <w:r w:rsidR="007576FA">
        <w:rPr>
          <w:noProof/>
        </w:rPr>
        <w:t>3</w:t>
      </w:r>
      <w:r w:rsidR="009852F1">
        <w:rPr>
          <w:noProof/>
        </w:rPr>
        <w:fldChar w:fldCharType="end"/>
      </w:r>
      <w:r w:rsidR="001D391B">
        <w:rPr>
          <w:rFonts w:hint="cs"/>
          <w:rtl/>
        </w:rPr>
        <w:t xml:space="preserve"> לחוזה ההתקשרות</w:t>
      </w:r>
      <w:bookmarkEnd w:id="612"/>
      <w:r w:rsidR="00EC3BE6">
        <w:rPr>
          <w:rFonts w:hint="cs"/>
          <w:rtl/>
        </w:rPr>
        <w:t xml:space="preserve"> </w:t>
      </w:r>
      <w:bookmarkEnd w:id="611"/>
      <w:bookmarkEnd w:id="613"/>
      <w:bookmarkEnd w:id="614"/>
      <w:bookmarkEnd w:id="615"/>
      <w:bookmarkEnd w:id="616"/>
      <w:bookmarkEnd w:id="617"/>
      <w:r w:rsidR="00871275">
        <w:rPr>
          <w:rFonts w:hint="cs"/>
          <w:rtl/>
        </w:rPr>
        <w:t>- בוטל</w:t>
      </w:r>
    </w:p>
    <w:p w:rsidR="00BA74F3" w:rsidRPr="00121E3A" w:rsidRDefault="008B5D40" w:rsidP="00871275">
      <w:pPr>
        <w:keepNext/>
        <w:keepLines/>
        <w:rPr>
          <w:rtl/>
        </w:rPr>
      </w:pPr>
      <w:r w:rsidRPr="00121E3A">
        <w:rPr>
          <w:rFonts w:hint="cs"/>
          <w:rtl/>
        </w:rPr>
        <w:t>ל</w:t>
      </w:r>
    </w:p>
    <w:p w:rsidR="00BA74F3" w:rsidRDefault="00BA74F3" w:rsidP="00D03E1C">
      <w:pPr>
        <w:keepNext/>
        <w:keepLines/>
      </w:pPr>
    </w:p>
    <w:p w:rsidR="002A0B41" w:rsidRDefault="008B5D40" w:rsidP="00D03E1C">
      <w:pPr>
        <w:keepNext/>
        <w:keepLines/>
        <w:bidi w:val="0"/>
        <w:spacing w:line="240" w:lineRule="auto"/>
        <w:jc w:val="left"/>
        <w:rPr>
          <w:rFonts w:ascii="Times New (W1)" w:hAnsi="Times New (W1)"/>
          <w:bCs/>
          <w:szCs w:val="28"/>
          <w:u w:val="single"/>
        </w:rPr>
      </w:pPr>
      <w:r>
        <w:rPr>
          <w:rtl/>
        </w:rPr>
        <w:br w:type="page"/>
      </w:r>
    </w:p>
    <w:p w:rsidR="00637C3C" w:rsidRPr="0005547F" w:rsidRDefault="008B5D40" w:rsidP="00D03E1C">
      <w:pPr>
        <w:pStyle w:val="13"/>
        <w:numPr>
          <w:ilvl w:val="0"/>
          <w:numId w:val="0"/>
        </w:numPr>
        <w:jc w:val="center"/>
        <w:rPr>
          <w:rtl/>
        </w:rPr>
      </w:pPr>
      <w:bookmarkStart w:id="618" w:name="_Toc23949424"/>
      <w:bookmarkStart w:id="619" w:name="נספח_לחוזה_פורטל_ספקים"/>
      <w:bookmarkStart w:id="620" w:name="_Toc521604099"/>
      <w:bookmarkStart w:id="621" w:name="_Toc524610710"/>
      <w:r>
        <w:rPr>
          <w:rFonts w:hint="cs"/>
          <w:rtl/>
        </w:rPr>
        <w:lastRenderedPageBreak/>
        <w:t xml:space="preserve">נספח ג'4 לחוזה ההתקשרות- </w:t>
      </w:r>
      <w:r w:rsidRPr="0005547F">
        <w:rPr>
          <w:rtl/>
        </w:rPr>
        <w:t xml:space="preserve">התחייבות </w:t>
      </w:r>
      <w:r>
        <w:rPr>
          <w:rFonts w:hint="cs"/>
          <w:rtl/>
        </w:rPr>
        <w:t xml:space="preserve">להעדר </w:t>
      </w:r>
      <w:r w:rsidRPr="0005547F">
        <w:rPr>
          <w:rtl/>
        </w:rPr>
        <w:t>ניגוד עניינים</w:t>
      </w:r>
      <w:bookmarkEnd w:id="618"/>
      <w:r>
        <w:rPr>
          <w:rFonts w:hint="cs"/>
          <w:rtl/>
        </w:rPr>
        <w:t xml:space="preserve"> </w:t>
      </w:r>
    </w:p>
    <w:p w:rsidR="00637C3C" w:rsidRDefault="008B5D40" w:rsidP="00D03E1C">
      <w:pPr>
        <w:keepNext/>
        <w:keepLines/>
        <w:rPr>
          <w:rFonts w:asciiTheme="minorBidi" w:hAnsiTheme="minorBidi" w:cstheme="minorBidi"/>
          <w:rtl/>
        </w:rPr>
      </w:pPr>
      <w:r w:rsidRPr="002F06A4">
        <w:rPr>
          <w:rFonts w:asciiTheme="minorBidi" w:hAnsiTheme="minorBidi" w:cstheme="minorBidi"/>
          <w:rtl/>
        </w:rPr>
        <w:t xml:space="preserve">(סעיף </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  _Ref233709518 \h \n  \* MERGEFORMAT</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7576FA">
        <w:rPr>
          <w:rFonts w:asciiTheme="minorBidi" w:hAnsiTheme="minorBidi" w:cstheme="minorBidi"/>
          <w:cs/>
        </w:rPr>
        <w:t>‎</w:t>
      </w:r>
      <w:r w:rsidR="007576FA">
        <w:rPr>
          <w:rFonts w:asciiTheme="minorBidi" w:hAnsiTheme="minorBidi" w:cstheme="minorBidi"/>
        </w:rPr>
        <w:t>9.2</w:t>
      </w:r>
      <w:r>
        <w:rPr>
          <w:rFonts w:asciiTheme="minorBidi" w:hAnsiTheme="minorBidi" w:cstheme="minorBidi"/>
          <w:rtl/>
        </w:rPr>
        <w:fldChar w:fldCharType="end"/>
      </w:r>
      <w:r w:rsidRPr="002F06A4">
        <w:rPr>
          <w:rFonts w:asciiTheme="minorBidi" w:hAnsiTheme="minorBidi" w:cstheme="minorBidi"/>
          <w:rtl/>
        </w:rPr>
        <w:t xml:space="preserve"> למכרז)</w:t>
      </w:r>
    </w:p>
    <w:p w:rsidR="00637C3C" w:rsidRPr="00F97029" w:rsidRDefault="008B5D40" w:rsidP="00D03E1C">
      <w:pPr>
        <w:keepNext/>
        <w:keepLines/>
        <w:widowControl w:val="0"/>
        <w:adjustRightInd w:val="0"/>
        <w:spacing w:after="200"/>
        <w:contextualSpacing/>
        <w:textAlignment w:val="baseline"/>
        <w:rPr>
          <w:rFonts w:asciiTheme="minorBidi" w:hAnsiTheme="minorBidi"/>
          <w:rtl/>
        </w:rPr>
      </w:pPr>
      <w:r w:rsidRPr="00F97029">
        <w:rPr>
          <w:rFonts w:asciiTheme="minorBidi" w:hAnsiTheme="minorBidi"/>
          <w:rtl/>
        </w:rPr>
        <w:t>שנערכה ונחתמה ב_________ ב</w:t>
      </w:r>
      <w:r w:rsidRPr="009852F1">
        <w:rPr>
          <w:rtl/>
        </w:rPr>
        <w:t>יום</w:t>
      </w:r>
      <w:r w:rsidRPr="00F97029">
        <w:rPr>
          <w:rFonts w:asciiTheme="minorBidi" w:hAnsiTheme="minorBidi"/>
          <w:rtl/>
        </w:rPr>
        <w:t xml:space="preserve"> ____ בחודש _____ שנת_______</w:t>
      </w:r>
    </w:p>
    <w:p w:rsidR="00637C3C" w:rsidRPr="00F97029" w:rsidRDefault="008B5D40" w:rsidP="00D03E1C">
      <w:pPr>
        <w:keepNext/>
        <w:keepLines/>
        <w:widowControl w:val="0"/>
        <w:adjustRightInd w:val="0"/>
        <w:spacing w:after="200"/>
        <w:contextualSpacing/>
        <w:textAlignment w:val="baseline"/>
        <w:rPr>
          <w:rFonts w:asciiTheme="minorBidi" w:hAnsiTheme="minorBidi"/>
          <w:rtl/>
        </w:rPr>
      </w:pPr>
      <w:r w:rsidRPr="00F97029">
        <w:rPr>
          <w:rFonts w:asciiTheme="minorBidi" w:hAnsiTheme="minorBidi"/>
          <w:rtl/>
        </w:rPr>
        <w:t>על ידי ____________________</w:t>
      </w:r>
    </w:p>
    <w:p w:rsidR="00637C3C" w:rsidRPr="00F97029" w:rsidRDefault="008B5D40" w:rsidP="00D03E1C">
      <w:pPr>
        <w:keepNext/>
        <w:keepLines/>
        <w:widowControl w:val="0"/>
        <w:adjustRightInd w:val="0"/>
        <w:spacing w:after="200"/>
        <w:contextualSpacing/>
        <w:textAlignment w:val="baseline"/>
        <w:rPr>
          <w:rFonts w:asciiTheme="minorBidi" w:hAnsiTheme="minorBidi"/>
          <w:rtl/>
        </w:rPr>
      </w:pPr>
      <w:r w:rsidRPr="00F97029">
        <w:rPr>
          <w:rFonts w:asciiTheme="minorBidi" w:hAnsiTheme="minorBidi"/>
          <w:rtl/>
        </w:rPr>
        <w:t>ת.ז. ______________________</w:t>
      </w:r>
    </w:p>
    <w:p w:rsidR="00637C3C" w:rsidRPr="00F97029" w:rsidRDefault="008B5D40" w:rsidP="00D03E1C">
      <w:pPr>
        <w:keepNext/>
        <w:keepLines/>
        <w:widowControl w:val="0"/>
        <w:adjustRightInd w:val="0"/>
        <w:spacing w:after="200"/>
        <w:contextualSpacing/>
        <w:textAlignment w:val="baseline"/>
        <w:rPr>
          <w:rFonts w:asciiTheme="minorBidi" w:hAnsiTheme="minorBidi"/>
          <w:rtl/>
        </w:rPr>
      </w:pPr>
      <w:r w:rsidRPr="00F97029">
        <w:rPr>
          <w:rFonts w:asciiTheme="minorBidi" w:hAnsiTheme="minorBidi"/>
          <w:rtl/>
        </w:rPr>
        <w:t>מכתובת ___________________</w:t>
      </w:r>
    </w:p>
    <w:p w:rsidR="00637C3C" w:rsidRPr="00F97029" w:rsidRDefault="008B5D40" w:rsidP="00D03E1C">
      <w:pPr>
        <w:keepNext/>
        <w:keepLines/>
        <w:widowControl w:val="0"/>
        <w:adjustRightInd w:val="0"/>
        <w:spacing w:before="240" w:after="200"/>
        <w:ind w:left="720" w:hanging="720"/>
        <w:contextualSpacing/>
        <w:textAlignment w:val="baseline"/>
        <w:rPr>
          <w:rFonts w:asciiTheme="minorBidi" w:hAnsiTheme="minorBidi"/>
          <w:rtl/>
        </w:rPr>
      </w:pPr>
      <w:r w:rsidRPr="00424E59">
        <w:rPr>
          <w:rFonts w:asciiTheme="minorBidi" w:hAnsiTheme="minorBidi"/>
          <w:b/>
          <w:bCs/>
          <w:rtl/>
        </w:rPr>
        <w:t>הואיל</w:t>
      </w:r>
      <w:r w:rsidRPr="00F97029">
        <w:rPr>
          <w:rFonts w:asciiTheme="minorBidi" w:hAnsiTheme="minorBidi"/>
          <w:rtl/>
        </w:rPr>
        <w:tab/>
        <w:t>וממשלת ישראל בשם מדינת ישראל מקבלת את השירותים/הטובין כהגדרתם להלן;</w:t>
      </w:r>
    </w:p>
    <w:p w:rsidR="00637C3C" w:rsidRPr="00F97029" w:rsidRDefault="008B5D40" w:rsidP="00D03E1C">
      <w:pPr>
        <w:keepNext/>
        <w:keepLines/>
        <w:widowControl w:val="0"/>
        <w:adjustRightInd w:val="0"/>
        <w:spacing w:after="200"/>
        <w:ind w:left="720" w:hanging="720"/>
        <w:contextualSpacing/>
        <w:textAlignment w:val="baseline"/>
        <w:rPr>
          <w:rFonts w:asciiTheme="minorBidi" w:hAnsiTheme="minorBidi"/>
          <w:rtl/>
        </w:rPr>
      </w:pPr>
      <w:r w:rsidRPr="00424E59">
        <w:rPr>
          <w:rFonts w:asciiTheme="minorBidi" w:hAnsiTheme="minorBidi"/>
          <w:b/>
          <w:bCs/>
          <w:rtl/>
        </w:rPr>
        <w:t>והואיל</w:t>
      </w:r>
      <w:r w:rsidRPr="00F97029">
        <w:rPr>
          <w:rFonts w:asciiTheme="minorBidi" w:hAnsiTheme="minorBidi"/>
          <w:rtl/>
        </w:rPr>
        <w:tab/>
        <w:t>והנני מועסק בקשר למתן השירותים/הספקת הטובין;</w:t>
      </w:r>
    </w:p>
    <w:p w:rsidR="00637C3C" w:rsidRDefault="008B5D40" w:rsidP="00D03E1C">
      <w:pPr>
        <w:keepNext/>
        <w:keepLines/>
        <w:widowControl w:val="0"/>
        <w:adjustRightInd w:val="0"/>
        <w:spacing w:before="240" w:after="240"/>
        <w:ind w:left="720" w:hanging="720"/>
        <w:textAlignment w:val="baseline"/>
        <w:rPr>
          <w:rFonts w:asciiTheme="minorBidi" w:hAnsiTheme="minorBidi"/>
          <w:rtl/>
        </w:rPr>
      </w:pPr>
      <w:r w:rsidRPr="00424E59">
        <w:rPr>
          <w:rFonts w:asciiTheme="minorBidi" w:hAnsiTheme="minorBidi"/>
          <w:b/>
          <w:bCs/>
          <w:rtl/>
        </w:rPr>
        <w:t>והואיל</w:t>
      </w:r>
      <w:r w:rsidRPr="00F97029">
        <w:rPr>
          <w:rFonts w:asciiTheme="minorBidi" w:hAnsiTheme="minorBidi"/>
          <w:rtl/>
        </w:rPr>
        <w:tab/>
        <w:t>והנני עשוי לה</w:t>
      </w:r>
      <w:r w:rsidRPr="009852F1">
        <w:rPr>
          <w:rtl/>
        </w:rPr>
        <w:t>ימ</w:t>
      </w:r>
      <w:r w:rsidRPr="00F97029">
        <w:rPr>
          <w:rFonts w:asciiTheme="minorBidi" w:hAnsiTheme="minorBidi"/>
          <w:rtl/>
        </w:rPr>
        <w:t>צא במצב של ניגוד עניינים במסגרת מתן השירותים/הספקת הטובין ולאחריו;</w:t>
      </w:r>
    </w:p>
    <w:p w:rsidR="00637C3C" w:rsidRPr="00F97029" w:rsidRDefault="008B5D40" w:rsidP="00D03E1C">
      <w:pPr>
        <w:keepNext/>
        <w:keepLines/>
        <w:widowControl w:val="0"/>
        <w:adjustRightInd w:val="0"/>
        <w:spacing w:after="240" w:line="276" w:lineRule="auto"/>
        <w:ind w:left="1440" w:hanging="1440"/>
        <w:contextualSpacing/>
        <w:textAlignment w:val="baseline"/>
        <w:rPr>
          <w:rFonts w:asciiTheme="minorBidi" w:hAnsiTheme="minorBidi"/>
          <w:rtl/>
        </w:rPr>
      </w:pPr>
      <w:r w:rsidRPr="00F97029">
        <w:rPr>
          <w:rFonts w:asciiTheme="minorBidi" w:hAnsiTheme="minorBidi"/>
          <w:rtl/>
        </w:rPr>
        <w:t>לפיכך הנני מתחייב כלפי מדינת ישראל כדלקמן:</w:t>
      </w:r>
    </w:p>
    <w:p w:rsidR="00637C3C" w:rsidRPr="00424E59" w:rsidRDefault="008B5D40" w:rsidP="005200E3">
      <w:pPr>
        <w:pStyle w:val="afc"/>
        <w:keepNext/>
        <w:keepLines/>
        <w:widowControl w:val="0"/>
        <w:numPr>
          <w:ilvl w:val="0"/>
          <w:numId w:val="29"/>
        </w:numPr>
        <w:adjustRightInd w:val="0"/>
        <w:spacing w:after="200"/>
        <w:contextualSpacing/>
        <w:textAlignment w:val="baseline"/>
        <w:rPr>
          <w:rFonts w:asciiTheme="minorBidi" w:hAnsiTheme="minorBidi"/>
          <w:rtl/>
        </w:rPr>
      </w:pPr>
      <w:r w:rsidRPr="00424E59">
        <w:rPr>
          <w:rFonts w:asciiTheme="minorBidi" w:hAnsiTheme="minorBidi"/>
          <w:rtl/>
        </w:rPr>
        <w:t>הגדרות</w:t>
      </w:r>
    </w:p>
    <w:p w:rsidR="00637C3C" w:rsidRPr="00F97029" w:rsidRDefault="008B5D40" w:rsidP="00D03E1C">
      <w:pPr>
        <w:keepNext/>
        <w:keepLines/>
        <w:widowControl w:val="0"/>
        <w:adjustRightInd w:val="0"/>
        <w:spacing w:after="200"/>
        <w:contextualSpacing/>
        <w:textAlignment w:val="baseline"/>
        <w:rPr>
          <w:rFonts w:asciiTheme="minorBidi" w:hAnsiTheme="minorBidi"/>
          <w:rtl/>
        </w:rPr>
      </w:pPr>
      <w:r w:rsidRPr="00F97029">
        <w:rPr>
          <w:rFonts w:asciiTheme="minorBidi" w:hAnsiTheme="minorBidi"/>
          <w:rtl/>
        </w:rPr>
        <w:t>בהתחייבות זו תהיה למונחים הבאים המשמעות המופיעה לצידם:</w:t>
      </w:r>
    </w:p>
    <w:p w:rsidR="00637C3C" w:rsidRDefault="008B5D40" w:rsidP="00DD3808">
      <w:pPr>
        <w:keepNext/>
        <w:keepLines/>
        <w:ind w:left="2160" w:hanging="2160"/>
        <w:rPr>
          <w:rtl/>
        </w:rPr>
      </w:pPr>
      <w:r w:rsidRPr="00F97029">
        <w:rPr>
          <w:rFonts w:asciiTheme="minorBidi" w:hAnsiTheme="minorBidi"/>
          <w:rtl/>
        </w:rPr>
        <w:t>"</w:t>
      </w:r>
      <w:r w:rsidRPr="00424E59">
        <w:rPr>
          <w:rFonts w:asciiTheme="minorBidi" w:hAnsiTheme="minorBidi"/>
          <w:b/>
          <w:bCs/>
          <w:rtl/>
        </w:rPr>
        <w:t>השירותים/הטובין</w:t>
      </w:r>
      <w:r w:rsidRPr="00F97029">
        <w:rPr>
          <w:rFonts w:asciiTheme="minorBidi" w:hAnsiTheme="minorBidi"/>
          <w:rtl/>
        </w:rPr>
        <w:t xml:space="preserve">" - </w:t>
      </w:r>
      <w:r>
        <w:tab/>
      </w:r>
      <w:r w:rsidR="00DD3808">
        <w:t xml:space="preserve">08.20 </w:t>
      </w:r>
      <w:r>
        <w:rPr>
          <w:rFonts w:asciiTheme="minorBidi" w:eastAsia="David" w:hAnsiTheme="minorBidi" w:hint="cs"/>
          <w:rtl/>
          <w:lang w:eastAsia="he-IL"/>
        </w:rPr>
        <w:t xml:space="preserve"> </w:t>
      </w:r>
      <w:r w:rsidR="00DD3808" w:rsidRPr="00DD3808">
        <w:rPr>
          <w:rFonts w:asciiTheme="minorBidi" w:hAnsiTheme="minorBidi" w:hint="cs"/>
          <w:rtl/>
        </w:rPr>
        <w:t xml:space="preserve">- </w:t>
      </w:r>
      <w:r w:rsidR="00DD3808" w:rsidRPr="00DD3808">
        <w:rPr>
          <w:rFonts w:asciiTheme="minorBidi" w:hAnsiTheme="minorBidi"/>
          <w:rtl/>
        </w:rPr>
        <w:t>למתן שירותי דואר וציוד מחשבים עבור משרד המשפטים</w:t>
      </w:r>
      <w:r w:rsidR="00DD3808" w:rsidRPr="00DD3808">
        <w:rPr>
          <w:rFonts w:asciiTheme="minorBidi" w:hAnsiTheme="minorBidi" w:hint="cs"/>
          <w:rtl/>
        </w:rPr>
        <w:t xml:space="preserve"> </w:t>
      </w:r>
      <w:r w:rsidRPr="00DD3808">
        <w:rPr>
          <w:rFonts w:asciiTheme="minorBidi" w:hAnsiTheme="minorBidi" w:hint="cs"/>
          <w:rtl/>
        </w:rPr>
        <w:t>במשרד המשפטים, כמפורט במפרט השירותים המצורף כ</w:t>
      </w:r>
      <w:r w:rsidRPr="00DD3808">
        <w:rPr>
          <w:rFonts w:asciiTheme="minorBidi" w:hAnsiTheme="minorBidi"/>
          <w:rtl/>
        </w:rPr>
        <w:fldChar w:fldCharType="begin"/>
      </w:r>
      <w:r w:rsidRPr="00DD3808">
        <w:rPr>
          <w:rFonts w:asciiTheme="minorBidi" w:hAnsiTheme="minorBidi"/>
          <w:rtl/>
        </w:rPr>
        <w:instrText xml:space="preserve"> </w:instrText>
      </w:r>
      <w:r w:rsidRPr="00DD3808">
        <w:rPr>
          <w:rFonts w:asciiTheme="minorBidi" w:hAnsiTheme="minorBidi" w:hint="cs"/>
        </w:rPr>
        <w:instrText>REF</w:instrText>
      </w:r>
      <w:r w:rsidRPr="00DD3808">
        <w:rPr>
          <w:rFonts w:asciiTheme="minorBidi" w:hAnsiTheme="minorBidi" w:hint="cs"/>
          <w:rtl/>
        </w:rPr>
        <w:instrText xml:space="preserve"> נספח_מפרט_שירותים \</w:instrText>
      </w:r>
      <w:r w:rsidRPr="00DD3808">
        <w:rPr>
          <w:rFonts w:asciiTheme="minorBidi" w:hAnsiTheme="minorBidi" w:hint="cs"/>
        </w:rPr>
        <w:instrText>h</w:instrText>
      </w:r>
      <w:r w:rsidRPr="00DD3808">
        <w:rPr>
          <w:rFonts w:asciiTheme="minorBidi" w:hAnsiTheme="minorBidi"/>
          <w:rtl/>
        </w:rPr>
        <w:instrText xml:space="preserve"> </w:instrText>
      </w:r>
      <w:r w:rsidR="00DD3808">
        <w:rPr>
          <w:rFonts w:asciiTheme="minorBidi" w:hAnsiTheme="minorBidi"/>
          <w:rtl/>
        </w:rPr>
        <w:instrText xml:space="preserve"> \* </w:instrText>
      </w:r>
      <w:r w:rsidR="00DD3808">
        <w:rPr>
          <w:rFonts w:asciiTheme="minorBidi" w:hAnsiTheme="minorBidi"/>
        </w:rPr>
        <w:instrText>MERGEFORMAT</w:instrText>
      </w:r>
      <w:r w:rsidR="00DD3808">
        <w:rPr>
          <w:rFonts w:asciiTheme="minorBidi" w:hAnsiTheme="minorBidi"/>
          <w:rtl/>
        </w:rPr>
        <w:instrText xml:space="preserve"> </w:instrText>
      </w:r>
      <w:r w:rsidRPr="00DD3808">
        <w:rPr>
          <w:rFonts w:asciiTheme="minorBidi" w:hAnsiTheme="minorBidi"/>
          <w:rtl/>
        </w:rPr>
      </w:r>
      <w:r w:rsidRPr="00DD3808">
        <w:rPr>
          <w:rFonts w:asciiTheme="minorBidi" w:hAnsiTheme="minorBidi"/>
          <w:rtl/>
        </w:rPr>
        <w:fldChar w:fldCharType="separate"/>
      </w:r>
      <w:r w:rsidR="007576FA" w:rsidRPr="00DD3808">
        <w:rPr>
          <w:rFonts w:asciiTheme="minorBidi" w:hAnsiTheme="minorBidi" w:hint="cs"/>
          <w:rtl/>
        </w:rPr>
        <w:t>נספח ג'</w:t>
      </w:r>
      <w:r w:rsidR="007576FA" w:rsidRPr="00DD3808">
        <w:rPr>
          <w:rFonts w:asciiTheme="minorBidi" w:hAnsiTheme="minorBidi"/>
        </w:rPr>
        <w:t>1</w:t>
      </w:r>
      <w:r w:rsidR="007576FA" w:rsidRPr="00DD3808">
        <w:rPr>
          <w:rFonts w:asciiTheme="minorBidi" w:hAnsiTheme="minorBidi" w:hint="cs"/>
          <w:rtl/>
        </w:rPr>
        <w:t xml:space="preserve"> לחוזה ההתקשרות </w:t>
      </w:r>
      <w:r w:rsidR="007576FA" w:rsidRPr="00DD3808">
        <w:rPr>
          <w:rFonts w:asciiTheme="minorBidi" w:hAnsiTheme="minorBidi"/>
          <w:rtl/>
        </w:rPr>
        <w:t>–</w:t>
      </w:r>
      <w:r w:rsidR="007576FA" w:rsidRPr="00DD3808">
        <w:rPr>
          <w:rFonts w:asciiTheme="minorBidi" w:hAnsiTheme="minorBidi" w:hint="cs"/>
          <w:rtl/>
        </w:rPr>
        <w:t xml:space="preserve"> מפרט שירותים</w:t>
      </w:r>
      <w:r w:rsidRPr="00DD3808">
        <w:rPr>
          <w:rFonts w:asciiTheme="minorBidi" w:hAnsiTheme="minorBidi"/>
          <w:rtl/>
        </w:rPr>
        <w:fldChar w:fldCharType="end"/>
      </w:r>
      <w:r>
        <w:rPr>
          <w:rFonts w:hint="cs"/>
          <w:rtl/>
        </w:rPr>
        <w:t>.</w:t>
      </w:r>
    </w:p>
    <w:p w:rsidR="00637C3C" w:rsidRPr="00F97029" w:rsidRDefault="008B5D40" w:rsidP="00D03E1C">
      <w:pPr>
        <w:keepNext/>
        <w:keepLines/>
        <w:widowControl w:val="0"/>
        <w:adjustRightInd w:val="0"/>
        <w:spacing w:after="200"/>
        <w:ind w:left="2160" w:hanging="2160"/>
        <w:contextualSpacing/>
        <w:textAlignment w:val="baseline"/>
        <w:rPr>
          <w:rFonts w:asciiTheme="minorBidi" w:hAnsiTheme="minorBidi"/>
          <w:rtl/>
        </w:rPr>
      </w:pPr>
      <w:r w:rsidRPr="00F97029">
        <w:rPr>
          <w:rFonts w:asciiTheme="minorBidi" w:hAnsiTheme="minorBidi"/>
          <w:rtl/>
        </w:rPr>
        <w:t>"</w:t>
      </w:r>
      <w:r w:rsidRPr="00424E59">
        <w:rPr>
          <w:rFonts w:asciiTheme="minorBidi" w:hAnsiTheme="minorBidi"/>
          <w:b/>
          <w:bCs/>
          <w:rtl/>
        </w:rPr>
        <w:t>עובד</w:t>
      </w:r>
      <w:r w:rsidRPr="00F97029">
        <w:rPr>
          <w:rFonts w:asciiTheme="minorBidi" w:hAnsiTheme="minorBidi"/>
          <w:rtl/>
        </w:rPr>
        <w:t>" -</w:t>
      </w:r>
      <w:r w:rsidRPr="00F97029">
        <w:rPr>
          <w:rFonts w:asciiTheme="minorBidi" w:hAnsiTheme="minorBidi"/>
          <w:rtl/>
        </w:rPr>
        <w:tab/>
        <w:t>כל אחד מעובדי הקבלן אשר באמצעותו יינתנו השירותים/הטובין למזמין.</w:t>
      </w:r>
    </w:p>
    <w:p w:rsidR="00637C3C" w:rsidRPr="00F97029" w:rsidRDefault="008B5D40" w:rsidP="00D03E1C">
      <w:pPr>
        <w:keepNext/>
        <w:keepLines/>
        <w:widowControl w:val="0"/>
        <w:adjustRightInd w:val="0"/>
        <w:spacing w:after="200"/>
        <w:ind w:left="2160" w:hanging="2160"/>
        <w:contextualSpacing/>
        <w:textAlignment w:val="baseline"/>
        <w:rPr>
          <w:rFonts w:asciiTheme="minorBidi" w:hAnsiTheme="minorBidi"/>
          <w:rtl/>
        </w:rPr>
      </w:pPr>
      <w:r w:rsidRPr="00F97029">
        <w:rPr>
          <w:rFonts w:asciiTheme="minorBidi" w:hAnsiTheme="minorBidi"/>
          <w:rtl/>
        </w:rPr>
        <w:t>"</w:t>
      </w:r>
      <w:r w:rsidRPr="00424E59">
        <w:rPr>
          <w:rFonts w:asciiTheme="minorBidi" w:hAnsiTheme="minorBidi"/>
          <w:b/>
          <w:bCs/>
          <w:rtl/>
        </w:rPr>
        <w:t>מידע</w:t>
      </w:r>
      <w:r w:rsidRPr="00F97029">
        <w:rPr>
          <w:rFonts w:asciiTheme="minorBidi" w:hAnsiTheme="minorBidi"/>
          <w:rtl/>
        </w:rPr>
        <w:t>" -</w:t>
      </w:r>
      <w:r w:rsidRPr="00F97029">
        <w:rPr>
          <w:rFonts w:asciiTheme="minorBidi" w:hAnsiTheme="minorBidi"/>
          <w:rtl/>
        </w:rPr>
        <w:tab/>
        <w:t>כל מידע (</w:t>
      </w:r>
      <w:r w:rsidRPr="00F97029">
        <w:rPr>
          <w:rFonts w:asciiTheme="minorBidi" w:hAnsiTheme="minorBidi"/>
        </w:rPr>
        <w:t>Information</w:t>
      </w:r>
      <w:r w:rsidRPr="00F97029">
        <w:rPr>
          <w:rFonts w:asciiTheme="minorBidi" w:hAnsiTheme="minorBidi"/>
          <w:rtl/>
        </w:rPr>
        <w:t>), ידע (</w:t>
      </w:r>
      <w:r w:rsidRPr="00F97029">
        <w:rPr>
          <w:rFonts w:asciiTheme="minorBidi" w:hAnsiTheme="minorBidi"/>
        </w:rPr>
        <w:t>Know-How</w:t>
      </w:r>
      <w:r w:rsidRPr="00F97029">
        <w:rPr>
          <w:rFonts w:asciiTheme="minorBidi" w:hAnsiTheme="minorBidi"/>
          <w:rtl/>
        </w:rPr>
        <w:t>), ידיעה, מסמך, תכתובת, תוכנית, נתון, מודל, חוות דעת, מסקנה וכל דבר אחר כיוצ"ב הקשור ו/או הנוגע למתן השירותים/הספקת הטובין בין בכתב ובין בע"פ ו/או בכל צורה או דרך של ש</w:t>
      </w:r>
      <w:r w:rsidRPr="009852F1">
        <w:rPr>
          <w:rtl/>
        </w:rPr>
        <w:t>ימ</w:t>
      </w:r>
      <w:r w:rsidRPr="00F97029">
        <w:rPr>
          <w:rFonts w:asciiTheme="minorBidi" w:hAnsiTheme="minorBidi"/>
          <w:rtl/>
        </w:rPr>
        <w:t>ור ידיעות בצורה חשמלית ו/או אלקטרונית ו/או אופטית ו/או מגנטית ו/או אחרת.</w:t>
      </w:r>
    </w:p>
    <w:p w:rsidR="00637C3C" w:rsidRPr="00F97029" w:rsidRDefault="008B5D40" w:rsidP="00D03E1C">
      <w:pPr>
        <w:keepNext/>
        <w:keepLines/>
        <w:widowControl w:val="0"/>
        <w:adjustRightInd w:val="0"/>
        <w:spacing w:after="200"/>
        <w:ind w:left="2160" w:hanging="2160"/>
        <w:contextualSpacing/>
        <w:textAlignment w:val="baseline"/>
        <w:rPr>
          <w:rFonts w:asciiTheme="minorBidi" w:hAnsiTheme="minorBidi"/>
          <w:rtl/>
        </w:rPr>
      </w:pPr>
      <w:r w:rsidRPr="008023EF">
        <w:rPr>
          <w:rFonts w:asciiTheme="minorBidi" w:hAnsiTheme="minorBidi"/>
          <w:b/>
          <w:bCs/>
          <w:rtl/>
        </w:rPr>
        <w:t>"סודות מקצועיים"</w:t>
      </w:r>
      <w:r w:rsidRPr="00F97029">
        <w:rPr>
          <w:rFonts w:asciiTheme="minorBidi" w:hAnsiTheme="minorBidi"/>
          <w:rtl/>
        </w:rPr>
        <w:t xml:space="preserve"> - </w:t>
      </w:r>
      <w:r>
        <w:rPr>
          <w:rFonts w:asciiTheme="minorBidi" w:hAnsiTheme="minorBidi"/>
          <w:rtl/>
        </w:rPr>
        <w:tab/>
      </w:r>
      <w:r w:rsidRPr="00F97029">
        <w:rPr>
          <w:rFonts w:asciiTheme="minorBidi" w:hAnsiTheme="minorBidi"/>
          <w:rtl/>
        </w:rPr>
        <w:t xml:space="preserve">כל מידע אשר יגיע לידי הקבלן או העובד בקשר למתן השירותים/הספקת הטובין, בין אם נתקבל במהלך מתן השירותים/הספקת הטובין או לאחר מכן, לרבות ומבלי לפגוע בכלליות האמור לעיל: מידע אשר </w:t>
      </w:r>
      <w:r w:rsidRPr="008023EF">
        <w:rPr>
          <w:rFonts w:asciiTheme="minorBidi" w:hAnsiTheme="minorBidi"/>
          <w:rtl/>
        </w:rPr>
        <w:t>ימ</w:t>
      </w:r>
      <w:r w:rsidRPr="00F97029">
        <w:rPr>
          <w:rFonts w:asciiTheme="minorBidi" w:hAnsiTheme="minorBidi"/>
          <w:rtl/>
        </w:rPr>
        <w:t>סר</w:t>
      </w:r>
      <w:r>
        <w:rPr>
          <w:rFonts w:asciiTheme="minorBidi" w:hAnsiTheme="minorBidi"/>
          <w:rtl/>
        </w:rPr>
        <w:t xml:space="preserve"> על ידי </w:t>
      </w:r>
      <w:r w:rsidRPr="00F97029">
        <w:rPr>
          <w:rFonts w:asciiTheme="minorBidi" w:hAnsiTheme="minorBidi"/>
          <w:rtl/>
        </w:rPr>
        <w:t xml:space="preserve">המזמין ו/או כל גורם אחר ו/או מי מטעמו. </w:t>
      </w:r>
    </w:p>
    <w:p w:rsidR="00637C3C" w:rsidRPr="00F97029" w:rsidRDefault="008B5D40" w:rsidP="005200E3">
      <w:pPr>
        <w:pStyle w:val="afc"/>
        <w:keepNext/>
        <w:keepLines/>
        <w:widowControl w:val="0"/>
        <w:numPr>
          <w:ilvl w:val="0"/>
          <w:numId w:val="29"/>
        </w:numPr>
        <w:adjustRightInd w:val="0"/>
        <w:spacing w:after="200"/>
        <w:ind w:right="0"/>
        <w:contextualSpacing/>
        <w:textAlignment w:val="baseline"/>
        <w:rPr>
          <w:rFonts w:asciiTheme="minorBidi" w:hAnsiTheme="minorBidi"/>
          <w:rtl/>
        </w:rPr>
      </w:pPr>
      <w:r w:rsidRPr="00F97029">
        <w:rPr>
          <w:rFonts w:asciiTheme="minorBidi" w:hAnsiTheme="minorBidi"/>
          <w:rtl/>
        </w:rPr>
        <w:t xml:space="preserve">הנני מצהיר ומתחייב שאין ולא יהיה לי, במהלך תקופת מתן השירותים/הספקת הטובין, ובמהלך שלושה חודשים מתום תקופה זו, ניגוד עניינים מכל מין וסוג שהוא עם גורמים בעלי עניין בתחום נושא הפניה, למעט באם הוועדה הרלוונטית </w:t>
      </w:r>
      <w:r w:rsidRPr="00CF3532">
        <w:rPr>
          <w:rFonts w:asciiTheme="minorBidi" w:hAnsiTheme="minorBidi"/>
          <w:color w:val="FF0000"/>
          <w:highlight w:val="yellow"/>
          <w:rtl/>
        </w:rPr>
        <w:t>(יש למלא בהתאם לצורך)</w:t>
      </w:r>
      <w:r w:rsidRPr="00F97029">
        <w:rPr>
          <w:rFonts w:asciiTheme="minorBidi" w:hAnsiTheme="minorBidi"/>
          <w:rtl/>
        </w:rPr>
        <w:t xml:space="preserve">_____________________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rsidR="00637C3C" w:rsidRPr="00F97029" w:rsidRDefault="008B5D40" w:rsidP="005200E3">
      <w:pPr>
        <w:pStyle w:val="afc"/>
        <w:keepNext/>
        <w:keepLines/>
        <w:widowControl w:val="0"/>
        <w:numPr>
          <w:ilvl w:val="0"/>
          <w:numId w:val="29"/>
        </w:numPr>
        <w:adjustRightInd w:val="0"/>
        <w:spacing w:before="240" w:after="200"/>
        <w:ind w:right="0"/>
        <w:contextualSpacing/>
        <w:textAlignment w:val="baseline"/>
        <w:rPr>
          <w:rFonts w:asciiTheme="minorBidi" w:hAnsiTheme="minorBidi"/>
          <w:rtl/>
        </w:rPr>
      </w:pPr>
      <w:r w:rsidRPr="00F97029">
        <w:rPr>
          <w:rFonts w:asciiTheme="minorBidi" w:hAnsiTheme="minorBidi"/>
          <w:rtl/>
        </w:rPr>
        <w:t>הנני מצהיר ומתחייב שלא אייצג או אפעל מטעם כל גורם שהוא בתחום השירותים/הטובין נשוא מתן השירותים/הספקת הטובין, למעט מטעם המזמין, במהלך תקופת מתן השירותים/הספקת הטובין בין הצדדים ושלושה חודשים לאחריה,  אלא אם כן התקבל לכך אישור מראש ובכתב של המזמין.</w:t>
      </w:r>
    </w:p>
    <w:p w:rsidR="00637C3C" w:rsidRPr="00F97029" w:rsidRDefault="008B5D40" w:rsidP="005200E3">
      <w:pPr>
        <w:pStyle w:val="afc"/>
        <w:keepNext/>
        <w:keepLines/>
        <w:widowControl w:val="0"/>
        <w:numPr>
          <w:ilvl w:val="0"/>
          <w:numId w:val="29"/>
        </w:numPr>
        <w:adjustRightInd w:val="0"/>
        <w:spacing w:after="200"/>
        <w:ind w:right="0"/>
        <w:contextualSpacing/>
        <w:textAlignment w:val="baseline"/>
        <w:rPr>
          <w:rFonts w:asciiTheme="minorBidi" w:hAnsiTheme="minorBidi"/>
          <w:rtl/>
        </w:rPr>
      </w:pPr>
      <w:r w:rsidRPr="00F97029">
        <w:rPr>
          <w:rFonts w:asciiTheme="minorBidi" w:hAnsiTheme="minorBidi"/>
          <w:rtl/>
        </w:rPr>
        <w:t>הנני מתחייב להודיע למזמין באופן מיידי על כל נתון או מצב שבשלם אני, עלול לה</w:t>
      </w:r>
      <w:r w:rsidRPr="009852F1">
        <w:rPr>
          <w:rtl/>
        </w:rPr>
        <w:t>ימ</w:t>
      </w:r>
      <w:r w:rsidRPr="00F97029">
        <w:rPr>
          <w:rFonts w:asciiTheme="minorBidi" w:hAnsiTheme="minorBidi"/>
          <w:rtl/>
        </w:rPr>
        <w:t xml:space="preserve">צא במצב של ניגוד עניינים, מיד עם היוודע לי הנתון או המצב האמורים. </w:t>
      </w:r>
    </w:p>
    <w:p w:rsidR="00637C3C" w:rsidRPr="00F97029" w:rsidRDefault="008B5D40" w:rsidP="005200E3">
      <w:pPr>
        <w:pStyle w:val="afc"/>
        <w:keepNext/>
        <w:keepLines/>
        <w:widowControl w:val="0"/>
        <w:numPr>
          <w:ilvl w:val="0"/>
          <w:numId w:val="29"/>
        </w:numPr>
        <w:adjustRightInd w:val="0"/>
        <w:spacing w:after="200"/>
        <w:ind w:right="0"/>
        <w:contextualSpacing/>
        <w:textAlignment w:val="baseline"/>
        <w:rPr>
          <w:rFonts w:asciiTheme="minorBidi" w:hAnsiTheme="minorBidi"/>
          <w:rtl/>
        </w:rPr>
      </w:pPr>
      <w:r w:rsidRPr="00F97029">
        <w:rPr>
          <w:rFonts w:asciiTheme="minorBidi" w:hAnsiTheme="minorBidi"/>
          <w:rtl/>
        </w:rPr>
        <w:lastRenderedPageBreak/>
        <w:t>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rsidR="00637C3C" w:rsidRPr="002F06A4" w:rsidRDefault="008B5D40" w:rsidP="00D03E1C">
      <w:pPr>
        <w:keepNext/>
        <w:keepLines/>
        <w:widowControl w:val="0"/>
        <w:adjustRightInd w:val="0"/>
        <w:spacing w:after="200"/>
        <w:contextualSpacing/>
        <w:textAlignment w:val="baseline"/>
        <w:rPr>
          <w:rFonts w:asciiTheme="minorBidi" w:eastAsia="David" w:hAnsiTheme="minorBidi" w:cstheme="minorBidi"/>
        </w:rPr>
      </w:pPr>
      <w:r w:rsidRPr="00F97029">
        <w:rPr>
          <w:rFonts w:asciiTheme="minorBidi" w:hAnsiTheme="minorBidi"/>
          <w:rtl/>
        </w:rPr>
        <w:t xml:space="preserve">ולראיה באתי על החתום: </w:t>
      </w:r>
      <w:r w:rsidRPr="00F97029">
        <w:rPr>
          <w:rFonts w:asciiTheme="minorBidi" w:hAnsiTheme="minorBidi"/>
          <w:rtl/>
        </w:rPr>
        <w:tab/>
      </w:r>
    </w:p>
    <w:tbl>
      <w:tblPr>
        <w:bidiVisual/>
        <w:tblW w:w="9417" w:type="dxa"/>
        <w:jc w:val="right"/>
        <w:tblLayout w:type="fixed"/>
        <w:tblLook w:val="04A0" w:firstRow="1" w:lastRow="0" w:firstColumn="1" w:lastColumn="0" w:noHBand="0" w:noVBand="1"/>
      </w:tblPr>
      <w:tblGrid>
        <w:gridCol w:w="3175"/>
        <w:gridCol w:w="3175"/>
        <w:gridCol w:w="3061"/>
        <w:gridCol w:w="6"/>
      </w:tblGrid>
      <w:tr w:rsidR="00EC2DA8" w:rsidTr="00731C2B">
        <w:trPr>
          <w:trHeight w:val="337"/>
          <w:jc w:val="right"/>
        </w:trPr>
        <w:tc>
          <w:tcPr>
            <w:tcW w:w="3175" w:type="dxa"/>
            <w:shd w:val="clear" w:color="auto" w:fill="auto"/>
            <w:vAlign w:val="bottom"/>
          </w:tcPr>
          <w:p w:rsidR="00637C3C" w:rsidRPr="002F06A4" w:rsidRDefault="00637C3C" w:rsidP="00D03E1C">
            <w:pPr>
              <w:keepNext/>
              <w:keepLines/>
              <w:spacing w:before="240" w:line="240" w:lineRule="auto"/>
              <w:jc w:val="center"/>
              <w:rPr>
                <w:rFonts w:asciiTheme="minorBidi" w:hAnsiTheme="minorBidi" w:cstheme="minorBidi"/>
                <w:b/>
                <w:bCs/>
                <w:sz w:val="12"/>
                <w:szCs w:val="14"/>
                <w:rtl/>
              </w:rPr>
            </w:pPr>
          </w:p>
        </w:tc>
        <w:tc>
          <w:tcPr>
            <w:tcW w:w="3175" w:type="dxa"/>
            <w:shd w:val="clear" w:color="auto" w:fill="auto"/>
            <w:vAlign w:val="bottom"/>
          </w:tcPr>
          <w:p w:rsidR="00637C3C" w:rsidRPr="002F06A4" w:rsidRDefault="008B5D40" w:rsidP="00D03E1C">
            <w:pPr>
              <w:pStyle w:val="afc"/>
              <w:keepNext/>
              <w:keepLines/>
              <w:spacing w:line="240" w:lineRule="auto"/>
              <w:ind w:left="0"/>
              <w:jc w:val="center"/>
              <w:rPr>
                <w:rFonts w:asciiTheme="minorBidi" w:hAnsiTheme="minorBidi" w:cstheme="minorBidi"/>
                <w:b/>
                <w:bCs/>
                <w:sz w:val="12"/>
                <w:szCs w:val="14"/>
                <w:rtl/>
              </w:rPr>
            </w:pPr>
            <w:r w:rsidRPr="002F06A4">
              <w:rPr>
                <w:rFonts w:asciiTheme="minorBidi" w:hAnsiTheme="minorBidi" w:cstheme="minorBidi"/>
                <w:b/>
                <w:bCs/>
                <w:u w:val="single"/>
                <w:rtl/>
              </w:rPr>
              <w:t>חת</w:t>
            </w:r>
            <w:r w:rsidRPr="009852F1">
              <w:rPr>
                <w:rFonts w:asciiTheme="minorBidi" w:hAnsiTheme="minorBidi" w:cstheme="minorBidi"/>
                <w:b/>
                <w:bCs/>
                <w:u w:val="single"/>
                <w:rtl/>
              </w:rPr>
              <w:t>ימ</w:t>
            </w:r>
            <w:r w:rsidRPr="002F06A4">
              <w:rPr>
                <w:rFonts w:asciiTheme="minorBidi" w:hAnsiTheme="minorBidi" w:cstheme="minorBidi"/>
                <w:b/>
                <w:bCs/>
                <w:u w:val="single"/>
                <w:rtl/>
              </w:rPr>
              <w:t>ת נציג המציע</w:t>
            </w:r>
          </w:p>
        </w:tc>
        <w:tc>
          <w:tcPr>
            <w:tcW w:w="3067" w:type="dxa"/>
            <w:gridSpan w:val="2"/>
            <w:shd w:val="clear" w:color="auto" w:fill="auto"/>
            <w:vAlign w:val="bottom"/>
          </w:tcPr>
          <w:p w:rsidR="00637C3C" w:rsidRPr="002F06A4" w:rsidRDefault="00637C3C" w:rsidP="00D03E1C">
            <w:pPr>
              <w:keepNext/>
              <w:keepLines/>
              <w:spacing w:line="240" w:lineRule="auto"/>
              <w:jc w:val="center"/>
              <w:rPr>
                <w:rFonts w:asciiTheme="minorBidi" w:hAnsiTheme="minorBidi" w:cstheme="minorBidi"/>
                <w:b/>
                <w:bCs/>
                <w:sz w:val="12"/>
                <w:szCs w:val="14"/>
                <w:rtl/>
              </w:rPr>
            </w:pPr>
          </w:p>
        </w:tc>
      </w:tr>
      <w:tr w:rsidR="00EC2DA8" w:rsidTr="00731C2B">
        <w:trPr>
          <w:trHeight w:val="49"/>
          <w:jc w:val="right"/>
        </w:trPr>
        <w:tc>
          <w:tcPr>
            <w:tcW w:w="3175" w:type="dxa"/>
            <w:shd w:val="clear" w:color="auto" w:fill="auto"/>
            <w:vAlign w:val="bottom"/>
          </w:tcPr>
          <w:p w:rsidR="00637C3C" w:rsidRPr="002F06A4" w:rsidRDefault="00637C3C" w:rsidP="00D03E1C">
            <w:pPr>
              <w:keepNext/>
              <w:keepLines/>
              <w:spacing w:line="240" w:lineRule="auto"/>
              <w:jc w:val="center"/>
              <w:rPr>
                <w:rFonts w:asciiTheme="minorBidi" w:hAnsiTheme="minorBidi" w:cstheme="minorBidi"/>
                <w:b/>
                <w:bCs/>
                <w:sz w:val="12"/>
                <w:szCs w:val="14"/>
                <w:rtl/>
              </w:rPr>
            </w:pPr>
          </w:p>
        </w:tc>
        <w:tc>
          <w:tcPr>
            <w:tcW w:w="3175" w:type="dxa"/>
            <w:shd w:val="clear" w:color="auto" w:fill="auto"/>
            <w:vAlign w:val="bottom"/>
          </w:tcPr>
          <w:p w:rsidR="00637C3C" w:rsidRPr="002F06A4" w:rsidRDefault="00637C3C" w:rsidP="00D03E1C">
            <w:pPr>
              <w:keepNext/>
              <w:keepLines/>
              <w:spacing w:line="240" w:lineRule="auto"/>
              <w:jc w:val="center"/>
              <w:rPr>
                <w:rFonts w:asciiTheme="minorBidi" w:hAnsiTheme="minorBidi" w:cstheme="minorBidi"/>
                <w:b/>
                <w:bCs/>
                <w:sz w:val="12"/>
                <w:szCs w:val="14"/>
                <w:rtl/>
              </w:rPr>
            </w:pPr>
          </w:p>
        </w:tc>
        <w:tc>
          <w:tcPr>
            <w:tcW w:w="3067" w:type="dxa"/>
            <w:gridSpan w:val="2"/>
            <w:shd w:val="clear" w:color="auto" w:fill="auto"/>
            <w:vAlign w:val="bottom"/>
          </w:tcPr>
          <w:p w:rsidR="00637C3C" w:rsidRPr="002F06A4" w:rsidRDefault="00637C3C" w:rsidP="00D03E1C">
            <w:pPr>
              <w:keepNext/>
              <w:keepLines/>
              <w:spacing w:line="240" w:lineRule="auto"/>
              <w:jc w:val="center"/>
              <w:rPr>
                <w:rFonts w:asciiTheme="minorBidi" w:hAnsiTheme="minorBidi" w:cstheme="minorBidi"/>
                <w:b/>
                <w:bCs/>
                <w:sz w:val="12"/>
                <w:szCs w:val="14"/>
                <w:rtl/>
              </w:rPr>
            </w:pPr>
          </w:p>
        </w:tc>
      </w:tr>
      <w:tr w:rsidR="00EC2DA8" w:rsidTr="00731C2B">
        <w:trPr>
          <w:trHeight w:val="337"/>
          <w:jc w:val="right"/>
        </w:trPr>
        <w:tc>
          <w:tcPr>
            <w:tcW w:w="3175" w:type="dxa"/>
            <w:shd w:val="clear" w:color="auto" w:fill="auto"/>
            <w:vAlign w:val="bottom"/>
          </w:tcPr>
          <w:p w:rsidR="00637C3C" w:rsidRPr="002F06A4" w:rsidRDefault="008B5D40" w:rsidP="00D03E1C">
            <w:pPr>
              <w:keepNext/>
              <w:keepLines/>
              <w:spacing w:line="240" w:lineRule="auto"/>
              <w:jc w:val="center"/>
              <w:rPr>
                <w:rFonts w:asciiTheme="minorBidi" w:hAnsiTheme="minorBidi" w:cstheme="minorBidi"/>
                <w:b/>
                <w:bCs/>
                <w:sz w:val="12"/>
                <w:szCs w:val="14"/>
              </w:rPr>
            </w:pPr>
            <w:r w:rsidRPr="002F06A4">
              <w:rPr>
                <w:rFonts w:asciiTheme="minorBidi" w:hAnsiTheme="minorBidi" w:cstheme="minorBidi"/>
                <w:b/>
                <w:bCs/>
                <w:sz w:val="12"/>
                <w:szCs w:val="14"/>
                <w:rtl/>
              </w:rPr>
              <w:t>________________________</w:t>
            </w:r>
          </w:p>
        </w:tc>
        <w:tc>
          <w:tcPr>
            <w:tcW w:w="3175" w:type="dxa"/>
            <w:shd w:val="clear" w:color="auto" w:fill="auto"/>
            <w:vAlign w:val="bottom"/>
          </w:tcPr>
          <w:p w:rsidR="00637C3C" w:rsidRPr="002F06A4" w:rsidRDefault="008B5D40" w:rsidP="00D03E1C">
            <w:pPr>
              <w:keepNext/>
              <w:keepLines/>
              <w:spacing w:line="240" w:lineRule="auto"/>
              <w:jc w:val="center"/>
              <w:rPr>
                <w:rFonts w:asciiTheme="minorBidi" w:hAnsiTheme="minorBidi" w:cstheme="minorBidi"/>
                <w:b/>
                <w:bCs/>
                <w:sz w:val="12"/>
                <w:szCs w:val="14"/>
              </w:rPr>
            </w:pPr>
            <w:r w:rsidRPr="002F06A4">
              <w:rPr>
                <w:rFonts w:asciiTheme="minorBidi" w:hAnsiTheme="minorBidi" w:cstheme="minorBidi"/>
                <w:b/>
                <w:bCs/>
                <w:sz w:val="12"/>
                <w:szCs w:val="14"/>
                <w:rtl/>
              </w:rPr>
              <w:t>_________________________________________</w:t>
            </w:r>
          </w:p>
        </w:tc>
        <w:tc>
          <w:tcPr>
            <w:tcW w:w="3067" w:type="dxa"/>
            <w:gridSpan w:val="2"/>
            <w:shd w:val="clear" w:color="auto" w:fill="auto"/>
            <w:vAlign w:val="bottom"/>
          </w:tcPr>
          <w:p w:rsidR="00637C3C" w:rsidRPr="002F06A4" w:rsidRDefault="008B5D40" w:rsidP="00D03E1C">
            <w:pPr>
              <w:keepNext/>
              <w:keepLines/>
              <w:spacing w:line="240" w:lineRule="auto"/>
              <w:jc w:val="center"/>
              <w:rPr>
                <w:rFonts w:asciiTheme="minorBidi" w:hAnsiTheme="minorBidi" w:cstheme="minorBidi"/>
                <w:b/>
                <w:bCs/>
                <w:sz w:val="12"/>
                <w:szCs w:val="14"/>
              </w:rPr>
            </w:pPr>
            <w:r w:rsidRPr="002F06A4">
              <w:rPr>
                <w:rFonts w:asciiTheme="minorBidi" w:hAnsiTheme="minorBidi" w:cstheme="minorBidi"/>
                <w:b/>
                <w:bCs/>
                <w:sz w:val="12"/>
                <w:szCs w:val="14"/>
                <w:rtl/>
              </w:rPr>
              <w:t>_________________________________</w:t>
            </w:r>
          </w:p>
        </w:tc>
      </w:tr>
      <w:tr w:rsidR="00EC2DA8" w:rsidTr="00731C2B">
        <w:trPr>
          <w:trHeight w:val="63"/>
          <w:jc w:val="right"/>
        </w:trPr>
        <w:tc>
          <w:tcPr>
            <w:tcW w:w="3175" w:type="dxa"/>
            <w:shd w:val="clear" w:color="auto" w:fill="auto"/>
            <w:vAlign w:val="bottom"/>
            <w:hideMark/>
          </w:tcPr>
          <w:p w:rsidR="00637C3C" w:rsidRPr="002F06A4" w:rsidRDefault="008B5D40" w:rsidP="00D03E1C">
            <w:pPr>
              <w:keepNext/>
              <w:keepLines/>
              <w:spacing w:line="240" w:lineRule="auto"/>
              <w:jc w:val="center"/>
              <w:rPr>
                <w:rFonts w:asciiTheme="minorBidi" w:hAnsiTheme="minorBidi" w:cstheme="minorBidi"/>
              </w:rPr>
            </w:pPr>
            <w:r w:rsidRPr="002F06A4">
              <w:rPr>
                <w:rFonts w:asciiTheme="minorBidi" w:hAnsiTheme="minorBidi" w:cstheme="minorBidi"/>
                <w:rtl/>
              </w:rPr>
              <w:t>תאריך</w:t>
            </w:r>
          </w:p>
        </w:tc>
        <w:tc>
          <w:tcPr>
            <w:tcW w:w="3175" w:type="dxa"/>
            <w:shd w:val="clear" w:color="auto" w:fill="auto"/>
            <w:vAlign w:val="bottom"/>
            <w:hideMark/>
          </w:tcPr>
          <w:p w:rsidR="00637C3C" w:rsidRPr="002F06A4" w:rsidRDefault="008B5D40" w:rsidP="00D03E1C">
            <w:pPr>
              <w:keepNext/>
              <w:keepLines/>
              <w:spacing w:line="240" w:lineRule="auto"/>
              <w:jc w:val="center"/>
              <w:rPr>
                <w:rFonts w:asciiTheme="minorBidi" w:hAnsiTheme="minorBidi" w:cstheme="minorBidi"/>
                <w:lang w:bidi="en-US"/>
              </w:rPr>
            </w:pPr>
            <w:r w:rsidRPr="002F06A4">
              <w:rPr>
                <w:rFonts w:asciiTheme="minorBidi" w:hAnsiTheme="minorBidi" w:cstheme="minorBidi"/>
                <w:rtl/>
              </w:rPr>
              <w:t xml:space="preserve">שם החותם </w:t>
            </w:r>
          </w:p>
        </w:tc>
        <w:tc>
          <w:tcPr>
            <w:tcW w:w="3067" w:type="dxa"/>
            <w:gridSpan w:val="2"/>
            <w:shd w:val="clear" w:color="auto" w:fill="auto"/>
            <w:vAlign w:val="bottom"/>
            <w:hideMark/>
          </w:tcPr>
          <w:p w:rsidR="00637C3C" w:rsidRPr="002F06A4" w:rsidRDefault="008B5D40" w:rsidP="00D03E1C">
            <w:pPr>
              <w:keepNext/>
              <w:keepLines/>
              <w:spacing w:line="240" w:lineRule="auto"/>
              <w:jc w:val="center"/>
              <w:rPr>
                <w:rFonts w:asciiTheme="minorBidi" w:hAnsiTheme="minorBidi" w:cstheme="minorBidi"/>
                <w:lang w:bidi="en-US"/>
              </w:rPr>
            </w:pPr>
            <w:r w:rsidRPr="002F06A4">
              <w:rPr>
                <w:rFonts w:asciiTheme="minorBidi" w:hAnsiTheme="minorBidi" w:cstheme="minorBidi"/>
                <w:rtl/>
              </w:rPr>
              <w:t>חת</w:t>
            </w:r>
            <w:r w:rsidRPr="009852F1">
              <w:rPr>
                <w:rtl/>
              </w:rPr>
              <w:t>ימ</w:t>
            </w:r>
            <w:r w:rsidRPr="002F06A4">
              <w:rPr>
                <w:rFonts w:asciiTheme="minorBidi" w:hAnsiTheme="minorBidi" w:cstheme="minorBidi"/>
                <w:rtl/>
              </w:rPr>
              <w:t>ה וחותמת המציע</w:t>
            </w:r>
          </w:p>
        </w:tc>
      </w:tr>
      <w:tr w:rsidR="00EC2DA8" w:rsidTr="00731C2B">
        <w:trPr>
          <w:gridAfter w:val="1"/>
          <w:wAfter w:w="6" w:type="dxa"/>
          <w:trHeight w:val="289"/>
          <w:jc w:val="right"/>
        </w:trPr>
        <w:tc>
          <w:tcPr>
            <w:tcW w:w="9411" w:type="dxa"/>
            <w:gridSpan w:val="3"/>
            <w:shd w:val="clear" w:color="auto" w:fill="auto"/>
            <w:vAlign w:val="bottom"/>
          </w:tcPr>
          <w:p w:rsidR="00637C3C" w:rsidRPr="002F06A4" w:rsidRDefault="008B5D40" w:rsidP="00D03E1C">
            <w:pPr>
              <w:keepNext/>
              <w:keepLines/>
              <w:spacing w:line="240" w:lineRule="auto"/>
              <w:jc w:val="center"/>
              <w:rPr>
                <w:rFonts w:asciiTheme="minorBidi" w:hAnsiTheme="minorBidi" w:cstheme="minorBidi"/>
              </w:rPr>
            </w:pPr>
            <w:r w:rsidRPr="002F06A4">
              <w:rPr>
                <w:rFonts w:asciiTheme="minorBidi" w:hAnsiTheme="minorBidi" w:cstheme="minorBidi"/>
              </w:rPr>
              <w:br w:type="page"/>
            </w:r>
          </w:p>
          <w:p w:rsidR="00637C3C" w:rsidRPr="002F06A4" w:rsidRDefault="008B5D40" w:rsidP="00D03E1C">
            <w:pPr>
              <w:keepNext/>
              <w:keepLines/>
              <w:spacing w:line="276" w:lineRule="auto"/>
              <w:jc w:val="center"/>
              <w:rPr>
                <w:rFonts w:asciiTheme="minorBidi" w:hAnsiTheme="minorBidi" w:cstheme="minorBidi"/>
                <w:b/>
                <w:bCs/>
                <w:u w:val="single"/>
                <w:rtl/>
              </w:rPr>
            </w:pPr>
            <w:r w:rsidRPr="002F06A4">
              <w:rPr>
                <w:rFonts w:asciiTheme="minorBidi" w:hAnsiTheme="minorBidi" w:cstheme="minorBidi"/>
                <w:b/>
                <w:bCs/>
                <w:u w:val="single"/>
                <w:rtl/>
              </w:rPr>
              <w:t>חת</w:t>
            </w:r>
            <w:r w:rsidRPr="002D045E">
              <w:rPr>
                <w:rFonts w:asciiTheme="minorBidi" w:hAnsiTheme="minorBidi" w:cstheme="minorBidi"/>
                <w:b/>
                <w:bCs/>
                <w:u w:val="single"/>
                <w:rtl/>
              </w:rPr>
              <w:t>ימ</w:t>
            </w:r>
            <w:r w:rsidRPr="002F06A4">
              <w:rPr>
                <w:rFonts w:asciiTheme="minorBidi" w:hAnsiTheme="minorBidi" w:cstheme="minorBidi"/>
                <w:b/>
                <w:bCs/>
                <w:u w:val="single"/>
                <w:rtl/>
              </w:rPr>
              <w:t>ת עורך-דין</w:t>
            </w:r>
          </w:p>
          <w:p w:rsidR="00637C3C" w:rsidRPr="002F06A4" w:rsidRDefault="00637C3C" w:rsidP="00D03E1C">
            <w:pPr>
              <w:keepNext/>
              <w:keepLines/>
              <w:spacing w:line="240" w:lineRule="auto"/>
              <w:jc w:val="center"/>
              <w:rPr>
                <w:rFonts w:asciiTheme="minorBidi" w:hAnsiTheme="minorBidi" w:cstheme="minorBidi"/>
                <w:u w:val="single"/>
                <w:rtl/>
              </w:rPr>
            </w:pPr>
          </w:p>
          <w:p w:rsidR="00637C3C" w:rsidRPr="002F06A4" w:rsidRDefault="008B5D40" w:rsidP="00D03E1C">
            <w:pPr>
              <w:keepNext/>
              <w:keepLines/>
              <w:spacing w:line="240" w:lineRule="auto"/>
              <w:rPr>
                <w:rFonts w:asciiTheme="minorBidi" w:hAnsiTheme="minorBidi" w:cstheme="minorBidi"/>
                <w:rtl/>
              </w:rPr>
            </w:pPr>
            <w:r w:rsidRPr="002F06A4">
              <w:rPr>
                <w:rFonts w:asciiTheme="minorBidi" w:hAnsiTheme="minorBidi" w:cstheme="minorBidi"/>
                <w:rtl/>
              </w:rPr>
              <w:t>אני הח"מ, עורך-דין ________________, מאשר/ת כי ב</w:t>
            </w:r>
            <w:r w:rsidRPr="009852F1">
              <w:rPr>
                <w:rtl/>
              </w:rPr>
              <w:t>יום</w:t>
            </w:r>
            <w:r w:rsidRPr="002F06A4">
              <w:rPr>
                <w:rFonts w:asciiTheme="minorBidi" w:hAnsiTheme="minorBidi" w:cstheme="minorBidi"/>
                <w:rtl/>
              </w:rPr>
              <w:t xml:space="preserve"> 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p w:rsidR="00637C3C" w:rsidRPr="002F06A4" w:rsidRDefault="00637C3C" w:rsidP="00D03E1C">
            <w:pPr>
              <w:keepNext/>
              <w:keepLines/>
              <w:spacing w:line="240" w:lineRule="auto"/>
              <w:rPr>
                <w:rFonts w:asciiTheme="minorBidi" w:hAnsiTheme="minorBidi" w:cstheme="minorBidi"/>
                <w:rtl/>
              </w:rPr>
            </w:pPr>
          </w:p>
          <w:p w:rsidR="00637C3C" w:rsidRPr="002F06A4" w:rsidRDefault="00637C3C" w:rsidP="00D03E1C">
            <w:pPr>
              <w:keepNext/>
              <w:keepLines/>
              <w:spacing w:line="240" w:lineRule="auto"/>
              <w:jc w:val="center"/>
              <w:rPr>
                <w:rFonts w:asciiTheme="minorBidi" w:hAnsiTheme="minorBidi" w:cstheme="minorBidi"/>
                <w:rtl/>
              </w:rPr>
            </w:pPr>
          </w:p>
        </w:tc>
      </w:tr>
      <w:tr w:rsidR="00EC2DA8" w:rsidTr="00731C2B">
        <w:trPr>
          <w:trHeight w:val="289"/>
          <w:jc w:val="right"/>
        </w:trPr>
        <w:tc>
          <w:tcPr>
            <w:tcW w:w="3175" w:type="dxa"/>
            <w:shd w:val="clear" w:color="auto" w:fill="auto"/>
            <w:vAlign w:val="bottom"/>
          </w:tcPr>
          <w:p w:rsidR="00637C3C" w:rsidRPr="002F06A4" w:rsidRDefault="008B5D40" w:rsidP="00D03E1C">
            <w:pPr>
              <w:keepNext/>
              <w:keepLines/>
              <w:spacing w:line="240" w:lineRule="auto"/>
              <w:jc w:val="center"/>
              <w:rPr>
                <w:rFonts w:asciiTheme="minorBidi" w:hAnsiTheme="minorBidi" w:cstheme="minorBidi"/>
                <w:sz w:val="12"/>
                <w:szCs w:val="14"/>
              </w:rPr>
            </w:pPr>
            <w:r w:rsidRPr="002F06A4">
              <w:rPr>
                <w:rFonts w:asciiTheme="minorBidi" w:hAnsiTheme="minorBidi" w:cstheme="minorBidi"/>
                <w:sz w:val="12"/>
                <w:szCs w:val="14"/>
                <w:rtl/>
              </w:rPr>
              <w:t>________________________</w:t>
            </w:r>
          </w:p>
        </w:tc>
        <w:tc>
          <w:tcPr>
            <w:tcW w:w="3175" w:type="dxa"/>
            <w:shd w:val="clear" w:color="auto" w:fill="auto"/>
            <w:vAlign w:val="bottom"/>
          </w:tcPr>
          <w:p w:rsidR="00637C3C" w:rsidRPr="002F06A4" w:rsidRDefault="008B5D40" w:rsidP="00D03E1C">
            <w:pPr>
              <w:keepNext/>
              <w:keepLines/>
              <w:spacing w:line="240" w:lineRule="auto"/>
              <w:jc w:val="center"/>
              <w:rPr>
                <w:rFonts w:asciiTheme="minorBidi" w:hAnsiTheme="minorBidi" w:cstheme="minorBidi"/>
                <w:sz w:val="12"/>
                <w:szCs w:val="14"/>
              </w:rPr>
            </w:pPr>
            <w:r w:rsidRPr="002F06A4">
              <w:rPr>
                <w:rFonts w:asciiTheme="minorBidi" w:hAnsiTheme="minorBidi" w:cstheme="minorBidi"/>
                <w:sz w:val="12"/>
                <w:szCs w:val="14"/>
                <w:rtl/>
              </w:rPr>
              <w:t>_________________________________________</w:t>
            </w:r>
          </w:p>
        </w:tc>
        <w:tc>
          <w:tcPr>
            <w:tcW w:w="3067" w:type="dxa"/>
            <w:gridSpan w:val="2"/>
            <w:shd w:val="clear" w:color="auto" w:fill="auto"/>
            <w:vAlign w:val="bottom"/>
          </w:tcPr>
          <w:p w:rsidR="00637C3C" w:rsidRPr="002F06A4" w:rsidRDefault="008B5D40" w:rsidP="00D03E1C">
            <w:pPr>
              <w:keepNext/>
              <w:keepLines/>
              <w:spacing w:line="240" w:lineRule="auto"/>
              <w:jc w:val="center"/>
              <w:rPr>
                <w:rFonts w:asciiTheme="minorBidi" w:hAnsiTheme="minorBidi" w:cstheme="minorBidi"/>
                <w:sz w:val="12"/>
                <w:szCs w:val="14"/>
              </w:rPr>
            </w:pPr>
            <w:r w:rsidRPr="002F06A4">
              <w:rPr>
                <w:rFonts w:asciiTheme="minorBidi" w:hAnsiTheme="minorBidi" w:cstheme="minorBidi"/>
                <w:sz w:val="12"/>
                <w:szCs w:val="14"/>
                <w:rtl/>
              </w:rPr>
              <w:t>_________________________________</w:t>
            </w:r>
          </w:p>
        </w:tc>
      </w:tr>
      <w:tr w:rsidR="00EC2DA8" w:rsidTr="00731C2B">
        <w:trPr>
          <w:trHeight w:val="289"/>
          <w:jc w:val="right"/>
        </w:trPr>
        <w:tc>
          <w:tcPr>
            <w:tcW w:w="3175" w:type="dxa"/>
            <w:shd w:val="clear" w:color="auto" w:fill="auto"/>
            <w:vAlign w:val="bottom"/>
          </w:tcPr>
          <w:p w:rsidR="00637C3C" w:rsidRPr="002F06A4" w:rsidRDefault="008B5D40" w:rsidP="00D03E1C">
            <w:pPr>
              <w:keepNext/>
              <w:keepLines/>
              <w:spacing w:line="240" w:lineRule="auto"/>
              <w:jc w:val="center"/>
              <w:rPr>
                <w:rFonts w:asciiTheme="minorBidi" w:hAnsiTheme="minorBidi" w:cstheme="minorBidi"/>
                <w:rtl/>
              </w:rPr>
            </w:pPr>
            <w:r w:rsidRPr="002F06A4">
              <w:rPr>
                <w:rFonts w:asciiTheme="minorBidi" w:hAnsiTheme="minorBidi" w:cstheme="minorBidi"/>
                <w:rtl/>
              </w:rPr>
              <w:t>תאריך</w:t>
            </w:r>
          </w:p>
        </w:tc>
        <w:tc>
          <w:tcPr>
            <w:tcW w:w="3175" w:type="dxa"/>
            <w:shd w:val="clear" w:color="auto" w:fill="auto"/>
            <w:vAlign w:val="bottom"/>
          </w:tcPr>
          <w:p w:rsidR="00637C3C" w:rsidRPr="002F06A4" w:rsidRDefault="008B5D40" w:rsidP="00D03E1C">
            <w:pPr>
              <w:keepNext/>
              <w:keepLines/>
              <w:spacing w:line="240" w:lineRule="auto"/>
              <w:jc w:val="center"/>
              <w:rPr>
                <w:rFonts w:asciiTheme="minorBidi" w:hAnsiTheme="minorBidi" w:cstheme="minorBidi"/>
                <w:rtl/>
              </w:rPr>
            </w:pPr>
            <w:r w:rsidRPr="002F06A4">
              <w:rPr>
                <w:rFonts w:asciiTheme="minorBidi" w:hAnsiTheme="minorBidi" w:cstheme="minorBidi"/>
                <w:rtl/>
              </w:rPr>
              <w:t>שם מלא ומ.ר של עורך-דין</w:t>
            </w:r>
          </w:p>
        </w:tc>
        <w:tc>
          <w:tcPr>
            <w:tcW w:w="3067" w:type="dxa"/>
            <w:gridSpan w:val="2"/>
            <w:shd w:val="clear" w:color="auto" w:fill="auto"/>
            <w:vAlign w:val="bottom"/>
          </w:tcPr>
          <w:p w:rsidR="00637C3C" w:rsidRPr="002F06A4" w:rsidRDefault="008B5D40" w:rsidP="00D03E1C">
            <w:pPr>
              <w:keepNext/>
              <w:keepLines/>
              <w:spacing w:line="240" w:lineRule="auto"/>
              <w:jc w:val="center"/>
              <w:rPr>
                <w:rFonts w:asciiTheme="minorBidi" w:hAnsiTheme="minorBidi" w:cstheme="minorBidi"/>
                <w:rtl/>
              </w:rPr>
            </w:pPr>
            <w:r w:rsidRPr="002F06A4">
              <w:rPr>
                <w:rFonts w:asciiTheme="minorBidi" w:hAnsiTheme="minorBidi" w:cstheme="minorBidi"/>
                <w:rtl/>
              </w:rPr>
              <w:t>חת</w:t>
            </w:r>
            <w:r w:rsidRPr="009852F1">
              <w:rPr>
                <w:rtl/>
              </w:rPr>
              <w:t>ימ</w:t>
            </w:r>
            <w:r w:rsidRPr="002F06A4">
              <w:rPr>
                <w:rFonts w:asciiTheme="minorBidi" w:hAnsiTheme="minorBidi" w:cstheme="minorBidi"/>
                <w:rtl/>
              </w:rPr>
              <w:t>ה וחותמת</w:t>
            </w:r>
          </w:p>
        </w:tc>
      </w:tr>
    </w:tbl>
    <w:p w:rsidR="00637C3C" w:rsidRPr="002F06A4" w:rsidRDefault="00637C3C" w:rsidP="00D03E1C">
      <w:pPr>
        <w:keepNext/>
        <w:keepLines/>
        <w:ind w:left="696"/>
        <w:rPr>
          <w:rFonts w:asciiTheme="minorBidi" w:hAnsiTheme="minorBidi" w:cstheme="minorBidi"/>
          <w:rtl/>
        </w:rPr>
      </w:pPr>
    </w:p>
    <w:p w:rsidR="00637C3C" w:rsidRPr="00637C3C" w:rsidRDefault="008B5D40" w:rsidP="00C6201B">
      <w:pPr>
        <w:keepNext/>
        <w:keepLines/>
        <w:rPr>
          <w:rtl/>
        </w:rPr>
      </w:pPr>
      <w:r w:rsidRPr="002F06A4">
        <w:rPr>
          <w:rtl/>
        </w:rPr>
        <w:br w:type="page"/>
      </w:r>
    </w:p>
    <w:p w:rsidR="00637C3C" w:rsidRDefault="008B5D40" w:rsidP="00D03E1C">
      <w:pPr>
        <w:pStyle w:val="13"/>
        <w:numPr>
          <w:ilvl w:val="0"/>
          <w:numId w:val="0"/>
        </w:numPr>
        <w:jc w:val="center"/>
        <w:rPr>
          <w:rtl/>
        </w:rPr>
      </w:pPr>
      <w:bookmarkStart w:id="622" w:name="_Toc23949425"/>
      <w:r>
        <w:rPr>
          <w:rFonts w:hint="cs"/>
          <w:rtl/>
        </w:rPr>
        <w:lastRenderedPageBreak/>
        <w:t xml:space="preserve">נספח ג'5- </w:t>
      </w:r>
      <w:r w:rsidRPr="00C83292">
        <w:rPr>
          <w:rtl/>
        </w:rPr>
        <w:t>הצהרה לשמירה על סודיות</w:t>
      </w:r>
      <w:bookmarkEnd w:id="622"/>
    </w:p>
    <w:p w:rsidR="00637C3C" w:rsidRDefault="008B5D40" w:rsidP="00D03E1C">
      <w:pPr>
        <w:keepNext/>
        <w:keepLines/>
        <w:jc w:val="center"/>
        <w:rPr>
          <w:rtl/>
        </w:rPr>
      </w:pPr>
      <w:r>
        <w:rPr>
          <w:rtl/>
        </w:rPr>
        <w:t>שנערכה ונחתמה ב______ ב</w:t>
      </w:r>
      <w:r w:rsidRPr="009852F1">
        <w:rPr>
          <w:rtl/>
        </w:rPr>
        <w:t>יום</w:t>
      </w:r>
      <w:r>
        <w:rPr>
          <w:rtl/>
        </w:rPr>
        <w:t xml:space="preserve"> ____ בחודש _____ שנת_______</w:t>
      </w:r>
    </w:p>
    <w:p w:rsidR="00637C3C" w:rsidRDefault="008B5D40" w:rsidP="00D03E1C">
      <w:pPr>
        <w:keepNext/>
        <w:keepLines/>
        <w:spacing w:before="240"/>
        <w:rPr>
          <w:rtl/>
        </w:rPr>
      </w:pPr>
      <w:r>
        <w:rPr>
          <w:rtl/>
        </w:rPr>
        <w:t>על ידי _______________________</w:t>
      </w:r>
    </w:p>
    <w:p w:rsidR="00637C3C" w:rsidRDefault="008B5D40" w:rsidP="00D03E1C">
      <w:pPr>
        <w:keepNext/>
        <w:keepLines/>
        <w:rPr>
          <w:rtl/>
        </w:rPr>
      </w:pPr>
      <w:r>
        <w:rPr>
          <w:rtl/>
        </w:rPr>
        <w:t>ת.ז. _________________________</w:t>
      </w:r>
    </w:p>
    <w:p w:rsidR="00637C3C" w:rsidRDefault="008B5D40" w:rsidP="00D03E1C">
      <w:pPr>
        <w:keepNext/>
        <w:keepLines/>
        <w:rPr>
          <w:rtl/>
        </w:rPr>
      </w:pPr>
      <w:r>
        <w:rPr>
          <w:rtl/>
        </w:rPr>
        <w:t>מכתובת ______________________</w:t>
      </w:r>
    </w:p>
    <w:p w:rsidR="00637C3C" w:rsidRDefault="008B5D40" w:rsidP="00D03E1C">
      <w:pPr>
        <w:keepNext/>
        <w:keepLines/>
        <w:spacing w:before="240"/>
        <w:ind w:left="1440" w:hanging="1440"/>
        <w:rPr>
          <w:rtl/>
        </w:rPr>
      </w:pPr>
      <w:r>
        <w:rPr>
          <w:rtl/>
        </w:rPr>
        <w:t>הואיל</w:t>
      </w:r>
      <w:r>
        <w:rPr>
          <w:rtl/>
        </w:rPr>
        <w:tab/>
        <w:t>וממשלת ישראל בשם מדינת ישראל מקבלת את השירותים/הטובין כהגדרתם להלן;</w:t>
      </w:r>
    </w:p>
    <w:p w:rsidR="00637C3C" w:rsidRDefault="008B5D40" w:rsidP="00D03E1C">
      <w:pPr>
        <w:keepNext/>
        <w:keepLines/>
        <w:ind w:left="1440" w:hanging="1440"/>
        <w:rPr>
          <w:rtl/>
        </w:rPr>
      </w:pPr>
      <w:r>
        <w:rPr>
          <w:rtl/>
        </w:rPr>
        <w:t xml:space="preserve">והואיל </w:t>
      </w:r>
      <w:r>
        <w:rPr>
          <w:rtl/>
        </w:rPr>
        <w:tab/>
        <w:t>והנני מועסק בקשר למתן השירותים/הספקת הטובין;</w:t>
      </w:r>
    </w:p>
    <w:p w:rsidR="00637C3C" w:rsidRDefault="008B5D40" w:rsidP="00D03E1C">
      <w:pPr>
        <w:keepNext/>
        <w:keepLines/>
        <w:ind w:left="720" w:hanging="720"/>
        <w:rPr>
          <w:rtl/>
        </w:rPr>
      </w:pPr>
      <w:r>
        <w:rPr>
          <w:rtl/>
        </w:rPr>
        <w:t xml:space="preserve">והואיל </w:t>
      </w:r>
      <w:r>
        <w:rPr>
          <w:rtl/>
        </w:rPr>
        <w:tab/>
      </w:r>
      <w:r>
        <w:rPr>
          <w:rtl/>
        </w:rPr>
        <w:tab/>
        <w:t>והנני עשוי להיחשף לסודות מקצועיים עליהם מעוניינת מדינת ישראל להגן;</w:t>
      </w:r>
    </w:p>
    <w:p w:rsidR="00637C3C" w:rsidRDefault="008B5D40" w:rsidP="00D03E1C">
      <w:pPr>
        <w:keepNext/>
        <w:keepLines/>
        <w:spacing w:before="240"/>
        <w:ind w:left="720" w:hanging="720"/>
      </w:pPr>
      <w:r>
        <w:rPr>
          <w:rtl/>
        </w:rPr>
        <w:t>לפיכך הנני מתחייב כלפי מדינת ישראל כדלקמן:</w:t>
      </w:r>
    </w:p>
    <w:p w:rsidR="00637C3C" w:rsidRDefault="008B5D40" w:rsidP="005200E3">
      <w:pPr>
        <w:pStyle w:val="afc"/>
        <w:keepNext/>
        <w:keepLines/>
        <w:widowControl w:val="0"/>
        <w:numPr>
          <w:ilvl w:val="0"/>
          <w:numId w:val="30"/>
        </w:numPr>
        <w:adjustRightInd w:val="0"/>
        <w:spacing w:before="240"/>
        <w:ind w:right="0"/>
        <w:contextualSpacing/>
        <w:textAlignment w:val="baseline"/>
        <w:rPr>
          <w:rtl/>
        </w:rPr>
      </w:pPr>
      <w:r w:rsidRPr="00C83292">
        <w:rPr>
          <w:rFonts w:asciiTheme="minorBidi" w:hAnsiTheme="minorBidi"/>
          <w:rtl/>
        </w:rPr>
        <w:t>הגדרות</w:t>
      </w:r>
    </w:p>
    <w:p w:rsidR="00637C3C" w:rsidRDefault="008B5D40" w:rsidP="00D03E1C">
      <w:pPr>
        <w:keepNext/>
        <w:keepLines/>
        <w:rPr>
          <w:rtl/>
        </w:rPr>
      </w:pPr>
      <w:r>
        <w:rPr>
          <w:rtl/>
        </w:rPr>
        <w:t>בהתחייבות זו תהיה למונחים הבאים המשמעות המופיעה לצידם:</w:t>
      </w:r>
    </w:p>
    <w:p w:rsidR="00637C3C" w:rsidRDefault="008B5D40" w:rsidP="00D03E1C">
      <w:pPr>
        <w:keepNext/>
        <w:keepLines/>
        <w:ind w:left="2160" w:hanging="2160"/>
        <w:rPr>
          <w:rtl/>
        </w:rPr>
      </w:pPr>
      <w:r>
        <w:rPr>
          <w:rtl/>
        </w:rPr>
        <w:t>"</w:t>
      </w:r>
      <w:r w:rsidRPr="00C83292">
        <w:rPr>
          <w:b/>
          <w:bCs/>
          <w:rtl/>
        </w:rPr>
        <w:t>השירותים/הטובין</w:t>
      </w:r>
      <w:r>
        <w:rPr>
          <w:rtl/>
        </w:rPr>
        <w:t xml:space="preserve">" - </w:t>
      </w:r>
      <w:r>
        <w:rPr>
          <w:rtl/>
        </w:rPr>
        <w:tab/>
      </w:r>
      <w:r>
        <w:rPr>
          <w:rFonts w:hint="cs"/>
          <w:rtl/>
        </w:rPr>
        <w:t>שירותי איסוף וחלוקת דברי דואר עבור</w:t>
      </w:r>
      <w:r w:rsidRPr="00BD7A28">
        <w:rPr>
          <w:rtl/>
        </w:rPr>
        <w:t xml:space="preserve"> </w:t>
      </w:r>
      <w:sdt>
        <w:sdtPr>
          <w:rPr>
            <w:rFonts w:asciiTheme="minorBidi" w:eastAsia="David" w:hAnsiTheme="minorBidi" w:hint="cs"/>
            <w:rtl/>
            <w:lang w:eastAsia="he-IL"/>
          </w:rPr>
          <w:alias w:val="חברה"/>
          <w:id w:val="-366138536"/>
          <w:placeholder>
            <w:docPart w:val="CC096D558A8D4CD4B9D84FD95A5F9D14"/>
          </w:placeholder>
          <w:dataBinding w:prefixMappings="xmlns:ns0='http://schemas.openxmlformats.org/officeDocument/2006/extended-properties' " w:xpath="/ns0:Properties[1]/ns0:Company[1]" w:storeItemID="{6668398D-A668-4E3E-A5EB-62B293D839F1}"/>
          <w:text/>
        </w:sdtPr>
        <w:sdtEndPr/>
        <w:sdtContent>
          <w:r w:rsidR="00E02309">
            <w:rPr>
              <w:rFonts w:asciiTheme="minorBidi" w:eastAsia="David" w:hAnsiTheme="minorBidi" w:hint="cs"/>
              <w:rtl/>
              <w:lang w:eastAsia="he-IL"/>
            </w:rPr>
            <w:t>משרד המשפטים</w:t>
          </w:r>
        </w:sdtContent>
      </w:sdt>
      <w:r>
        <w:rPr>
          <w:rFonts w:asciiTheme="minorBidi" w:eastAsia="David" w:hAnsiTheme="minorBidi" w:hint="cs"/>
          <w:rtl/>
          <w:lang w:eastAsia="he-IL"/>
        </w:rPr>
        <w:t>, כמפורט במפרט  השירותים המצורף כ</w:t>
      </w:r>
      <w:r>
        <w:rPr>
          <w:rFonts w:asciiTheme="minorBidi" w:eastAsia="David" w:hAnsiTheme="minorBidi"/>
          <w:rtl/>
          <w:lang w:eastAsia="he-IL"/>
        </w:rPr>
        <w:fldChar w:fldCharType="begin"/>
      </w:r>
      <w:r>
        <w:rPr>
          <w:rFonts w:asciiTheme="minorBidi" w:eastAsia="David" w:hAnsiTheme="minorBidi"/>
          <w:rtl/>
          <w:lang w:eastAsia="he-IL"/>
        </w:rPr>
        <w:instrText xml:space="preserve"> </w:instrText>
      </w:r>
      <w:r>
        <w:rPr>
          <w:rFonts w:asciiTheme="minorBidi" w:eastAsia="David" w:hAnsiTheme="minorBidi" w:hint="cs"/>
          <w:lang w:eastAsia="he-IL"/>
        </w:rPr>
        <w:instrText>REF</w:instrText>
      </w:r>
      <w:r>
        <w:rPr>
          <w:rFonts w:asciiTheme="minorBidi" w:eastAsia="David" w:hAnsiTheme="minorBidi" w:hint="cs"/>
          <w:rtl/>
          <w:lang w:eastAsia="he-IL"/>
        </w:rPr>
        <w:instrText xml:space="preserve"> נספח_מפרט_שירותים \</w:instrText>
      </w:r>
      <w:r>
        <w:rPr>
          <w:rFonts w:asciiTheme="minorBidi" w:eastAsia="David" w:hAnsiTheme="minorBidi" w:hint="cs"/>
          <w:lang w:eastAsia="he-IL"/>
        </w:rPr>
        <w:instrText>h</w:instrText>
      </w:r>
      <w:r>
        <w:rPr>
          <w:rFonts w:asciiTheme="minorBidi" w:eastAsia="David" w:hAnsiTheme="minorBidi"/>
          <w:rtl/>
          <w:lang w:eastAsia="he-IL"/>
        </w:rPr>
        <w:instrText xml:space="preserve"> </w:instrText>
      </w:r>
      <w:r>
        <w:rPr>
          <w:rFonts w:asciiTheme="minorBidi" w:eastAsia="David" w:hAnsiTheme="minorBidi"/>
          <w:rtl/>
          <w:lang w:eastAsia="he-IL"/>
        </w:rPr>
      </w:r>
      <w:r>
        <w:rPr>
          <w:rFonts w:asciiTheme="minorBidi" w:eastAsia="David" w:hAnsiTheme="minorBidi"/>
          <w:rtl/>
          <w:lang w:eastAsia="he-IL"/>
        </w:rPr>
        <w:fldChar w:fldCharType="separate"/>
      </w:r>
      <w:r w:rsidR="007576FA">
        <w:rPr>
          <w:rFonts w:hint="cs"/>
          <w:rtl/>
        </w:rPr>
        <w:t>נספח ג'</w:t>
      </w:r>
      <w:r w:rsidR="007576FA">
        <w:rPr>
          <w:noProof/>
        </w:rPr>
        <w:t>1</w:t>
      </w:r>
      <w:r w:rsidR="007576FA">
        <w:rPr>
          <w:rFonts w:hint="cs"/>
          <w:rtl/>
        </w:rPr>
        <w:t xml:space="preserve"> לחוזה ההתקשרות </w:t>
      </w:r>
      <w:r w:rsidR="007576FA">
        <w:rPr>
          <w:rtl/>
        </w:rPr>
        <w:t>–</w:t>
      </w:r>
      <w:r w:rsidR="007576FA">
        <w:rPr>
          <w:rFonts w:hint="cs"/>
          <w:rtl/>
        </w:rPr>
        <w:t xml:space="preserve"> מפרט שירותים</w:t>
      </w:r>
      <w:r>
        <w:rPr>
          <w:rFonts w:asciiTheme="minorBidi" w:eastAsia="David" w:hAnsiTheme="minorBidi"/>
          <w:rtl/>
          <w:lang w:eastAsia="he-IL"/>
        </w:rPr>
        <w:fldChar w:fldCharType="end"/>
      </w:r>
      <w:r>
        <w:rPr>
          <w:rFonts w:hint="cs"/>
          <w:rtl/>
        </w:rPr>
        <w:t>.</w:t>
      </w:r>
    </w:p>
    <w:p w:rsidR="00637C3C" w:rsidRDefault="008B5D40" w:rsidP="00D03E1C">
      <w:pPr>
        <w:keepNext/>
        <w:keepLines/>
        <w:rPr>
          <w:rtl/>
        </w:rPr>
      </w:pPr>
      <w:r>
        <w:rPr>
          <w:rtl/>
        </w:rPr>
        <w:t>"</w:t>
      </w:r>
      <w:r w:rsidRPr="00C83292">
        <w:rPr>
          <w:b/>
          <w:bCs/>
          <w:rtl/>
        </w:rPr>
        <w:t>עובד</w:t>
      </w:r>
      <w:r>
        <w:rPr>
          <w:rtl/>
        </w:rPr>
        <w:t>" -</w:t>
      </w:r>
      <w:r>
        <w:rPr>
          <w:rtl/>
        </w:rPr>
        <w:tab/>
      </w:r>
      <w:r>
        <w:rPr>
          <w:rtl/>
        </w:rPr>
        <w:tab/>
        <w:t>כל אחד מעובדי הקבלן אשר באמצעותו יינתנו השירותים למזמין.</w:t>
      </w:r>
    </w:p>
    <w:p w:rsidR="00637C3C" w:rsidRDefault="008B5D40" w:rsidP="00D03E1C">
      <w:pPr>
        <w:keepNext/>
        <w:keepLines/>
        <w:ind w:left="2160" w:hanging="2160"/>
        <w:rPr>
          <w:rtl/>
        </w:rPr>
      </w:pPr>
      <w:r>
        <w:rPr>
          <w:rtl/>
        </w:rPr>
        <w:t>"</w:t>
      </w:r>
      <w:r w:rsidRPr="00C83292">
        <w:rPr>
          <w:b/>
          <w:bCs/>
          <w:rtl/>
        </w:rPr>
        <w:t>מידע</w:t>
      </w:r>
      <w:r>
        <w:rPr>
          <w:rtl/>
        </w:rPr>
        <w:t>" -</w:t>
      </w:r>
      <w:r>
        <w:rPr>
          <w:rtl/>
        </w:rPr>
        <w:tab/>
        <w:t>כל מידע (</w:t>
      </w:r>
      <w:r>
        <w:t>Information</w:t>
      </w:r>
      <w:r>
        <w:rPr>
          <w:rtl/>
        </w:rPr>
        <w:t>), ידע (</w:t>
      </w:r>
      <w:r>
        <w:t>Know-How</w:t>
      </w:r>
      <w:r>
        <w:rPr>
          <w:rtl/>
        </w:rPr>
        <w:t>), ידיעה, מסמך, תכתובת, תוכנית, נתון, מודל, חוות דעת, מסקנה וכל דבר אחר כיוצ"ב הקשור או הנוגע למתן השירותים/הספקת הטובין בין בכתב ובין בע"פ בכל צורה או דרך של ש</w:t>
      </w:r>
      <w:r w:rsidRPr="009852F1">
        <w:rPr>
          <w:rtl/>
        </w:rPr>
        <w:t>ימ</w:t>
      </w:r>
      <w:r>
        <w:rPr>
          <w:rtl/>
        </w:rPr>
        <w:t>ור ידיעות בצורה חשמלית, אלקטרונית, אופטית, מגנטית או אחרת.</w:t>
      </w:r>
    </w:p>
    <w:p w:rsidR="00637C3C" w:rsidRDefault="008B5D40" w:rsidP="00D03E1C">
      <w:pPr>
        <w:keepNext/>
        <w:keepLines/>
        <w:ind w:left="2160" w:hanging="2160"/>
        <w:rPr>
          <w:rtl/>
        </w:rPr>
      </w:pPr>
      <w:r>
        <w:rPr>
          <w:rtl/>
        </w:rPr>
        <w:t>"</w:t>
      </w:r>
      <w:r w:rsidRPr="00C83292">
        <w:rPr>
          <w:b/>
          <w:bCs/>
          <w:rtl/>
        </w:rPr>
        <w:t>סודות מקצועיים</w:t>
      </w:r>
      <w:r>
        <w:rPr>
          <w:rtl/>
        </w:rPr>
        <w:t xml:space="preserve">" - </w:t>
      </w:r>
      <w:r>
        <w:rPr>
          <w:rtl/>
        </w:rPr>
        <w:tab/>
        <w:t xml:space="preserve">כל מידע אשר יגיע לידי הקבלן או העובד בקשר למתן השירותים/הספקת הטובין, בין אם נתקבל במהלך מתן השירותים/הספקת הטובין או לאחר מכן, לרבות ומבלי לפגוע בכלליות האמור לעיל: מידע אשר </w:t>
      </w:r>
      <w:r w:rsidRPr="009852F1">
        <w:rPr>
          <w:rtl/>
        </w:rPr>
        <w:t>ימ</w:t>
      </w:r>
      <w:r>
        <w:rPr>
          <w:rtl/>
        </w:rPr>
        <w:t xml:space="preserve">סר על ידי המזמין, כל גורם אחר או מי מטעמו. </w:t>
      </w:r>
    </w:p>
    <w:p w:rsidR="00637C3C" w:rsidRDefault="008B5D40" w:rsidP="005200E3">
      <w:pPr>
        <w:pStyle w:val="afc"/>
        <w:keepNext/>
        <w:keepLines/>
        <w:widowControl w:val="0"/>
        <w:numPr>
          <w:ilvl w:val="0"/>
          <w:numId w:val="30"/>
        </w:numPr>
        <w:adjustRightInd w:val="0"/>
        <w:spacing w:before="240"/>
        <w:ind w:right="0"/>
        <w:contextualSpacing/>
        <w:textAlignment w:val="baseline"/>
        <w:rPr>
          <w:rtl/>
        </w:rPr>
      </w:pPr>
      <w:r>
        <w:rPr>
          <w:rtl/>
        </w:rPr>
        <w:t>שמירת סודיות</w:t>
      </w:r>
    </w:p>
    <w:p w:rsidR="00637C3C" w:rsidRDefault="008B5D40" w:rsidP="00D03E1C">
      <w:pPr>
        <w:keepNext/>
        <w:keepLines/>
        <w:rPr>
          <w:rtl/>
        </w:rPr>
      </w:pPr>
      <w:r>
        <w:rPr>
          <w:rtl/>
        </w:rPr>
        <w:t>הנני מתחייב לשמור את המידע או הסודות המקצועיים בסודיות מוחלטת ולעשות בהם ש</w:t>
      </w:r>
      <w:r w:rsidRPr="009852F1">
        <w:rPr>
          <w:rtl/>
        </w:rPr>
        <w:t>ימ</w:t>
      </w:r>
      <w:r>
        <w:rPr>
          <w:rtl/>
        </w:rPr>
        <w:t>וש אך ורק לצורך מתן השירותים/אספקת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rsidR="00637C3C" w:rsidRDefault="008B5D40" w:rsidP="00D03E1C">
      <w:pPr>
        <w:keepNext/>
        <w:keepLines/>
        <w:rPr>
          <w:rtl/>
        </w:rPr>
      </w:pPr>
      <w:r>
        <w:rPr>
          <w:rtl/>
        </w:rPr>
        <w:t>הנני מצהיר כי ידוע לי שאי מילוי התחייבויותיי מהוות עבירה לפי פרק ז' (ביטחון המדינה, יחסי חוץ וסודות רשמיים) לחוק העונשין, תשל"ז - 1977.</w:t>
      </w:r>
    </w:p>
    <w:p w:rsidR="00637C3C" w:rsidRDefault="008B5D40" w:rsidP="00D03E1C">
      <w:pPr>
        <w:keepNext/>
        <w:keepLines/>
        <w:rPr>
          <w:rtl/>
        </w:rPr>
      </w:pPr>
      <w:r>
        <w:rPr>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637C3C" w:rsidRDefault="00637C3C" w:rsidP="00D03E1C">
      <w:pPr>
        <w:keepNext/>
        <w:keepLines/>
        <w:rPr>
          <w:rtl/>
        </w:rPr>
      </w:pPr>
    </w:p>
    <w:p w:rsidR="00637C3C" w:rsidRDefault="008B5D40" w:rsidP="00D03E1C">
      <w:pPr>
        <w:keepNext/>
        <w:keepLines/>
        <w:rPr>
          <w:rtl/>
        </w:rPr>
      </w:pPr>
      <w:r>
        <w:rPr>
          <w:rtl/>
        </w:rPr>
        <w:t xml:space="preserve">ולראיה באתי על החתום: </w:t>
      </w:r>
    </w:p>
    <w:tbl>
      <w:tblPr>
        <w:bidiVisual/>
        <w:tblW w:w="9417" w:type="dxa"/>
        <w:jc w:val="right"/>
        <w:tblLayout w:type="fixed"/>
        <w:tblLook w:val="04A0" w:firstRow="1" w:lastRow="0" w:firstColumn="1" w:lastColumn="0" w:noHBand="0" w:noVBand="1"/>
      </w:tblPr>
      <w:tblGrid>
        <w:gridCol w:w="3175"/>
        <w:gridCol w:w="3175"/>
        <w:gridCol w:w="3061"/>
        <w:gridCol w:w="6"/>
      </w:tblGrid>
      <w:tr w:rsidR="00EC2DA8" w:rsidTr="00731C2B">
        <w:trPr>
          <w:trHeight w:val="337"/>
          <w:jc w:val="right"/>
        </w:trPr>
        <w:tc>
          <w:tcPr>
            <w:tcW w:w="3175" w:type="dxa"/>
            <w:shd w:val="clear" w:color="auto" w:fill="auto"/>
            <w:vAlign w:val="bottom"/>
          </w:tcPr>
          <w:p w:rsidR="00637C3C" w:rsidRPr="00C83292" w:rsidRDefault="00637C3C" w:rsidP="00D03E1C">
            <w:pPr>
              <w:keepNext/>
              <w:keepLines/>
              <w:spacing w:before="240" w:line="240" w:lineRule="auto"/>
              <w:jc w:val="center"/>
              <w:rPr>
                <w:rFonts w:asciiTheme="minorBidi" w:hAnsiTheme="minorBidi" w:cstheme="minorBidi"/>
                <w:b/>
                <w:bCs/>
                <w:sz w:val="12"/>
                <w:szCs w:val="14"/>
                <w:rtl/>
              </w:rPr>
            </w:pPr>
          </w:p>
        </w:tc>
        <w:tc>
          <w:tcPr>
            <w:tcW w:w="3175" w:type="dxa"/>
            <w:shd w:val="clear" w:color="auto" w:fill="auto"/>
            <w:vAlign w:val="bottom"/>
          </w:tcPr>
          <w:p w:rsidR="00637C3C" w:rsidRPr="00C83292" w:rsidRDefault="008B5D40" w:rsidP="00D03E1C">
            <w:pPr>
              <w:keepNext/>
              <w:keepLines/>
              <w:spacing w:line="240" w:lineRule="auto"/>
              <w:jc w:val="center"/>
              <w:rPr>
                <w:rFonts w:asciiTheme="minorBidi" w:hAnsiTheme="minorBidi" w:cstheme="minorBidi"/>
                <w:b/>
                <w:bCs/>
                <w:sz w:val="12"/>
                <w:szCs w:val="14"/>
                <w:rtl/>
              </w:rPr>
            </w:pPr>
            <w:r w:rsidRPr="00C83292">
              <w:rPr>
                <w:rFonts w:asciiTheme="minorBidi" w:hAnsiTheme="minorBidi" w:cstheme="minorBidi"/>
                <w:b/>
                <w:bCs/>
                <w:u w:val="single"/>
                <w:rtl/>
              </w:rPr>
              <w:t>חת</w:t>
            </w:r>
            <w:r w:rsidRPr="009852F1">
              <w:rPr>
                <w:rFonts w:asciiTheme="minorBidi" w:hAnsiTheme="minorBidi" w:cstheme="minorBidi"/>
                <w:b/>
                <w:bCs/>
                <w:u w:val="single"/>
                <w:rtl/>
              </w:rPr>
              <w:t>ימ</w:t>
            </w:r>
            <w:r w:rsidRPr="00C83292">
              <w:rPr>
                <w:rFonts w:asciiTheme="minorBidi" w:hAnsiTheme="minorBidi" w:cstheme="minorBidi"/>
                <w:b/>
                <w:bCs/>
                <w:u w:val="single"/>
                <w:rtl/>
              </w:rPr>
              <w:t>ת נציג המציע</w:t>
            </w:r>
          </w:p>
        </w:tc>
        <w:tc>
          <w:tcPr>
            <w:tcW w:w="3067" w:type="dxa"/>
            <w:gridSpan w:val="2"/>
            <w:shd w:val="clear" w:color="auto" w:fill="auto"/>
            <w:vAlign w:val="bottom"/>
          </w:tcPr>
          <w:p w:rsidR="00637C3C" w:rsidRPr="00C83292" w:rsidRDefault="00637C3C" w:rsidP="00D03E1C">
            <w:pPr>
              <w:keepNext/>
              <w:keepLines/>
              <w:spacing w:line="240" w:lineRule="auto"/>
              <w:jc w:val="center"/>
              <w:rPr>
                <w:rFonts w:asciiTheme="minorBidi" w:hAnsiTheme="minorBidi" w:cstheme="minorBidi"/>
                <w:b/>
                <w:bCs/>
                <w:sz w:val="12"/>
                <w:szCs w:val="14"/>
                <w:rtl/>
              </w:rPr>
            </w:pPr>
          </w:p>
        </w:tc>
      </w:tr>
      <w:tr w:rsidR="00EC2DA8" w:rsidTr="00731C2B">
        <w:trPr>
          <w:trHeight w:val="49"/>
          <w:jc w:val="right"/>
        </w:trPr>
        <w:tc>
          <w:tcPr>
            <w:tcW w:w="3175" w:type="dxa"/>
            <w:shd w:val="clear" w:color="auto" w:fill="auto"/>
            <w:vAlign w:val="bottom"/>
          </w:tcPr>
          <w:p w:rsidR="00637C3C" w:rsidRPr="00C83292" w:rsidRDefault="00637C3C" w:rsidP="00D03E1C">
            <w:pPr>
              <w:keepNext/>
              <w:keepLines/>
              <w:spacing w:line="240" w:lineRule="auto"/>
              <w:jc w:val="center"/>
              <w:rPr>
                <w:rFonts w:asciiTheme="minorBidi" w:hAnsiTheme="minorBidi" w:cstheme="minorBidi"/>
                <w:b/>
                <w:bCs/>
                <w:sz w:val="12"/>
                <w:szCs w:val="14"/>
                <w:rtl/>
              </w:rPr>
            </w:pPr>
          </w:p>
        </w:tc>
        <w:tc>
          <w:tcPr>
            <w:tcW w:w="3175" w:type="dxa"/>
            <w:shd w:val="clear" w:color="auto" w:fill="auto"/>
            <w:vAlign w:val="bottom"/>
          </w:tcPr>
          <w:p w:rsidR="00637C3C" w:rsidRPr="00C83292" w:rsidRDefault="00637C3C" w:rsidP="00D03E1C">
            <w:pPr>
              <w:keepNext/>
              <w:keepLines/>
              <w:spacing w:line="240" w:lineRule="auto"/>
              <w:jc w:val="center"/>
              <w:rPr>
                <w:rFonts w:asciiTheme="minorBidi" w:hAnsiTheme="minorBidi" w:cstheme="minorBidi"/>
                <w:b/>
                <w:bCs/>
                <w:sz w:val="12"/>
                <w:szCs w:val="14"/>
                <w:rtl/>
              </w:rPr>
            </w:pPr>
          </w:p>
        </w:tc>
        <w:tc>
          <w:tcPr>
            <w:tcW w:w="3067" w:type="dxa"/>
            <w:gridSpan w:val="2"/>
            <w:shd w:val="clear" w:color="auto" w:fill="auto"/>
            <w:vAlign w:val="bottom"/>
          </w:tcPr>
          <w:p w:rsidR="00637C3C" w:rsidRPr="00C83292" w:rsidRDefault="00637C3C" w:rsidP="00D03E1C">
            <w:pPr>
              <w:keepNext/>
              <w:keepLines/>
              <w:spacing w:line="240" w:lineRule="auto"/>
              <w:jc w:val="center"/>
              <w:rPr>
                <w:rFonts w:asciiTheme="minorBidi" w:hAnsiTheme="minorBidi" w:cstheme="minorBidi"/>
                <w:b/>
                <w:bCs/>
                <w:sz w:val="12"/>
                <w:szCs w:val="14"/>
                <w:rtl/>
              </w:rPr>
            </w:pPr>
          </w:p>
        </w:tc>
      </w:tr>
      <w:tr w:rsidR="00EC2DA8" w:rsidTr="00731C2B">
        <w:trPr>
          <w:trHeight w:val="337"/>
          <w:jc w:val="right"/>
        </w:trPr>
        <w:tc>
          <w:tcPr>
            <w:tcW w:w="3175" w:type="dxa"/>
            <w:shd w:val="clear" w:color="auto" w:fill="auto"/>
            <w:vAlign w:val="bottom"/>
          </w:tcPr>
          <w:p w:rsidR="00637C3C" w:rsidRPr="00C83292" w:rsidRDefault="008B5D40" w:rsidP="00D03E1C">
            <w:pPr>
              <w:keepNext/>
              <w:keepLines/>
              <w:spacing w:line="240" w:lineRule="auto"/>
              <w:jc w:val="center"/>
              <w:rPr>
                <w:rFonts w:asciiTheme="minorBidi" w:hAnsiTheme="minorBidi" w:cstheme="minorBidi"/>
                <w:b/>
                <w:bCs/>
                <w:sz w:val="12"/>
                <w:szCs w:val="14"/>
              </w:rPr>
            </w:pPr>
            <w:r w:rsidRPr="00C83292">
              <w:rPr>
                <w:rFonts w:asciiTheme="minorBidi" w:hAnsiTheme="minorBidi" w:cstheme="minorBidi"/>
                <w:b/>
                <w:bCs/>
                <w:sz w:val="12"/>
                <w:szCs w:val="14"/>
                <w:rtl/>
              </w:rPr>
              <w:t>________________________</w:t>
            </w:r>
          </w:p>
        </w:tc>
        <w:tc>
          <w:tcPr>
            <w:tcW w:w="3175" w:type="dxa"/>
            <w:shd w:val="clear" w:color="auto" w:fill="auto"/>
            <w:vAlign w:val="bottom"/>
          </w:tcPr>
          <w:p w:rsidR="00637C3C" w:rsidRPr="00C83292" w:rsidRDefault="008B5D40" w:rsidP="00D03E1C">
            <w:pPr>
              <w:keepNext/>
              <w:keepLines/>
              <w:spacing w:line="240" w:lineRule="auto"/>
              <w:jc w:val="center"/>
              <w:rPr>
                <w:rFonts w:asciiTheme="minorBidi" w:hAnsiTheme="minorBidi" w:cstheme="minorBidi"/>
                <w:b/>
                <w:bCs/>
                <w:sz w:val="12"/>
                <w:szCs w:val="14"/>
              </w:rPr>
            </w:pPr>
            <w:r w:rsidRPr="00C83292">
              <w:rPr>
                <w:rFonts w:asciiTheme="minorBidi" w:hAnsiTheme="minorBidi" w:cstheme="minorBidi"/>
                <w:b/>
                <w:bCs/>
                <w:sz w:val="12"/>
                <w:szCs w:val="14"/>
                <w:rtl/>
              </w:rPr>
              <w:t>_________________________________________</w:t>
            </w:r>
          </w:p>
        </w:tc>
        <w:tc>
          <w:tcPr>
            <w:tcW w:w="3067" w:type="dxa"/>
            <w:gridSpan w:val="2"/>
            <w:shd w:val="clear" w:color="auto" w:fill="auto"/>
            <w:vAlign w:val="bottom"/>
          </w:tcPr>
          <w:p w:rsidR="00637C3C" w:rsidRPr="00C83292" w:rsidRDefault="008B5D40" w:rsidP="00D03E1C">
            <w:pPr>
              <w:keepNext/>
              <w:keepLines/>
              <w:spacing w:line="240" w:lineRule="auto"/>
              <w:jc w:val="center"/>
              <w:rPr>
                <w:rFonts w:asciiTheme="minorBidi" w:hAnsiTheme="minorBidi" w:cstheme="minorBidi"/>
                <w:b/>
                <w:bCs/>
                <w:sz w:val="12"/>
                <w:szCs w:val="14"/>
              </w:rPr>
            </w:pPr>
            <w:r w:rsidRPr="00C83292">
              <w:rPr>
                <w:rFonts w:asciiTheme="minorBidi" w:hAnsiTheme="minorBidi" w:cstheme="minorBidi"/>
                <w:b/>
                <w:bCs/>
                <w:sz w:val="12"/>
                <w:szCs w:val="14"/>
                <w:rtl/>
              </w:rPr>
              <w:t>_________________________________</w:t>
            </w:r>
          </w:p>
        </w:tc>
      </w:tr>
      <w:tr w:rsidR="00EC2DA8" w:rsidTr="00731C2B">
        <w:trPr>
          <w:trHeight w:val="63"/>
          <w:jc w:val="right"/>
        </w:trPr>
        <w:tc>
          <w:tcPr>
            <w:tcW w:w="3175" w:type="dxa"/>
            <w:shd w:val="clear" w:color="auto" w:fill="auto"/>
            <w:vAlign w:val="bottom"/>
            <w:hideMark/>
          </w:tcPr>
          <w:p w:rsidR="00637C3C" w:rsidRPr="00C83292" w:rsidRDefault="008B5D40" w:rsidP="00D03E1C">
            <w:pPr>
              <w:keepNext/>
              <w:keepLines/>
              <w:spacing w:line="240" w:lineRule="auto"/>
              <w:jc w:val="center"/>
              <w:rPr>
                <w:rFonts w:asciiTheme="minorBidi" w:hAnsiTheme="minorBidi" w:cstheme="minorBidi"/>
              </w:rPr>
            </w:pPr>
            <w:r w:rsidRPr="00C83292">
              <w:rPr>
                <w:rFonts w:asciiTheme="minorBidi" w:hAnsiTheme="minorBidi" w:cstheme="minorBidi"/>
                <w:rtl/>
              </w:rPr>
              <w:t>תאריך</w:t>
            </w:r>
          </w:p>
        </w:tc>
        <w:tc>
          <w:tcPr>
            <w:tcW w:w="3175" w:type="dxa"/>
            <w:shd w:val="clear" w:color="auto" w:fill="auto"/>
            <w:vAlign w:val="bottom"/>
            <w:hideMark/>
          </w:tcPr>
          <w:p w:rsidR="00637C3C" w:rsidRPr="00C83292" w:rsidRDefault="008B5D40" w:rsidP="00D03E1C">
            <w:pPr>
              <w:keepNext/>
              <w:keepLines/>
              <w:spacing w:line="240" w:lineRule="auto"/>
              <w:jc w:val="center"/>
              <w:rPr>
                <w:rFonts w:asciiTheme="minorBidi" w:hAnsiTheme="minorBidi" w:cstheme="minorBidi"/>
                <w:lang w:bidi="en-US"/>
              </w:rPr>
            </w:pPr>
            <w:r w:rsidRPr="00C83292">
              <w:rPr>
                <w:rFonts w:asciiTheme="minorBidi" w:hAnsiTheme="minorBidi" w:cstheme="minorBidi"/>
                <w:rtl/>
              </w:rPr>
              <w:t xml:space="preserve">שם החותם </w:t>
            </w:r>
          </w:p>
        </w:tc>
        <w:tc>
          <w:tcPr>
            <w:tcW w:w="3067" w:type="dxa"/>
            <w:gridSpan w:val="2"/>
            <w:shd w:val="clear" w:color="auto" w:fill="auto"/>
            <w:vAlign w:val="bottom"/>
            <w:hideMark/>
          </w:tcPr>
          <w:p w:rsidR="00637C3C" w:rsidRPr="00C83292" w:rsidRDefault="008B5D40" w:rsidP="00D03E1C">
            <w:pPr>
              <w:keepNext/>
              <w:keepLines/>
              <w:spacing w:line="240" w:lineRule="auto"/>
              <w:jc w:val="center"/>
              <w:rPr>
                <w:rFonts w:asciiTheme="minorBidi" w:hAnsiTheme="minorBidi" w:cstheme="minorBidi"/>
                <w:lang w:bidi="en-US"/>
              </w:rPr>
            </w:pPr>
            <w:r w:rsidRPr="00C83292">
              <w:rPr>
                <w:rFonts w:asciiTheme="minorBidi" w:hAnsiTheme="minorBidi" w:cstheme="minorBidi"/>
                <w:rtl/>
              </w:rPr>
              <w:t>חת</w:t>
            </w:r>
            <w:r w:rsidRPr="009852F1">
              <w:rPr>
                <w:rtl/>
              </w:rPr>
              <w:t>ימ</w:t>
            </w:r>
            <w:r w:rsidRPr="00C83292">
              <w:rPr>
                <w:rFonts w:asciiTheme="minorBidi" w:hAnsiTheme="minorBidi" w:cstheme="minorBidi"/>
                <w:rtl/>
              </w:rPr>
              <w:t>ה וחותמת המציע</w:t>
            </w:r>
          </w:p>
        </w:tc>
      </w:tr>
      <w:tr w:rsidR="00EC2DA8" w:rsidTr="00731C2B">
        <w:trPr>
          <w:gridAfter w:val="1"/>
          <w:wAfter w:w="6" w:type="dxa"/>
          <w:trHeight w:val="289"/>
          <w:jc w:val="right"/>
        </w:trPr>
        <w:tc>
          <w:tcPr>
            <w:tcW w:w="9411" w:type="dxa"/>
            <w:gridSpan w:val="3"/>
            <w:shd w:val="clear" w:color="auto" w:fill="auto"/>
            <w:vAlign w:val="bottom"/>
          </w:tcPr>
          <w:p w:rsidR="00637C3C" w:rsidRPr="00C83292" w:rsidRDefault="008B5D40" w:rsidP="00D03E1C">
            <w:pPr>
              <w:keepNext/>
              <w:keepLines/>
              <w:spacing w:line="240" w:lineRule="auto"/>
              <w:jc w:val="center"/>
              <w:rPr>
                <w:rFonts w:asciiTheme="minorBidi" w:hAnsiTheme="minorBidi" w:cstheme="minorBidi"/>
              </w:rPr>
            </w:pPr>
            <w:r w:rsidRPr="00C83292">
              <w:rPr>
                <w:rFonts w:asciiTheme="minorBidi" w:hAnsiTheme="minorBidi" w:cstheme="minorBidi"/>
              </w:rPr>
              <w:br w:type="page"/>
            </w:r>
          </w:p>
          <w:p w:rsidR="00637C3C" w:rsidRPr="00C83292" w:rsidRDefault="008B5D40" w:rsidP="00D03E1C">
            <w:pPr>
              <w:keepNext/>
              <w:keepLines/>
              <w:spacing w:line="276" w:lineRule="auto"/>
              <w:jc w:val="center"/>
              <w:rPr>
                <w:rFonts w:asciiTheme="minorBidi" w:hAnsiTheme="minorBidi" w:cstheme="minorBidi"/>
                <w:b/>
                <w:bCs/>
                <w:u w:val="single"/>
                <w:rtl/>
              </w:rPr>
            </w:pPr>
            <w:r w:rsidRPr="00C83292">
              <w:rPr>
                <w:rFonts w:asciiTheme="minorBidi" w:hAnsiTheme="minorBidi" w:cstheme="minorBidi"/>
                <w:b/>
                <w:bCs/>
                <w:u w:val="single"/>
                <w:rtl/>
              </w:rPr>
              <w:t>חת</w:t>
            </w:r>
            <w:r w:rsidRPr="009852F1">
              <w:rPr>
                <w:rFonts w:asciiTheme="minorBidi" w:hAnsiTheme="minorBidi" w:cstheme="minorBidi"/>
                <w:b/>
                <w:bCs/>
                <w:u w:val="single"/>
                <w:rtl/>
              </w:rPr>
              <w:t>ימ</w:t>
            </w:r>
            <w:r w:rsidRPr="00C83292">
              <w:rPr>
                <w:rFonts w:asciiTheme="minorBidi" w:hAnsiTheme="minorBidi" w:cstheme="minorBidi"/>
                <w:b/>
                <w:bCs/>
                <w:u w:val="single"/>
                <w:rtl/>
              </w:rPr>
              <w:t>ת עורך-דין</w:t>
            </w:r>
          </w:p>
          <w:p w:rsidR="00637C3C" w:rsidRPr="00C83292" w:rsidRDefault="00637C3C" w:rsidP="00D03E1C">
            <w:pPr>
              <w:keepNext/>
              <w:keepLines/>
              <w:spacing w:line="240" w:lineRule="auto"/>
              <w:jc w:val="center"/>
              <w:rPr>
                <w:rFonts w:asciiTheme="minorBidi" w:hAnsiTheme="minorBidi" w:cstheme="minorBidi"/>
                <w:u w:val="single"/>
                <w:rtl/>
              </w:rPr>
            </w:pPr>
          </w:p>
          <w:p w:rsidR="00637C3C" w:rsidRPr="00C83292" w:rsidRDefault="008B5D40" w:rsidP="00D03E1C">
            <w:pPr>
              <w:keepNext/>
              <w:keepLines/>
              <w:spacing w:line="240" w:lineRule="auto"/>
              <w:rPr>
                <w:rFonts w:asciiTheme="minorBidi" w:hAnsiTheme="minorBidi" w:cstheme="minorBidi"/>
                <w:rtl/>
              </w:rPr>
            </w:pPr>
            <w:r w:rsidRPr="00C83292">
              <w:rPr>
                <w:rFonts w:asciiTheme="minorBidi" w:hAnsiTheme="minorBidi" w:cstheme="minorBidi"/>
                <w:rtl/>
              </w:rPr>
              <w:t>אני הח"מ, עורך-דין ________________, מאשר/ת כי ב</w:t>
            </w:r>
            <w:r w:rsidRPr="009852F1">
              <w:rPr>
                <w:rtl/>
              </w:rPr>
              <w:t>יום</w:t>
            </w:r>
            <w:r w:rsidRPr="00C83292">
              <w:rPr>
                <w:rFonts w:asciiTheme="minorBidi" w:hAnsiTheme="minorBidi" w:cstheme="minorBidi"/>
                <w:rtl/>
              </w:rPr>
              <w:t xml:space="preserve"> 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p w:rsidR="00637C3C" w:rsidRPr="00C83292" w:rsidRDefault="00637C3C" w:rsidP="00D03E1C">
            <w:pPr>
              <w:keepNext/>
              <w:keepLines/>
              <w:spacing w:line="240" w:lineRule="auto"/>
              <w:rPr>
                <w:rFonts w:asciiTheme="minorBidi" w:hAnsiTheme="minorBidi" w:cstheme="minorBidi"/>
                <w:rtl/>
              </w:rPr>
            </w:pPr>
          </w:p>
          <w:p w:rsidR="00637C3C" w:rsidRPr="00C83292" w:rsidRDefault="00637C3C" w:rsidP="00D03E1C">
            <w:pPr>
              <w:keepNext/>
              <w:keepLines/>
              <w:spacing w:line="240" w:lineRule="auto"/>
              <w:jc w:val="center"/>
              <w:rPr>
                <w:rFonts w:asciiTheme="minorBidi" w:hAnsiTheme="minorBidi" w:cstheme="minorBidi"/>
                <w:rtl/>
              </w:rPr>
            </w:pPr>
          </w:p>
        </w:tc>
      </w:tr>
      <w:tr w:rsidR="00EC2DA8" w:rsidTr="00731C2B">
        <w:trPr>
          <w:trHeight w:val="289"/>
          <w:jc w:val="right"/>
        </w:trPr>
        <w:tc>
          <w:tcPr>
            <w:tcW w:w="3175" w:type="dxa"/>
            <w:shd w:val="clear" w:color="auto" w:fill="auto"/>
            <w:vAlign w:val="bottom"/>
          </w:tcPr>
          <w:p w:rsidR="00637C3C" w:rsidRPr="00C83292" w:rsidRDefault="008B5D40" w:rsidP="00D03E1C">
            <w:pPr>
              <w:keepNext/>
              <w:keepLines/>
              <w:spacing w:line="240" w:lineRule="auto"/>
              <w:jc w:val="center"/>
              <w:rPr>
                <w:rFonts w:asciiTheme="minorBidi" w:hAnsiTheme="minorBidi" w:cstheme="minorBidi"/>
                <w:sz w:val="12"/>
                <w:szCs w:val="14"/>
              </w:rPr>
            </w:pPr>
            <w:r w:rsidRPr="00C83292">
              <w:rPr>
                <w:rFonts w:asciiTheme="minorBidi" w:hAnsiTheme="minorBidi" w:cstheme="minorBidi"/>
                <w:sz w:val="12"/>
                <w:szCs w:val="14"/>
                <w:rtl/>
              </w:rPr>
              <w:t>________________________</w:t>
            </w:r>
          </w:p>
        </w:tc>
        <w:tc>
          <w:tcPr>
            <w:tcW w:w="3175" w:type="dxa"/>
            <w:shd w:val="clear" w:color="auto" w:fill="auto"/>
            <w:vAlign w:val="bottom"/>
          </w:tcPr>
          <w:p w:rsidR="00637C3C" w:rsidRPr="00C83292" w:rsidRDefault="008B5D40" w:rsidP="00D03E1C">
            <w:pPr>
              <w:keepNext/>
              <w:keepLines/>
              <w:spacing w:line="240" w:lineRule="auto"/>
              <w:jc w:val="center"/>
              <w:rPr>
                <w:rFonts w:asciiTheme="minorBidi" w:hAnsiTheme="minorBidi" w:cstheme="minorBidi"/>
                <w:sz w:val="12"/>
                <w:szCs w:val="14"/>
              </w:rPr>
            </w:pPr>
            <w:r w:rsidRPr="00C83292">
              <w:rPr>
                <w:rFonts w:asciiTheme="minorBidi" w:hAnsiTheme="minorBidi" w:cstheme="minorBidi"/>
                <w:sz w:val="12"/>
                <w:szCs w:val="14"/>
                <w:rtl/>
              </w:rPr>
              <w:t>_________________________________________</w:t>
            </w:r>
          </w:p>
        </w:tc>
        <w:tc>
          <w:tcPr>
            <w:tcW w:w="3067" w:type="dxa"/>
            <w:gridSpan w:val="2"/>
            <w:shd w:val="clear" w:color="auto" w:fill="auto"/>
            <w:vAlign w:val="bottom"/>
          </w:tcPr>
          <w:p w:rsidR="00637C3C" w:rsidRPr="00C83292" w:rsidRDefault="008B5D40" w:rsidP="00D03E1C">
            <w:pPr>
              <w:keepNext/>
              <w:keepLines/>
              <w:spacing w:line="240" w:lineRule="auto"/>
              <w:jc w:val="center"/>
              <w:rPr>
                <w:rFonts w:asciiTheme="minorBidi" w:hAnsiTheme="minorBidi" w:cstheme="minorBidi"/>
                <w:sz w:val="12"/>
                <w:szCs w:val="14"/>
              </w:rPr>
            </w:pPr>
            <w:r w:rsidRPr="00C83292">
              <w:rPr>
                <w:rFonts w:asciiTheme="minorBidi" w:hAnsiTheme="minorBidi" w:cstheme="minorBidi"/>
                <w:sz w:val="12"/>
                <w:szCs w:val="14"/>
                <w:rtl/>
              </w:rPr>
              <w:t>_________________________________</w:t>
            </w:r>
          </w:p>
        </w:tc>
      </w:tr>
      <w:tr w:rsidR="00EC2DA8" w:rsidTr="00731C2B">
        <w:trPr>
          <w:trHeight w:val="289"/>
          <w:jc w:val="right"/>
        </w:trPr>
        <w:tc>
          <w:tcPr>
            <w:tcW w:w="3175" w:type="dxa"/>
            <w:shd w:val="clear" w:color="auto" w:fill="auto"/>
            <w:vAlign w:val="bottom"/>
          </w:tcPr>
          <w:p w:rsidR="00637C3C" w:rsidRPr="00C83292" w:rsidRDefault="008B5D40" w:rsidP="00D03E1C">
            <w:pPr>
              <w:keepNext/>
              <w:keepLines/>
              <w:spacing w:line="240" w:lineRule="auto"/>
              <w:jc w:val="center"/>
              <w:rPr>
                <w:rFonts w:asciiTheme="minorBidi" w:hAnsiTheme="minorBidi" w:cstheme="minorBidi"/>
                <w:rtl/>
              </w:rPr>
            </w:pPr>
            <w:r w:rsidRPr="00C83292">
              <w:rPr>
                <w:rFonts w:asciiTheme="minorBidi" w:hAnsiTheme="minorBidi" w:cstheme="minorBidi"/>
                <w:rtl/>
              </w:rPr>
              <w:t>תאריך</w:t>
            </w:r>
          </w:p>
        </w:tc>
        <w:tc>
          <w:tcPr>
            <w:tcW w:w="3175" w:type="dxa"/>
            <w:shd w:val="clear" w:color="auto" w:fill="auto"/>
            <w:vAlign w:val="bottom"/>
          </w:tcPr>
          <w:p w:rsidR="00637C3C" w:rsidRPr="00C83292" w:rsidRDefault="008B5D40" w:rsidP="00D03E1C">
            <w:pPr>
              <w:keepNext/>
              <w:keepLines/>
              <w:spacing w:line="240" w:lineRule="auto"/>
              <w:jc w:val="center"/>
              <w:rPr>
                <w:rFonts w:asciiTheme="minorBidi" w:hAnsiTheme="minorBidi" w:cstheme="minorBidi"/>
                <w:rtl/>
              </w:rPr>
            </w:pPr>
            <w:r w:rsidRPr="00C83292">
              <w:rPr>
                <w:rFonts w:asciiTheme="minorBidi" w:hAnsiTheme="minorBidi" w:cstheme="minorBidi"/>
                <w:rtl/>
              </w:rPr>
              <w:t>שם מלא ומ.ר של עורך-דין</w:t>
            </w:r>
          </w:p>
        </w:tc>
        <w:tc>
          <w:tcPr>
            <w:tcW w:w="3067" w:type="dxa"/>
            <w:gridSpan w:val="2"/>
            <w:shd w:val="clear" w:color="auto" w:fill="auto"/>
            <w:vAlign w:val="bottom"/>
          </w:tcPr>
          <w:p w:rsidR="00637C3C" w:rsidRPr="00C83292" w:rsidRDefault="008B5D40" w:rsidP="00D03E1C">
            <w:pPr>
              <w:keepNext/>
              <w:keepLines/>
              <w:spacing w:line="240" w:lineRule="auto"/>
              <w:jc w:val="center"/>
              <w:rPr>
                <w:rFonts w:asciiTheme="minorBidi" w:hAnsiTheme="minorBidi" w:cstheme="minorBidi"/>
              </w:rPr>
            </w:pPr>
            <w:r w:rsidRPr="00C83292">
              <w:rPr>
                <w:rFonts w:asciiTheme="minorBidi" w:hAnsiTheme="minorBidi" w:cstheme="minorBidi"/>
                <w:rtl/>
              </w:rPr>
              <w:t>חת</w:t>
            </w:r>
            <w:r w:rsidRPr="009852F1">
              <w:rPr>
                <w:rtl/>
              </w:rPr>
              <w:t>ימ</w:t>
            </w:r>
            <w:r w:rsidRPr="00C83292">
              <w:rPr>
                <w:rFonts w:asciiTheme="minorBidi" w:hAnsiTheme="minorBidi" w:cstheme="minorBidi"/>
                <w:rtl/>
              </w:rPr>
              <w:t>ה וחותמת</w:t>
            </w:r>
          </w:p>
        </w:tc>
      </w:tr>
    </w:tbl>
    <w:p w:rsidR="00637C3C" w:rsidRDefault="00637C3C" w:rsidP="00D03E1C">
      <w:pPr>
        <w:keepNext/>
        <w:keepLines/>
        <w:bidi w:val="0"/>
        <w:spacing w:line="240" w:lineRule="auto"/>
        <w:jc w:val="left"/>
        <w:rPr>
          <w:rFonts w:asciiTheme="minorBidi" w:hAnsiTheme="minorBidi" w:cstheme="minorBidi"/>
        </w:rPr>
      </w:pPr>
    </w:p>
    <w:p w:rsidR="00637C3C" w:rsidRPr="00C74A4B" w:rsidRDefault="008B5D40" w:rsidP="00D03E1C">
      <w:pPr>
        <w:keepNext/>
        <w:keepLines/>
        <w:bidi w:val="0"/>
        <w:spacing w:line="240" w:lineRule="auto"/>
        <w:jc w:val="left"/>
        <w:rPr>
          <w:rFonts w:asciiTheme="minorBidi" w:hAnsiTheme="minorBidi" w:cstheme="minorBidi"/>
          <w:rtl/>
        </w:rPr>
      </w:pPr>
      <w:r>
        <w:rPr>
          <w:rFonts w:asciiTheme="minorBidi" w:hAnsiTheme="minorBidi" w:cstheme="minorBidi"/>
        </w:rPr>
        <w:br w:type="page"/>
      </w:r>
    </w:p>
    <w:p w:rsidR="00637C3C" w:rsidRDefault="00637C3C" w:rsidP="00D03E1C">
      <w:pPr>
        <w:pStyle w:val="13"/>
        <w:numPr>
          <w:ilvl w:val="0"/>
          <w:numId w:val="0"/>
        </w:numPr>
        <w:jc w:val="center"/>
        <w:rPr>
          <w:rtl/>
        </w:rPr>
      </w:pPr>
    </w:p>
    <w:p w:rsidR="00BD7A28" w:rsidRDefault="008B5D40" w:rsidP="00D03E1C">
      <w:pPr>
        <w:pStyle w:val="13"/>
        <w:numPr>
          <w:ilvl w:val="0"/>
          <w:numId w:val="0"/>
        </w:numPr>
        <w:jc w:val="center"/>
        <w:rPr>
          <w:rtl/>
        </w:rPr>
      </w:pPr>
      <w:bookmarkStart w:id="623" w:name="_Toc23949426"/>
      <w:r w:rsidRPr="002A0B41">
        <w:rPr>
          <w:rtl/>
        </w:rPr>
        <w:t xml:space="preserve">נספח </w:t>
      </w:r>
      <w:r w:rsidR="00637C3C" w:rsidRPr="002A0B41">
        <w:rPr>
          <w:rtl/>
        </w:rPr>
        <w:t>ג'</w:t>
      </w:r>
      <w:r w:rsidR="00637C3C">
        <w:rPr>
          <w:noProof/>
        </w:rPr>
        <w:t>6</w:t>
      </w:r>
      <w:r w:rsidR="00637C3C" w:rsidRPr="002A0B41">
        <w:rPr>
          <w:rtl/>
        </w:rPr>
        <w:t xml:space="preserve"> </w:t>
      </w:r>
      <w:r w:rsidRPr="002A0B41">
        <w:rPr>
          <w:rtl/>
        </w:rPr>
        <w:t xml:space="preserve">לחוזה ההתקשרות – </w:t>
      </w:r>
      <w:r w:rsidR="002D52AC" w:rsidRPr="002D52AC">
        <w:rPr>
          <w:rtl/>
        </w:rPr>
        <w:t>התחייבות לעבודה בפורטל הספקים הממשלתי</w:t>
      </w:r>
      <w:bookmarkEnd w:id="619"/>
      <w:bookmarkEnd w:id="620"/>
      <w:bookmarkEnd w:id="621"/>
      <w:bookmarkEnd w:id="623"/>
    </w:p>
    <w:p w:rsidR="002D52AC" w:rsidRPr="002D52AC" w:rsidRDefault="008B5D40" w:rsidP="005200E3">
      <w:pPr>
        <w:keepNext/>
        <w:keepLines/>
        <w:numPr>
          <w:ilvl w:val="0"/>
          <w:numId w:val="26"/>
        </w:numPr>
        <w:spacing w:before="240"/>
        <w:rPr>
          <w:rtl/>
        </w:rPr>
      </w:pPr>
      <w:r w:rsidRPr="002D52AC">
        <w:rPr>
          <w:rFonts w:hint="cs"/>
          <w:b/>
          <w:bCs/>
          <w:rtl/>
        </w:rPr>
        <w:t>מבוא וצרופות</w:t>
      </w:r>
    </w:p>
    <w:p w:rsidR="002D52AC" w:rsidRPr="002D52AC" w:rsidRDefault="008B5D40" w:rsidP="00D03E1C">
      <w:pPr>
        <w:keepNext/>
        <w:keepLines/>
        <w:rPr>
          <w:rtl/>
        </w:rPr>
      </w:pPr>
      <w:r w:rsidRPr="002D52AC">
        <w:rPr>
          <w:rFonts w:hint="cs"/>
          <w:rtl/>
        </w:rPr>
        <w:t>המבוא לנספח זה וצרופותיו מהווים חלק בלתי נפרד מחוזה ההתקשרות.</w:t>
      </w:r>
    </w:p>
    <w:p w:rsidR="002D52AC" w:rsidRPr="002D52AC" w:rsidRDefault="008B5D40" w:rsidP="005200E3">
      <w:pPr>
        <w:keepNext/>
        <w:keepLines/>
        <w:numPr>
          <w:ilvl w:val="0"/>
          <w:numId w:val="26"/>
        </w:numPr>
        <w:spacing w:before="240"/>
        <w:rPr>
          <w:rtl/>
        </w:rPr>
      </w:pPr>
      <w:r w:rsidRPr="002D52AC">
        <w:rPr>
          <w:rFonts w:hint="cs"/>
          <w:b/>
          <w:bCs/>
          <w:rtl/>
        </w:rPr>
        <w:t>פרשנות</w:t>
      </w:r>
      <w:r w:rsidRPr="002D52AC">
        <w:rPr>
          <w:rFonts w:hint="cs"/>
          <w:b/>
          <w:bCs/>
          <w:rtl/>
        </w:rPr>
        <w:br/>
      </w:r>
      <w:r w:rsidRPr="002D52AC">
        <w:rPr>
          <w:rFonts w:hint="cs"/>
          <w:rtl/>
        </w:rPr>
        <w:t>למונחים שלהלן תהא בנספח זה ובצרופתיו המשמעות הכתובה בצידם, זולת אם משתמעת מן ההקשר משמעות אחרת.</w:t>
      </w:r>
    </w:p>
    <w:p w:rsidR="002D52AC" w:rsidRPr="002D52AC" w:rsidRDefault="008B5D40" w:rsidP="005200E3">
      <w:pPr>
        <w:keepNext/>
        <w:keepLines/>
        <w:numPr>
          <w:ilvl w:val="1"/>
          <w:numId w:val="26"/>
        </w:numPr>
        <w:rPr>
          <w:rtl/>
        </w:rPr>
      </w:pPr>
      <w:r w:rsidRPr="002D52AC">
        <w:rPr>
          <w:rFonts w:hint="cs"/>
          <w:b/>
          <w:bCs/>
          <w:rtl/>
        </w:rPr>
        <w:t>"פורטל ספקים ממשלתי"</w:t>
      </w:r>
      <w:r w:rsidRPr="002D52AC">
        <w:rPr>
          <w:rFonts w:hint="cs"/>
          <w:rtl/>
        </w:rPr>
        <w:t xml:space="preserve"> – מערכת ממוחשבת להעברת הזמנות רכש מהמשרדים לספקים וקבלת דיווחי ביצוע וחשבוניות מהספקים לממשלה.</w:t>
      </w:r>
    </w:p>
    <w:p w:rsidR="002D52AC" w:rsidRPr="002D52AC" w:rsidRDefault="008B5D40" w:rsidP="005200E3">
      <w:pPr>
        <w:keepNext/>
        <w:keepLines/>
        <w:numPr>
          <w:ilvl w:val="1"/>
          <w:numId w:val="26"/>
        </w:numPr>
        <w:rPr>
          <w:rtl/>
        </w:rPr>
      </w:pPr>
      <w:r w:rsidRPr="002D52AC">
        <w:rPr>
          <w:rFonts w:hint="cs"/>
          <w:b/>
          <w:bCs/>
          <w:rtl/>
        </w:rPr>
        <w:t>"משתמש"</w:t>
      </w:r>
      <w:r w:rsidRPr="002D52AC">
        <w:rPr>
          <w:rFonts w:hint="cs"/>
          <w:rtl/>
        </w:rPr>
        <w:t xml:space="preserve"> – ספק (תאגיד או יחיד) שנרשם לש</w:t>
      </w:r>
      <w:r w:rsidR="00412A92" w:rsidRPr="009852F1">
        <w:rPr>
          <w:rFonts w:hint="cs"/>
          <w:rtl/>
        </w:rPr>
        <w:t>ימ</w:t>
      </w:r>
      <w:r w:rsidRPr="002D52AC">
        <w:rPr>
          <w:rFonts w:hint="cs"/>
          <w:rtl/>
        </w:rPr>
        <w:t>וש בפורטל הספקים הממשלתי.</w:t>
      </w:r>
    </w:p>
    <w:p w:rsidR="002D52AC" w:rsidRPr="002D52AC" w:rsidRDefault="008B5D40" w:rsidP="005200E3">
      <w:pPr>
        <w:keepNext/>
        <w:keepLines/>
        <w:numPr>
          <w:ilvl w:val="1"/>
          <w:numId w:val="26"/>
        </w:numPr>
        <w:rPr>
          <w:rtl/>
        </w:rPr>
      </w:pPr>
      <w:r w:rsidRPr="002D52AC">
        <w:rPr>
          <w:rFonts w:hint="cs"/>
          <w:b/>
          <w:bCs/>
          <w:rtl/>
        </w:rPr>
        <w:t>"נציג משתמש"</w:t>
      </w:r>
      <w:r w:rsidRPr="002D52AC">
        <w:rPr>
          <w:rFonts w:hint="cs"/>
          <w:rtl/>
        </w:rPr>
        <w:t xml:space="preserve"> – כל אדם הפועל מטעם המשתמש בפורטל הספקים הממשלתי.</w:t>
      </w:r>
    </w:p>
    <w:p w:rsidR="002D52AC" w:rsidRPr="002D52AC" w:rsidRDefault="008B5D40" w:rsidP="005200E3">
      <w:pPr>
        <w:keepNext/>
        <w:keepLines/>
        <w:numPr>
          <w:ilvl w:val="1"/>
          <w:numId w:val="26"/>
        </w:numPr>
      </w:pPr>
      <w:r w:rsidRPr="002D52AC">
        <w:rPr>
          <w:rFonts w:hint="cs"/>
          <w:b/>
          <w:bCs/>
          <w:rtl/>
        </w:rPr>
        <w:t>"תשתית מרכזית"</w:t>
      </w:r>
      <w:r w:rsidRPr="002D52AC">
        <w:rPr>
          <w:rFonts w:hint="cs"/>
          <w:rtl/>
        </w:rPr>
        <w:t xml:space="preserve"> – כלל רכיבי התוכנה, החומרה והתקשורת המרכזיים המשמשים להפעלת פורטל הספקים הממשלתי בצד המשרדים, עד וכולל אתר האינטרנט של הפורטל בסביבת תהיל"ה.</w:t>
      </w:r>
    </w:p>
    <w:p w:rsidR="002D52AC" w:rsidRPr="002D52AC" w:rsidRDefault="008B5D40" w:rsidP="005200E3">
      <w:pPr>
        <w:keepNext/>
        <w:keepLines/>
        <w:numPr>
          <w:ilvl w:val="1"/>
          <w:numId w:val="26"/>
        </w:numPr>
      </w:pPr>
      <w:r w:rsidRPr="002D52AC">
        <w:rPr>
          <w:rFonts w:hint="cs"/>
          <w:b/>
          <w:bCs/>
          <w:rtl/>
        </w:rPr>
        <w:t>"תשתית מקומית"</w:t>
      </w:r>
      <w:r w:rsidRPr="002D52AC">
        <w:rPr>
          <w:rFonts w:hint="cs"/>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w:t>
      </w:r>
      <w:r w:rsidR="00412A92" w:rsidRPr="009852F1">
        <w:rPr>
          <w:rFonts w:hint="cs"/>
          <w:rtl/>
        </w:rPr>
        <w:t>ימ</w:t>
      </w:r>
      <w:r w:rsidRPr="002D52AC">
        <w:rPr>
          <w:rFonts w:hint="cs"/>
          <w:rtl/>
        </w:rPr>
        <w:t>ה האלקטרונית בעמדות העבודה של נציגי המשתמש נכללים בהגדרת התשתית המקומית.</w:t>
      </w:r>
    </w:p>
    <w:p w:rsidR="002D52AC" w:rsidRPr="002D52AC" w:rsidRDefault="008B5D40" w:rsidP="005200E3">
      <w:pPr>
        <w:keepNext/>
        <w:keepLines/>
        <w:numPr>
          <w:ilvl w:val="1"/>
          <w:numId w:val="26"/>
        </w:numPr>
        <w:rPr>
          <w:rtl/>
        </w:rPr>
      </w:pPr>
      <w:r w:rsidRPr="002D52AC">
        <w:rPr>
          <w:rFonts w:hint="cs"/>
          <w:b/>
          <w:bCs/>
          <w:rtl/>
        </w:rPr>
        <w:t>"מידע מותר"</w:t>
      </w:r>
      <w:r w:rsidRPr="002D52AC">
        <w:rPr>
          <w:rFonts w:hint="cs"/>
          <w:rtl/>
        </w:rPr>
        <w:t xml:space="preserve"> – כל מידע המצוי בפורטל הספקים הממשלתי שהמשתמש מורשה לקבלו לצרכים הפנ</w:t>
      </w:r>
      <w:r w:rsidR="00412A92" w:rsidRPr="009852F1">
        <w:rPr>
          <w:rFonts w:hint="cs"/>
          <w:rtl/>
        </w:rPr>
        <w:t>ימ</w:t>
      </w:r>
      <w:r w:rsidRPr="002D52AC">
        <w:rPr>
          <w:rFonts w:hint="cs"/>
          <w:rtl/>
        </w:rPr>
        <w:t>יים שלו.</w:t>
      </w:r>
    </w:p>
    <w:p w:rsidR="002D52AC" w:rsidRPr="002D52AC" w:rsidRDefault="008B5D40" w:rsidP="005200E3">
      <w:pPr>
        <w:keepNext/>
        <w:keepLines/>
        <w:numPr>
          <w:ilvl w:val="1"/>
          <w:numId w:val="26"/>
        </w:numPr>
        <w:rPr>
          <w:rtl/>
        </w:rPr>
      </w:pPr>
      <w:r w:rsidRPr="002D52AC">
        <w:rPr>
          <w:rFonts w:hint="cs"/>
          <w:b/>
          <w:bCs/>
          <w:rtl/>
        </w:rPr>
        <w:t>"מידע אסור"</w:t>
      </w:r>
      <w:r w:rsidRPr="002D52AC">
        <w:rPr>
          <w:rFonts w:hint="cs"/>
          <w:rtl/>
        </w:rPr>
        <w:t xml:space="preserve"> – מידע, ידיעות או נתונים מכל סוג שהוא ומכל צורה שהיא, המצויים בפורטל הספקים הממשלתי, למעט מידע מותר.</w:t>
      </w:r>
    </w:p>
    <w:p w:rsidR="002D52AC" w:rsidRPr="002D52AC" w:rsidRDefault="008B5D40" w:rsidP="005200E3">
      <w:pPr>
        <w:keepNext/>
        <w:keepLines/>
        <w:numPr>
          <w:ilvl w:val="1"/>
          <w:numId w:val="26"/>
        </w:numPr>
        <w:rPr>
          <w:rtl/>
        </w:rPr>
      </w:pPr>
      <w:r w:rsidRPr="002D52AC">
        <w:rPr>
          <w:rFonts w:hint="cs"/>
          <w:b/>
          <w:bCs/>
          <w:rtl/>
        </w:rPr>
        <w:t>"גורם מאשר"</w:t>
      </w:r>
      <w:r w:rsidRPr="002D52AC">
        <w:rPr>
          <w:rFonts w:hint="cs"/>
          <w:rtl/>
        </w:rPr>
        <w:t xml:space="preserve"> – כהגדרתו בחוק חת</w:t>
      </w:r>
      <w:r w:rsidR="00412A92" w:rsidRPr="009852F1">
        <w:rPr>
          <w:rFonts w:hint="cs"/>
          <w:rtl/>
        </w:rPr>
        <w:t>ימ</w:t>
      </w:r>
      <w:r w:rsidRPr="002D52AC">
        <w:rPr>
          <w:rFonts w:hint="cs"/>
          <w:rtl/>
        </w:rPr>
        <w:t>ה אלקטרונית, התשס"א-2001.</w:t>
      </w:r>
    </w:p>
    <w:p w:rsidR="002D52AC" w:rsidRPr="002D52AC" w:rsidRDefault="008B5D40" w:rsidP="005200E3">
      <w:pPr>
        <w:keepNext/>
        <w:keepLines/>
        <w:numPr>
          <w:ilvl w:val="1"/>
          <w:numId w:val="26"/>
        </w:numPr>
        <w:rPr>
          <w:rtl/>
        </w:rPr>
      </w:pPr>
      <w:r w:rsidRPr="002D52AC">
        <w:rPr>
          <w:rFonts w:hint="cs"/>
          <w:b/>
          <w:bCs/>
          <w:rtl/>
        </w:rPr>
        <w:t>"חת</w:t>
      </w:r>
      <w:r w:rsidR="00412A92" w:rsidRPr="009852F1">
        <w:rPr>
          <w:rFonts w:hint="cs"/>
          <w:b/>
          <w:bCs/>
          <w:rtl/>
        </w:rPr>
        <w:t>ימ</w:t>
      </w:r>
      <w:r w:rsidRPr="002D52AC">
        <w:rPr>
          <w:rFonts w:hint="cs"/>
          <w:b/>
          <w:bCs/>
          <w:rtl/>
        </w:rPr>
        <w:t>ה אלקטרונית מאושרת"</w:t>
      </w:r>
      <w:r w:rsidRPr="002D52AC">
        <w:rPr>
          <w:rFonts w:hint="cs"/>
          <w:rtl/>
        </w:rPr>
        <w:t xml:space="preserve"> – כהגדרתה בחוק חת</w:t>
      </w:r>
      <w:r w:rsidR="00412A92" w:rsidRPr="009852F1">
        <w:rPr>
          <w:rFonts w:hint="cs"/>
          <w:rtl/>
        </w:rPr>
        <w:t>ימ</w:t>
      </w:r>
      <w:r w:rsidRPr="002D52AC">
        <w:rPr>
          <w:rFonts w:hint="cs"/>
          <w:rtl/>
        </w:rPr>
        <w:t>ה אלקטרונית, התשס"א-2001.</w:t>
      </w:r>
    </w:p>
    <w:p w:rsidR="002D52AC" w:rsidRPr="002D52AC" w:rsidRDefault="008B5D40" w:rsidP="005200E3">
      <w:pPr>
        <w:keepNext/>
        <w:keepLines/>
        <w:numPr>
          <w:ilvl w:val="1"/>
          <w:numId w:val="26"/>
        </w:numPr>
        <w:rPr>
          <w:rtl/>
        </w:rPr>
      </w:pPr>
      <w:r w:rsidRPr="002D52AC">
        <w:rPr>
          <w:rFonts w:hint="cs"/>
          <w:b/>
          <w:bCs/>
          <w:rtl/>
        </w:rPr>
        <w:t>"המשרדים"</w:t>
      </w:r>
      <w:r w:rsidRPr="002D52AC">
        <w:rPr>
          <w:rFonts w:hint="cs"/>
          <w:rtl/>
        </w:rPr>
        <w:t xml:space="preserve"> – משרדי הממשלה.</w:t>
      </w:r>
    </w:p>
    <w:p w:rsidR="002D52AC" w:rsidRPr="002D52AC" w:rsidRDefault="008B5D40" w:rsidP="005200E3">
      <w:pPr>
        <w:keepNext/>
        <w:keepLines/>
        <w:numPr>
          <w:ilvl w:val="1"/>
          <w:numId w:val="26"/>
        </w:numPr>
      </w:pPr>
      <w:r w:rsidRPr="002D52AC">
        <w:rPr>
          <w:rFonts w:hint="cs"/>
          <w:rtl/>
        </w:rPr>
        <w:t>"</w:t>
      </w:r>
      <w:r w:rsidRPr="002D52AC">
        <w:rPr>
          <w:rFonts w:hint="eastAsia"/>
          <w:b/>
          <w:bCs/>
          <w:rtl/>
        </w:rPr>
        <w:t>הממשלה</w:t>
      </w:r>
      <w:r w:rsidRPr="002D52AC">
        <w:rPr>
          <w:rtl/>
        </w:rPr>
        <w:t xml:space="preserve">" </w:t>
      </w:r>
      <w:r w:rsidRPr="002D52AC">
        <w:rPr>
          <w:rFonts w:hint="eastAsia"/>
          <w:rtl/>
        </w:rPr>
        <w:t>–</w:t>
      </w:r>
      <w:r w:rsidRPr="002D52AC">
        <w:rPr>
          <w:rtl/>
        </w:rPr>
        <w:t xml:space="preserve"> </w:t>
      </w:r>
      <w:r w:rsidRPr="002D52AC">
        <w:rPr>
          <w:rFonts w:hint="eastAsia"/>
          <w:rtl/>
        </w:rPr>
        <w:t>משרד</w:t>
      </w:r>
      <w:r w:rsidRPr="002D52AC">
        <w:rPr>
          <w:rtl/>
        </w:rPr>
        <w:t xml:space="preserve"> </w:t>
      </w:r>
      <w:r w:rsidRPr="002D52AC">
        <w:rPr>
          <w:rFonts w:hint="eastAsia"/>
          <w:rtl/>
        </w:rPr>
        <w:t>האוצר</w:t>
      </w:r>
      <w:r w:rsidRPr="002D52AC">
        <w:rPr>
          <w:rtl/>
        </w:rPr>
        <w:t xml:space="preserve">, </w:t>
      </w:r>
      <w:r w:rsidRPr="002D52AC">
        <w:rPr>
          <w:rFonts w:hint="eastAsia"/>
          <w:rtl/>
        </w:rPr>
        <w:t>חטיבת</w:t>
      </w:r>
      <w:r w:rsidRPr="002D52AC">
        <w:rPr>
          <w:rtl/>
        </w:rPr>
        <w:t xml:space="preserve"> </w:t>
      </w:r>
      <w:r w:rsidRPr="002D52AC">
        <w:rPr>
          <w:rFonts w:hint="eastAsia"/>
          <w:rtl/>
        </w:rPr>
        <w:t>נכסים</w:t>
      </w:r>
      <w:r w:rsidRPr="002D52AC">
        <w:rPr>
          <w:rtl/>
        </w:rPr>
        <w:t xml:space="preserve">, </w:t>
      </w:r>
      <w:r w:rsidRPr="002D52AC">
        <w:rPr>
          <w:rFonts w:hint="eastAsia"/>
          <w:rtl/>
        </w:rPr>
        <w:t>רכש</w:t>
      </w:r>
      <w:r w:rsidRPr="002D52AC">
        <w:rPr>
          <w:rtl/>
        </w:rPr>
        <w:t xml:space="preserve"> </w:t>
      </w:r>
      <w:r w:rsidRPr="002D52AC">
        <w:rPr>
          <w:rFonts w:hint="eastAsia"/>
          <w:rtl/>
        </w:rPr>
        <w:t>ולוגיסטיקה</w:t>
      </w:r>
      <w:r w:rsidRPr="002D52AC">
        <w:rPr>
          <w:rtl/>
        </w:rPr>
        <w:t xml:space="preserve">, </w:t>
      </w:r>
      <w:r w:rsidRPr="002D52AC">
        <w:rPr>
          <w:rFonts w:hint="eastAsia"/>
          <w:rtl/>
        </w:rPr>
        <w:t>רח</w:t>
      </w:r>
      <w:r w:rsidRPr="002D52AC">
        <w:rPr>
          <w:rtl/>
        </w:rPr>
        <w:t xml:space="preserve">' </w:t>
      </w:r>
      <w:r w:rsidRPr="002D52AC">
        <w:rPr>
          <w:rFonts w:hint="eastAsia"/>
          <w:rtl/>
        </w:rPr>
        <w:t>קפלן</w:t>
      </w:r>
      <w:r w:rsidRPr="002D52AC">
        <w:rPr>
          <w:rtl/>
        </w:rPr>
        <w:t xml:space="preserve"> 1, </w:t>
      </w:r>
      <w:r w:rsidRPr="002D52AC">
        <w:rPr>
          <w:rFonts w:hint="eastAsia"/>
          <w:rtl/>
        </w:rPr>
        <w:t>ירושלים</w:t>
      </w:r>
      <w:r w:rsidRPr="002D52AC">
        <w:rPr>
          <w:rFonts w:hint="cs"/>
          <w:rtl/>
        </w:rPr>
        <w:t xml:space="preserve">. </w:t>
      </w:r>
    </w:p>
    <w:p w:rsidR="002D52AC" w:rsidRPr="002D52AC" w:rsidRDefault="008B5D40" w:rsidP="005200E3">
      <w:pPr>
        <w:keepNext/>
        <w:keepLines/>
        <w:numPr>
          <w:ilvl w:val="1"/>
          <w:numId w:val="26"/>
        </w:numPr>
        <w:rPr>
          <w:rtl/>
        </w:rPr>
      </w:pPr>
      <w:r w:rsidRPr="002D52AC">
        <w:rPr>
          <w:rFonts w:hint="cs"/>
          <w:b/>
          <w:bCs/>
          <w:rtl/>
        </w:rPr>
        <w:t>"חברה מנהלת"</w:t>
      </w:r>
      <w:r w:rsidRPr="002D52AC">
        <w:rPr>
          <w:rFonts w:hint="cs"/>
          <w:rtl/>
        </w:rPr>
        <w:t xml:space="preserve"> – גוף הפועל מטעמה של הממשלה האחראי לקשר עם הספקים העושים ש</w:t>
      </w:r>
      <w:r w:rsidR="00412A92" w:rsidRPr="009852F1">
        <w:rPr>
          <w:rFonts w:hint="cs"/>
          <w:rtl/>
        </w:rPr>
        <w:t>ימ</w:t>
      </w:r>
      <w:r w:rsidRPr="002D52AC">
        <w:rPr>
          <w:rFonts w:hint="cs"/>
          <w:rtl/>
        </w:rPr>
        <w:t>וש בפורטל, כפי שיפורט בנספח זה.</w:t>
      </w:r>
    </w:p>
    <w:p w:rsidR="002D52AC" w:rsidRPr="002D52AC" w:rsidRDefault="008B5D40" w:rsidP="005200E3">
      <w:pPr>
        <w:keepNext/>
        <w:keepLines/>
        <w:numPr>
          <w:ilvl w:val="0"/>
          <w:numId w:val="26"/>
        </w:numPr>
        <w:tabs>
          <w:tab w:val="num" w:pos="970"/>
        </w:tabs>
        <w:spacing w:before="240"/>
        <w:rPr>
          <w:b/>
          <w:bCs/>
          <w:rtl/>
        </w:rPr>
      </w:pPr>
      <w:r w:rsidRPr="002D52AC">
        <w:rPr>
          <w:rFonts w:hint="cs"/>
          <w:b/>
          <w:bCs/>
          <w:rtl/>
        </w:rPr>
        <w:t>פונקציונליות פורטל הספקים</w:t>
      </w:r>
    </w:p>
    <w:p w:rsidR="002D52AC" w:rsidRPr="002D52AC" w:rsidRDefault="008B5D40" w:rsidP="005200E3">
      <w:pPr>
        <w:keepNext/>
        <w:keepLines/>
        <w:numPr>
          <w:ilvl w:val="1"/>
          <w:numId w:val="26"/>
        </w:numPr>
        <w:tabs>
          <w:tab w:val="num" w:pos="970"/>
        </w:tabs>
      </w:pPr>
      <w:r w:rsidRPr="002D52AC">
        <w:rPr>
          <w:rFonts w:hint="cs"/>
          <w:rtl/>
        </w:rPr>
        <w:t>באמצעות פורטל הספקים הממשלתי ניתן יהיה לבצע את הפעולות להלן:</w:t>
      </w:r>
    </w:p>
    <w:p w:rsidR="002D52AC" w:rsidRPr="002D52AC" w:rsidRDefault="008B5D40" w:rsidP="005200E3">
      <w:pPr>
        <w:keepNext/>
        <w:keepLines/>
        <w:numPr>
          <w:ilvl w:val="2"/>
          <w:numId w:val="26"/>
        </w:numPr>
      </w:pPr>
      <w:r w:rsidRPr="002D52AC">
        <w:rPr>
          <w:rFonts w:hint="cs"/>
          <w:rtl/>
        </w:rPr>
        <w:t>לצפות בהזמנות הרכש הנשלחות</w:t>
      </w:r>
      <w:r w:rsidR="0052516B">
        <w:rPr>
          <w:rFonts w:hint="cs"/>
          <w:rtl/>
        </w:rPr>
        <w:t xml:space="preserve"> על ידי </w:t>
      </w:r>
      <w:r w:rsidRPr="002D52AC">
        <w:rPr>
          <w:rFonts w:hint="cs"/>
          <w:rtl/>
        </w:rPr>
        <w:t>המשרדים העושים ש</w:t>
      </w:r>
      <w:r w:rsidR="00412A92" w:rsidRPr="009852F1">
        <w:rPr>
          <w:rFonts w:hint="cs"/>
          <w:rtl/>
        </w:rPr>
        <w:t>ימ</w:t>
      </w:r>
      <w:r w:rsidRPr="002D52AC">
        <w:rPr>
          <w:rFonts w:hint="cs"/>
          <w:rtl/>
        </w:rPr>
        <w:t>וש בפורטל לספק ולהדפיס אותן אם המשרד צירף להזמנה את פלט ההזמנה להדפסה.</w:t>
      </w:r>
    </w:p>
    <w:p w:rsidR="002D52AC" w:rsidRPr="002D52AC" w:rsidRDefault="008B5D40" w:rsidP="005200E3">
      <w:pPr>
        <w:keepNext/>
        <w:keepLines/>
        <w:numPr>
          <w:ilvl w:val="2"/>
          <w:numId w:val="26"/>
        </w:numPr>
      </w:pPr>
      <w:r w:rsidRPr="002D52AC">
        <w:rPr>
          <w:rFonts w:hint="cs"/>
          <w:rtl/>
        </w:rPr>
        <w:t>להגיש דיווחי ביצוע.</w:t>
      </w:r>
    </w:p>
    <w:p w:rsidR="002D52AC" w:rsidRPr="002D52AC" w:rsidRDefault="008B5D40" w:rsidP="005200E3">
      <w:pPr>
        <w:keepNext/>
        <w:keepLines/>
        <w:numPr>
          <w:ilvl w:val="2"/>
          <w:numId w:val="26"/>
        </w:numPr>
      </w:pPr>
      <w:r w:rsidRPr="002D52AC">
        <w:rPr>
          <w:rFonts w:hint="cs"/>
          <w:rtl/>
        </w:rPr>
        <w:t>להגיש חשבוניות חתומות אלקטרונית אשר יהוו חשבונית מקור וזאת במקום הגשת חשבוניות פיסיות.</w:t>
      </w:r>
    </w:p>
    <w:p w:rsidR="002D52AC" w:rsidRPr="002D52AC" w:rsidRDefault="008B5D40" w:rsidP="005200E3">
      <w:pPr>
        <w:keepNext/>
        <w:keepLines/>
        <w:numPr>
          <w:ilvl w:val="2"/>
          <w:numId w:val="26"/>
        </w:numPr>
      </w:pPr>
      <w:r w:rsidRPr="002D52AC">
        <w:rPr>
          <w:rFonts w:hint="cs"/>
          <w:rtl/>
        </w:rPr>
        <w:lastRenderedPageBreak/>
        <w:t>לצפות בסטטוס אישור המסמכים שהוגשו ותקינותם</w:t>
      </w:r>
      <w:r w:rsidR="0052516B">
        <w:rPr>
          <w:rFonts w:hint="cs"/>
          <w:rtl/>
        </w:rPr>
        <w:t xml:space="preserve"> על ידי </w:t>
      </w:r>
      <w:r w:rsidRPr="002D52AC">
        <w:rPr>
          <w:rFonts w:hint="cs"/>
          <w:rtl/>
        </w:rPr>
        <w:t>המשרדים.</w:t>
      </w:r>
    </w:p>
    <w:p w:rsidR="002D52AC" w:rsidRPr="002D52AC" w:rsidRDefault="008B5D40" w:rsidP="005200E3">
      <w:pPr>
        <w:keepNext/>
        <w:keepLines/>
        <w:numPr>
          <w:ilvl w:val="0"/>
          <w:numId w:val="26"/>
        </w:numPr>
        <w:tabs>
          <w:tab w:val="num" w:pos="970"/>
        </w:tabs>
        <w:spacing w:before="240"/>
        <w:rPr>
          <w:b/>
          <w:bCs/>
          <w:rtl/>
        </w:rPr>
      </w:pPr>
      <w:r w:rsidRPr="002D52AC">
        <w:rPr>
          <w:rFonts w:hint="cs"/>
          <w:b/>
          <w:bCs/>
          <w:rtl/>
        </w:rPr>
        <w:t>עמידה בהנחיות רשות המיסים</w:t>
      </w:r>
    </w:p>
    <w:p w:rsidR="002D52AC" w:rsidRPr="002D52AC" w:rsidRDefault="008B5D40" w:rsidP="005200E3">
      <w:pPr>
        <w:keepNext/>
        <w:keepLines/>
        <w:numPr>
          <w:ilvl w:val="1"/>
          <w:numId w:val="26"/>
        </w:numPr>
      </w:pPr>
      <w:r w:rsidRPr="002D52AC">
        <w:rPr>
          <w:rFonts w:hint="cs"/>
          <w:rtl/>
        </w:rPr>
        <w:t>הש</w:t>
      </w:r>
      <w:r w:rsidR="00412A92" w:rsidRPr="009852F1">
        <w:rPr>
          <w:rFonts w:hint="cs"/>
          <w:rtl/>
        </w:rPr>
        <w:t>ימ</w:t>
      </w:r>
      <w:r w:rsidRPr="002D52AC">
        <w:rPr>
          <w:rFonts w:hint="cs"/>
          <w:rtl/>
        </w:rPr>
        <w:t>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w:t>
      </w:r>
      <w:r w:rsidR="00412A92" w:rsidRPr="009852F1">
        <w:rPr>
          <w:rFonts w:hint="cs"/>
          <w:rtl/>
        </w:rPr>
        <w:t>ימ</w:t>
      </w:r>
      <w:r w:rsidRPr="002D52AC">
        <w:rPr>
          <w:rFonts w:hint="cs"/>
          <w:rtl/>
        </w:rPr>
        <w:t>וש בפורטל הספקים הממשלתי יידרש לעמוד גם בתנאי סעיף 18ב להוראות – "כללים למשלוח מסמכים ממוחשבים".</w:t>
      </w:r>
    </w:p>
    <w:p w:rsidR="002D52AC" w:rsidRPr="002D52AC" w:rsidRDefault="008B5D40" w:rsidP="005200E3">
      <w:pPr>
        <w:keepNext/>
        <w:keepLines/>
        <w:numPr>
          <w:ilvl w:val="1"/>
          <w:numId w:val="26"/>
        </w:numPr>
      </w:pPr>
      <w:r w:rsidRPr="002D52AC">
        <w:rPr>
          <w:rFonts w:hint="cs"/>
          <w:rtl/>
        </w:rPr>
        <w:t>פורטל הספקים הממשלתי וכללי הש</w:t>
      </w:r>
      <w:r w:rsidR="00412A92" w:rsidRPr="009852F1">
        <w:rPr>
          <w:rFonts w:hint="cs"/>
          <w:rtl/>
        </w:rPr>
        <w:t>ימ</w:t>
      </w:r>
      <w:r w:rsidRPr="002D52AC">
        <w:rPr>
          <w:rFonts w:hint="cs"/>
          <w:rtl/>
        </w:rPr>
        <w:t>וש בו יתעדכנו מעת לעת בהתאם להנחיות והוראות רשות המיסים ועל המשתמש יהיה להתאים את עבודתו להנחיות והוראות כאמור.</w:t>
      </w:r>
    </w:p>
    <w:p w:rsidR="002D52AC" w:rsidRPr="002D52AC" w:rsidRDefault="008B5D40" w:rsidP="005200E3">
      <w:pPr>
        <w:keepNext/>
        <w:keepLines/>
        <w:numPr>
          <w:ilvl w:val="1"/>
          <w:numId w:val="26"/>
        </w:numPr>
      </w:pPr>
      <w:r w:rsidRPr="002D52AC">
        <w:rPr>
          <w:rFonts w:hint="cs"/>
          <w:rtl/>
        </w:rPr>
        <w:t>חת</w:t>
      </w:r>
      <w:r w:rsidR="00412A92" w:rsidRPr="009852F1">
        <w:rPr>
          <w:rFonts w:hint="cs"/>
          <w:rtl/>
        </w:rPr>
        <w:t>ימ</w:t>
      </w:r>
      <w:r w:rsidRPr="002D52AC">
        <w:rPr>
          <w:rFonts w:hint="cs"/>
          <w:rtl/>
        </w:rPr>
        <w:t xml:space="preserve">ת המשרדים על נספח זה מהווה את הסכמתה לפי סעיף 18ב להוראות לניהול ספרים, לקבל מאת הספק מסמכים ממוחשבים. </w:t>
      </w:r>
    </w:p>
    <w:p w:rsidR="002D52AC" w:rsidRPr="002D52AC" w:rsidRDefault="008B5D40" w:rsidP="005200E3">
      <w:pPr>
        <w:keepNext/>
        <w:keepLines/>
        <w:numPr>
          <w:ilvl w:val="0"/>
          <w:numId w:val="26"/>
        </w:numPr>
        <w:tabs>
          <w:tab w:val="num" w:pos="970"/>
        </w:tabs>
        <w:spacing w:before="240"/>
        <w:rPr>
          <w:b/>
          <w:bCs/>
        </w:rPr>
      </w:pPr>
      <w:r w:rsidRPr="002D52AC">
        <w:rPr>
          <w:rFonts w:hint="cs"/>
          <w:b/>
          <w:bCs/>
          <w:rtl/>
        </w:rPr>
        <w:t>הגבלת אחריות</w:t>
      </w:r>
    </w:p>
    <w:p w:rsidR="002D52AC" w:rsidRPr="002D52AC" w:rsidRDefault="008B5D40" w:rsidP="005200E3">
      <w:pPr>
        <w:keepNext/>
        <w:keepLines/>
        <w:numPr>
          <w:ilvl w:val="1"/>
          <w:numId w:val="26"/>
        </w:numPr>
      </w:pPr>
      <w:r w:rsidRPr="002D52AC">
        <w:rPr>
          <w:rFonts w:hint="cs"/>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2D52AC" w:rsidRPr="002D52AC" w:rsidRDefault="008B5D40" w:rsidP="005200E3">
      <w:pPr>
        <w:keepNext/>
        <w:keepLines/>
        <w:numPr>
          <w:ilvl w:val="1"/>
          <w:numId w:val="26"/>
        </w:numPr>
      </w:pPr>
      <w:r w:rsidRPr="002D52AC">
        <w:rPr>
          <w:rFonts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rsidR="002D52AC" w:rsidRPr="002D52AC" w:rsidRDefault="008B5D40" w:rsidP="005200E3">
      <w:pPr>
        <w:keepNext/>
        <w:keepLines/>
        <w:numPr>
          <w:ilvl w:val="1"/>
          <w:numId w:val="26"/>
        </w:numPr>
      </w:pPr>
      <w:r w:rsidRPr="002D52AC">
        <w:rPr>
          <w:rFonts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rsidR="002D52AC" w:rsidRPr="002D52AC" w:rsidRDefault="008B5D40" w:rsidP="005200E3">
      <w:pPr>
        <w:keepNext/>
        <w:keepLines/>
        <w:numPr>
          <w:ilvl w:val="1"/>
          <w:numId w:val="26"/>
        </w:numPr>
        <w:rPr>
          <w:rtl/>
        </w:rPr>
      </w:pPr>
      <w:r w:rsidRPr="002D52AC">
        <w:rPr>
          <w:rFonts w:hint="cs"/>
          <w:rtl/>
        </w:rPr>
        <w:t>המשתמש מוותר בזאת על כל דרישה, תביעה או טענה כלפי הממשלה, המשרדים או מי מטעמם על כל נזק ישיר או עקיף או הפסד כלשהו הנובעים מש</w:t>
      </w:r>
      <w:r w:rsidR="00412A92" w:rsidRPr="009852F1">
        <w:rPr>
          <w:rFonts w:hint="cs"/>
          <w:rtl/>
        </w:rPr>
        <w:t>ימ</w:t>
      </w:r>
      <w:r w:rsidRPr="002D52AC">
        <w:rPr>
          <w:rFonts w:hint="cs"/>
          <w:rtl/>
        </w:rPr>
        <w:t>ושו בפורטל הספקים הממשלתי ו/או מאי-נכונות המידע בפורטל הספקים הממשלתי.</w:t>
      </w:r>
    </w:p>
    <w:p w:rsidR="002D52AC" w:rsidRPr="002D52AC" w:rsidRDefault="008B5D40" w:rsidP="005200E3">
      <w:pPr>
        <w:keepNext/>
        <w:keepLines/>
        <w:numPr>
          <w:ilvl w:val="1"/>
          <w:numId w:val="26"/>
        </w:numPr>
      </w:pPr>
      <w:r w:rsidRPr="002D52AC">
        <w:rPr>
          <w:rFonts w:hint="cs"/>
          <w:rtl/>
        </w:rPr>
        <w:t>המשתמש וכל נציגיו פוטרים את הממשלה, המשרדים וכל מי שבא מטעמם מאחריות כלשהי לכל נזק, עקיף או ישיר, שייגרם לו או לכל צד שלישי כאמור בסעיף (3) לעיל.</w:t>
      </w:r>
    </w:p>
    <w:p w:rsidR="002D52AC" w:rsidRPr="002D52AC" w:rsidRDefault="008B5D40" w:rsidP="005200E3">
      <w:pPr>
        <w:keepNext/>
        <w:keepLines/>
        <w:numPr>
          <w:ilvl w:val="0"/>
          <w:numId w:val="26"/>
        </w:numPr>
        <w:tabs>
          <w:tab w:val="num" w:pos="970"/>
        </w:tabs>
        <w:spacing w:before="240"/>
        <w:rPr>
          <w:b/>
          <w:bCs/>
          <w:rtl/>
        </w:rPr>
      </w:pPr>
      <w:r w:rsidRPr="002D52AC">
        <w:rPr>
          <w:rFonts w:hint="cs"/>
          <w:b/>
          <w:bCs/>
          <w:rtl/>
        </w:rPr>
        <w:t>תשתית מקומית</w:t>
      </w:r>
    </w:p>
    <w:p w:rsidR="002D52AC" w:rsidRPr="002D52AC" w:rsidRDefault="008B5D40" w:rsidP="005200E3">
      <w:pPr>
        <w:keepNext/>
        <w:keepLines/>
        <w:numPr>
          <w:ilvl w:val="1"/>
          <w:numId w:val="26"/>
        </w:numPr>
      </w:pPr>
      <w:r w:rsidRPr="002D52AC">
        <w:rPr>
          <w:rFonts w:hint="cs"/>
          <w:rtl/>
        </w:rPr>
        <w:t>לצורך הפעלת פורטל הספקים הממשלתי, יקים המשתמש תשתית מקומית העומדת לפחות בדרישות המתוארות בצרופה א' לנספח זה המהווה חלק בלתי נפרד ממנו.</w:t>
      </w:r>
    </w:p>
    <w:p w:rsidR="002D52AC" w:rsidRPr="002D52AC" w:rsidRDefault="008B5D40" w:rsidP="005200E3">
      <w:pPr>
        <w:keepNext/>
        <w:keepLines/>
        <w:numPr>
          <w:ilvl w:val="1"/>
          <w:numId w:val="26"/>
        </w:numPr>
      </w:pPr>
      <w:r w:rsidRPr="002D52AC">
        <w:rPr>
          <w:rFonts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rsidR="002D52AC" w:rsidRPr="002D52AC" w:rsidRDefault="008B5D40" w:rsidP="005200E3">
      <w:pPr>
        <w:keepNext/>
        <w:keepLines/>
        <w:numPr>
          <w:ilvl w:val="1"/>
          <w:numId w:val="26"/>
        </w:numPr>
      </w:pPr>
      <w:r w:rsidRPr="002D52AC">
        <w:rPr>
          <w:rFonts w:hint="cs"/>
          <w:rtl/>
        </w:rPr>
        <w:lastRenderedPageBreak/>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rsidR="002D52AC" w:rsidRPr="002D52AC" w:rsidRDefault="008B5D40" w:rsidP="005200E3">
      <w:pPr>
        <w:keepNext/>
        <w:keepLines/>
        <w:numPr>
          <w:ilvl w:val="1"/>
          <w:numId w:val="26"/>
        </w:numPr>
      </w:pPr>
      <w:r w:rsidRPr="002D52AC">
        <w:rPr>
          <w:rFonts w:hint="cs"/>
          <w:rtl/>
        </w:rPr>
        <w:t>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rsidR="002D52AC" w:rsidRPr="002D52AC" w:rsidRDefault="008B5D40" w:rsidP="005200E3">
      <w:pPr>
        <w:keepNext/>
        <w:keepLines/>
        <w:numPr>
          <w:ilvl w:val="0"/>
          <w:numId w:val="26"/>
        </w:numPr>
        <w:tabs>
          <w:tab w:val="num" w:pos="970"/>
        </w:tabs>
        <w:spacing w:before="240"/>
        <w:rPr>
          <w:b/>
          <w:bCs/>
          <w:rtl/>
        </w:rPr>
      </w:pPr>
      <w:r w:rsidRPr="002D52AC">
        <w:rPr>
          <w:rFonts w:hint="cs"/>
          <w:b/>
          <w:bCs/>
          <w:rtl/>
        </w:rPr>
        <w:t>ש</w:t>
      </w:r>
      <w:r w:rsidR="00412A92" w:rsidRPr="009852F1">
        <w:rPr>
          <w:rFonts w:hint="cs"/>
          <w:b/>
          <w:bCs/>
          <w:rtl/>
        </w:rPr>
        <w:t>ימ</w:t>
      </w:r>
      <w:r w:rsidRPr="002D52AC">
        <w:rPr>
          <w:rFonts w:hint="cs"/>
          <w:b/>
          <w:bCs/>
          <w:rtl/>
        </w:rPr>
        <w:t>וש בכרטיס חכם</w:t>
      </w:r>
    </w:p>
    <w:p w:rsidR="002D52AC" w:rsidRPr="002D52AC" w:rsidRDefault="008B5D40" w:rsidP="005200E3">
      <w:pPr>
        <w:keepNext/>
        <w:keepLines/>
        <w:numPr>
          <w:ilvl w:val="1"/>
          <w:numId w:val="26"/>
        </w:numPr>
        <w:rPr>
          <w:rtl/>
        </w:rPr>
      </w:pPr>
      <w:r w:rsidRPr="002D52AC">
        <w:rPr>
          <w:rFonts w:hint="cs"/>
          <w:rtl/>
        </w:rPr>
        <w:t>הגישה לפורטל הספקים הממשלתי וחת</w:t>
      </w:r>
      <w:r w:rsidR="00412A92" w:rsidRPr="009852F1">
        <w:rPr>
          <w:rFonts w:hint="cs"/>
          <w:rtl/>
        </w:rPr>
        <w:t>ימ</w:t>
      </w:r>
      <w:r w:rsidRPr="002D52AC">
        <w:rPr>
          <w:rFonts w:hint="cs"/>
          <w:rtl/>
        </w:rPr>
        <w:t>ה אלקטרונית על חשבוניות יתאפשרו באמצעות תעודות אלקטרוניות מאושרות המונפקות על-ידי גורם מאשר בהתאם לחוק חת</w:t>
      </w:r>
      <w:r w:rsidR="00412A92" w:rsidRPr="009852F1">
        <w:rPr>
          <w:rFonts w:hint="cs"/>
          <w:rtl/>
        </w:rPr>
        <w:t>ימ</w:t>
      </w:r>
      <w:r w:rsidRPr="002D52AC">
        <w:rPr>
          <w:rFonts w:hint="cs"/>
          <w:rtl/>
        </w:rPr>
        <w:t>ה אלקטרונית</w:t>
      </w:r>
      <w:r w:rsidR="006F3473">
        <w:rPr>
          <w:rFonts w:hint="cs"/>
          <w:rtl/>
        </w:rPr>
        <w:t xml:space="preserve">, </w:t>
      </w:r>
      <w:r w:rsidRPr="002D52AC">
        <w:rPr>
          <w:rFonts w:hint="cs"/>
          <w:rtl/>
        </w:rPr>
        <w:t>התשס"א – 2001, התעודות מאוחסנות על גבי "כרטיס חכם" או "</w:t>
      </w:r>
      <w:r w:rsidRPr="002D52AC">
        <w:rPr>
          <w:rFonts w:hint="cs"/>
        </w:rPr>
        <w:t xml:space="preserve"> </w:t>
      </w:r>
      <w:r w:rsidRPr="002D52AC">
        <w:t>TOKEN</w:t>
      </w:r>
      <w:r w:rsidRPr="002D52AC">
        <w:rPr>
          <w:rFonts w:hint="cs"/>
          <w:rtl/>
        </w:rPr>
        <w:t>".</w:t>
      </w:r>
    </w:p>
    <w:p w:rsidR="002D52AC" w:rsidRPr="002D52AC" w:rsidRDefault="008B5D40" w:rsidP="005200E3">
      <w:pPr>
        <w:keepNext/>
        <w:keepLines/>
        <w:numPr>
          <w:ilvl w:val="1"/>
          <w:numId w:val="26"/>
        </w:numPr>
      </w:pPr>
      <w:r w:rsidRPr="002D52AC">
        <w:rPr>
          <w:rFonts w:hint="cs"/>
          <w:rtl/>
        </w:rPr>
        <w:t>עלות הנפקת התעודה האלקטרונית, עלות חידושה התקופתי וכל העלויות הנלוות, כגון קורא כרטיסים, יחולו על המשתמש.</w:t>
      </w:r>
    </w:p>
    <w:p w:rsidR="002D52AC" w:rsidRPr="002D52AC" w:rsidRDefault="008B5D40" w:rsidP="005200E3">
      <w:pPr>
        <w:keepNext/>
        <w:keepLines/>
        <w:numPr>
          <w:ilvl w:val="1"/>
          <w:numId w:val="26"/>
        </w:numPr>
      </w:pPr>
      <w:r w:rsidRPr="002D52AC">
        <w:rPr>
          <w:rFonts w:hint="cs"/>
          <w:rtl/>
        </w:rPr>
        <w:t xml:space="preserve">הכרטיס החכם (להלן הכרטיס) הינו אישי לנציג משתמש מסוים ואינו ניתן להעברה. </w:t>
      </w:r>
    </w:p>
    <w:p w:rsidR="002D52AC" w:rsidRPr="002D52AC" w:rsidRDefault="008B5D40" w:rsidP="005200E3">
      <w:pPr>
        <w:keepNext/>
        <w:keepLines/>
        <w:numPr>
          <w:ilvl w:val="1"/>
          <w:numId w:val="26"/>
        </w:numPr>
      </w:pPr>
      <w:r w:rsidRPr="002D52AC">
        <w:rPr>
          <w:rFonts w:hint="cs"/>
          <w:rtl/>
        </w:rPr>
        <w:t>התוקף של כרטיס החכם הינו לתקופה מוגבלת, ולכן משתמשים יהיו חייבים לחדש את הכרטיס (בתשלום) אחת לתקופה (כ</w:t>
      </w:r>
      <w:r w:rsidR="00F80618" w:rsidRPr="009852F1">
        <w:rPr>
          <w:rFonts w:hint="cs"/>
          <w:rtl/>
        </w:rPr>
        <w:t>יום</w:t>
      </w:r>
      <w:r w:rsidRPr="002D52AC">
        <w:rPr>
          <w:rFonts w:hint="cs"/>
          <w:rtl/>
        </w:rPr>
        <w:t>, אחת לשנתיים או אחת לארבע שנים).</w:t>
      </w:r>
    </w:p>
    <w:p w:rsidR="002D52AC" w:rsidRPr="002D52AC" w:rsidRDefault="008B5D40" w:rsidP="005200E3">
      <w:pPr>
        <w:keepNext/>
        <w:keepLines/>
        <w:numPr>
          <w:ilvl w:val="1"/>
          <w:numId w:val="26"/>
        </w:numPr>
      </w:pPr>
      <w:r w:rsidRPr="002D52AC">
        <w:rPr>
          <w:rFonts w:hint="cs"/>
          <w:rtl/>
        </w:rPr>
        <w:t>הפעלת הכרטיס במחשב המשתמש מחייבת הכנת תשתית מקומית כמפורט בצרופה א' לנספח זה.</w:t>
      </w:r>
    </w:p>
    <w:p w:rsidR="002D52AC" w:rsidRPr="002D52AC" w:rsidRDefault="008B5D40" w:rsidP="005200E3">
      <w:pPr>
        <w:keepNext/>
        <w:keepLines/>
        <w:numPr>
          <w:ilvl w:val="1"/>
          <w:numId w:val="26"/>
        </w:numPr>
      </w:pPr>
      <w:r w:rsidRPr="002D52AC">
        <w:rPr>
          <w:rFonts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rsidR="002D52AC" w:rsidRPr="002D52AC" w:rsidRDefault="008B5D40" w:rsidP="005200E3">
      <w:pPr>
        <w:keepNext/>
        <w:keepLines/>
        <w:numPr>
          <w:ilvl w:val="1"/>
          <w:numId w:val="26"/>
        </w:numPr>
      </w:pPr>
      <w:r w:rsidRPr="002D52AC">
        <w:rPr>
          <w:rFonts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rsidR="002D52AC" w:rsidRPr="002D52AC" w:rsidRDefault="008B5D40" w:rsidP="005200E3">
      <w:pPr>
        <w:keepNext/>
        <w:keepLines/>
        <w:numPr>
          <w:ilvl w:val="1"/>
          <w:numId w:val="26"/>
        </w:numPr>
      </w:pPr>
      <w:r w:rsidRPr="002D52AC">
        <w:rPr>
          <w:rFonts w:hint="cs"/>
          <w:rtl/>
        </w:rPr>
        <w:t xml:space="preserve">כל פעולה הנעשית באמצעות הכרטיס החכם תהיה באחריותו הבלעדית של המשתמש ותחייב אותו. </w:t>
      </w:r>
    </w:p>
    <w:p w:rsidR="002D52AC" w:rsidRPr="002D52AC" w:rsidRDefault="008B5D40" w:rsidP="005200E3">
      <w:pPr>
        <w:keepNext/>
        <w:keepLines/>
        <w:numPr>
          <w:ilvl w:val="1"/>
          <w:numId w:val="26"/>
        </w:numPr>
      </w:pPr>
      <w:r w:rsidRPr="002D52AC">
        <w:rPr>
          <w:rFonts w:hint="cs"/>
          <w:rtl/>
        </w:rPr>
        <w:t>אם סיסמת הכרטיס התגלתה לאחר, על המשתמש לדאוג לשנות את הסיסמה לאלתר.</w:t>
      </w:r>
    </w:p>
    <w:p w:rsidR="002D52AC" w:rsidRPr="002D52AC" w:rsidRDefault="008B5D40" w:rsidP="005200E3">
      <w:pPr>
        <w:keepNext/>
        <w:keepLines/>
        <w:numPr>
          <w:ilvl w:val="0"/>
          <w:numId w:val="26"/>
        </w:numPr>
        <w:tabs>
          <w:tab w:val="num" w:pos="970"/>
        </w:tabs>
        <w:spacing w:before="240"/>
        <w:rPr>
          <w:b/>
          <w:bCs/>
        </w:rPr>
      </w:pPr>
      <w:r w:rsidRPr="002D52AC">
        <w:rPr>
          <w:rFonts w:hint="cs"/>
          <w:b/>
          <w:bCs/>
          <w:rtl/>
        </w:rPr>
        <w:t>תנאים נוספים להנפקת כרטיס חכם</w:t>
      </w:r>
    </w:p>
    <w:p w:rsidR="002D52AC" w:rsidRPr="002D52AC" w:rsidRDefault="008B5D40" w:rsidP="005200E3">
      <w:pPr>
        <w:keepNext/>
        <w:keepLines/>
        <w:numPr>
          <w:ilvl w:val="1"/>
          <w:numId w:val="26"/>
        </w:numPr>
      </w:pPr>
      <w:r w:rsidRPr="002D52AC">
        <w:rPr>
          <w:rFonts w:hint="cs"/>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rsidR="002D52AC" w:rsidRPr="002D52AC" w:rsidRDefault="008B5D40" w:rsidP="005200E3">
      <w:pPr>
        <w:keepNext/>
        <w:keepLines/>
        <w:numPr>
          <w:ilvl w:val="1"/>
          <w:numId w:val="26"/>
        </w:numPr>
        <w:rPr>
          <w:rtl/>
        </w:rPr>
      </w:pPr>
      <w:r w:rsidRPr="002D52AC">
        <w:rPr>
          <w:rFonts w:hint="cs"/>
          <w:rtl/>
        </w:rPr>
        <w:t xml:space="preserve">כל משתמש יגיש את ההצהרות החתומות והמאושרות הללו לחברת הניהול כתנאי להגדרתו בפורטל הספקים הממשלתי. </w:t>
      </w:r>
    </w:p>
    <w:p w:rsidR="002D52AC" w:rsidRPr="002D52AC" w:rsidRDefault="008B5D40" w:rsidP="005200E3">
      <w:pPr>
        <w:keepNext/>
        <w:keepLines/>
        <w:numPr>
          <w:ilvl w:val="1"/>
          <w:numId w:val="26"/>
        </w:numPr>
        <w:rPr>
          <w:rtl/>
        </w:rPr>
      </w:pPr>
      <w:r w:rsidRPr="002D52AC">
        <w:rPr>
          <w:rFonts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rsidR="002D52AC" w:rsidRPr="002D52AC" w:rsidRDefault="008B5D40" w:rsidP="005200E3">
      <w:pPr>
        <w:keepNext/>
        <w:keepLines/>
        <w:numPr>
          <w:ilvl w:val="1"/>
          <w:numId w:val="26"/>
        </w:numPr>
        <w:rPr>
          <w:rtl/>
        </w:rPr>
      </w:pPr>
      <w:r w:rsidRPr="002D52AC">
        <w:rPr>
          <w:rFonts w:hint="cs"/>
          <w:rtl/>
        </w:rPr>
        <w:lastRenderedPageBreak/>
        <w:t>החלפת נציג משתמש תיעשה באמצעות חברת הניהול ובהתאם לתנאי נספח זה.</w:t>
      </w:r>
    </w:p>
    <w:p w:rsidR="002D52AC" w:rsidRPr="002D52AC" w:rsidRDefault="008B5D40" w:rsidP="00D03E1C">
      <w:pPr>
        <w:keepNext/>
        <w:keepLines/>
        <w:spacing w:before="240"/>
        <w:rPr>
          <w:b/>
          <w:bCs/>
          <w:rtl/>
        </w:rPr>
      </w:pPr>
      <w:r w:rsidRPr="002D52AC">
        <w:rPr>
          <w:rFonts w:hint="cs"/>
          <w:b/>
          <w:bCs/>
          <w:rtl/>
        </w:rPr>
        <w:t>מודגש כי ההסדרים לגבי הנפקת כרטיס חכם המפורטים בנספח זה הינם נכונים בעת פניית המשרדים לספקים בהצעה לעשות ש</w:t>
      </w:r>
      <w:r w:rsidR="00412A92" w:rsidRPr="009852F1">
        <w:rPr>
          <w:rFonts w:hint="cs"/>
          <w:b/>
          <w:bCs/>
          <w:rtl/>
        </w:rPr>
        <w:t>ימ</w:t>
      </w:r>
      <w:r w:rsidRPr="002D52AC">
        <w:rPr>
          <w:rFonts w:hint="cs"/>
          <w:b/>
          <w:bCs/>
          <w:rtl/>
        </w:rPr>
        <w:t>וש בפורטל הספקים הממשלתי, אולם הסדרים אלה יכולים להשתנות לפי דרישות הגורם המאשר ו/או אם יוחלף הגורם המאשר</w:t>
      </w:r>
      <w:r w:rsidR="0052516B">
        <w:rPr>
          <w:rFonts w:hint="cs"/>
          <w:b/>
          <w:bCs/>
          <w:rtl/>
        </w:rPr>
        <w:t xml:space="preserve"> על ידי </w:t>
      </w:r>
      <w:r w:rsidRPr="002D52AC">
        <w:rPr>
          <w:rFonts w:hint="cs"/>
          <w:b/>
          <w:bCs/>
          <w:rtl/>
        </w:rPr>
        <w:t>גורם מאשר אחר או נוסף ו/או בעקבות שינוי הוראות חוק ו/או תקנות רלבנטיים.</w:t>
      </w:r>
    </w:p>
    <w:p w:rsidR="002D52AC" w:rsidRPr="002D52AC" w:rsidRDefault="008B5D40" w:rsidP="005200E3">
      <w:pPr>
        <w:keepNext/>
        <w:keepLines/>
        <w:numPr>
          <w:ilvl w:val="0"/>
          <w:numId w:val="26"/>
        </w:numPr>
        <w:tabs>
          <w:tab w:val="num" w:pos="970"/>
        </w:tabs>
        <w:spacing w:before="240"/>
        <w:rPr>
          <w:b/>
          <w:bCs/>
          <w:rtl/>
        </w:rPr>
      </w:pPr>
      <w:r w:rsidRPr="002D52AC">
        <w:rPr>
          <w:rFonts w:hint="cs"/>
          <w:b/>
          <w:bCs/>
          <w:rtl/>
        </w:rPr>
        <w:t>זכויות יוצרים</w:t>
      </w:r>
    </w:p>
    <w:p w:rsidR="00011998" w:rsidRPr="00DB3242" w:rsidRDefault="008B5D40" w:rsidP="005200E3">
      <w:pPr>
        <w:keepNext/>
        <w:keepLines/>
        <w:numPr>
          <w:ilvl w:val="1"/>
          <w:numId w:val="26"/>
        </w:numPr>
        <w:spacing w:after="200" w:line="276" w:lineRule="auto"/>
        <w:rPr>
          <w:rtl/>
        </w:rPr>
      </w:pPr>
      <w:r w:rsidRPr="00DB3242">
        <w:rPr>
          <w:rFonts w:hint="cs"/>
          <w:rtl/>
        </w:rPr>
        <w:t>כל</w:t>
      </w:r>
      <w:r w:rsidRPr="00DB3242">
        <w:rPr>
          <w:rtl/>
        </w:rPr>
        <w:t xml:space="preserve"> </w:t>
      </w:r>
      <w:r w:rsidRPr="00DB3242">
        <w:rPr>
          <w:rFonts w:hint="cs"/>
          <w:rtl/>
        </w:rPr>
        <w:t>השירותים</w:t>
      </w:r>
      <w:r w:rsidRPr="00DB3242">
        <w:rPr>
          <w:rtl/>
        </w:rPr>
        <w:t xml:space="preserve"> </w:t>
      </w:r>
      <w:r w:rsidRPr="00DB3242">
        <w:rPr>
          <w:rFonts w:hint="cs"/>
          <w:rtl/>
        </w:rPr>
        <w:t>שיסופקו</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במסגרת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ותוצאותיהם</w:t>
      </w:r>
      <w:r w:rsidRPr="00DB3242">
        <w:rPr>
          <w:rtl/>
        </w:rPr>
        <w:t xml:space="preserve">, </w:t>
      </w:r>
      <w:r w:rsidRPr="00DB3242">
        <w:rPr>
          <w:rFonts w:hint="cs"/>
          <w:rtl/>
        </w:rPr>
        <w:t>והתוצרים</w:t>
      </w:r>
      <w:r w:rsidRPr="00DB3242">
        <w:rPr>
          <w:rtl/>
        </w:rPr>
        <w:t xml:space="preserve"> </w:t>
      </w:r>
      <w:r w:rsidRPr="00DB3242">
        <w:rPr>
          <w:rFonts w:hint="cs"/>
          <w:rtl/>
        </w:rPr>
        <w:t>שהוכנו</w:t>
      </w:r>
      <w:r w:rsidRPr="00DB3242">
        <w:rPr>
          <w:rtl/>
        </w:rPr>
        <w:t xml:space="preserve"> </w:t>
      </w:r>
      <w:r w:rsidRPr="00DB3242">
        <w:rPr>
          <w:rFonts w:hint="cs"/>
          <w:rtl/>
        </w:rPr>
        <w:t>במסגרת</w:t>
      </w:r>
      <w:r w:rsidRPr="00DB3242">
        <w:rPr>
          <w:rtl/>
        </w:rPr>
        <w:t xml:space="preserve"> </w:t>
      </w:r>
      <w:r w:rsidRPr="00DB3242">
        <w:rPr>
          <w:rFonts w:hint="cs"/>
          <w:rtl/>
        </w:rPr>
        <w:t>ה</w:t>
      </w:r>
      <w:r>
        <w:rPr>
          <w:rFonts w:hint="cs"/>
          <w:rtl/>
        </w:rPr>
        <w:t>שירותים שהוקנו בה</w:t>
      </w:r>
      <w:r w:rsidRPr="00DB3242">
        <w:rPr>
          <w:rFonts w:hint="cs"/>
          <w:rtl/>
        </w:rPr>
        <w:t>סכם</w:t>
      </w:r>
      <w:r w:rsidRPr="00DB3242">
        <w:rPr>
          <w:rtl/>
        </w:rPr>
        <w:t xml:space="preserve"> </w:t>
      </w:r>
      <w:r w:rsidRPr="00DB3242">
        <w:rPr>
          <w:rFonts w:hint="cs"/>
          <w:rtl/>
        </w:rPr>
        <w:t>זה</w:t>
      </w:r>
      <w:r w:rsidRPr="00DB3242">
        <w:rPr>
          <w:rtl/>
        </w:rPr>
        <w:t xml:space="preserve">, </w:t>
      </w:r>
      <w:r w:rsidRPr="00DB3242">
        <w:rPr>
          <w:rFonts w:hint="cs"/>
          <w:rtl/>
        </w:rPr>
        <w:t>ללא</w:t>
      </w:r>
      <w:r w:rsidRPr="00DB3242">
        <w:rPr>
          <w:rtl/>
        </w:rPr>
        <w:t xml:space="preserve"> </w:t>
      </w:r>
      <w:r w:rsidRPr="00DB3242">
        <w:rPr>
          <w:rFonts w:hint="cs"/>
          <w:rtl/>
        </w:rPr>
        <w:t>יוצא</w:t>
      </w:r>
      <w:r w:rsidRPr="00DB3242">
        <w:rPr>
          <w:rtl/>
        </w:rPr>
        <w:t xml:space="preserve"> </w:t>
      </w:r>
      <w:r w:rsidRPr="00DB3242">
        <w:rPr>
          <w:rFonts w:hint="cs"/>
          <w:rtl/>
        </w:rPr>
        <w:t>מן</w:t>
      </w:r>
      <w:r w:rsidRPr="00DB3242">
        <w:rPr>
          <w:rtl/>
        </w:rPr>
        <w:t xml:space="preserve"> </w:t>
      </w:r>
      <w:r w:rsidRPr="00DB3242">
        <w:rPr>
          <w:rFonts w:hint="cs"/>
          <w:rtl/>
        </w:rPr>
        <w:t>הכלל</w:t>
      </w:r>
      <w:r w:rsidRPr="00DB3242">
        <w:rPr>
          <w:rtl/>
        </w:rPr>
        <w:t xml:space="preserve">, </w:t>
      </w:r>
      <w:r w:rsidRPr="00DB3242">
        <w:rPr>
          <w:rFonts w:hint="cs"/>
          <w:rtl/>
        </w:rPr>
        <w:t>ייחשבו</w:t>
      </w:r>
      <w:r w:rsidRPr="00DB3242">
        <w:rPr>
          <w:rtl/>
        </w:rPr>
        <w:t xml:space="preserve"> </w:t>
      </w:r>
      <w:r w:rsidRPr="00DB3242">
        <w:rPr>
          <w:rFonts w:hint="cs"/>
          <w:rtl/>
        </w:rPr>
        <w:t>כקניינו</w:t>
      </w:r>
      <w:r w:rsidRPr="00DB3242">
        <w:rPr>
          <w:rtl/>
        </w:rPr>
        <w:t xml:space="preserve"> </w:t>
      </w:r>
      <w:r w:rsidRPr="00DB3242">
        <w:rPr>
          <w:rFonts w:hint="cs"/>
          <w:rtl/>
        </w:rPr>
        <w:t>המוחלט</w:t>
      </w:r>
      <w:r w:rsidRPr="00DB3242">
        <w:rPr>
          <w:rtl/>
        </w:rPr>
        <w:t xml:space="preserve"> </w:t>
      </w:r>
      <w:r w:rsidRPr="00DB3242">
        <w:rPr>
          <w:rFonts w:hint="cs"/>
          <w:rtl/>
        </w:rPr>
        <w:t>והבלעדי של</w:t>
      </w:r>
      <w:r w:rsidRPr="00DB3242">
        <w:rPr>
          <w:rtl/>
        </w:rPr>
        <w:t xml:space="preserve"> </w:t>
      </w:r>
      <w:r w:rsidRPr="00DB3242">
        <w:rPr>
          <w:rFonts w:hint="cs"/>
          <w:rtl/>
        </w:rPr>
        <w:t>המשרד</w:t>
      </w:r>
      <w:r w:rsidRPr="00DB3242">
        <w:rPr>
          <w:rtl/>
        </w:rPr>
        <w:t xml:space="preserve">. </w:t>
      </w:r>
    </w:p>
    <w:p w:rsidR="00011998" w:rsidRPr="00DB3242" w:rsidRDefault="008B5D40" w:rsidP="005200E3">
      <w:pPr>
        <w:keepNext/>
        <w:keepLines/>
        <w:numPr>
          <w:ilvl w:val="1"/>
          <w:numId w:val="26"/>
        </w:numPr>
        <w:spacing w:after="200" w:line="276" w:lineRule="auto"/>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לא</w:t>
      </w:r>
      <w:r w:rsidRPr="00DB3242">
        <w:rPr>
          <w:rtl/>
        </w:rPr>
        <w:t xml:space="preserve"> </w:t>
      </w:r>
      <w:r w:rsidRPr="00DB3242">
        <w:rPr>
          <w:rFonts w:hint="cs"/>
          <w:rtl/>
        </w:rPr>
        <w:t>ישתמש</w:t>
      </w:r>
      <w:r w:rsidRPr="00DB3242">
        <w:rPr>
          <w:rtl/>
        </w:rPr>
        <w:t xml:space="preserve"> </w:t>
      </w:r>
      <w:r w:rsidRPr="00DB3242">
        <w:rPr>
          <w:rFonts w:hint="cs"/>
          <w:rtl/>
        </w:rPr>
        <w:t>במסמך</w:t>
      </w:r>
      <w:r w:rsidRPr="00DB3242">
        <w:rPr>
          <w:rtl/>
        </w:rPr>
        <w:t xml:space="preserve"> </w:t>
      </w:r>
      <w:r w:rsidRPr="00DB3242">
        <w:rPr>
          <w:rFonts w:hint="cs"/>
          <w:rtl/>
        </w:rPr>
        <w:t>כלשהו</w:t>
      </w:r>
      <w:r w:rsidRPr="00DB3242">
        <w:rPr>
          <w:rtl/>
        </w:rPr>
        <w:t xml:space="preserve"> </w:t>
      </w:r>
      <w:r w:rsidRPr="00DB3242">
        <w:rPr>
          <w:rFonts w:hint="cs"/>
          <w:rtl/>
        </w:rPr>
        <w:t>או</w:t>
      </w:r>
      <w:r w:rsidRPr="00DB3242">
        <w:rPr>
          <w:rtl/>
        </w:rPr>
        <w:t xml:space="preserve"> </w:t>
      </w:r>
      <w:r w:rsidRPr="00DB3242">
        <w:rPr>
          <w:rFonts w:hint="cs"/>
          <w:rtl/>
        </w:rPr>
        <w:t>בכל</w:t>
      </w:r>
      <w:r w:rsidRPr="00DB3242">
        <w:rPr>
          <w:rtl/>
        </w:rPr>
        <w:t xml:space="preserve"> </w:t>
      </w:r>
      <w:r w:rsidRPr="00DB3242">
        <w:rPr>
          <w:rFonts w:hint="cs"/>
          <w:rtl/>
        </w:rPr>
        <w:t>חלק</w:t>
      </w:r>
      <w:r w:rsidRPr="00DB3242">
        <w:rPr>
          <w:rtl/>
        </w:rPr>
        <w:t xml:space="preserve"> </w:t>
      </w:r>
      <w:r w:rsidRPr="00DB3242">
        <w:rPr>
          <w:rFonts w:hint="cs"/>
          <w:rtl/>
        </w:rPr>
        <w:t>מהשירותים</w:t>
      </w:r>
      <w:r w:rsidRPr="00DB3242">
        <w:rPr>
          <w:rtl/>
        </w:rPr>
        <w:t xml:space="preserve"> </w:t>
      </w:r>
      <w:r w:rsidRPr="00DB3242">
        <w:rPr>
          <w:rFonts w:hint="cs"/>
          <w:rtl/>
        </w:rPr>
        <w:t>או</w:t>
      </w:r>
      <w:r w:rsidRPr="00DB3242">
        <w:rPr>
          <w:rtl/>
        </w:rPr>
        <w:t xml:space="preserve"> </w:t>
      </w:r>
      <w:r w:rsidRPr="00DB3242">
        <w:rPr>
          <w:rFonts w:hint="cs"/>
          <w:rtl/>
        </w:rPr>
        <w:t>תוצאותיהם</w:t>
      </w:r>
      <w:r w:rsidRPr="00DB3242">
        <w:rPr>
          <w:rtl/>
        </w:rPr>
        <w:t xml:space="preserve"> </w:t>
      </w:r>
      <w:r w:rsidRPr="00DB3242">
        <w:rPr>
          <w:rFonts w:hint="cs"/>
          <w:rtl/>
        </w:rPr>
        <w:t>או</w:t>
      </w:r>
      <w:r w:rsidRPr="00DB3242">
        <w:rPr>
          <w:rtl/>
        </w:rPr>
        <w:t xml:space="preserve"> </w:t>
      </w:r>
      <w:r w:rsidRPr="00DB3242">
        <w:rPr>
          <w:rFonts w:hint="cs"/>
          <w:rtl/>
        </w:rPr>
        <w:t>התוצרים</w:t>
      </w:r>
      <w:r w:rsidRPr="00DB3242">
        <w:rPr>
          <w:rtl/>
        </w:rPr>
        <w:t xml:space="preserve"> </w:t>
      </w:r>
      <w:r w:rsidRPr="00DB3242">
        <w:rPr>
          <w:rFonts w:hint="cs"/>
          <w:rtl/>
        </w:rPr>
        <w:t>שיוכנו</w:t>
      </w:r>
      <w:r w:rsidRPr="00DB3242">
        <w:rPr>
          <w:rtl/>
        </w:rPr>
        <w:t xml:space="preserve"> </w:t>
      </w:r>
      <w:r w:rsidRPr="00DB3242">
        <w:rPr>
          <w:rFonts w:hint="cs"/>
          <w:rtl/>
        </w:rPr>
        <w:t>במסגרתם</w:t>
      </w:r>
      <w:r w:rsidRPr="00DB3242">
        <w:rPr>
          <w:rtl/>
        </w:rPr>
        <w:t xml:space="preserve">, </w:t>
      </w:r>
      <w:r w:rsidRPr="00DB3242">
        <w:rPr>
          <w:rFonts w:hint="cs"/>
          <w:rtl/>
        </w:rPr>
        <w:t>ללא</w:t>
      </w:r>
      <w:r w:rsidRPr="00DB3242">
        <w:rPr>
          <w:rtl/>
        </w:rPr>
        <w:t xml:space="preserve"> </w:t>
      </w:r>
      <w:r w:rsidRPr="00DB3242">
        <w:rPr>
          <w:rFonts w:hint="cs"/>
          <w:rtl/>
        </w:rPr>
        <w:t>אישור</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p>
    <w:p w:rsidR="00011998" w:rsidRPr="00DB3242" w:rsidRDefault="008B5D40" w:rsidP="005200E3">
      <w:pPr>
        <w:keepNext/>
        <w:keepLines/>
        <w:numPr>
          <w:ilvl w:val="1"/>
          <w:numId w:val="26"/>
        </w:numPr>
        <w:spacing w:after="200" w:line="276" w:lineRule="auto"/>
        <w:rPr>
          <w:rtl/>
        </w:rPr>
      </w:pP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זכאי</w:t>
      </w:r>
      <w:r w:rsidRPr="00DB3242">
        <w:rPr>
          <w:rtl/>
        </w:rPr>
        <w:t xml:space="preserve"> </w:t>
      </w:r>
      <w:r w:rsidRPr="00DB3242">
        <w:rPr>
          <w:rFonts w:hint="cs"/>
          <w:rtl/>
        </w:rPr>
        <w:t>לדרוש</w:t>
      </w:r>
      <w:r w:rsidRPr="00DB3242">
        <w:rPr>
          <w:rtl/>
        </w:rPr>
        <w:t xml:space="preserve"> </w:t>
      </w:r>
      <w:r w:rsidRPr="00DB3242">
        <w:rPr>
          <w:rFonts w:hint="cs"/>
          <w:rtl/>
        </w:rPr>
        <w:t>ולקבל</w:t>
      </w:r>
      <w:r w:rsidRPr="00DB3242">
        <w:rPr>
          <w:rtl/>
        </w:rPr>
        <w:t xml:space="preserve"> </w:t>
      </w:r>
      <w:r w:rsidRPr="00DB3242">
        <w:rPr>
          <w:rFonts w:hint="cs"/>
          <w:rtl/>
        </w:rPr>
        <w:t>מנותן</w:t>
      </w:r>
      <w:r w:rsidRPr="00DB3242">
        <w:rPr>
          <w:rtl/>
        </w:rPr>
        <w:t xml:space="preserve"> </w:t>
      </w:r>
      <w:r w:rsidRPr="00DB3242">
        <w:rPr>
          <w:rFonts w:hint="cs"/>
          <w:rtl/>
        </w:rPr>
        <w:t>השירותים</w:t>
      </w:r>
      <w:r w:rsidRPr="00DB3242">
        <w:rPr>
          <w:rtl/>
        </w:rPr>
        <w:t xml:space="preserve"> </w:t>
      </w:r>
      <w:r w:rsidRPr="00DB3242">
        <w:rPr>
          <w:rFonts w:hint="cs"/>
          <w:rtl/>
        </w:rPr>
        <w:t>במהלך</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לאחר</w:t>
      </w:r>
      <w:r w:rsidRPr="00DB3242">
        <w:rPr>
          <w:rtl/>
        </w:rPr>
        <w:t xml:space="preserve"> </w:t>
      </w:r>
      <w:r w:rsidRPr="00DB3242">
        <w:rPr>
          <w:rFonts w:hint="cs"/>
          <w:rtl/>
        </w:rPr>
        <w:t>מכן</w:t>
      </w:r>
      <w:r w:rsidRPr="00DB3242">
        <w:rPr>
          <w:rtl/>
        </w:rPr>
        <w:t xml:space="preserve">, </w:t>
      </w:r>
      <w:r w:rsidRPr="00DB3242">
        <w:rPr>
          <w:rFonts w:hint="cs"/>
          <w:rtl/>
        </w:rPr>
        <w:t>כל</w:t>
      </w:r>
      <w:r w:rsidRPr="00DB3242">
        <w:rPr>
          <w:rtl/>
        </w:rPr>
        <w:t xml:space="preserve"> </w:t>
      </w:r>
      <w:r w:rsidRPr="00DB3242">
        <w:rPr>
          <w:rFonts w:hint="cs"/>
          <w:rtl/>
        </w:rPr>
        <w:t>תכנית</w:t>
      </w:r>
      <w:r w:rsidRPr="00DB3242">
        <w:rPr>
          <w:rtl/>
        </w:rPr>
        <w:t xml:space="preserve">, </w:t>
      </w:r>
      <w:r w:rsidRPr="00DB3242">
        <w:rPr>
          <w:rFonts w:hint="cs"/>
          <w:rtl/>
        </w:rPr>
        <w:t>מסמך</w:t>
      </w:r>
      <w:r w:rsidRPr="00DB3242">
        <w:rPr>
          <w:rtl/>
        </w:rPr>
        <w:t xml:space="preserve">, </w:t>
      </w:r>
      <w:r w:rsidRPr="00DB3242">
        <w:rPr>
          <w:rFonts w:hint="cs"/>
          <w:rtl/>
        </w:rPr>
        <w:t>או</w:t>
      </w:r>
      <w:r w:rsidRPr="00DB3242">
        <w:rPr>
          <w:rtl/>
        </w:rPr>
        <w:t xml:space="preserve"> </w:t>
      </w:r>
      <w:r w:rsidRPr="00DB3242">
        <w:rPr>
          <w:rFonts w:hint="cs"/>
          <w:rtl/>
        </w:rPr>
        <w:t>דבר</w:t>
      </w:r>
      <w:r w:rsidRPr="00DB3242">
        <w:rPr>
          <w:rtl/>
        </w:rPr>
        <w:t xml:space="preserve"> </w:t>
      </w:r>
      <w:r w:rsidRPr="00DB3242">
        <w:rPr>
          <w:rFonts w:hint="cs"/>
          <w:rtl/>
        </w:rPr>
        <w:t>הקשור</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rsidR="00011998" w:rsidRPr="00DB3242" w:rsidRDefault="008B5D40" w:rsidP="005200E3">
      <w:pPr>
        <w:keepNext/>
        <w:keepLines/>
        <w:numPr>
          <w:ilvl w:val="1"/>
          <w:numId w:val="26"/>
        </w:numPr>
        <w:spacing w:after="200" w:line="276" w:lineRule="auto"/>
        <w:rPr>
          <w:rtl/>
        </w:rPr>
      </w:pPr>
      <w:r w:rsidRPr="00DB3242">
        <w:rPr>
          <w:rFonts w:hint="cs"/>
          <w:rtl/>
        </w:rPr>
        <w:t>זכויות</w:t>
      </w:r>
      <w:r w:rsidRPr="00DB3242">
        <w:rPr>
          <w:rtl/>
        </w:rPr>
        <w:t xml:space="preserve"> </w:t>
      </w:r>
      <w:r w:rsidRPr="00DB3242">
        <w:rPr>
          <w:rFonts w:hint="cs"/>
          <w:rtl/>
        </w:rPr>
        <w:t>היוצרים</w:t>
      </w:r>
      <w:r w:rsidRPr="00DB3242">
        <w:rPr>
          <w:rtl/>
        </w:rPr>
        <w:t xml:space="preserve"> </w:t>
      </w:r>
      <w:r w:rsidRPr="00DB3242">
        <w:rPr>
          <w:rFonts w:hint="cs"/>
          <w:rtl/>
        </w:rPr>
        <w:t>בכל</w:t>
      </w:r>
      <w:r w:rsidRPr="00DB3242">
        <w:rPr>
          <w:rtl/>
        </w:rPr>
        <w:t xml:space="preserve"> </w:t>
      </w:r>
      <w:r w:rsidRPr="00DB3242">
        <w:rPr>
          <w:rFonts w:hint="cs"/>
          <w:rtl/>
        </w:rPr>
        <w:t>השירותים</w:t>
      </w:r>
      <w:r w:rsidRPr="00DB3242">
        <w:rPr>
          <w:rtl/>
        </w:rPr>
        <w:t xml:space="preserve"> </w:t>
      </w:r>
      <w:r w:rsidRPr="00DB3242">
        <w:rPr>
          <w:rFonts w:hint="cs"/>
          <w:rtl/>
        </w:rPr>
        <w:t>והתוצרים</w:t>
      </w:r>
      <w:r w:rsidRPr="00DB3242">
        <w:rPr>
          <w:rtl/>
        </w:rPr>
        <w:t xml:space="preserve"> </w:t>
      </w:r>
      <w:r w:rsidRPr="00DB3242">
        <w:rPr>
          <w:rFonts w:hint="cs"/>
          <w:rtl/>
        </w:rPr>
        <w:t>שיסופקו</w:t>
      </w:r>
      <w:r w:rsidRPr="00DB3242">
        <w:rPr>
          <w:rtl/>
        </w:rPr>
        <w:t xml:space="preserve"> </w:t>
      </w:r>
      <w:r w:rsidRPr="00DB3242">
        <w:rPr>
          <w:rFonts w:hint="cs"/>
          <w:rtl/>
        </w:rPr>
        <w:t>למדינה</w:t>
      </w:r>
      <w:r w:rsidRPr="00DB3242">
        <w:rPr>
          <w:rtl/>
        </w:rPr>
        <w:t xml:space="preserve"> </w:t>
      </w:r>
      <w:r w:rsidRPr="00DB3242">
        <w:rPr>
          <w:rFonts w:hint="cs"/>
          <w:rtl/>
        </w:rPr>
        <w:t>כחלק</w:t>
      </w:r>
      <w:r w:rsidRPr="00DB3242">
        <w:rPr>
          <w:rtl/>
        </w:rPr>
        <w:t xml:space="preserve"> </w:t>
      </w:r>
      <w:r w:rsidRPr="00DB3242">
        <w:rPr>
          <w:rFonts w:hint="cs"/>
          <w:rtl/>
        </w:rPr>
        <w:t>מהסכם</w:t>
      </w:r>
      <w:r w:rsidRPr="00DB3242">
        <w:rPr>
          <w:rtl/>
        </w:rPr>
        <w:t xml:space="preserve"> </w:t>
      </w:r>
      <w:r w:rsidRPr="00DB3242">
        <w:rPr>
          <w:rFonts w:hint="cs"/>
          <w:rtl/>
        </w:rPr>
        <w:t>זה</w:t>
      </w:r>
      <w:r w:rsidRPr="00DB3242">
        <w:rPr>
          <w:rtl/>
        </w:rPr>
        <w:t xml:space="preserve"> </w:t>
      </w:r>
      <w:r w:rsidRPr="00DB3242">
        <w:rPr>
          <w:rFonts w:hint="cs"/>
          <w:rtl/>
        </w:rPr>
        <w:t>ושהוכנו</w:t>
      </w:r>
      <w:r w:rsidRPr="00DB3242">
        <w:rPr>
          <w:rtl/>
        </w:rPr>
        <w:t xml:space="preserve"> </w:t>
      </w:r>
      <w:r w:rsidRPr="00DB3242">
        <w:rPr>
          <w:rFonts w:hint="cs"/>
          <w:rtl/>
        </w:rPr>
        <w:t>במסגרת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לרבות</w:t>
      </w:r>
      <w:r w:rsidRPr="00DB3242">
        <w:rPr>
          <w:rtl/>
        </w:rPr>
        <w:t xml:space="preserve"> </w:t>
      </w:r>
      <w:r w:rsidRPr="00DB3242">
        <w:rPr>
          <w:rFonts w:hint="cs"/>
          <w:rtl/>
        </w:rPr>
        <w:t>חוות</w:t>
      </w:r>
      <w:r w:rsidRPr="00DB3242">
        <w:rPr>
          <w:rtl/>
        </w:rPr>
        <w:t>-</w:t>
      </w:r>
      <w:r w:rsidRPr="00DB3242">
        <w:rPr>
          <w:rFonts w:hint="cs"/>
          <w:rtl/>
        </w:rPr>
        <w:t>דעת</w:t>
      </w:r>
      <w:r w:rsidRPr="00DB3242">
        <w:rPr>
          <w:rtl/>
        </w:rPr>
        <w:t xml:space="preserve">, </w:t>
      </w:r>
      <w:r w:rsidRPr="00DB3242">
        <w:rPr>
          <w:rFonts w:hint="cs"/>
          <w:rtl/>
        </w:rPr>
        <w:t>דו</w:t>
      </w:r>
      <w:r w:rsidRPr="00DB3242">
        <w:rPr>
          <w:rtl/>
        </w:rPr>
        <w:t>"</w:t>
      </w:r>
      <w:r w:rsidRPr="00DB3242">
        <w:rPr>
          <w:rFonts w:hint="cs"/>
          <w:rtl/>
        </w:rPr>
        <w:t>חות</w:t>
      </w:r>
      <w:r w:rsidRPr="00DB3242">
        <w:rPr>
          <w:rtl/>
        </w:rPr>
        <w:t xml:space="preserve">, </w:t>
      </w:r>
      <w:r w:rsidRPr="00DB3242">
        <w:rPr>
          <w:rFonts w:hint="cs"/>
          <w:rtl/>
        </w:rPr>
        <w:t>מחקרים</w:t>
      </w:r>
      <w:r>
        <w:rPr>
          <w:rFonts w:hint="cs"/>
          <w:rtl/>
        </w:rPr>
        <w:t>, קוד מקור,</w:t>
      </w:r>
      <w:r w:rsidRPr="00DB3242">
        <w:rPr>
          <w:rtl/>
        </w:rPr>
        <w:t xml:space="preserve"> </w:t>
      </w:r>
      <w:r w:rsidRPr="00DB3242">
        <w:rPr>
          <w:rFonts w:hint="cs"/>
          <w:rtl/>
        </w:rPr>
        <w:t>וכל</w:t>
      </w:r>
      <w:r w:rsidRPr="00DB3242">
        <w:rPr>
          <w:rtl/>
        </w:rPr>
        <w:t xml:space="preserve"> </w:t>
      </w:r>
      <w:r w:rsidRPr="00DB3242">
        <w:rPr>
          <w:rFonts w:hint="cs"/>
          <w:rtl/>
        </w:rPr>
        <w:t>כיוצא</w:t>
      </w:r>
      <w:r w:rsidRPr="00DB3242">
        <w:rPr>
          <w:rtl/>
        </w:rPr>
        <w:t xml:space="preserve"> </w:t>
      </w:r>
      <w:r w:rsidRPr="00DB3242">
        <w:rPr>
          <w:rFonts w:hint="cs"/>
          <w:rtl/>
        </w:rPr>
        <w:t>באלה</w:t>
      </w:r>
      <w:r w:rsidRPr="00DB3242">
        <w:rPr>
          <w:rtl/>
        </w:rPr>
        <w:t xml:space="preserve"> </w:t>
      </w:r>
      <w:r w:rsidRPr="00DB3242">
        <w:rPr>
          <w:rFonts w:hint="cs"/>
          <w:rtl/>
        </w:rPr>
        <w:t>יהיו</w:t>
      </w:r>
      <w:r w:rsidRPr="00DB3242">
        <w:rPr>
          <w:rtl/>
        </w:rPr>
        <w:t xml:space="preserve"> </w:t>
      </w:r>
      <w:r w:rsidRPr="00DB3242">
        <w:rPr>
          <w:rFonts w:hint="cs"/>
          <w:rtl/>
        </w:rPr>
        <w:t>שייכות</w:t>
      </w:r>
      <w:r w:rsidRPr="00DB3242">
        <w:rPr>
          <w:rtl/>
        </w:rPr>
        <w:t xml:space="preserve"> </w:t>
      </w:r>
      <w:r w:rsidRPr="00DB3242">
        <w:rPr>
          <w:rFonts w:hint="cs"/>
          <w:rtl/>
        </w:rPr>
        <w:t>למדינה</w:t>
      </w:r>
      <w:r w:rsidRPr="00DB3242">
        <w:rPr>
          <w:rtl/>
        </w:rPr>
        <w:t xml:space="preserve">, </w:t>
      </w:r>
      <w:r w:rsidRPr="00DB3242">
        <w:rPr>
          <w:rFonts w:hint="cs"/>
          <w:rtl/>
        </w:rPr>
        <w:t>והתמורה</w:t>
      </w:r>
      <w:r w:rsidRPr="00DB3242">
        <w:rPr>
          <w:rtl/>
        </w:rPr>
        <w:t xml:space="preserve"> </w:t>
      </w:r>
      <w:r w:rsidRPr="00DB3242">
        <w:rPr>
          <w:rFonts w:hint="cs"/>
          <w:rtl/>
        </w:rPr>
        <w:t>דלעיל</w:t>
      </w:r>
      <w:r w:rsidRPr="00DB3242">
        <w:rPr>
          <w:rtl/>
        </w:rPr>
        <w:t xml:space="preserve"> </w:t>
      </w:r>
      <w:r w:rsidRPr="00DB3242">
        <w:rPr>
          <w:rFonts w:hint="cs"/>
          <w:rtl/>
        </w:rPr>
        <w:t>תהווה</w:t>
      </w:r>
      <w:r w:rsidRPr="00DB3242">
        <w:rPr>
          <w:rtl/>
        </w:rPr>
        <w:t xml:space="preserve"> </w:t>
      </w:r>
      <w:r w:rsidRPr="00DB3242">
        <w:rPr>
          <w:rFonts w:hint="cs"/>
          <w:rtl/>
        </w:rPr>
        <w:t>תמורה</w:t>
      </w:r>
      <w:r w:rsidRPr="00DB3242">
        <w:rPr>
          <w:rtl/>
        </w:rPr>
        <w:t xml:space="preserve"> </w:t>
      </w:r>
      <w:r w:rsidRPr="00DB3242">
        <w:rPr>
          <w:rFonts w:hint="cs"/>
          <w:rtl/>
        </w:rPr>
        <w:t>גם</w:t>
      </w:r>
      <w:r w:rsidRPr="00DB3242">
        <w:rPr>
          <w:rtl/>
        </w:rPr>
        <w:t xml:space="preserve"> </w:t>
      </w:r>
      <w:r w:rsidRPr="00DB3242">
        <w:rPr>
          <w:rFonts w:hint="cs"/>
          <w:rtl/>
        </w:rPr>
        <w:t>עבור</w:t>
      </w:r>
      <w:r w:rsidRPr="00DB3242">
        <w:rPr>
          <w:rtl/>
        </w:rPr>
        <w:t xml:space="preserve"> </w:t>
      </w:r>
      <w:r w:rsidRPr="00DB3242">
        <w:rPr>
          <w:rFonts w:hint="cs"/>
          <w:rtl/>
        </w:rPr>
        <w:t>זכויות</w:t>
      </w:r>
      <w:r w:rsidRPr="00DB3242">
        <w:rPr>
          <w:rtl/>
        </w:rPr>
        <w:t xml:space="preserve"> </w:t>
      </w:r>
      <w:r w:rsidRPr="00DB3242">
        <w:rPr>
          <w:rFonts w:hint="cs"/>
          <w:rtl/>
        </w:rPr>
        <w:t>אלה</w:t>
      </w:r>
      <w:r w:rsidRPr="00DB3242">
        <w:rPr>
          <w:rtl/>
        </w:rPr>
        <w:t>.</w:t>
      </w:r>
    </w:p>
    <w:p w:rsidR="00011998" w:rsidRPr="00DB3242" w:rsidRDefault="008B5D40" w:rsidP="005200E3">
      <w:pPr>
        <w:keepNext/>
        <w:keepLines/>
        <w:numPr>
          <w:ilvl w:val="1"/>
          <w:numId w:val="26"/>
        </w:numPr>
        <w:spacing w:after="200" w:line="276" w:lineRule="auto"/>
        <w:rPr>
          <w:rtl/>
        </w:rPr>
      </w:pPr>
      <w:r w:rsidRPr="00DB3242">
        <w:rPr>
          <w:rFonts w:hint="cs"/>
          <w:rtl/>
        </w:rPr>
        <w:t>המשרד</w:t>
      </w:r>
      <w:r w:rsidRPr="00DB3242">
        <w:rPr>
          <w:rtl/>
        </w:rPr>
        <w:t xml:space="preserve"> </w:t>
      </w:r>
      <w:r w:rsidRPr="00DB3242">
        <w:rPr>
          <w:rFonts w:hint="cs"/>
          <w:rtl/>
        </w:rPr>
        <w:t>יהא</w:t>
      </w:r>
      <w:r w:rsidRPr="00DB3242">
        <w:rPr>
          <w:rtl/>
        </w:rPr>
        <w:t xml:space="preserve"> </w:t>
      </w:r>
      <w:r w:rsidRPr="00DB3242">
        <w:rPr>
          <w:rFonts w:hint="cs"/>
          <w:rtl/>
        </w:rPr>
        <w:t>רשאי</w:t>
      </w:r>
      <w:r w:rsidRPr="00DB3242">
        <w:rPr>
          <w:rtl/>
        </w:rPr>
        <w:t xml:space="preserve"> </w:t>
      </w:r>
      <w:r w:rsidRPr="00DB3242">
        <w:rPr>
          <w:rFonts w:hint="cs"/>
          <w:rtl/>
        </w:rPr>
        <w:t>לבצע</w:t>
      </w:r>
      <w:r w:rsidRPr="00DB3242">
        <w:rPr>
          <w:rtl/>
        </w:rPr>
        <w:t xml:space="preserve"> </w:t>
      </w:r>
      <w:r w:rsidRPr="00DB3242">
        <w:rPr>
          <w:rFonts w:hint="cs"/>
          <w:rtl/>
        </w:rPr>
        <w:t>כל</w:t>
      </w:r>
      <w:r w:rsidRPr="00DB3242">
        <w:rPr>
          <w:rtl/>
        </w:rPr>
        <w:t xml:space="preserve"> </w:t>
      </w:r>
      <w:r w:rsidRPr="00DB3242">
        <w:rPr>
          <w:rFonts w:hint="cs"/>
          <w:rtl/>
        </w:rPr>
        <w:t>שימוש</w:t>
      </w:r>
      <w:r w:rsidRPr="00DB3242">
        <w:rPr>
          <w:rtl/>
        </w:rPr>
        <w:t xml:space="preserve"> </w:t>
      </w:r>
      <w:r w:rsidRPr="00DB3242">
        <w:rPr>
          <w:rFonts w:hint="cs"/>
          <w:rtl/>
        </w:rPr>
        <w:t>בתוצרי</w:t>
      </w:r>
      <w:r w:rsidRPr="00DB3242">
        <w:rPr>
          <w:rtl/>
        </w:rPr>
        <w:t xml:space="preserve"> </w:t>
      </w:r>
      <w:r w:rsidRPr="00DB3242">
        <w:rPr>
          <w:rFonts w:hint="cs"/>
          <w:rtl/>
        </w:rPr>
        <w:t>העבודה</w:t>
      </w:r>
      <w:r w:rsidRPr="00DB3242">
        <w:rPr>
          <w:rtl/>
        </w:rPr>
        <w:t xml:space="preserve"> </w:t>
      </w:r>
      <w:r w:rsidRPr="00DB3242">
        <w:rPr>
          <w:rFonts w:hint="cs"/>
          <w:rtl/>
        </w:rPr>
        <w:t>של</w:t>
      </w:r>
      <w:r w:rsidRPr="00DB3242">
        <w:rPr>
          <w:rtl/>
        </w:rPr>
        <w:t xml:space="preserve"> </w:t>
      </w:r>
      <w:r w:rsidRPr="00DB3242">
        <w:rPr>
          <w:rFonts w:hint="cs"/>
          <w:rtl/>
        </w:rPr>
        <w:t>הזוכה</w:t>
      </w:r>
      <w:r w:rsidRPr="00DB3242">
        <w:rPr>
          <w:rtl/>
        </w:rPr>
        <w:t xml:space="preserve"> </w:t>
      </w:r>
      <w:r w:rsidRPr="00DB3242">
        <w:rPr>
          <w:rFonts w:hint="cs"/>
          <w:rtl/>
        </w:rPr>
        <w:t>בתוך</w:t>
      </w:r>
      <w:r w:rsidRPr="00DB3242">
        <w:rPr>
          <w:rtl/>
        </w:rPr>
        <w:t xml:space="preserve"> </w:t>
      </w:r>
      <w:r w:rsidRPr="00DB3242">
        <w:rPr>
          <w:rFonts w:hint="cs"/>
          <w:rtl/>
        </w:rPr>
        <w:t>כדי</w:t>
      </w:r>
      <w:r w:rsidRPr="00DB3242">
        <w:rPr>
          <w:rtl/>
        </w:rPr>
        <w:t xml:space="preserve"> </w:t>
      </w:r>
      <w:r w:rsidRPr="00DB3242">
        <w:rPr>
          <w:rFonts w:hint="cs"/>
          <w:rtl/>
        </w:rPr>
        <w:t>תקופת</w:t>
      </w:r>
      <w:r w:rsidRPr="00DB3242">
        <w:rPr>
          <w:rtl/>
        </w:rPr>
        <w:t xml:space="preserve"> </w:t>
      </w:r>
      <w:r w:rsidRPr="00DB3242">
        <w:rPr>
          <w:rFonts w:hint="cs"/>
          <w:rtl/>
        </w:rPr>
        <w:t>ההתקשרות</w:t>
      </w:r>
      <w:r w:rsidRPr="00DB3242">
        <w:rPr>
          <w:rtl/>
        </w:rPr>
        <w:t xml:space="preserve"> </w:t>
      </w:r>
      <w:r w:rsidRPr="00DB3242">
        <w:rPr>
          <w:rFonts w:hint="cs"/>
          <w:rtl/>
        </w:rPr>
        <w:t>או</w:t>
      </w:r>
      <w:r w:rsidRPr="00DB3242">
        <w:rPr>
          <w:rtl/>
        </w:rPr>
        <w:t xml:space="preserve"> </w:t>
      </w:r>
      <w:r w:rsidRPr="00DB3242">
        <w:rPr>
          <w:rFonts w:hint="cs"/>
          <w:rtl/>
        </w:rPr>
        <w:t>לאחריה</w:t>
      </w:r>
      <w:r w:rsidRPr="00DB3242">
        <w:rPr>
          <w:rtl/>
        </w:rPr>
        <w:t xml:space="preserve">, </w:t>
      </w:r>
      <w:r w:rsidRPr="00DB3242">
        <w:rPr>
          <w:rFonts w:hint="cs"/>
          <w:rtl/>
        </w:rPr>
        <w:t>לרבות</w:t>
      </w:r>
      <w:r w:rsidRPr="00DB3242">
        <w:rPr>
          <w:rtl/>
        </w:rPr>
        <w:t xml:space="preserve"> </w:t>
      </w:r>
      <w:r w:rsidRPr="00DB3242">
        <w:rPr>
          <w:rFonts w:hint="cs"/>
          <w:rtl/>
        </w:rPr>
        <w:t>ביצוע</w:t>
      </w:r>
      <w:r w:rsidRPr="00DB3242">
        <w:rPr>
          <w:rtl/>
        </w:rPr>
        <w:t xml:space="preserve"> </w:t>
      </w:r>
      <w:r w:rsidRPr="00DB3242">
        <w:rPr>
          <w:rFonts w:hint="cs"/>
          <w:rtl/>
        </w:rPr>
        <w:t>שינויים</w:t>
      </w:r>
      <w:r w:rsidRPr="00DB3242">
        <w:rPr>
          <w:rtl/>
        </w:rPr>
        <w:t xml:space="preserve"> </w:t>
      </w:r>
      <w:r w:rsidRPr="00DB3242">
        <w:rPr>
          <w:rFonts w:hint="cs"/>
          <w:rtl/>
        </w:rPr>
        <w:t>והכנסת</w:t>
      </w:r>
      <w:r w:rsidRPr="00DB3242">
        <w:rPr>
          <w:rtl/>
        </w:rPr>
        <w:t xml:space="preserve"> </w:t>
      </w:r>
      <w:r w:rsidRPr="00DB3242">
        <w:rPr>
          <w:rFonts w:hint="cs"/>
          <w:rtl/>
        </w:rPr>
        <w:t>תוספות</w:t>
      </w:r>
      <w:r w:rsidRPr="00DB3242">
        <w:rPr>
          <w:rtl/>
        </w:rPr>
        <w:t xml:space="preserve">, </w:t>
      </w:r>
      <w:r w:rsidRPr="00DB3242">
        <w:rPr>
          <w:rFonts w:hint="cs"/>
          <w:rtl/>
        </w:rPr>
        <w:t>השלמות</w:t>
      </w:r>
      <w:r w:rsidRPr="00DB3242">
        <w:rPr>
          <w:rtl/>
        </w:rPr>
        <w:t xml:space="preserve"> </w:t>
      </w:r>
      <w:r w:rsidRPr="00DB3242">
        <w:rPr>
          <w:rFonts w:hint="cs"/>
          <w:rtl/>
        </w:rPr>
        <w:t>או</w:t>
      </w:r>
      <w:r w:rsidRPr="00DB3242">
        <w:rPr>
          <w:rtl/>
        </w:rPr>
        <w:t xml:space="preserve"> </w:t>
      </w:r>
      <w:r w:rsidRPr="00DB3242">
        <w:rPr>
          <w:rFonts w:hint="cs"/>
          <w:rtl/>
        </w:rPr>
        <w:t>עריכה</w:t>
      </w:r>
      <w:r w:rsidRPr="00DB3242">
        <w:rPr>
          <w:rtl/>
        </w:rPr>
        <w:t xml:space="preserve"> </w:t>
      </w:r>
      <w:r w:rsidRPr="00DB3242">
        <w:rPr>
          <w:rFonts w:hint="cs"/>
          <w:rtl/>
        </w:rPr>
        <w:t>מחדש</w:t>
      </w:r>
      <w:r w:rsidRPr="00DB3242">
        <w:rPr>
          <w:rtl/>
        </w:rPr>
        <w:t xml:space="preserve"> </w:t>
      </w:r>
      <w:r w:rsidRPr="00DB3242">
        <w:rPr>
          <w:rFonts w:hint="cs"/>
          <w:rtl/>
        </w:rPr>
        <w:t>או</w:t>
      </w:r>
      <w:r w:rsidRPr="00DB3242">
        <w:rPr>
          <w:rtl/>
        </w:rPr>
        <w:t xml:space="preserve"> </w:t>
      </w:r>
      <w:r w:rsidRPr="00DB3242">
        <w:rPr>
          <w:rFonts w:hint="cs"/>
          <w:rtl/>
        </w:rPr>
        <w:t>העברתם</w:t>
      </w:r>
      <w:r w:rsidRPr="00DB3242">
        <w:rPr>
          <w:rtl/>
        </w:rPr>
        <w:t xml:space="preserve"> </w:t>
      </w:r>
      <w:r w:rsidRPr="00DB3242">
        <w:rPr>
          <w:rFonts w:hint="cs"/>
          <w:rtl/>
        </w:rPr>
        <w:t>לאחר</w:t>
      </w:r>
      <w:r w:rsidRPr="00DB3242">
        <w:rPr>
          <w:rtl/>
        </w:rPr>
        <w:t xml:space="preserve"> </w:t>
      </w:r>
      <w:r w:rsidRPr="00DB3242">
        <w:rPr>
          <w:rFonts w:hint="cs"/>
          <w:rtl/>
        </w:rPr>
        <w:t>בתמורה</w:t>
      </w:r>
      <w:r w:rsidRPr="00DB3242">
        <w:rPr>
          <w:rtl/>
        </w:rPr>
        <w:t xml:space="preserve"> </w:t>
      </w:r>
      <w:r w:rsidRPr="00DB3242">
        <w:rPr>
          <w:rFonts w:hint="cs"/>
          <w:rtl/>
        </w:rPr>
        <w:t>או</w:t>
      </w:r>
      <w:r w:rsidRPr="00DB3242">
        <w:rPr>
          <w:rtl/>
        </w:rPr>
        <w:t xml:space="preserve"> </w:t>
      </w:r>
      <w:r w:rsidRPr="00DB3242">
        <w:rPr>
          <w:rFonts w:hint="cs"/>
          <w:rtl/>
        </w:rPr>
        <w:t>ללא</w:t>
      </w:r>
      <w:r w:rsidRPr="00DB3242">
        <w:rPr>
          <w:rtl/>
        </w:rPr>
        <w:t xml:space="preserve"> </w:t>
      </w:r>
      <w:r w:rsidRPr="00DB3242">
        <w:rPr>
          <w:rFonts w:hint="cs"/>
          <w:rtl/>
        </w:rPr>
        <w:t>תמורה</w:t>
      </w:r>
      <w:r w:rsidRPr="00DB3242">
        <w:rPr>
          <w:rtl/>
        </w:rPr>
        <w:t xml:space="preserve">. </w:t>
      </w: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לפרסם</w:t>
      </w:r>
      <w:r w:rsidRPr="00DB3242">
        <w:rPr>
          <w:rtl/>
        </w:rPr>
        <w:t xml:space="preserve"> </w:t>
      </w:r>
      <w:r w:rsidRPr="00DB3242">
        <w:rPr>
          <w:rFonts w:hint="cs"/>
          <w:rtl/>
        </w:rPr>
        <w:t>כל</w:t>
      </w:r>
      <w:r w:rsidRPr="00DB3242">
        <w:rPr>
          <w:rtl/>
        </w:rPr>
        <w:t xml:space="preserve"> </w:t>
      </w:r>
      <w:r w:rsidRPr="00DB3242">
        <w:rPr>
          <w:rFonts w:hint="cs"/>
          <w:rtl/>
        </w:rPr>
        <w:t>חומר</w:t>
      </w:r>
      <w:r w:rsidRPr="00DB3242">
        <w:rPr>
          <w:rtl/>
        </w:rPr>
        <w:t xml:space="preserve"> </w:t>
      </w:r>
      <w:r w:rsidRPr="00DB3242">
        <w:rPr>
          <w:rFonts w:hint="cs"/>
          <w:rtl/>
        </w:rPr>
        <w:t>שיימסר</w:t>
      </w:r>
      <w:r w:rsidRPr="00DB3242">
        <w:rPr>
          <w:rtl/>
        </w:rPr>
        <w:t xml:space="preserve"> </w:t>
      </w:r>
      <w:r w:rsidRPr="00DB3242">
        <w:rPr>
          <w:rFonts w:hint="cs"/>
          <w:rtl/>
        </w:rPr>
        <w:t>לו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כחלק</w:t>
      </w:r>
      <w:r w:rsidRPr="00DB3242">
        <w:rPr>
          <w:rtl/>
        </w:rPr>
        <w:t xml:space="preserve"> </w:t>
      </w:r>
      <w:r w:rsidRPr="00DB3242">
        <w:rPr>
          <w:rFonts w:hint="cs"/>
          <w:rtl/>
        </w:rPr>
        <w:t>מהסכם</w:t>
      </w:r>
      <w:r w:rsidRPr="00DB3242">
        <w:rPr>
          <w:rtl/>
        </w:rPr>
        <w:t xml:space="preserve"> </w:t>
      </w:r>
      <w:r w:rsidRPr="00DB3242">
        <w:rPr>
          <w:rFonts w:hint="cs"/>
          <w:rtl/>
        </w:rPr>
        <w:t>זה</w:t>
      </w:r>
      <w:r w:rsidRPr="00DB3242">
        <w:rPr>
          <w:rtl/>
        </w:rPr>
        <w:t xml:space="preserve">, </w:t>
      </w:r>
      <w:r w:rsidRPr="00DB3242">
        <w:rPr>
          <w:rFonts w:hint="cs"/>
          <w:rtl/>
        </w:rPr>
        <w:t>ובלבד</w:t>
      </w:r>
      <w:r w:rsidRPr="00DB3242">
        <w:rPr>
          <w:rtl/>
        </w:rPr>
        <w:t xml:space="preserve"> </w:t>
      </w:r>
      <w:r w:rsidRPr="00DB3242">
        <w:rPr>
          <w:rFonts w:hint="cs"/>
          <w:rtl/>
        </w:rPr>
        <w:t>שתישמר לנותן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ליוצר</w:t>
      </w:r>
      <w:r w:rsidRPr="00DB3242">
        <w:rPr>
          <w:rtl/>
        </w:rPr>
        <w:t xml:space="preserve"> </w:t>
      </w:r>
      <w:r w:rsidRPr="00DB3242">
        <w:rPr>
          <w:rFonts w:hint="cs"/>
          <w:rtl/>
        </w:rPr>
        <w:t>החומר</w:t>
      </w:r>
      <w:r w:rsidRPr="00DB3242">
        <w:rPr>
          <w:rtl/>
        </w:rPr>
        <w:t xml:space="preserve"> "</w:t>
      </w:r>
      <w:r w:rsidRPr="00DB3242">
        <w:rPr>
          <w:rFonts w:hint="cs"/>
          <w:rtl/>
        </w:rPr>
        <w:t>הזכות</w:t>
      </w:r>
      <w:r w:rsidRPr="00DB3242">
        <w:rPr>
          <w:rtl/>
        </w:rPr>
        <w:t xml:space="preserve"> </w:t>
      </w:r>
      <w:r w:rsidRPr="00DB3242">
        <w:rPr>
          <w:rFonts w:hint="cs"/>
          <w:rtl/>
        </w:rPr>
        <w:t>המוסרית</w:t>
      </w:r>
      <w:r w:rsidRPr="00DB3242">
        <w:rPr>
          <w:rtl/>
        </w:rPr>
        <w:t>".</w:t>
      </w:r>
    </w:p>
    <w:p w:rsidR="00011998" w:rsidRPr="00DB3242" w:rsidRDefault="008B5D40" w:rsidP="005200E3">
      <w:pPr>
        <w:keepNext/>
        <w:keepLines/>
        <w:numPr>
          <w:ilvl w:val="1"/>
          <w:numId w:val="26"/>
        </w:numPr>
        <w:spacing w:after="200" w:line="276" w:lineRule="auto"/>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לשתף</w:t>
      </w:r>
      <w:r w:rsidRPr="00DB3242">
        <w:rPr>
          <w:rtl/>
        </w:rPr>
        <w:t xml:space="preserve"> </w:t>
      </w:r>
      <w:r w:rsidRPr="00DB3242">
        <w:rPr>
          <w:rFonts w:hint="cs"/>
          <w:rtl/>
        </w:rPr>
        <w:t>פעולה</w:t>
      </w:r>
      <w:r w:rsidRPr="00DB3242">
        <w:rPr>
          <w:rtl/>
        </w:rPr>
        <w:t xml:space="preserve"> </w:t>
      </w:r>
      <w:r w:rsidRPr="00DB3242">
        <w:rPr>
          <w:rFonts w:hint="cs"/>
          <w:rtl/>
        </w:rPr>
        <w:t>ולסייע</w:t>
      </w:r>
      <w:r w:rsidRPr="00DB3242">
        <w:rPr>
          <w:rtl/>
        </w:rPr>
        <w:t xml:space="preserve"> </w:t>
      </w:r>
      <w:r w:rsidRPr="00DB3242">
        <w:rPr>
          <w:rFonts w:hint="cs"/>
          <w:rtl/>
        </w:rPr>
        <w:t>לחוקרים</w:t>
      </w:r>
      <w:r w:rsidRPr="00DB3242">
        <w:rPr>
          <w:rtl/>
        </w:rPr>
        <w:t xml:space="preserve"> </w:t>
      </w:r>
      <w:r w:rsidRPr="00DB3242">
        <w:rPr>
          <w:rFonts w:hint="cs"/>
          <w:rtl/>
        </w:rPr>
        <w:t>שיורשו</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המשרד בביצוע</w:t>
      </w:r>
      <w:r w:rsidRPr="00DB3242">
        <w:rPr>
          <w:rtl/>
        </w:rPr>
        <w:t xml:space="preserve"> </w:t>
      </w:r>
      <w:r w:rsidRPr="00DB3242">
        <w:rPr>
          <w:rFonts w:hint="cs"/>
          <w:rtl/>
        </w:rPr>
        <w:t>מחקרים</w:t>
      </w:r>
      <w:r w:rsidRPr="00DB3242">
        <w:rPr>
          <w:rtl/>
        </w:rPr>
        <w:t xml:space="preserve"> </w:t>
      </w:r>
      <w:r w:rsidRPr="00DB3242">
        <w:rPr>
          <w:rFonts w:hint="cs"/>
          <w:rtl/>
        </w:rPr>
        <w:t>בהתייחס</w:t>
      </w:r>
      <w:r w:rsidRPr="00DB3242">
        <w:rPr>
          <w:rtl/>
        </w:rPr>
        <w:t xml:space="preserve"> </w:t>
      </w:r>
      <w:r w:rsidRPr="00DB3242">
        <w:rPr>
          <w:rFonts w:hint="cs"/>
          <w:rtl/>
        </w:rPr>
        <w:t>לשירותים</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בכפוף</w:t>
      </w:r>
      <w:r w:rsidRPr="00DB3242">
        <w:rPr>
          <w:rtl/>
        </w:rPr>
        <w:t xml:space="preserve"> </w:t>
      </w:r>
      <w:r w:rsidRPr="00DB3242">
        <w:rPr>
          <w:rFonts w:hint="cs"/>
          <w:rtl/>
        </w:rPr>
        <w:t>להוראות</w:t>
      </w:r>
      <w:r w:rsidRPr="00DB3242">
        <w:rPr>
          <w:rtl/>
        </w:rPr>
        <w:t xml:space="preserve"> </w:t>
      </w:r>
      <w:r w:rsidRPr="00DB3242">
        <w:rPr>
          <w:rFonts w:hint="cs"/>
          <w:rtl/>
        </w:rPr>
        <w:t>הדין</w:t>
      </w:r>
      <w:r w:rsidRPr="00DB3242">
        <w:rPr>
          <w:rtl/>
        </w:rPr>
        <w:t>.</w:t>
      </w:r>
    </w:p>
    <w:p w:rsidR="00011998" w:rsidRPr="00DB3242" w:rsidRDefault="008B5D40" w:rsidP="005200E3">
      <w:pPr>
        <w:keepNext/>
        <w:keepLines/>
        <w:numPr>
          <w:ilvl w:val="1"/>
          <w:numId w:val="26"/>
        </w:numPr>
        <w:spacing w:after="200" w:line="276" w:lineRule="auto"/>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שאין</w:t>
      </w:r>
      <w:r w:rsidRPr="00DB3242">
        <w:rPr>
          <w:rtl/>
        </w:rPr>
        <w:t xml:space="preserve"> </w:t>
      </w:r>
      <w:r w:rsidRPr="00DB3242">
        <w:rPr>
          <w:rFonts w:hint="cs"/>
          <w:rtl/>
        </w:rPr>
        <w:t>בתוצרי</w:t>
      </w:r>
      <w:r w:rsidRPr="00DB3242">
        <w:rPr>
          <w:rtl/>
        </w:rPr>
        <w:t xml:space="preserve"> </w:t>
      </w:r>
      <w:r w:rsidRPr="00DB3242">
        <w:rPr>
          <w:rFonts w:hint="cs"/>
          <w:rtl/>
        </w:rPr>
        <w:t>עבודתו</w:t>
      </w:r>
      <w:r w:rsidRPr="00DB3242">
        <w:rPr>
          <w:rtl/>
        </w:rPr>
        <w:t xml:space="preserve"> </w:t>
      </w:r>
      <w:r w:rsidRPr="00DB3242">
        <w:rPr>
          <w:rFonts w:hint="cs"/>
          <w:rtl/>
        </w:rPr>
        <w:t>כדי</w:t>
      </w:r>
      <w:r w:rsidRPr="00DB3242">
        <w:rPr>
          <w:rtl/>
        </w:rPr>
        <w:t xml:space="preserve"> </w:t>
      </w:r>
      <w:r w:rsidRPr="00DB3242">
        <w:rPr>
          <w:rFonts w:hint="cs"/>
          <w:rtl/>
        </w:rPr>
        <w:t>להפר</w:t>
      </w:r>
      <w:r w:rsidRPr="00DB3242">
        <w:rPr>
          <w:rtl/>
        </w:rPr>
        <w:t xml:space="preserve"> </w:t>
      </w:r>
      <w:r w:rsidRPr="00DB3242">
        <w:rPr>
          <w:rFonts w:hint="cs"/>
          <w:rtl/>
        </w:rPr>
        <w:t>זכויות</w:t>
      </w:r>
      <w:r w:rsidRPr="00DB3242">
        <w:rPr>
          <w:rtl/>
        </w:rPr>
        <w:t xml:space="preserve"> </w:t>
      </w:r>
      <w:r w:rsidRPr="00DB3242">
        <w:rPr>
          <w:rFonts w:hint="cs"/>
          <w:rtl/>
        </w:rPr>
        <w:t>של</w:t>
      </w:r>
      <w:r w:rsidRPr="00DB3242">
        <w:rPr>
          <w:rtl/>
        </w:rPr>
        <w:t xml:space="preserve"> </w:t>
      </w:r>
      <w:r w:rsidRPr="00DB3242">
        <w:rPr>
          <w:rFonts w:hint="cs"/>
          <w:rtl/>
        </w:rPr>
        <w:t>צדדים</w:t>
      </w:r>
      <w:r w:rsidRPr="00DB3242">
        <w:rPr>
          <w:rtl/>
        </w:rPr>
        <w:t xml:space="preserve"> </w:t>
      </w:r>
      <w:r w:rsidRPr="00DB3242">
        <w:rPr>
          <w:rFonts w:hint="cs"/>
          <w:rtl/>
        </w:rPr>
        <w:t>שלישיים</w:t>
      </w:r>
      <w:r w:rsidRPr="00DB3242">
        <w:rPr>
          <w:rtl/>
        </w:rPr>
        <w:t xml:space="preserve">, </w:t>
      </w:r>
      <w:r w:rsidRPr="00DB3242">
        <w:rPr>
          <w:rFonts w:hint="cs"/>
          <w:rtl/>
        </w:rPr>
        <w:t>וכן</w:t>
      </w:r>
      <w:r w:rsidRPr="00DB3242">
        <w:rPr>
          <w:rtl/>
        </w:rPr>
        <w:t xml:space="preserve"> </w:t>
      </w:r>
      <w:r w:rsidRPr="00DB3242">
        <w:rPr>
          <w:rFonts w:hint="cs"/>
          <w:rtl/>
        </w:rPr>
        <w:t>מתחייב</w:t>
      </w:r>
      <w:r w:rsidRPr="00DB3242">
        <w:rPr>
          <w:rtl/>
        </w:rPr>
        <w:t xml:space="preserve"> </w:t>
      </w:r>
      <w:r w:rsidRPr="00DB3242">
        <w:rPr>
          <w:rFonts w:hint="cs"/>
          <w:rtl/>
        </w:rPr>
        <w:t>לשפות</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בכל</w:t>
      </w:r>
      <w:r w:rsidRPr="00DB3242">
        <w:rPr>
          <w:rtl/>
        </w:rPr>
        <w:t xml:space="preserve"> </w:t>
      </w:r>
      <w:r w:rsidRPr="00DB3242">
        <w:rPr>
          <w:rFonts w:hint="cs"/>
          <w:rtl/>
        </w:rPr>
        <w:t>מקרה</w:t>
      </w:r>
      <w:r w:rsidRPr="00DB3242">
        <w:rPr>
          <w:rtl/>
        </w:rPr>
        <w:t xml:space="preserve"> </w:t>
      </w:r>
      <w:r w:rsidRPr="00DB3242">
        <w:rPr>
          <w:rFonts w:hint="cs"/>
          <w:rtl/>
        </w:rPr>
        <w:t>בו</w:t>
      </w:r>
      <w:r w:rsidRPr="00DB3242">
        <w:rPr>
          <w:rtl/>
        </w:rPr>
        <w:t xml:space="preserve"> </w:t>
      </w:r>
      <w:r w:rsidRPr="00DB3242">
        <w:rPr>
          <w:rFonts w:hint="cs"/>
          <w:rtl/>
        </w:rPr>
        <w:t>ייתבע</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צד</w:t>
      </w:r>
      <w:r w:rsidRPr="00DB3242">
        <w:rPr>
          <w:rtl/>
        </w:rPr>
        <w:t xml:space="preserve"> </w:t>
      </w:r>
      <w:r w:rsidRPr="00DB3242">
        <w:rPr>
          <w:rFonts w:hint="cs"/>
          <w:rtl/>
        </w:rPr>
        <w:t>שלישי בגין</w:t>
      </w:r>
      <w:r w:rsidRPr="00DB3242">
        <w:rPr>
          <w:rtl/>
        </w:rPr>
        <w:t xml:space="preserve"> </w:t>
      </w:r>
      <w:r w:rsidRPr="00DB3242">
        <w:rPr>
          <w:rFonts w:hint="cs"/>
          <w:rtl/>
        </w:rPr>
        <w:t>הפרה</w:t>
      </w:r>
      <w:r w:rsidRPr="00DB3242">
        <w:rPr>
          <w:rtl/>
        </w:rPr>
        <w:t xml:space="preserve"> </w:t>
      </w:r>
      <w:r w:rsidRPr="00DB3242">
        <w:rPr>
          <w:rFonts w:hint="cs"/>
          <w:rtl/>
        </w:rPr>
        <w:t>נטענת</w:t>
      </w:r>
      <w:r w:rsidRPr="00DB3242">
        <w:rPr>
          <w:rtl/>
        </w:rPr>
        <w:t xml:space="preserve"> </w:t>
      </w:r>
      <w:r w:rsidRPr="00DB3242">
        <w:rPr>
          <w:rFonts w:hint="cs"/>
          <w:rtl/>
        </w:rPr>
        <w:t>של</w:t>
      </w:r>
      <w:r w:rsidRPr="00DB3242">
        <w:rPr>
          <w:rtl/>
        </w:rPr>
        <w:t xml:space="preserve"> </w:t>
      </w:r>
      <w:r w:rsidRPr="00DB3242">
        <w:rPr>
          <w:rFonts w:hint="cs"/>
          <w:rtl/>
        </w:rPr>
        <w:t>זכויות</w:t>
      </w:r>
      <w:r w:rsidRPr="00DB3242">
        <w:rPr>
          <w:rtl/>
        </w:rPr>
        <w:t xml:space="preserve"> </w:t>
      </w:r>
      <w:r w:rsidRPr="00DB3242">
        <w:rPr>
          <w:rFonts w:hint="cs"/>
          <w:rtl/>
        </w:rPr>
        <w:t>כאמור</w:t>
      </w:r>
      <w:r w:rsidRPr="00DB3242">
        <w:rPr>
          <w:rtl/>
        </w:rPr>
        <w:t>.</w:t>
      </w:r>
    </w:p>
    <w:p w:rsidR="002D52AC" w:rsidRPr="002D52AC" w:rsidRDefault="008B5D40" w:rsidP="005200E3">
      <w:pPr>
        <w:keepNext/>
        <w:keepLines/>
        <w:numPr>
          <w:ilvl w:val="0"/>
          <w:numId w:val="26"/>
        </w:numPr>
        <w:tabs>
          <w:tab w:val="num" w:pos="970"/>
        </w:tabs>
        <w:spacing w:before="240"/>
        <w:rPr>
          <w:b/>
          <w:bCs/>
        </w:rPr>
      </w:pPr>
      <w:r w:rsidRPr="002D52AC">
        <w:rPr>
          <w:rFonts w:hint="cs"/>
          <w:b/>
          <w:bCs/>
          <w:rtl/>
        </w:rPr>
        <w:t>ניהול משתמשים, תמיכה, הדרכה והטמעה</w:t>
      </w:r>
    </w:p>
    <w:p w:rsidR="002D52AC" w:rsidRPr="002D52AC" w:rsidRDefault="008B5D40" w:rsidP="005200E3">
      <w:pPr>
        <w:keepNext/>
        <w:keepLines/>
        <w:numPr>
          <w:ilvl w:val="1"/>
          <w:numId w:val="26"/>
        </w:numPr>
      </w:pPr>
      <w:r w:rsidRPr="002D52AC">
        <w:rPr>
          <w:rFonts w:hint="cs"/>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w:t>
      </w:r>
      <w:r w:rsidR="00412A92" w:rsidRPr="009852F1">
        <w:rPr>
          <w:rFonts w:hint="cs"/>
          <w:rtl/>
        </w:rPr>
        <w:t>ימ</w:t>
      </w:r>
      <w:r w:rsidRPr="002D52AC">
        <w:rPr>
          <w:rFonts w:hint="cs"/>
          <w:rtl/>
        </w:rPr>
        <w:t>ים ותשובותיה, היה וניתנו או הובנו בכל נושא אחר לא יחייבו את הממשלה ו/או את המשרדים.</w:t>
      </w:r>
    </w:p>
    <w:p w:rsidR="002D52AC" w:rsidRPr="002D52AC" w:rsidRDefault="008B5D40" w:rsidP="005200E3">
      <w:pPr>
        <w:keepNext/>
        <w:keepLines/>
        <w:numPr>
          <w:ilvl w:val="1"/>
          <w:numId w:val="26"/>
        </w:numPr>
      </w:pPr>
      <w:r w:rsidRPr="002D52AC">
        <w:rPr>
          <w:rFonts w:hint="cs"/>
          <w:rtl/>
        </w:rPr>
        <w:lastRenderedPageBreak/>
        <w:t>הממשלה תפעיל מרכז תמיכה טלפוני ללא תשלום לש</w:t>
      </w:r>
      <w:r w:rsidR="00412A92" w:rsidRPr="009852F1">
        <w:rPr>
          <w:rFonts w:hint="cs"/>
          <w:rtl/>
        </w:rPr>
        <w:t>ימ</w:t>
      </w:r>
      <w:r w:rsidRPr="002D52AC">
        <w:rPr>
          <w:rFonts w:hint="cs"/>
          <w:rtl/>
        </w:rPr>
        <w:t>וש המשתמשים ונציגיהם, אשר יפעל ב</w:t>
      </w:r>
      <w:r w:rsidR="00412A92" w:rsidRPr="009852F1">
        <w:rPr>
          <w:rFonts w:hint="cs"/>
          <w:rtl/>
        </w:rPr>
        <w:t>ימ</w:t>
      </w:r>
      <w:r w:rsidRPr="002D52AC">
        <w:rPr>
          <w:rFonts w:hint="cs"/>
          <w:rtl/>
        </w:rPr>
        <w:t>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rsidR="002D52AC" w:rsidRPr="002D52AC" w:rsidRDefault="008B5D40" w:rsidP="005200E3">
      <w:pPr>
        <w:keepNext/>
        <w:keepLines/>
        <w:numPr>
          <w:ilvl w:val="1"/>
          <w:numId w:val="26"/>
        </w:numPr>
      </w:pPr>
      <w:r w:rsidRPr="002D52AC">
        <w:rPr>
          <w:rFonts w:hint="cs"/>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rsidR="002D52AC" w:rsidRPr="002D52AC" w:rsidRDefault="008B5D40" w:rsidP="005200E3">
      <w:pPr>
        <w:keepNext/>
        <w:keepLines/>
        <w:numPr>
          <w:ilvl w:val="0"/>
          <w:numId w:val="26"/>
        </w:numPr>
        <w:tabs>
          <w:tab w:val="num" w:pos="970"/>
        </w:tabs>
        <w:spacing w:before="240"/>
        <w:rPr>
          <w:b/>
          <w:bCs/>
        </w:rPr>
      </w:pPr>
      <w:r w:rsidRPr="002D52AC">
        <w:rPr>
          <w:rFonts w:hint="cs"/>
          <w:b/>
          <w:bCs/>
          <w:rtl/>
        </w:rPr>
        <w:t>ש</w:t>
      </w:r>
      <w:r w:rsidR="00412A92" w:rsidRPr="009852F1">
        <w:rPr>
          <w:rFonts w:hint="cs"/>
          <w:b/>
          <w:bCs/>
          <w:rtl/>
        </w:rPr>
        <w:t>ימ</w:t>
      </w:r>
      <w:r w:rsidRPr="002D52AC">
        <w:rPr>
          <w:rFonts w:hint="cs"/>
          <w:b/>
          <w:bCs/>
          <w:rtl/>
        </w:rPr>
        <w:t>וש בהליכים חלופיים:</w:t>
      </w:r>
    </w:p>
    <w:p w:rsidR="002D52AC" w:rsidRPr="002D52AC" w:rsidRDefault="008B5D40" w:rsidP="005200E3">
      <w:pPr>
        <w:keepNext/>
        <w:keepLines/>
        <w:numPr>
          <w:ilvl w:val="1"/>
          <w:numId w:val="26"/>
        </w:numPr>
      </w:pPr>
      <w:r w:rsidRPr="002D52AC">
        <w:rPr>
          <w:rFonts w:hint="cs"/>
          <w:rtl/>
        </w:rPr>
        <w:t>הטמעת פורטל הספקים הממשלתי במשרדים השונים תתבצע בהדרגה. הממשלה תודיע לכל המשתמשים על הצטרפות כל משרד חדש</w:t>
      </w:r>
      <w:r w:rsidR="0052516B">
        <w:rPr>
          <w:rFonts w:hint="cs"/>
          <w:rtl/>
        </w:rPr>
        <w:t xml:space="preserve"> על ידי </w:t>
      </w:r>
      <w:r w:rsidRPr="002D52AC">
        <w:rPr>
          <w:rFonts w:hint="cs"/>
          <w:rtl/>
        </w:rPr>
        <w:t>פרסום הודעה מתא</w:t>
      </w:r>
      <w:r w:rsidR="00412A92" w:rsidRPr="009852F1">
        <w:rPr>
          <w:rFonts w:hint="cs"/>
          <w:rtl/>
        </w:rPr>
        <w:t>ימ</w:t>
      </w:r>
      <w:r w:rsidRPr="002D52AC">
        <w:rPr>
          <w:rFonts w:hint="cs"/>
          <w:rtl/>
        </w:rPr>
        <w:t>ה בפורטל הספקים הממשלתי ו/או בדרך אחרת.</w:t>
      </w:r>
    </w:p>
    <w:p w:rsidR="002D52AC" w:rsidRPr="002D52AC" w:rsidRDefault="008B5D40" w:rsidP="005200E3">
      <w:pPr>
        <w:keepNext/>
        <w:keepLines/>
        <w:numPr>
          <w:ilvl w:val="1"/>
          <w:numId w:val="26"/>
        </w:numPr>
      </w:pPr>
      <w:r w:rsidRPr="002D52AC">
        <w:rPr>
          <w:rFonts w:hint="cs"/>
          <w:rtl/>
        </w:rPr>
        <w:t>בפורטל יכללו הזמנות רכש מסוגים מסו</w:t>
      </w:r>
      <w:r w:rsidR="00412A92" w:rsidRPr="009852F1">
        <w:rPr>
          <w:rFonts w:hint="cs"/>
          <w:rtl/>
        </w:rPr>
        <w:t>ימ</w:t>
      </w:r>
      <w:r w:rsidRPr="002D52AC">
        <w:rPr>
          <w:rFonts w:hint="cs"/>
          <w:rtl/>
        </w:rPr>
        <w:t>ים, כפי שייקבע מעת לעת</w:t>
      </w:r>
      <w:r w:rsidR="0052516B">
        <w:rPr>
          <w:rFonts w:hint="cs"/>
          <w:rtl/>
        </w:rPr>
        <w:t xml:space="preserve"> על ידי </w:t>
      </w:r>
      <w:r w:rsidRPr="002D52AC">
        <w:rPr>
          <w:rFonts w:hint="cs"/>
          <w:rtl/>
        </w:rPr>
        <w:t>הממשלה.</w:t>
      </w:r>
    </w:p>
    <w:p w:rsidR="002D52AC" w:rsidRPr="002D52AC" w:rsidRDefault="008B5D40" w:rsidP="005200E3">
      <w:pPr>
        <w:keepNext/>
        <w:keepLines/>
        <w:numPr>
          <w:ilvl w:val="1"/>
          <w:numId w:val="26"/>
        </w:numPr>
      </w:pPr>
      <w:r w:rsidRPr="002D52AC">
        <w:rPr>
          <w:rFonts w:hint="cs"/>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w:t>
      </w:r>
      <w:r w:rsidR="00412A92" w:rsidRPr="009852F1">
        <w:rPr>
          <w:rFonts w:hint="cs"/>
          <w:rtl/>
        </w:rPr>
        <w:t>ימ</w:t>
      </w:r>
      <w:r w:rsidRPr="002D52AC">
        <w:rPr>
          <w:rFonts w:hint="cs"/>
          <w:rtl/>
        </w:rPr>
        <w:t>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rsidR="002D52AC" w:rsidRPr="002D52AC" w:rsidRDefault="008B5D40" w:rsidP="005200E3">
      <w:pPr>
        <w:keepNext/>
        <w:keepLines/>
        <w:numPr>
          <w:ilvl w:val="1"/>
          <w:numId w:val="26"/>
        </w:numPr>
      </w:pPr>
      <w:r w:rsidRPr="002D52AC">
        <w:rPr>
          <w:rFonts w:hint="cs"/>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w:t>
      </w:r>
      <w:r w:rsidR="00412A92" w:rsidRPr="009852F1">
        <w:rPr>
          <w:rFonts w:hint="cs"/>
          <w:rtl/>
        </w:rPr>
        <w:t>ימ</w:t>
      </w:r>
      <w:r w:rsidRPr="002D52AC">
        <w:rPr>
          <w:rFonts w:hint="cs"/>
          <w:rtl/>
        </w:rPr>
        <w:t>ים שלא באמצעות הפורטל, בכפוף לתנאי ההסכם בינו לבין המשרד ובכפוף לכל דין.</w:t>
      </w:r>
    </w:p>
    <w:p w:rsidR="002D52AC" w:rsidRPr="002D52AC" w:rsidRDefault="008B5D40" w:rsidP="005200E3">
      <w:pPr>
        <w:keepNext/>
        <w:keepLines/>
        <w:numPr>
          <w:ilvl w:val="0"/>
          <w:numId w:val="26"/>
        </w:numPr>
        <w:tabs>
          <w:tab w:val="num" w:pos="970"/>
        </w:tabs>
        <w:spacing w:before="240"/>
        <w:rPr>
          <w:b/>
          <w:bCs/>
        </w:rPr>
      </w:pPr>
      <w:r w:rsidRPr="002D52AC">
        <w:rPr>
          <w:rFonts w:hint="cs"/>
          <w:b/>
          <w:bCs/>
          <w:rtl/>
        </w:rPr>
        <w:t>בעיות ביצועים, פונקציונליות חסרה או חלקית:</w:t>
      </w:r>
    </w:p>
    <w:p w:rsidR="002D52AC" w:rsidRPr="002D52AC" w:rsidRDefault="008B5D40" w:rsidP="005200E3">
      <w:pPr>
        <w:keepNext/>
        <w:keepLines/>
        <w:numPr>
          <w:ilvl w:val="1"/>
          <w:numId w:val="26"/>
        </w:numPr>
      </w:pPr>
      <w:r w:rsidRPr="002D52AC">
        <w:rPr>
          <w:rFonts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rsidR="002D52AC" w:rsidRPr="002D52AC" w:rsidRDefault="008B5D40" w:rsidP="005200E3">
      <w:pPr>
        <w:keepNext/>
        <w:keepLines/>
        <w:numPr>
          <w:ilvl w:val="1"/>
          <w:numId w:val="26"/>
        </w:numPr>
      </w:pPr>
      <w:r w:rsidRPr="002D52AC">
        <w:rPr>
          <w:rFonts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2D52AC" w:rsidRPr="002D52AC" w:rsidRDefault="008B5D40" w:rsidP="005200E3">
      <w:pPr>
        <w:keepNext/>
        <w:keepLines/>
        <w:numPr>
          <w:ilvl w:val="1"/>
          <w:numId w:val="26"/>
        </w:numPr>
      </w:pPr>
      <w:r w:rsidRPr="002D52AC">
        <w:rPr>
          <w:rFonts w:hint="cs"/>
          <w:rtl/>
        </w:rPr>
        <w:lastRenderedPageBreak/>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w:t>
      </w:r>
      <w:r w:rsidR="0052516B">
        <w:rPr>
          <w:rFonts w:hint="cs"/>
          <w:rtl/>
        </w:rPr>
        <w:t xml:space="preserve"> על ידי </w:t>
      </w:r>
      <w:r w:rsidRPr="002D52AC">
        <w:rPr>
          <w:rFonts w:hint="cs"/>
          <w:rtl/>
        </w:rPr>
        <w:t>החשב הכללי מעת לעת.</w:t>
      </w:r>
    </w:p>
    <w:p w:rsidR="002D52AC" w:rsidRPr="002D52AC" w:rsidRDefault="008B5D40" w:rsidP="005200E3">
      <w:pPr>
        <w:keepNext/>
        <w:keepLines/>
        <w:numPr>
          <w:ilvl w:val="0"/>
          <w:numId w:val="26"/>
        </w:numPr>
        <w:tabs>
          <w:tab w:val="num" w:pos="970"/>
        </w:tabs>
        <w:spacing w:before="240"/>
        <w:rPr>
          <w:b/>
          <w:bCs/>
        </w:rPr>
      </w:pPr>
      <w:r w:rsidRPr="002D52AC">
        <w:rPr>
          <w:rFonts w:hint="cs"/>
          <w:b/>
          <w:bCs/>
          <w:rtl/>
        </w:rPr>
        <w:t>שינויים חקיקתיים</w:t>
      </w:r>
    </w:p>
    <w:p w:rsidR="002D52AC" w:rsidRPr="002D52AC" w:rsidRDefault="008B5D40" w:rsidP="005200E3">
      <w:pPr>
        <w:keepNext/>
        <w:keepLines/>
        <w:numPr>
          <w:ilvl w:val="1"/>
          <w:numId w:val="26"/>
        </w:numPr>
      </w:pPr>
      <w:r w:rsidRPr="002D52AC">
        <w:rPr>
          <w:rFonts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rsidR="002D52AC" w:rsidRPr="002D52AC" w:rsidRDefault="008B5D40" w:rsidP="005200E3">
      <w:pPr>
        <w:keepNext/>
        <w:keepLines/>
        <w:numPr>
          <w:ilvl w:val="1"/>
          <w:numId w:val="26"/>
        </w:numPr>
      </w:pPr>
      <w:r w:rsidRPr="002D52AC">
        <w:rPr>
          <w:rFonts w:hint="cs"/>
          <w:rtl/>
        </w:rPr>
        <w:t>הממשלה שומרת לעצמה את הזכות לשנות הסדרים ותהליכים בניהול פורטל הספקים הממשלתי</w:t>
      </w:r>
      <w:r w:rsidR="0052516B">
        <w:rPr>
          <w:rFonts w:hint="cs"/>
          <w:rtl/>
        </w:rPr>
        <w:t xml:space="preserve"> על ידי </w:t>
      </w:r>
      <w:r w:rsidRPr="002D52AC">
        <w:rPr>
          <w:rFonts w:hint="cs"/>
          <w:rtl/>
        </w:rPr>
        <w:t>הודעה מראש למשתמשים ו/או נציגיהם דרך פורטל הספקים הממשלתי ו/או בדרכים אחרות ו/או</w:t>
      </w:r>
      <w:r w:rsidR="0052516B">
        <w:rPr>
          <w:rFonts w:hint="cs"/>
          <w:rtl/>
        </w:rPr>
        <w:t xml:space="preserve"> על ידי </w:t>
      </w:r>
      <w:r w:rsidRPr="002D52AC">
        <w:rPr>
          <w:rFonts w:hint="cs"/>
          <w:rtl/>
        </w:rPr>
        <w:t>שינוי תנאי נספח זה. במקרה של שינוי כאמור, המשתמש יידרש לחתום על נספח תחליפי ו/או על תוספת לנספח זה. משתמש הרואה את עצמו נפגע</w:t>
      </w:r>
      <w:r w:rsidR="0052516B">
        <w:rPr>
          <w:rFonts w:hint="cs"/>
          <w:rtl/>
        </w:rPr>
        <w:t xml:space="preserve"> על ידי </w:t>
      </w:r>
      <w:r w:rsidRPr="002D52AC">
        <w:rPr>
          <w:rFonts w:hint="cs"/>
          <w:rtl/>
        </w:rPr>
        <w:t>שינויים אלה יהיה רשאי להפסיק את הש</w:t>
      </w:r>
      <w:r w:rsidR="00412A92" w:rsidRPr="009852F1">
        <w:rPr>
          <w:rFonts w:hint="cs"/>
          <w:rtl/>
        </w:rPr>
        <w:t>ימ</w:t>
      </w:r>
      <w:r w:rsidRPr="002D52AC">
        <w:rPr>
          <w:rFonts w:hint="cs"/>
          <w:rtl/>
        </w:rPr>
        <w:t>וש בפורטל הספקים הממשלתי</w:t>
      </w:r>
      <w:r w:rsidR="0052516B">
        <w:rPr>
          <w:rFonts w:hint="cs"/>
          <w:rtl/>
        </w:rPr>
        <w:t xml:space="preserve"> על ידי </w:t>
      </w:r>
      <w:r w:rsidRPr="002D52AC">
        <w:rPr>
          <w:rFonts w:hint="cs"/>
          <w:rtl/>
        </w:rPr>
        <w:t xml:space="preserve">הודעה בכתב לחברת ניהול תוך 30 </w:t>
      </w:r>
      <w:r w:rsidR="00F80618" w:rsidRPr="009852F1">
        <w:rPr>
          <w:rFonts w:hint="cs"/>
          <w:rtl/>
        </w:rPr>
        <w:t>יום</w:t>
      </w:r>
      <w:r w:rsidRPr="002D52AC">
        <w:rPr>
          <w:rFonts w:hint="cs"/>
          <w:rtl/>
        </w:rPr>
        <w:t xml:space="preserve"> מ</w:t>
      </w:r>
      <w:r w:rsidR="00F80618" w:rsidRPr="009852F1">
        <w:rPr>
          <w:rFonts w:hint="cs"/>
          <w:rtl/>
        </w:rPr>
        <w:t>יום</w:t>
      </w:r>
      <w:r w:rsidRPr="002D52AC">
        <w:rPr>
          <w:rFonts w:hint="cs"/>
          <w:rtl/>
        </w:rPr>
        <w:t xml:space="preserve"> משלוח ההודעה על השינויים כאמור.</w:t>
      </w:r>
      <w:bookmarkStart w:id="624" w:name="_Ref274770591"/>
    </w:p>
    <w:p w:rsidR="002D52AC" w:rsidRPr="002D52AC" w:rsidRDefault="008B5D40" w:rsidP="005200E3">
      <w:pPr>
        <w:keepNext/>
        <w:keepLines/>
        <w:numPr>
          <w:ilvl w:val="0"/>
          <w:numId w:val="26"/>
        </w:numPr>
        <w:tabs>
          <w:tab w:val="num" w:pos="970"/>
        </w:tabs>
        <w:spacing w:before="240"/>
        <w:rPr>
          <w:b/>
          <w:bCs/>
        </w:rPr>
      </w:pPr>
      <w:bookmarkStart w:id="625" w:name="_Ref386741549"/>
      <w:r w:rsidRPr="002D52AC">
        <w:rPr>
          <w:rFonts w:hint="cs"/>
          <w:b/>
          <w:bCs/>
          <w:rtl/>
        </w:rPr>
        <w:t>חבלה ומידע אסור</w:t>
      </w:r>
      <w:bookmarkEnd w:id="624"/>
      <w:bookmarkEnd w:id="625"/>
    </w:p>
    <w:p w:rsidR="002D52AC" w:rsidRPr="002D52AC" w:rsidRDefault="008B5D40" w:rsidP="005200E3">
      <w:pPr>
        <w:keepNext/>
        <w:keepLines/>
        <w:numPr>
          <w:ilvl w:val="1"/>
          <w:numId w:val="26"/>
        </w:numPr>
        <w:rPr>
          <w:rtl/>
        </w:rPr>
      </w:pPr>
      <w:r w:rsidRPr="002D52AC">
        <w:rPr>
          <w:rFonts w:hint="cs"/>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rsidR="002D52AC" w:rsidRPr="002D52AC" w:rsidRDefault="008B5D40" w:rsidP="005200E3">
      <w:pPr>
        <w:keepNext/>
        <w:keepLines/>
        <w:numPr>
          <w:ilvl w:val="1"/>
          <w:numId w:val="26"/>
        </w:numPr>
      </w:pPr>
      <w:r w:rsidRPr="002D52AC">
        <w:rPr>
          <w:rFonts w:hint="cs"/>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rsidR="002D52AC" w:rsidRPr="002D52AC" w:rsidRDefault="008B5D40" w:rsidP="005200E3">
      <w:pPr>
        <w:keepNext/>
        <w:keepLines/>
        <w:numPr>
          <w:ilvl w:val="1"/>
          <w:numId w:val="26"/>
        </w:numPr>
        <w:rPr>
          <w:rtl/>
        </w:rPr>
      </w:pPr>
      <w:r w:rsidRPr="002D52AC">
        <w:rPr>
          <w:rFonts w:hint="cs"/>
          <w:rtl/>
        </w:rPr>
        <w:t>המשתמש וכל נציגיו מתחייבים לא לנסות לקבל מידע אסור מהמערכת, ואם במקרה יגיע אליהם מידע אסור בדרך כלשהי, מתחייבים המשתמש וכל נציגיו, ביחד ולחוד:</w:t>
      </w:r>
    </w:p>
    <w:p w:rsidR="002D52AC" w:rsidRPr="002D52AC" w:rsidRDefault="008B5D40" w:rsidP="005200E3">
      <w:pPr>
        <w:keepNext/>
        <w:keepLines/>
        <w:numPr>
          <w:ilvl w:val="2"/>
          <w:numId w:val="26"/>
        </w:numPr>
        <w:rPr>
          <w:rtl/>
        </w:rPr>
      </w:pPr>
      <w:r w:rsidRPr="002D52AC">
        <w:rPr>
          <w:rFonts w:hint="cs"/>
          <w:rtl/>
        </w:rPr>
        <w:t>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כשיוודע לו. אם הודפס המידע האסור, ישלח מיד המשתמש את הדף המודפס אל מרכז התמיכה של מרכבה, בלי להשאיר ברשותו העתק של הדף או העתק אחר של המידע האסור.</w:t>
      </w:r>
    </w:p>
    <w:p w:rsidR="002D52AC" w:rsidRPr="002D52AC" w:rsidRDefault="008B5D40" w:rsidP="005200E3">
      <w:pPr>
        <w:keepNext/>
        <w:keepLines/>
        <w:numPr>
          <w:ilvl w:val="2"/>
          <w:numId w:val="26"/>
        </w:numPr>
        <w:rPr>
          <w:rtl/>
        </w:rPr>
      </w:pPr>
      <w:r w:rsidRPr="002D52AC">
        <w:rPr>
          <w:rFonts w:hint="cs"/>
          <w:rtl/>
        </w:rPr>
        <w:t>להודיע מיד טלפונית וגם בכתב על האירוע לחברת הניהול.</w:t>
      </w:r>
    </w:p>
    <w:p w:rsidR="002D52AC" w:rsidRPr="002D52AC" w:rsidRDefault="008B5D40" w:rsidP="005200E3">
      <w:pPr>
        <w:keepNext/>
        <w:keepLines/>
        <w:numPr>
          <w:ilvl w:val="2"/>
          <w:numId w:val="26"/>
        </w:numPr>
        <w:rPr>
          <w:rtl/>
        </w:rPr>
      </w:pPr>
      <w:r w:rsidRPr="002D52AC">
        <w:rPr>
          <w:rFonts w:hint="cs"/>
          <w:rtl/>
        </w:rPr>
        <w:t>לא לעשות כל ש</w:t>
      </w:r>
      <w:r w:rsidR="00412A92" w:rsidRPr="009852F1">
        <w:rPr>
          <w:rFonts w:hint="cs"/>
          <w:rtl/>
        </w:rPr>
        <w:t>ימ</w:t>
      </w:r>
      <w:r w:rsidRPr="002D52AC">
        <w:rPr>
          <w:rFonts w:hint="cs"/>
          <w:rtl/>
        </w:rPr>
        <w:t>וש במידע אסור ולא לגלותו לאיש, למעט גילוי הדרוש לצורך פסקאות א. ו-ב. לעיל.</w:t>
      </w:r>
    </w:p>
    <w:p w:rsidR="002D52AC" w:rsidRPr="002D52AC" w:rsidRDefault="008B5D40" w:rsidP="005200E3">
      <w:pPr>
        <w:keepNext/>
        <w:keepLines/>
        <w:numPr>
          <w:ilvl w:val="1"/>
          <w:numId w:val="26"/>
        </w:numPr>
      </w:pPr>
      <w:r w:rsidRPr="002D52AC">
        <w:rPr>
          <w:rFonts w:hint="cs"/>
          <w:rtl/>
        </w:rPr>
        <w:t>המשתמש מתחייב לא להשתמש במידע בניגוד לדין.</w:t>
      </w:r>
    </w:p>
    <w:p w:rsidR="002D52AC" w:rsidRPr="002D52AC" w:rsidRDefault="008B5D40" w:rsidP="005200E3">
      <w:pPr>
        <w:keepNext/>
        <w:keepLines/>
        <w:numPr>
          <w:ilvl w:val="1"/>
          <w:numId w:val="26"/>
        </w:numPr>
        <w:rPr>
          <w:rtl/>
        </w:rPr>
      </w:pPr>
      <w:r w:rsidRPr="002D52AC">
        <w:rPr>
          <w:rFonts w:hint="cs"/>
          <w:rtl/>
        </w:rPr>
        <w:lastRenderedPageBreak/>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w:t>
      </w:r>
      <w:r w:rsidR="00412A92" w:rsidRPr="009852F1">
        <w:rPr>
          <w:rFonts w:hint="cs"/>
          <w:rtl/>
        </w:rPr>
        <w:t>ימ</w:t>
      </w:r>
      <w:r w:rsidRPr="002D52AC">
        <w:rPr>
          <w:rFonts w:hint="cs"/>
          <w:rtl/>
        </w:rPr>
        <w:t>ים ש</w:t>
      </w:r>
      <w:r w:rsidR="00412A92" w:rsidRPr="009852F1">
        <w:rPr>
          <w:rFonts w:hint="cs"/>
          <w:rtl/>
        </w:rPr>
        <w:t>ימ</w:t>
      </w:r>
      <w:r w:rsidRPr="002D52AC">
        <w:rPr>
          <w:rFonts w:hint="cs"/>
          <w:rtl/>
        </w:rPr>
        <w:t>נעו התקשרות כאמור. כמו כן, מתחייב המשתמש שלא למסור לאדם שאינו זכאי לקבלו לפי נספח זה, מידע שיאפשר לו להתקשר למערכת.</w:t>
      </w:r>
    </w:p>
    <w:p w:rsidR="002D52AC" w:rsidRPr="002D52AC" w:rsidRDefault="008B5D40" w:rsidP="005200E3">
      <w:pPr>
        <w:keepNext/>
        <w:keepLines/>
        <w:numPr>
          <w:ilvl w:val="1"/>
          <w:numId w:val="26"/>
        </w:numPr>
      </w:pPr>
      <w:r w:rsidRPr="002D52AC">
        <w:rPr>
          <w:rFonts w:hint="cs"/>
          <w:rtl/>
        </w:rPr>
        <w:t xml:space="preserve">המשתמש אחראי לכך שכל נציג מורשה שלו </w:t>
      </w:r>
      <w:r w:rsidR="00412A92" w:rsidRPr="009852F1">
        <w:rPr>
          <w:rFonts w:hint="cs"/>
          <w:rtl/>
        </w:rPr>
        <w:t>ימ</w:t>
      </w:r>
      <w:r w:rsidRPr="002D52AC">
        <w:rPr>
          <w:rFonts w:hint="cs"/>
          <w:rtl/>
        </w:rPr>
        <w:t xml:space="preserve">לא את חובותיו לפי כתב ההתחייבות ולפי נספח זה וכן שהוא </w:t>
      </w:r>
      <w:r w:rsidR="00412A92" w:rsidRPr="009852F1">
        <w:rPr>
          <w:rFonts w:hint="cs"/>
          <w:rtl/>
        </w:rPr>
        <w:t>ימ</w:t>
      </w:r>
      <w:r w:rsidRPr="002D52AC">
        <w:rPr>
          <w:rFonts w:hint="cs"/>
          <w:rtl/>
        </w:rPr>
        <w:t>לא את כל הדרישות המוטלות על המשתמש בסעיף זה.</w:t>
      </w:r>
    </w:p>
    <w:p w:rsidR="002D52AC" w:rsidRPr="002D52AC" w:rsidRDefault="008B5D40" w:rsidP="005200E3">
      <w:pPr>
        <w:keepNext/>
        <w:keepLines/>
        <w:numPr>
          <w:ilvl w:val="1"/>
          <w:numId w:val="26"/>
        </w:numPr>
        <w:rPr>
          <w:rtl/>
        </w:rPr>
      </w:pPr>
      <w:r w:rsidRPr="002D52AC">
        <w:rPr>
          <w:rFonts w:hint="cs"/>
          <w:rtl/>
        </w:rPr>
        <w:t>הפרה של אחת או יותר מהתחייבויות המשתמש על פי נספח זה על ידי המשתמש או נציג מורשה שלו תחשב להפרה על ידי המשתמש, וזאת מבלי לפגוע בזכויות הממשלה לפיצוי, שיפוי או כל סעד אחר שיגיע לה מאת הנציג המורשה.</w:t>
      </w:r>
    </w:p>
    <w:p w:rsidR="002D52AC" w:rsidRPr="002D52AC" w:rsidRDefault="008B5D40" w:rsidP="005200E3">
      <w:pPr>
        <w:keepNext/>
        <w:keepLines/>
        <w:numPr>
          <w:ilvl w:val="1"/>
          <w:numId w:val="26"/>
        </w:numPr>
      </w:pPr>
      <w:r w:rsidRPr="002D52AC">
        <w:rPr>
          <w:rFonts w:hint="cs"/>
          <w:rtl/>
        </w:rPr>
        <w:t>המשתמש מתחייב לבטל את הרשאתו של כל נציג מורשה שלו שהפסיק להיות שותף או הפסיק את עבודתו אצל המשתמש, לפי העניי</w:t>
      </w:r>
      <w:r w:rsidRPr="002D52AC">
        <w:rPr>
          <w:rFonts w:hint="eastAsia"/>
          <w:rtl/>
        </w:rPr>
        <w:t>ן</w:t>
      </w:r>
      <w:r w:rsidRPr="002D52AC">
        <w:rPr>
          <w:rFonts w:hint="cs"/>
          <w:rtl/>
        </w:rPr>
        <w:t>, ולהודיע על כך לחברת ניהול טלפונית וגם בכתב תוך 48 שעות מ</w:t>
      </w:r>
      <w:r w:rsidR="00F80618" w:rsidRPr="009852F1">
        <w:rPr>
          <w:rFonts w:hint="cs"/>
          <w:rtl/>
        </w:rPr>
        <w:t>יום</w:t>
      </w:r>
      <w:r w:rsidRPr="002D52AC">
        <w:rPr>
          <w:rFonts w:hint="cs"/>
          <w:rtl/>
        </w:rPr>
        <w:t xml:space="preserve"> ס</w:t>
      </w:r>
      <w:r w:rsidR="00F80618" w:rsidRPr="009852F1">
        <w:rPr>
          <w:rFonts w:hint="cs"/>
          <w:rtl/>
        </w:rPr>
        <w:t>יום</w:t>
      </w:r>
      <w:r w:rsidRPr="002D52AC">
        <w:rPr>
          <w:rFonts w:hint="cs"/>
          <w:rtl/>
        </w:rPr>
        <w:t xml:space="preserve"> עבודתו של הנציג.</w:t>
      </w:r>
    </w:p>
    <w:p w:rsidR="002D52AC" w:rsidRPr="002D52AC" w:rsidRDefault="008B5D40" w:rsidP="005200E3">
      <w:pPr>
        <w:keepNext/>
        <w:keepLines/>
        <w:numPr>
          <w:ilvl w:val="1"/>
          <w:numId w:val="26"/>
        </w:numPr>
        <w:rPr>
          <w:rtl/>
        </w:rPr>
      </w:pPr>
      <w:r w:rsidRPr="002D52AC">
        <w:rPr>
          <w:rFonts w:hint="cs"/>
          <w:rtl/>
        </w:rPr>
        <w:t>הודיע המשתמש לחברת ניהול כאמור בפסקה (8) לעיל, תבטל הממשלה את זכאותו של הנציג של המשתמש (שהפסיק להיות מורשה לש</w:t>
      </w:r>
      <w:r w:rsidR="00412A92" w:rsidRPr="009852F1">
        <w:rPr>
          <w:rFonts w:hint="cs"/>
          <w:rtl/>
        </w:rPr>
        <w:t>ימ</w:t>
      </w:r>
      <w:r w:rsidRPr="002D52AC">
        <w:rPr>
          <w:rFonts w:hint="cs"/>
          <w:rtl/>
        </w:rPr>
        <w:t>וש במערכת) להשתמש במערכת תוך 48 שעות מ</w:t>
      </w:r>
      <w:r w:rsidR="00F80618" w:rsidRPr="009852F1">
        <w:rPr>
          <w:rFonts w:hint="cs"/>
          <w:rtl/>
        </w:rPr>
        <w:t>יום</w:t>
      </w:r>
      <w:r w:rsidRPr="002D52AC">
        <w:rPr>
          <w:rFonts w:hint="cs"/>
          <w:rtl/>
        </w:rPr>
        <w:t xml:space="preserve"> קבלת ההודעה בכתב אולם תהיה הממשלה רשאית (ולא חייבת) לבטל את ההרשאה גם על סמך הודעה טלפונית בלבד.</w:t>
      </w:r>
    </w:p>
    <w:p w:rsidR="002D52AC" w:rsidRPr="002D52AC" w:rsidRDefault="008B5D40" w:rsidP="005200E3">
      <w:pPr>
        <w:keepNext/>
        <w:keepLines/>
        <w:numPr>
          <w:ilvl w:val="1"/>
          <w:numId w:val="26"/>
        </w:numPr>
        <w:rPr>
          <w:rtl/>
        </w:rPr>
      </w:pPr>
      <w:r w:rsidRPr="002D52AC">
        <w:rPr>
          <w:rFonts w:hint="cs"/>
          <w:rtl/>
        </w:rPr>
        <w:t>הממשלה תהיה רשאית לבטל את ההרשאה לנציג מורשה של המשתמש מכל סיבה שהיא בתנאי שהממשלה תנמק את סיבת הביטול.</w:t>
      </w:r>
    </w:p>
    <w:p w:rsidR="002D52AC" w:rsidRPr="002D52AC" w:rsidRDefault="008B5D40" w:rsidP="005200E3">
      <w:pPr>
        <w:keepNext/>
        <w:keepLines/>
        <w:numPr>
          <w:ilvl w:val="0"/>
          <w:numId w:val="26"/>
        </w:numPr>
        <w:tabs>
          <w:tab w:val="num" w:pos="970"/>
        </w:tabs>
        <w:spacing w:before="240"/>
        <w:rPr>
          <w:b/>
          <w:bCs/>
        </w:rPr>
      </w:pPr>
      <w:r w:rsidRPr="002D52AC">
        <w:rPr>
          <w:rFonts w:hint="cs"/>
          <w:b/>
          <w:bCs/>
          <w:rtl/>
        </w:rPr>
        <w:t>ניתוק המשתמש מפורטל הספקים הממשלתי</w:t>
      </w:r>
    </w:p>
    <w:p w:rsidR="002D52AC" w:rsidRPr="002D52AC" w:rsidRDefault="008B5D40" w:rsidP="005200E3">
      <w:pPr>
        <w:keepNext/>
        <w:keepLines/>
        <w:numPr>
          <w:ilvl w:val="1"/>
          <w:numId w:val="26"/>
        </w:numPr>
      </w:pPr>
      <w:r w:rsidRPr="002D52AC">
        <w:rPr>
          <w:rFonts w:hint="cs"/>
          <w:rtl/>
        </w:rPr>
        <w:t>באם ייווצרו תנאים הכרחיים המחייבים את הממשלה להפסיק הש</w:t>
      </w:r>
      <w:r w:rsidR="00412A92" w:rsidRPr="009852F1">
        <w:rPr>
          <w:rFonts w:hint="cs"/>
          <w:rtl/>
        </w:rPr>
        <w:t>ימ</w:t>
      </w:r>
      <w:r w:rsidRPr="002D52AC">
        <w:rPr>
          <w:rFonts w:hint="cs"/>
          <w:rtl/>
        </w:rPr>
        <w:t>וש בפורטל הספקים הממשלתי או חלקו, תהא הממשלה רשאית להפסיק את פעילות פורטל הספקים הממשלתי, לתקופה מוגבלת או בלתי מוגבלת.</w:t>
      </w:r>
    </w:p>
    <w:p w:rsidR="002D52AC" w:rsidRDefault="008B5D40" w:rsidP="005200E3">
      <w:pPr>
        <w:keepNext/>
        <w:keepLines/>
        <w:numPr>
          <w:ilvl w:val="1"/>
          <w:numId w:val="26"/>
        </w:numPr>
      </w:pPr>
      <w:r w:rsidRPr="002D52AC">
        <w:rPr>
          <w:rFonts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2D52AC">
        <w:rPr>
          <w:rFonts w:hint="cs"/>
          <w:rtl/>
        </w:rPr>
        <w:fldChar w:fldCharType="begin"/>
      </w:r>
      <w:r w:rsidRPr="002D52AC">
        <w:rPr>
          <w:rFonts w:hint="cs"/>
          <w:rtl/>
        </w:rPr>
        <w:instrText xml:space="preserve"> </w:instrText>
      </w:r>
      <w:r w:rsidRPr="002D52AC">
        <w:instrText>REF</w:instrText>
      </w:r>
      <w:r w:rsidRPr="002D52AC">
        <w:rPr>
          <w:rFonts w:hint="cs"/>
          <w:rtl/>
        </w:rPr>
        <w:instrText xml:space="preserve"> _</w:instrText>
      </w:r>
      <w:r w:rsidRPr="002D52AC">
        <w:instrText>Ref386741549 \r \h</w:instrText>
      </w:r>
      <w:r w:rsidRPr="002D52AC">
        <w:rPr>
          <w:rFonts w:hint="cs"/>
          <w:rtl/>
        </w:rPr>
        <w:instrText xml:space="preserve">  \* </w:instrText>
      </w:r>
      <w:r w:rsidRPr="002D52AC">
        <w:instrText>MERGEFORMAT</w:instrText>
      </w:r>
      <w:r w:rsidRPr="002D52AC">
        <w:rPr>
          <w:rFonts w:hint="cs"/>
          <w:rtl/>
        </w:rPr>
        <w:instrText xml:space="preserve"> </w:instrText>
      </w:r>
      <w:r w:rsidRPr="002D52AC">
        <w:rPr>
          <w:rFonts w:hint="cs"/>
          <w:rtl/>
        </w:rPr>
      </w:r>
      <w:r w:rsidRPr="002D52AC">
        <w:rPr>
          <w:rFonts w:hint="cs"/>
          <w:rtl/>
        </w:rPr>
        <w:fldChar w:fldCharType="separate"/>
      </w:r>
      <w:r w:rsidR="007576FA">
        <w:rPr>
          <w:rFonts w:hint="eastAsia"/>
          <w:cs/>
        </w:rPr>
        <w:t>‎</w:t>
      </w:r>
      <w:r w:rsidR="007576FA">
        <w:t>14</w:t>
      </w:r>
      <w:r w:rsidRPr="002D52AC">
        <w:rPr>
          <w:rFonts w:hint="cs"/>
          <w:rtl/>
        </w:rPr>
        <w:fldChar w:fldCharType="end"/>
      </w:r>
      <w:r w:rsidRPr="002D52AC">
        <w:rPr>
          <w:rFonts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rsidR="002D52AC" w:rsidRPr="002D52AC" w:rsidRDefault="008B5D40" w:rsidP="00D03E1C">
      <w:pPr>
        <w:keepNext/>
        <w:keepLines/>
        <w:spacing w:before="240"/>
        <w:rPr>
          <w:rtl/>
        </w:rPr>
      </w:pPr>
      <w:r w:rsidRPr="002D52AC">
        <w:rPr>
          <w:rFonts w:hint="cs"/>
          <w:rtl/>
        </w:rPr>
        <w:t>ולראיה באו הצדדים על החתום בתאריך הנקוב בראש נספח זה.</w:t>
      </w:r>
    </w:p>
    <w:p w:rsidR="002D52AC" w:rsidRPr="00C74A4B" w:rsidRDefault="008B5D40" w:rsidP="00D03E1C">
      <w:pPr>
        <w:keepNext/>
        <w:keepLines/>
        <w:rPr>
          <w:b/>
          <w:bCs/>
          <w:rtl/>
        </w:rPr>
      </w:pPr>
      <w:r w:rsidRPr="009852F1">
        <w:rPr>
          <w:rFonts w:hint="cs"/>
          <w:b/>
          <w:bCs/>
          <w:rtl/>
        </w:rPr>
        <w:t>חת</w:t>
      </w:r>
      <w:r w:rsidR="00412A92" w:rsidRPr="009852F1">
        <w:rPr>
          <w:rFonts w:hint="cs"/>
          <w:b/>
          <w:bCs/>
          <w:rtl/>
        </w:rPr>
        <w:t>ימ</w:t>
      </w:r>
      <w:r w:rsidRPr="009852F1">
        <w:rPr>
          <w:rFonts w:hint="cs"/>
          <w:b/>
          <w:bCs/>
          <w:rtl/>
        </w:rPr>
        <w:t>ות המשרד</w:t>
      </w:r>
    </w:p>
    <w:p w:rsidR="002D52AC" w:rsidRPr="002D52AC" w:rsidRDefault="008B5D40" w:rsidP="00D03E1C">
      <w:pPr>
        <w:keepNext/>
        <w:keepLines/>
        <w:rPr>
          <w:rtl/>
        </w:rPr>
      </w:pPr>
      <w:r w:rsidRPr="002D52AC">
        <w:rPr>
          <w:rFonts w:hint="cs"/>
          <w:rtl/>
        </w:rPr>
        <w:t>שם ______________________________________ חת</w:t>
      </w:r>
      <w:r w:rsidR="00412A92" w:rsidRPr="009852F1">
        <w:rPr>
          <w:rFonts w:hint="cs"/>
          <w:rtl/>
        </w:rPr>
        <w:t>ימ</w:t>
      </w:r>
      <w:r w:rsidRPr="002D52AC">
        <w:rPr>
          <w:rFonts w:hint="cs"/>
          <w:rtl/>
        </w:rPr>
        <w:t>ה ___________________________</w:t>
      </w:r>
    </w:p>
    <w:p w:rsidR="002D52AC" w:rsidRPr="002D52AC" w:rsidRDefault="002D52AC" w:rsidP="00D03E1C">
      <w:pPr>
        <w:keepNext/>
        <w:keepLines/>
        <w:rPr>
          <w:rtl/>
        </w:rPr>
      </w:pPr>
    </w:p>
    <w:p w:rsidR="002D52AC" w:rsidRPr="002D52AC" w:rsidRDefault="008B5D40" w:rsidP="00D03E1C">
      <w:pPr>
        <w:keepNext/>
        <w:keepLines/>
        <w:rPr>
          <w:rtl/>
        </w:rPr>
      </w:pPr>
      <w:r w:rsidRPr="002D52AC">
        <w:rPr>
          <w:rFonts w:hint="cs"/>
          <w:rtl/>
        </w:rPr>
        <w:t>שם _____________________________________ חת</w:t>
      </w:r>
      <w:r w:rsidR="00412A92" w:rsidRPr="009852F1">
        <w:rPr>
          <w:rFonts w:hint="cs"/>
          <w:rtl/>
        </w:rPr>
        <w:t>ימ</w:t>
      </w:r>
      <w:r w:rsidRPr="002D52AC">
        <w:rPr>
          <w:rFonts w:hint="cs"/>
          <w:rtl/>
        </w:rPr>
        <w:t>ה_____________________________</w:t>
      </w:r>
    </w:p>
    <w:p w:rsidR="002D52AC" w:rsidRPr="009852F1" w:rsidRDefault="008B5D40" w:rsidP="00D03E1C">
      <w:pPr>
        <w:keepNext/>
        <w:keepLines/>
        <w:rPr>
          <w:b/>
          <w:bCs/>
          <w:rtl/>
        </w:rPr>
      </w:pPr>
      <w:r w:rsidRPr="009852F1">
        <w:rPr>
          <w:rFonts w:hint="cs"/>
          <w:b/>
          <w:bCs/>
          <w:rtl/>
        </w:rPr>
        <w:t>חת</w:t>
      </w:r>
      <w:r w:rsidR="00412A92" w:rsidRPr="009852F1">
        <w:rPr>
          <w:rFonts w:hint="cs"/>
          <w:b/>
          <w:bCs/>
          <w:rtl/>
        </w:rPr>
        <w:t>ימ</w:t>
      </w:r>
      <w:r w:rsidRPr="009852F1">
        <w:rPr>
          <w:rFonts w:hint="cs"/>
          <w:b/>
          <w:bCs/>
          <w:rtl/>
        </w:rPr>
        <w:t>ות המשתמש</w:t>
      </w:r>
    </w:p>
    <w:p w:rsidR="002D52AC" w:rsidRPr="002D52AC" w:rsidRDefault="008B5D40" w:rsidP="00D03E1C">
      <w:pPr>
        <w:keepNext/>
        <w:keepLines/>
        <w:rPr>
          <w:rtl/>
        </w:rPr>
      </w:pPr>
      <w:r w:rsidRPr="002D52AC">
        <w:rPr>
          <w:rFonts w:hint="cs"/>
          <w:rtl/>
        </w:rPr>
        <w:t>שם _________________________________חת</w:t>
      </w:r>
      <w:r w:rsidR="00412A92" w:rsidRPr="009852F1">
        <w:rPr>
          <w:rFonts w:hint="cs"/>
          <w:rtl/>
        </w:rPr>
        <w:t>ימ</w:t>
      </w:r>
      <w:r w:rsidRPr="002D52AC">
        <w:rPr>
          <w:rFonts w:hint="cs"/>
          <w:rtl/>
        </w:rPr>
        <w:t>ה_______________________________</w:t>
      </w:r>
    </w:p>
    <w:p w:rsidR="002D52AC" w:rsidRPr="002D52AC" w:rsidRDefault="002D52AC" w:rsidP="00D03E1C">
      <w:pPr>
        <w:keepNext/>
        <w:keepLines/>
        <w:rPr>
          <w:rtl/>
        </w:rPr>
      </w:pPr>
    </w:p>
    <w:p w:rsidR="002D52AC" w:rsidRPr="00016C58" w:rsidRDefault="008B5D40" w:rsidP="00D03E1C">
      <w:pPr>
        <w:keepNext/>
        <w:keepLines/>
        <w:rPr>
          <w:rtl/>
        </w:rPr>
      </w:pPr>
      <w:r w:rsidRPr="002D52AC">
        <w:rPr>
          <w:rFonts w:hint="cs"/>
          <w:rtl/>
        </w:rPr>
        <w:t>שם _________________________________ חת</w:t>
      </w:r>
      <w:r w:rsidR="00412A92" w:rsidRPr="009852F1">
        <w:rPr>
          <w:rFonts w:hint="cs"/>
          <w:rtl/>
        </w:rPr>
        <w:t>ימ</w:t>
      </w:r>
      <w:r w:rsidRPr="002D52AC">
        <w:rPr>
          <w:rFonts w:hint="cs"/>
          <w:rtl/>
        </w:rPr>
        <w:t>ה ______________________________</w:t>
      </w:r>
    </w:p>
    <w:p w:rsidR="002D52AC" w:rsidRPr="002D52AC" w:rsidRDefault="008B5D40" w:rsidP="00D03E1C">
      <w:pPr>
        <w:keepNext/>
        <w:keepLines/>
        <w:spacing w:after="240"/>
        <w:rPr>
          <w:b/>
          <w:bCs/>
          <w:u w:val="single"/>
          <w:rtl/>
        </w:rPr>
      </w:pPr>
      <w:r w:rsidRPr="002D52AC">
        <w:rPr>
          <w:rFonts w:hint="cs"/>
          <w:b/>
          <w:bCs/>
          <w:u w:val="single"/>
          <w:rtl/>
        </w:rPr>
        <w:lastRenderedPageBreak/>
        <w:t>צרופה א' – דרישות לתשתית המקומית</w:t>
      </w:r>
    </w:p>
    <w:p w:rsidR="002D52AC" w:rsidRPr="002D52AC" w:rsidRDefault="008B5D40" w:rsidP="005200E3">
      <w:pPr>
        <w:keepNext/>
        <w:keepLines/>
        <w:numPr>
          <w:ilvl w:val="0"/>
          <w:numId w:val="27"/>
        </w:numPr>
        <w:tabs>
          <w:tab w:val="num" w:pos="792"/>
        </w:tabs>
        <w:rPr>
          <w:b/>
          <w:bCs/>
          <w:rtl/>
        </w:rPr>
      </w:pPr>
      <w:bookmarkStart w:id="626" w:name="_Toc232139101"/>
      <w:bookmarkStart w:id="627" w:name="_Toc232137984"/>
      <w:r w:rsidRPr="002D52AC">
        <w:rPr>
          <w:rFonts w:hint="cs"/>
          <w:b/>
          <w:bCs/>
          <w:rtl/>
        </w:rPr>
        <w:t>אמצעים הניתנים מהגורם המנפק</w:t>
      </w:r>
      <w:bookmarkEnd w:id="626"/>
      <w:bookmarkEnd w:id="627"/>
      <w:r w:rsidRPr="002D52AC">
        <w:rPr>
          <w:rFonts w:hint="cs"/>
          <w:b/>
          <w:bCs/>
          <w:rtl/>
        </w:rPr>
        <w:t xml:space="preserve"> </w:t>
      </w:r>
    </w:p>
    <w:p w:rsidR="002D52AC" w:rsidRPr="002D52AC" w:rsidRDefault="008B5D40" w:rsidP="005200E3">
      <w:pPr>
        <w:keepNext/>
        <w:keepLines/>
        <w:numPr>
          <w:ilvl w:val="1"/>
          <w:numId w:val="27"/>
        </w:numPr>
      </w:pPr>
      <w:r w:rsidRPr="002D52AC">
        <w:rPr>
          <w:rFonts w:hint="cs"/>
          <w:rtl/>
        </w:rPr>
        <w:t>קורא כרטיסים.</w:t>
      </w:r>
    </w:p>
    <w:p w:rsidR="002D52AC" w:rsidRPr="002D52AC" w:rsidRDefault="008B5D40" w:rsidP="005200E3">
      <w:pPr>
        <w:keepNext/>
        <w:keepLines/>
        <w:numPr>
          <w:ilvl w:val="1"/>
          <w:numId w:val="27"/>
        </w:numPr>
      </w:pPr>
      <w:r w:rsidRPr="002D52AC">
        <w:rPr>
          <w:rFonts w:hint="cs"/>
          <w:rtl/>
        </w:rPr>
        <w:t>כרטיס חכם.</w:t>
      </w:r>
    </w:p>
    <w:p w:rsidR="002D52AC" w:rsidRPr="002D52AC" w:rsidRDefault="008B5D40" w:rsidP="005200E3">
      <w:pPr>
        <w:keepNext/>
        <w:keepLines/>
        <w:numPr>
          <w:ilvl w:val="1"/>
          <w:numId w:val="27"/>
        </w:numPr>
      </w:pPr>
      <w:r w:rsidRPr="002D52AC">
        <w:rPr>
          <w:rFonts w:hint="cs"/>
          <w:rtl/>
        </w:rPr>
        <w:t>סיסמא (</w:t>
      </w:r>
      <w:r w:rsidRPr="002D52AC">
        <w:t>Pin Number</w:t>
      </w:r>
      <w:r w:rsidRPr="002D52AC">
        <w:rPr>
          <w:rFonts w:hint="cs"/>
          <w:rtl/>
        </w:rPr>
        <w:t>).</w:t>
      </w:r>
    </w:p>
    <w:p w:rsidR="002D52AC" w:rsidRPr="002D52AC" w:rsidRDefault="008B5D40" w:rsidP="005200E3">
      <w:pPr>
        <w:keepNext/>
        <w:keepLines/>
        <w:numPr>
          <w:ilvl w:val="0"/>
          <w:numId w:val="27"/>
        </w:numPr>
        <w:tabs>
          <w:tab w:val="num" w:pos="792"/>
        </w:tabs>
        <w:spacing w:before="240"/>
        <w:rPr>
          <w:b/>
          <w:bCs/>
        </w:rPr>
      </w:pPr>
      <w:bookmarkStart w:id="628" w:name="_Toc232139102"/>
      <w:bookmarkStart w:id="629" w:name="_Toc232137985"/>
      <w:r w:rsidRPr="002D52AC">
        <w:rPr>
          <w:rFonts w:hint="cs"/>
          <w:b/>
          <w:bCs/>
          <w:rtl/>
        </w:rPr>
        <w:t>דרישות מערכת</w:t>
      </w:r>
      <w:bookmarkEnd w:id="628"/>
      <w:bookmarkEnd w:id="629"/>
      <w:r w:rsidRPr="002D52AC">
        <w:rPr>
          <w:rFonts w:hint="cs"/>
          <w:b/>
          <w:bCs/>
          <w:rtl/>
        </w:rPr>
        <w:t xml:space="preserve"> </w:t>
      </w:r>
    </w:p>
    <w:p w:rsidR="002D52AC" w:rsidRPr="002D52AC" w:rsidRDefault="008B5D40" w:rsidP="00D03E1C">
      <w:pPr>
        <w:keepNext/>
        <w:keepLines/>
        <w:rPr>
          <w:rtl/>
        </w:rPr>
      </w:pPr>
      <w:r w:rsidRPr="002D52AC">
        <w:rPr>
          <w:rFonts w:hint="cs"/>
          <w:rtl/>
        </w:rPr>
        <w:t>עבודה במערכת תתאפשר רק עם ק</w:t>
      </w:r>
      <w:r w:rsidR="00F80618" w:rsidRPr="009852F1">
        <w:rPr>
          <w:rFonts w:hint="cs"/>
          <w:rtl/>
        </w:rPr>
        <w:t>יום</w:t>
      </w:r>
      <w:r w:rsidRPr="002D52AC">
        <w:rPr>
          <w:rFonts w:hint="cs"/>
          <w:rtl/>
        </w:rPr>
        <w:t xml:space="preserve"> דרישות החומרה והתוכנה הבאות:</w:t>
      </w:r>
    </w:p>
    <w:p w:rsidR="002D52AC" w:rsidRPr="002D52AC" w:rsidRDefault="008B5D40" w:rsidP="005200E3">
      <w:pPr>
        <w:keepNext/>
        <w:keepLines/>
        <w:numPr>
          <w:ilvl w:val="1"/>
          <w:numId w:val="27"/>
        </w:numPr>
        <w:rPr>
          <w:rtl/>
        </w:rPr>
      </w:pPr>
      <w:r w:rsidRPr="002D52AC">
        <w:rPr>
          <w:rFonts w:hint="cs"/>
          <w:rtl/>
        </w:rPr>
        <w:t>יציאת</w:t>
      </w:r>
      <w:r w:rsidRPr="002D52AC">
        <w:t xml:space="preserve"> USB </w:t>
      </w:r>
      <w:r w:rsidRPr="002D52AC">
        <w:rPr>
          <w:rFonts w:hint="cs"/>
          <w:rtl/>
        </w:rPr>
        <w:t>פנויה (עבור קורא הכרטיסים)</w:t>
      </w:r>
    </w:p>
    <w:p w:rsidR="002D52AC" w:rsidRPr="002D52AC" w:rsidRDefault="008B5D40" w:rsidP="005200E3">
      <w:pPr>
        <w:keepNext/>
        <w:keepLines/>
        <w:numPr>
          <w:ilvl w:val="1"/>
          <w:numId w:val="27"/>
        </w:numPr>
      </w:pPr>
      <w:r w:rsidRPr="002D52AC">
        <w:rPr>
          <w:rFonts w:hint="cs"/>
          <w:rtl/>
        </w:rPr>
        <w:t>דפדפן אינטרנט אקספלורר 7.0 ומעלה</w:t>
      </w:r>
    </w:p>
    <w:p w:rsidR="002D52AC" w:rsidRPr="002D52AC" w:rsidRDefault="008B5D40" w:rsidP="005200E3">
      <w:pPr>
        <w:keepNext/>
        <w:keepLines/>
        <w:numPr>
          <w:ilvl w:val="1"/>
          <w:numId w:val="27"/>
        </w:numPr>
      </w:pPr>
      <w:r w:rsidRPr="002D52AC">
        <w:rPr>
          <w:rFonts w:hint="cs"/>
          <w:rtl/>
        </w:rPr>
        <w:t xml:space="preserve">מערכת הפעלה </w:t>
      </w:r>
      <w:r w:rsidRPr="002D52AC">
        <w:t>WINDOWS7</w:t>
      </w:r>
      <w:r w:rsidRPr="002D52AC">
        <w:rPr>
          <w:rFonts w:hint="cs"/>
          <w:rtl/>
        </w:rPr>
        <w:t xml:space="preserve"> או </w:t>
      </w:r>
      <w:r w:rsidRPr="002D52AC">
        <w:t>WINDOWS8/8.1</w:t>
      </w:r>
      <w:r w:rsidRPr="002D52AC">
        <w:rPr>
          <w:rtl/>
        </w:rPr>
        <w:t xml:space="preserve"> </w:t>
      </w:r>
      <w:r w:rsidRPr="002D52AC">
        <w:rPr>
          <w:rFonts w:hint="cs"/>
          <w:rtl/>
        </w:rPr>
        <w:t xml:space="preserve">או </w:t>
      </w:r>
      <w:r w:rsidRPr="002D52AC">
        <w:t>VISTA</w:t>
      </w:r>
    </w:p>
    <w:p w:rsidR="002D52AC" w:rsidRPr="002D52AC" w:rsidRDefault="008B5D40" w:rsidP="005200E3">
      <w:pPr>
        <w:keepNext/>
        <w:keepLines/>
        <w:numPr>
          <w:ilvl w:val="1"/>
          <w:numId w:val="27"/>
        </w:numPr>
        <w:rPr>
          <w:rtl/>
        </w:rPr>
      </w:pPr>
      <w:r w:rsidRPr="002D52AC">
        <w:t>Windows XP</w:t>
      </w:r>
      <w:r w:rsidRPr="002D52AC">
        <w:rPr>
          <w:rtl/>
        </w:rPr>
        <w:t xml:space="preserve"> – </w:t>
      </w:r>
      <w:r w:rsidRPr="002D52AC">
        <w:rPr>
          <w:rFonts w:hint="cs"/>
          <w:rtl/>
        </w:rPr>
        <w:t xml:space="preserve">עם </w:t>
      </w:r>
      <w:r w:rsidRPr="002D52AC">
        <w:t>3 Service Pack</w:t>
      </w:r>
      <w:r w:rsidRPr="002D52AC">
        <w:rPr>
          <w:rFonts w:hint="cs"/>
          <w:rtl/>
        </w:rPr>
        <w:t xml:space="preserve"> ומעלה. </w:t>
      </w:r>
    </w:p>
    <w:p w:rsidR="002D52AC" w:rsidRPr="002D52AC" w:rsidRDefault="008B5D40" w:rsidP="005200E3">
      <w:pPr>
        <w:keepNext/>
        <w:keepLines/>
        <w:numPr>
          <w:ilvl w:val="1"/>
          <w:numId w:val="27"/>
        </w:numPr>
      </w:pPr>
      <w:r w:rsidRPr="002D52AC">
        <w:rPr>
          <w:rFonts w:hint="cs"/>
          <w:rtl/>
        </w:rPr>
        <w:t>קורא כרטיסים מותקן *</w:t>
      </w:r>
    </w:p>
    <w:p w:rsidR="002D52AC" w:rsidRPr="002D52AC" w:rsidRDefault="008B5D40" w:rsidP="005200E3">
      <w:pPr>
        <w:keepNext/>
        <w:keepLines/>
        <w:numPr>
          <w:ilvl w:val="1"/>
          <w:numId w:val="27"/>
        </w:numPr>
      </w:pPr>
      <w:r w:rsidRPr="002D52AC">
        <w:rPr>
          <w:rFonts w:hint="cs"/>
          <w:rtl/>
        </w:rPr>
        <w:t>תוכנת גישה לכרטיס חכם מותקנת*</w:t>
      </w:r>
    </w:p>
    <w:p w:rsidR="002D52AC" w:rsidRPr="002D52AC" w:rsidRDefault="008B5D40" w:rsidP="005200E3">
      <w:pPr>
        <w:keepNext/>
        <w:keepLines/>
        <w:numPr>
          <w:ilvl w:val="1"/>
          <w:numId w:val="27"/>
        </w:numPr>
      </w:pPr>
      <w:r w:rsidRPr="002D52AC">
        <w:rPr>
          <w:rFonts w:hint="cs"/>
          <w:rtl/>
        </w:rPr>
        <w:t>תכנת חת</w:t>
      </w:r>
      <w:r w:rsidR="00412A92" w:rsidRPr="009852F1">
        <w:rPr>
          <w:rFonts w:hint="cs"/>
          <w:rtl/>
        </w:rPr>
        <w:t>ימ</w:t>
      </w:r>
      <w:r w:rsidRPr="002D52AC">
        <w:rPr>
          <w:rFonts w:hint="cs"/>
          <w:rtl/>
        </w:rPr>
        <w:t>ה דיגיטלית (</w:t>
      </w:r>
      <w:r w:rsidRPr="002D52AC">
        <w:t>Sign Verify</w:t>
      </w:r>
      <w:r w:rsidRPr="002D52AC">
        <w:rPr>
          <w:rFonts w:hint="cs"/>
          <w:rtl/>
        </w:rPr>
        <w:t xml:space="preserve">) מותקנת* </w:t>
      </w:r>
    </w:p>
    <w:p w:rsidR="002D52AC" w:rsidRPr="002D52AC" w:rsidRDefault="008B5D40" w:rsidP="005200E3">
      <w:pPr>
        <w:keepNext/>
        <w:keepLines/>
        <w:numPr>
          <w:ilvl w:val="1"/>
          <w:numId w:val="27"/>
        </w:numPr>
      </w:pPr>
      <w:r w:rsidRPr="002D52AC">
        <w:rPr>
          <w:rFonts w:hint="cs"/>
          <w:rtl/>
        </w:rPr>
        <w:t xml:space="preserve">לצורך השתלטות על תחנות העבודה של המשתמש יש להפעיל תוכנה בשם, </w:t>
      </w:r>
      <w:r w:rsidRPr="002D52AC">
        <w:t>NETVIEWER</w:t>
      </w:r>
      <w:r w:rsidRPr="002D52AC">
        <w:rPr>
          <w:rFonts w:hint="cs"/>
          <w:rtl/>
        </w:rPr>
        <w:t xml:space="preserve"> הפעלת התוכנה וההשתלטות תעשה בליווי התומך של מרכב"ה מאתר </w:t>
      </w:r>
      <w:r w:rsidRPr="002D52AC">
        <w:t>GOV.IL</w:t>
      </w:r>
    </w:p>
    <w:p w:rsidR="002D52AC" w:rsidRPr="002D52AC" w:rsidRDefault="002D52AC" w:rsidP="00D03E1C">
      <w:pPr>
        <w:keepNext/>
        <w:keepLines/>
        <w:rPr>
          <w:rtl/>
        </w:rPr>
      </w:pPr>
    </w:p>
    <w:p w:rsidR="002D52AC" w:rsidRPr="009852F1" w:rsidRDefault="008B5D40" w:rsidP="00D03E1C">
      <w:pPr>
        <w:keepNext/>
        <w:keepLines/>
        <w:rPr>
          <w:b/>
          <w:bCs/>
        </w:rPr>
      </w:pPr>
      <w:r w:rsidRPr="002D52AC">
        <w:rPr>
          <w:rFonts w:hint="cs"/>
          <w:rtl/>
        </w:rPr>
        <w:t xml:space="preserve">*הנחיות להתקנת כרטיס חכם ותוכנת </w:t>
      </w:r>
      <w:r w:rsidRPr="002D52AC">
        <w:t>Sign&amp;Verify</w:t>
      </w:r>
      <w:r w:rsidRPr="002D52AC">
        <w:rPr>
          <w:rFonts w:hint="cs"/>
          <w:rtl/>
        </w:rPr>
        <w:t xml:space="preserve"> ניתן למצוא בפורטל השירותים והמידע הממשלתי בכתובת</w:t>
      </w:r>
      <w:r w:rsidR="00380963">
        <w:rPr>
          <w:rFonts w:hint="cs"/>
          <w:rtl/>
        </w:rPr>
        <w:t xml:space="preserve"> </w:t>
      </w:r>
      <w:r w:rsidR="00380963">
        <w:t>www.gov.il</w:t>
      </w:r>
      <w:r w:rsidRPr="002D52AC">
        <w:rPr>
          <w:rFonts w:hint="cs"/>
          <w:b/>
          <w:bCs/>
          <w:i/>
          <w:iCs/>
          <w:rtl/>
        </w:rPr>
        <w:t>)</w:t>
      </w:r>
    </w:p>
    <w:p w:rsidR="002D52AC" w:rsidRPr="002D52AC" w:rsidRDefault="002D52AC" w:rsidP="00D03E1C">
      <w:pPr>
        <w:keepNext/>
        <w:keepLines/>
        <w:rPr>
          <w:rtl/>
        </w:rPr>
      </w:pPr>
    </w:p>
    <w:p w:rsidR="00BD7A28" w:rsidRPr="00BD7A28" w:rsidRDefault="00BD7A28" w:rsidP="00D03E1C">
      <w:pPr>
        <w:keepNext/>
        <w:keepLines/>
        <w:rPr>
          <w:b/>
          <w:bCs/>
          <w:rtl/>
        </w:rPr>
      </w:pPr>
    </w:p>
    <w:p w:rsidR="00BD7A28" w:rsidRPr="00BD7A28" w:rsidRDefault="00BD7A28" w:rsidP="00D03E1C">
      <w:pPr>
        <w:keepNext/>
        <w:keepLines/>
        <w:rPr>
          <w:b/>
          <w:bCs/>
          <w:rtl/>
        </w:rPr>
      </w:pPr>
    </w:p>
    <w:p w:rsidR="007D11B8" w:rsidRDefault="008B5D40" w:rsidP="00D03E1C">
      <w:pPr>
        <w:keepNext/>
        <w:keepLines/>
        <w:rPr>
          <w:rtl/>
        </w:rPr>
      </w:pPr>
      <w:r w:rsidRPr="00BD7A28">
        <w:rPr>
          <w:rtl/>
        </w:rPr>
        <w:t xml:space="preserve"> </w:t>
      </w:r>
    </w:p>
    <w:p w:rsidR="007D11B8" w:rsidRDefault="008B5D40" w:rsidP="00D03E1C">
      <w:pPr>
        <w:keepNext/>
        <w:keepLines/>
        <w:bidi w:val="0"/>
        <w:spacing w:line="240" w:lineRule="auto"/>
        <w:jc w:val="left"/>
        <w:rPr>
          <w:rtl/>
        </w:rPr>
      </w:pPr>
      <w:r>
        <w:rPr>
          <w:rtl/>
        </w:rPr>
        <w:br w:type="page"/>
      </w:r>
    </w:p>
    <w:p w:rsidR="007D11B8" w:rsidRPr="007D11B8" w:rsidRDefault="008B5D40" w:rsidP="00D03E1C">
      <w:pPr>
        <w:pStyle w:val="13"/>
        <w:numPr>
          <w:ilvl w:val="0"/>
          <w:numId w:val="0"/>
        </w:numPr>
        <w:jc w:val="center"/>
        <w:rPr>
          <w:rtl/>
        </w:rPr>
      </w:pPr>
      <w:bookmarkStart w:id="630" w:name="_Toc342907181"/>
      <w:bookmarkStart w:id="631" w:name="_Toc362791674"/>
      <w:bookmarkStart w:id="632" w:name="_Ref524613626"/>
      <w:bookmarkStart w:id="633" w:name="_Toc23949427"/>
      <w:r w:rsidRPr="007D11B8">
        <w:rPr>
          <w:rFonts w:hint="cs"/>
          <w:rtl/>
        </w:rPr>
        <w:lastRenderedPageBreak/>
        <w:t xml:space="preserve">נספח </w:t>
      </w:r>
      <w:r w:rsidR="00C078A4" w:rsidRPr="007D11B8">
        <w:rPr>
          <w:rFonts w:hint="cs"/>
          <w:rtl/>
        </w:rPr>
        <w:t>ג'</w:t>
      </w:r>
      <w:r w:rsidR="00C078A4">
        <w:rPr>
          <w:rFonts w:hint="cs"/>
          <w:rtl/>
        </w:rPr>
        <w:t>7</w:t>
      </w:r>
      <w:r w:rsidR="00C078A4" w:rsidRPr="007D11B8">
        <w:rPr>
          <w:rFonts w:hint="cs"/>
          <w:rtl/>
        </w:rPr>
        <w:t xml:space="preserve"> </w:t>
      </w:r>
      <w:r w:rsidRPr="007D11B8">
        <w:rPr>
          <w:rtl/>
        </w:rPr>
        <w:t>–</w:t>
      </w:r>
      <w:r w:rsidRPr="007D11B8">
        <w:rPr>
          <w:rFonts w:hint="cs"/>
          <w:rtl/>
        </w:rPr>
        <w:t xml:space="preserve"> דוגמת תעודת משלוח</w:t>
      </w:r>
      <w:bookmarkEnd w:id="630"/>
      <w:bookmarkEnd w:id="631"/>
      <w:bookmarkEnd w:id="632"/>
      <w:bookmarkEnd w:id="633"/>
    </w:p>
    <w:p w:rsidR="007D11B8" w:rsidRPr="002C700A" w:rsidRDefault="008B5D40" w:rsidP="00D03E1C">
      <w:pPr>
        <w:keepNext/>
        <w:keepLines/>
        <w:ind w:right="-180"/>
        <w:rPr>
          <w:rtl/>
        </w:rPr>
      </w:pPr>
      <w:r w:rsidRPr="002C700A">
        <w:rPr>
          <w:rFonts w:hint="cs"/>
          <w:noProof/>
          <w:rtl/>
        </w:rPr>
        <mc:AlternateContent>
          <mc:Choice Requires="wpg">
            <w:drawing>
              <wp:anchor distT="0" distB="0" distL="114300" distR="114300" simplePos="0" relativeHeight="251671552" behindDoc="0" locked="0" layoutInCell="1" allowOverlap="1" wp14:anchorId="72F4FDCF" wp14:editId="3BB9E8A2">
                <wp:simplePos x="0" y="0"/>
                <wp:positionH relativeFrom="column">
                  <wp:posOffset>-534035</wp:posOffset>
                </wp:positionH>
                <wp:positionV relativeFrom="paragraph">
                  <wp:posOffset>238124</wp:posOffset>
                </wp:positionV>
                <wp:extent cx="6040755" cy="8010525"/>
                <wp:effectExtent l="0" t="0" r="36195" b="28575"/>
                <wp:wrapNone/>
                <wp:docPr id="18" name="קבוצה 18"/>
                <wp:cNvGraphicFramePr/>
                <a:graphic xmlns:a="http://schemas.openxmlformats.org/drawingml/2006/main">
                  <a:graphicData uri="http://schemas.microsoft.com/office/word/2010/wordprocessingGroup">
                    <wpg:wgp>
                      <wpg:cNvGrpSpPr/>
                      <wpg:grpSpPr>
                        <a:xfrm>
                          <a:off x="0" y="0"/>
                          <a:ext cx="6040755" cy="8010525"/>
                          <a:chOff x="967" y="2254"/>
                          <a:chExt cx="9513" cy="11756"/>
                        </a:xfrm>
                      </wpg:grpSpPr>
                      <wps:wsp>
                        <wps:cNvPr id="19" name="AutoShape 16"/>
                        <wps:cNvCnPr>
                          <a:cxnSpLocks noChangeShapeType="1"/>
                        </wps:cNvCnPr>
                        <wps:spPr bwMode="auto">
                          <a:xfrm>
                            <a:off x="967" y="2254"/>
                            <a:ext cx="0" cy="11748"/>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 name="AutoShape 17"/>
                        <wps:cNvCnPr>
                          <a:cxnSpLocks noChangeShapeType="1"/>
                        </wps:cNvCnPr>
                        <wps:spPr bwMode="auto">
                          <a:xfrm>
                            <a:off x="10480" y="2254"/>
                            <a:ext cx="0" cy="11748"/>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 name="AutoShape 18"/>
                        <wps:cNvCnPr>
                          <a:cxnSpLocks noChangeShapeType="1"/>
                        </wps:cNvCnPr>
                        <wps:spPr bwMode="auto">
                          <a:xfrm>
                            <a:off x="967" y="2254"/>
                            <a:ext cx="9513"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2" name="AutoShape 19"/>
                        <wps:cNvCnPr>
                          <a:cxnSpLocks noChangeShapeType="1"/>
                        </wps:cNvCnPr>
                        <wps:spPr bwMode="auto">
                          <a:xfrm>
                            <a:off x="967" y="14010"/>
                            <a:ext cx="9513"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381AB32B" id="קבוצה 18" o:spid="_x0000_s1026" style="position:absolute;left:0;text-align:left;margin-left:-42.05pt;margin-top:18.75pt;width:475.65pt;height:630.75pt;z-index:251671552" coordorigin="967,2254" coordsize="9513,117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">
                <v:shapetype id="_x0000_t32" coordsize="21600,21600" o:spt="32" o:oned="t" path="m,l21600,21600e" filled="f">
                  <v:path arrowok="t" fillok="f" o:connecttype="none"/>
                  <o:lock v:ext="edit" shapetype="t"/>
                </v:shapetype>
                <v:shape id="AutoShape 16" o:spid="_x0000_s1027" type="#_x0000_t32" style="position:absolute;left:967;top:2254;width:0;height:1174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"/>
                <v:shape id="AutoShape 17" o:spid="_x0000_s1028" type="#_x0000_t32" style="position:absolute;left:10480;top:2254;width:0;height:1174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"/>
                <v:shape id="AutoShape 18" o:spid="_x0000_s1029" type="#_x0000_t32" style="position:absolute;left:967;top:2254;width:951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"/>
                <v:shape id="AutoShape 19" o:spid="_x0000_s1030" type="#_x0000_t32" style="position:absolute;left:967;top:14010;width:951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"/>
              </v:group>
            </w:pict>
          </mc:Fallback>
        </mc:AlternateContent>
      </w:r>
    </w:p>
    <w:p w:rsidR="007D11B8" w:rsidRPr="002C700A" w:rsidRDefault="008B5D40" w:rsidP="00D03E1C">
      <w:pPr>
        <w:keepNext/>
        <w:keepLines/>
        <w:ind w:right="-180"/>
        <w:rPr>
          <w:rtl/>
        </w:rPr>
      </w:pPr>
      <w:r w:rsidRPr="002C700A">
        <w:rPr>
          <w:rFonts w:hint="cs"/>
          <w:noProof/>
          <w:rtl/>
        </w:rPr>
        <mc:AlternateContent>
          <mc:Choice Requires="wps">
            <w:drawing>
              <wp:anchor distT="0" distB="0" distL="114300" distR="114300" simplePos="0" relativeHeight="251669504" behindDoc="0" locked="0" layoutInCell="1" allowOverlap="1" wp14:anchorId="661E6132" wp14:editId="3683ACE8">
                <wp:simplePos x="0" y="0"/>
                <wp:positionH relativeFrom="column">
                  <wp:posOffset>11552555</wp:posOffset>
                </wp:positionH>
                <wp:positionV relativeFrom="paragraph">
                  <wp:posOffset>11430</wp:posOffset>
                </wp:positionV>
                <wp:extent cx="0" cy="7459980"/>
                <wp:effectExtent l="8255" t="11430" r="10795" b="5715"/>
                <wp:wrapNone/>
                <wp:docPr id="17" name="מחבר חץ ישר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745998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464D9FD" id="מחבר חץ ישר 17" o:spid="_x0000_s1026" type="#_x0000_t32" style="position:absolute;left:0;text-align:left;margin-left:909.65pt;margin-top:.9pt;width:0;height:587.4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"/>
            </w:pict>
          </mc:Fallback>
        </mc:AlternateContent>
      </w:r>
    </w:p>
    <w:p w:rsidR="007D11B8" w:rsidRPr="002C700A" w:rsidRDefault="008B5D40" w:rsidP="00D03E1C">
      <w:pPr>
        <w:keepNext/>
        <w:keepLines/>
        <w:ind w:right="-180"/>
        <w:jc w:val="center"/>
        <w:rPr>
          <w:sz w:val="36"/>
          <w:szCs w:val="36"/>
          <w:rtl/>
        </w:rPr>
      </w:pPr>
      <w:r w:rsidRPr="002C700A">
        <w:rPr>
          <w:rFonts w:hint="cs"/>
          <w:noProof/>
          <w:rtl/>
        </w:rPr>
        <mc:AlternateContent>
          <mc:Choice Requires="wps">
            <w:drawing>
              <wp:anchor distT="0" distB="0" distL="114300" distR="114300" simplePos="0" relativeHeight="251659264" behindDoc="0" locked="0" layoutInCell="1" allowOverlap="1" wp14:anchorId="748D0FC7" wp14:editId="62A33AC7">
                <wp:simplePos x="0" y="0"/>
                <wp:positionH relativeFrom="column">
                  <wp:posOffset>159385</wp:posOffset>
                </wp:positionH>
                <wp:positionV relativeFrom="paragraph">
                  <wp:posOffset>327025</wp:posOffset>
                </wp:positionV>
                <wp:extent cx="4831080" cy="1198880"/>
                <wp:effectExtent l="6985" t="12700" r="10160" b="7620"/>
                <wp:wrapNone/>
                <wp:docPr id="16" name="מלבן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31080" cy="1198880"/>
                        </a:xfrm>
                        <a:prstGeom prst="rect">
                          <a:avLst/>
                        </a:prstGeom>
                        <a:solidFill>
                          <a:srgbClr val="FFFFFF"/>
                        </a:solidFill>
                        <a:ln w="12700">
                          <a:solidFill>
                            <a:srgbClr val="000000"/>
                          </a:solidFill>
                          <a:prstDash val="dash"/>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8E6DEE" w:rsidRDefault="008E6DEE" w:rsidP="007D11B8">
                            <w:pPr>
                              <w:rPr>
                                <w:rtl/>
                              </w:rPr>
                            </w:pPr>
                          </w:p>
                          <w:p w:rsidR="008E6DEE" w:rsidRPr="00336D46" w:rsidRDefault="008E6DEE" w:rsidP="007D11B8">
                            <w:pPr>
                              <w:rPr>
                                <w:sz w:val="28"/>
                                <w:szCs w:val="28"/>
                              </w:rPr>
                            </w:pPr>
                            <w:r>
                              <w:rPr>
                                <w:rFonts w:hint="cs"/>
                                <w:sz w:val="28"/>
                                <w:szCs w:val="28"/>
                                <w:rtl/>
                              </w:rPr>
                              <w:t xml:space="preserve">                                             </w:t>
                            </w:r>
                            <w:r w:rsidRPr="00336D46">
                              <w:rPr>
                                <w:rFonts w:hint="cs"/>
                                <w:sz w:val="28"/>
                                <w:szCs w:val="28"/>
                                <w:rtl/>
                              </w:rPr>
                              <w:t>תווית ברקוד</w:t>
                            </w:r>
                          </w:p>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rect w14:anchorId="748D0FC7" id="מלבן 16" o:spid="_x0000_s1027" style="position:absolute;left:0;text-align:left;margin-left:12.55pt;margin-top:25.75pt;width:380.4pt;height:94.4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" strokeweight="1pt">
                <v:stroke dashstyle="dash"/>
                <v:shadow color="#868686"/>
                <v:textbox>
                  <w:txbxContent>
                    <w:p w:rsidR="008E6DEE" w:rsidRDefault="008E6DEE" w:rsidP="007D11B8">
                      <w:pPr>
                        <w:rPr>
                          <w:rtl/>
                        </w:rPr>
                      </w:pPr>
                    </w:p>
                    <w:p w:rsidR="008E6DEE" w:rsidRPr="00336D46" w:rsidRDefault="008E6DEE" w:rsidP="007D11B8">
                      <w:pPr>
                        <w:rPr>
                          <w:sz w:val="28"/>
                          <w:szCs w:val="28"/>
                        </w:rPr>
                      </w:pPr>
                      <w:r>
                        <w:rPr>
                          <w:rFonts w:hint="cs"/>
                          <w:sz w:val="28"/>
                          <w:szCs w:val="28"/>
                          <w:rtl/>
                        </w:rPr>
                        <w:t xml:space="preserve">                                             </w:t>
                      </w:r>
                      <w:r w:rsidRPr="00336D46">
                        <w:rPr>
                          <w:rFonts w:hint="cs"/>
                          <w:sz w:val="28"/>
                          <w:szCs w:val="28"/>
                          <w:rtl/>
                        </w:rPr>
                        <w:t>תווית ברקוד</w:t>
                      </w:r>
                    </w:p>
                  </w:txbxContent>
                </v:textbox>
              </v:rect>
            </w:pict>
          </mc:Fallback>
        </mc:AlternateContent>
      </w:r>
      <w:r w:rsidRPr="002C700A">
        <w:rPr>
          <w:rFonts w:hint="cs"/>
          <w:sz w:val="36"/>
          <w:szCs w:val="36"/>
          <w:rtl/>
        </w:rPr>
        <w:t>תעודת משלוח</w:t>
      </w:r>
    </w:p>
    <w:p w:rsidR="007D11B8" w:rsidRPr="002C700A" w:rsidRDefault="007D11B8" w:rsidP="00D03E1C">
      <w:pPr>
        <w:keepNext/>
        <w:keepLines/>
        <w:ind w:right="-180"/>
        <w:jc w:val="center"/>
        <w:rPr>
          <w:rtl/>
        </w:rPr>
      </w:pPr>
    </w:p>
    <w:p w:rsidR="007D11B8" w:rsidRPr="002C700A" w:rsidRDefault="007D11B8" w:rsidP="00D03E1C">
      <w:pPr>
        <w:keepNext/>
        <w:keepLines/>
        <w:ind w:right="-180"/>
        <w:jc w:val="center"/>
        <w:rPr>
          <w:rtl/>
        </w:rPr>
      </w:pPr>
    </w:p>
    <w:p w:rsidR="007D11B8" w:rsidRPr="002C700A" w:rsidRDefault="007D11B8" w:rsidP="00D03E1C">
      <w:pPr>
        <w:keepNext/>
        <w:keepLines/>
        <w:ind w:right="-180"/>
        <w:jc w:val="center"/>
        <w:rPr>
          <w:rtl/>
        </w:rPr>
      </w:pPr>
    </w:p>
    <w:p w:rsidR="007D11B8" w:rsidRPr="002C700A" w:rsidRDefault="007D11B8" w:rsidP="00D03E1C">
      <w:pPr>
        <w:keepNext/>
        <w:keepLines/>
        <w:spacing w:line="480" w:lineRule="auto"/>
        <w:ind w:right="-181"/>
        <w:jc w:val="left"/>
        <w:rPr>
          <w:rtl/>
        </w:rPr>
      </w:pPr>
    </w:p>
    <w:p w:rsidR="007D11B8" w:rsidRPr="002C700A" w:rsidRDefault="007D11B8" w:rsidP="00D03E1C">
      <w:pPr>
        <w:keepNext/>
        <w:keepLines/>
        <w:spacing w:line="480" w:lineRule="auto"/>
        <w:ind w:right="-181"/>
        <w:jc w:val="left"/>
        <w:rPr>
          <w:rtl/>
        </w:rPr>
      </w:pPr>
    </w:p>
    <w:p w:rsidR="007D11B8" w:rsidRPr="002C700A" w:rsidRDefault="008B5D40" w:rsidP="00D03E1C">
      <w:pPr>
        <w:keepNext/>
        <w:keepLines/>
        <w:spacing w:line="480" w:lineRule="auto"/>
        <w:ind w:right="-181"/>
        <w:jc w:val="center"/>
        <w:rPr>
          <w:rtl/>
        </w:rPr>
      </w:pPr>
      <w:r>
        <w:rPr>
          <w:rFonts w:hint="cs"/>
          <w:rtl/>
        </w:rPr>
        <w:t xml:space="preserve">           </w:t>
      </w:r>
      <w:r w:rsidRPr="002C700A">
        <w:rPr>
          <w:rFonts w:hint="cs"/>
          <w:rtl/>
        </w:rPr>
        <w:t>שם נמען:___________________________</w:t>
      </w:r>
      <w:r w:rsidR="005C05B5">
        <w:rPr>
          <w:rFonts w:hint="cs"/>
          <w:rtl/>
        </w:rPr>
        <w:t xml:space="preserve"> </w:t>
      </w:r>
      <w:r>
        <w:rPr>
          <w:rFonts w:hint="cs"/>
          <w:rtl/>
        </w:rPr>
        <w:t>מס' פנית שירות</w:t>
      </w:r>
      <w:r w:rsidR="005C05B5">
        <w:rPr>
          <w:rFonts w:hint="cs"/>
          <w:rtl/>
        </w:rPr>
        <w:t>______________________</w:t>
      </w:r>
    </w:p>
    <w:p w:rsidR="007D11B8" w:rsidRPr="002C700A" w:rsidRDefault="008B5D40" w:rsidP="00D03E1C">
      <w:pPr>
        <w:keepNext/>
        <w:keepLines/>
        <w:spacing w:line="480" w:lineRule="auto"/>
        <w:ind w:right="-181"/>
        <w:jc w:val="center"/>
        <w:rPr>
          <w:rtl/>
        </w:rPr>
      </w:pPr>
      <w:r w:rsidRPr="002C700A">
        <w:rPr>
          <w:rFonts w:hint="cs"/>
          <w:rtl/>
        </w:rPr>
        <w:t>כתובת :  ___________________________                    טלפון________________</w:t>
      </w:r>
    </w:p>
    <w:p w:rsidR="007D11B8" w:rsidRPr="002C700A" w:rsidRDefault="008B5D40" w:rsidP="00D03E1C">
      <w:pPr>
        <w:keepNext/>
        <w:keepLines/>
        <w:spacing w:line="480" w:lineRule="auto"/>
        <w:ind w:right="-181"/>
        <w:jc w:val="center"/>
        <w:rPr>
          <w:rtl/>
        </w:rPr>
      </w:pPr>
      <w:r w:rsidRPr="002C700A">
        <w:rPr>
          <w:rFonts w:hint="cs"/>
          <w:noProof/>
          <w:rtl/>
        </w:rPr>
        <mc:AlternateContent>
          <mc:Choice Requires="wps">
            <w:drawing>
              <wp:anchor distT="0" distB="0" distL="114300" distR="114300" simplePos="0" relativeHeight="251673600" behindDoc="0" locked="0" layoutInCell="1" allowOverlap="1" wp14:anchorId="2B12DD4E" wp14:editId="0DC0BA3A">
                <wp:simplePos x="0" y="0"/>
                <wp:positionH relativeFrom="column">
                  <wp:posOffset>3333750</wp:posOffset>
                </wp:positionH>
                <wp:positionV relativeFrom="paragraph">
                  <wp:posOffset>296545</wp:posOffset>
                </wp:positionV>
                <wp:extent cx="184785" cy="178435"/>
                <wp:effectExtent l="9525" t="10795" r="5715" b="10795"/>
                <wp:wrapNone/>
                <wp:docPr id="15" name="מלבן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4785" cy="178435"/>
                        </a:xfrm>
                        <a:prstGeom prst="rect">
                          <a:avLst/>
                        </a:prstGeom>
                        <a:solidFill>
                          <a:srgbClr val="FFFFFF"/>
                        </a:solidFill>
                        <a:ln w="9525">
                          <a:solidFill>
                            <a:srgbClr val="000000"/>
                          </a:solidFill>
                          <a:miter lim="800000"/>
                          <a:headEnd/>
                          <a:tailEnd/>
                        </a:ln>
                      </wps:spPr>
                      <wps:bodyPr rot="0" vert="horz" wrap="square" anchor="t" anchorCtr="0" upright="1"/>
                    </wps:wsp>
                  </a:graphicData>
                </a:graphic>
                <wp14:sizeRelH relativeFrom="page">
                  <wp14:pctWidth>0</wp14:pctWidth>
                </wp14:sizeRelH>
                <wp14:sizeRelV relativeFrom="page">
                  <wp14:pctHeight>0</wp14:pctHeight>
                </wp14:sizeRelV>
              </wp:anchor>
            </w:drawing>
          </mc:Choice>
          <mc:Fallback>
            <w:pict>
              <v:rect w14:anchorId="579C979F" id="מלבן 15" o:spid="_x0000_s1026" style="position:absolute;left:0;text-align:left;margin-left:262.5pt;margin-top:23.35pt;width:14.55pt;height:14.0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"/>
            </w:pict>
          </mc:Fallback>
        </mc:AlternateContent>
      </w:r>
      <w:r w:rsidRPr="002C700A">
        <w:rPr>
          <w:rFonts w:hint="cs"/>
          <w:noProof/>
          <w:rtl/>
        </w:rPr>
        <mc:AlternateContent>
          <mc:Choice Requires="wps">
            <w:drawing>
              <wp:anchor distT="0" distB="0" distL="114300" distR="114300" simplePos="0" relativeHeight="251675648" behindDoc="0" locked="0" layoutInCell="1" allowOverlap="1" wp14:anchorId="35B50216" wp14:editId="7C1DD69D">
                <wp:simplePos x="0" y="0"/>
                <wp:positionH relativeFrom="column">
                  <wp:posOffset>4425950</wp:posOffset>
                </wp:positionH>
                <wp:positionV relativeFrom="paragraph">
                  <wp:posOffset>296545</wp:posOffset>
                </wp:positionV>
                <wp:extent cx="184785" cy="178435"/>
                <wp:effectExtent l="6350" t="10795" r="8890" b="10795"/>
                <wp:wrapNone/>
                <wp:docPr id="14" name="מלבן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4785" cy="178435"/>
                        </a:xfrm>
                        <a:prstGeom prst="rect">
                          <a:avLst/>
                        </a:prstGeom>
                        <a:solidFill>
                          <a:srgbClr val="FFFFFF"/>
                        </a:solidFill>
                        <a:ln w="9525">
                          <a:solidFill>
                            <a:srgbClr val="000000"/>
                          </a:solidFill>
                          <a:miter lim="800000"/>
                          <a:headEnd/>
                          <a:tailEnd/>
                        </a:ln>
                      </wps:spPr>
                      <wps:bodyPr rot="0" vert="horz" wrap="square" anchor="t" anchorCtr="0" upright="1"/>
                    </wps:wsp>
                  </a:graphicData>
                </a:graphic>
                <wp14:sizeRelH relativeFrom="page">
                  <wp14:pctWidth>0</wp14:pctWidth>
                </wp14:sizeRelH>
                <wp14:sizeRelV relativeFrom="page">
                  <wp14:pctHeight>0</wp14:pctHeight>
                </wp14:sizeRelV>
              </wp:anchor>
            </w:drawing>
          </mc:Choice>
          <mc:Fallback>
            <w:pict>
              <v:rect w14:anchorId="38E6CB08" id="מלבן 14" o:spid="_x0000_s1026" style="position:absolute;left:0;text-align:left;margin-left:348.5pt;margin-top:23.35pt;width:14.55pt;height:14.0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"/>
            </w:pict>
          </mc:Fallback>
        </mc:AlternateContent>
      </w:r>
      <w:r w:rsidRPr="002C700A">
        <w:rPr>
          <w:rFonts w:hint="cs"/>
          <w:rtl/>
        </w:rPr>
        <w:t>ישוב היעד:__________________________</w:t>
      </w:r>
    </w:p>
    <w:p w:rsidR="007D11B8" w:rsidRPr="002C700A" w:rsidRDefault="008B5D40" w:rsidP="00D03E1C">
      <w:pPr>
        <w:keepNext/>
        <w:keepLines/>
        <w:spacing w:line="480" w:lineRule="auto"/>
        <w:ind w:right="-181"/>
        <w:rPr>
          <w:rtl/>
        </w:rPr>
      </w:pPr>
      <w:r>
        <w:rPr>
          <w:rFonts w:hint="cs"/>
          <w:rtl/>
        </w:rPr>
        <w:t xml:space="preserve">                    </w:t>
      </w:r>
      <w:r w:rsidRPr="002C700A">
        <w:rPr>
          <w:rFonts w:hint="cs"/>
          <w:rtl/>
        </w:rPr>
        <w:t>מיון :  כן                             לא</w:t>
      </w:r>
    </w:p>
    <w:p w:rsidR="007D11B8" w:rsidRPr="002C700A" w:rsidRDefault="008B5D40" w:rsidP="00D03E1C">
      <w:pPr>
        <w:keepNext/>
        <w:keepLines/>
        <w:spacing w:line="480" w:lineRule="auto"/>
        <w:ind w:right="-181"/>
        <w:jc w:val="center"/>
        <w:rPr>
          <w:rtl/>
        </w:rPr>
      </w:pPr>
      <w:r w:rsidRPr="002C700A">
        <w:rPr>
          <w:rFonts w:hint="cs"/>
          <w:rtl/>
        </w:rPr>
        <w:t>שם השולח__________________________                    תאריך________________</w:t>
      </w:r>
    </w:p>
    <w:p w:rsidR="007D11B8" w:rsidRPr="002C700A" w:rsidRDefault="008B5D40" w:rsidP="00D03E1C">
      <w:pPr>
        <w:keepNext/>
        <w:keepLines/>
        <w:spacing w:line="480" w:lineRule="auto"/>
        <w:ind w:right="-181"/>
        <w:jc w:val="center"/>
        <w:rPr>
          <w:rtl/>
        </w:rPr>
      </w:pPr>
      <w:r w:rsidRPr="002C700A">
        <w:rPr>
          <w:rFonts w:hint="cs"/>
          <w:rtl/>
        </w:rPr>
        <w:t>כתובת השולח________________________                   טלפון_________________</w:t>
      </w:r>
    </w:p>
    <w:p w:rsidR="007D11B8" w:rsidRPr="002C700A" w:rsidRDefault="008B5D40" w:rsidP="00D03E1C">
      <w:pPr>
        <w:keepNext/>
        <w:keepLines/>
        <w:spacing w:line="480" w:lineRule="auto"/>
        <w:ind w:right="-181"/>
        <w:jc w:val="center"/>
        <w:rPr>
          <w:rtl/>
        </w:rPr>
      </w:pPr>
      <w:r w:rsidRPr="002C700A">
        <w:rPr>
          <w:rFonts w:hint="cs"/>
          <w:rtl/>
        </w:rPr>
        <w:t>הערות___________________________________________________________</w:t>
      </w:r>
    </w:p>
    <w:p w:rsidR="007D11B8" w:rsidRPr="002C700A" w:rsidRDefault="008B5D40" w:rsidP="00D03E1C">
      <w:pPr>
        <w:keepNext/>
        <w:keepLines/>
        <w:spacing w:line="480" w:lineRule="auto"/>
        <w:ind w:right="-181"/>
        <w:jc w:val="center"/>
        <w:rPr>
          <w:rtl/>
        </w:rPr>
      </w:pPr>
      <w:r w:rsidRPr="002C700A">
        <w:rPr>
          <w:rFonts w:hint="cs"/>
          <w:noProof/>
          <w:rtl/>
        </w:rPr>
        <mc:AlternateContent>
          <mc:Choice Requires="wps">
            <w:drawing>
              <wp:anchor distT="0" distB="0" distL="114300" distR="114300" simplePos="0" relativeHeight="251665408" behindDoc="0" locked="0" layoutInCell="1" allowOverlap="1" wp14:anchorId="1FBF2FF6" wp14:editId="049FABA4">
                <wp:simplePos x="0" y="0"/>
                <wp:positionH relativeFrom="column">
                  <wp:posOffset>4713605</wp:posOffset>
                </wp:positionH>
                <wp:positionV relativeFrom="paragraph">
                  <wp:posOffset>1887855</wp:posOffset>
                </wp:positionV>
                <wp:extent cx="184785" cy="178435"/>
                <wp:effectExtent l="9525" t="12065" r="5715" b="9525"/>
                <wp:wrapNone/>
                <wp:docPr id="8" name="מלבן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4785" cy="178435"/>
                        </a:xfrm>
                        <a:prstGeom prst="rect">
                          <a:avLst/>
                        </a:prstGeom>
                        <a:solidFill>
                          <a:srgbClr val="FFFFFF"/>
                        </a:solidFill>
                        <a:ln w="9525">
                          <a:solidFill>
                            <a:srgbClr val="000000"/>
                          </a:solidFill>
                          <a:miter lim="800000"/>
                          <a:headEnd/>
                          <a:tailEnd/>
                        </a:ln>
                      </wps:spPr>
                      <wps:bodyPr rot="0" vert="horz" wrap="square" anchor="t" anchorCtr="0" upright="1"/>
                    </wps:wsp>
                  </a:graphicData>
                </a:graphic>
                <wp14:sizeRelH relativeFrom="page">
                  <wp14:pctWidth>0</wp14:pctWidth>
                </wp14:sizeRelH>
                <wp14:sizeRelV relativeFrom="page">
                  <wp14:pctHeight>0</wp14:pctHeight>
                </wp14:sizeRelV>
              </wp:anchor>
            </w:drawing>
          </mc:Choice>
          <mc:Fallback>
            <w:pict>
              <v:rect w14:anchorId="7B26DE1E" id="מלבן 8" o:spid="_x0000_s1026" style="position:absolute;left:0;text-align:left;margin-left:371.15pt;margin-top:148.65pt;width:14.55pt;height:14.0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"/>
            </w:pict>
          </mc:Fallback>
        </mc:AlternateContent>
      </w:r>
    </w:p>
    <w:tbl>
      <w:tblPr>
        <w:tblStyle w:val="af4"/>
        <w:bidiVisual/>
        <w:tblW w:w="62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1"/>
        <w:gridCol w:w="2967"/>
        <w:gridCol w:w="411"/>
        <w:gridCol w:w="2416"/>
      </w:tblGrid>
      <w:tr w:rsidR="00EC2DA8" w:rsidTr="00677D89">
        <w:trPr>
          <w:jc w:val="center"/>
        </w:trPr>
        <w:tc>
          <w:tcPr>
            <w:tcW w:w="456" w:type="dxa"/>
          </w:tcPr>
          <w:p w:rsidR="00B44D6D" w:rsidRPr="002C700A" w:rsidRDefault="00B44D6D" w:rsidP="00D03E1C">
            <w:pPr>
              <w:keepNext/>
              <w:keepLines/>
              <w:spacing w:line="480" w:lineRule="auto"/>
              <w:ind w:right="-181"/>
              <w:jc w:val="left"/>
              <w:rPr>
                <w:rtl/>
              </w:rPr>
            </w:pPr>
          </w:p>
        </w:tc>
        <w:tc>
          <w:tcPr>
            <w:tcW w:w="2967" w:type="dxa"/>
          </w:tcPr>
          <w:p w:rsidR="00B44D6D" w:rsidRDefault="008B5D40" w:rsidP="00D03E1C">
            <w:pPr>
              <w:keepNext/>
              <w:keepLines/>
              <w:spacing w:line="480" w:lineRule="auto"/>
              <w:ind w:right="-181"/>
              <w:jc w:val="left"/>
              <w:rPr>
                <w:rtl/>
              </w:rPr>
            </w:pPr>
            <w:r w:rsidRPr="002C700A">
              <w:rPr>
                <w:rFonts w:hint="cs"/>
                <w:rtl/>
              </w:rPr>
              <w:t>סוג המטען :</w:t>
            </w:r>
          </w:p>
        </w:tc>
        <w:tc>
          <w:tcPr>
            <w:tcW w:w="455" w:type="dxa"/>
          </w:tcPr>
          <w:p w:rsidR="00B44D6D" w:rsidRDefault="00B44D6D" w:rsidP="00D03E1C">
            <w:pPr>
              <w:keepNext/>
              <w:keepLines/>
              <w:spacing w:line="480" w:lineRule="auto"/>
              <w:ind w:right="-181"/>
              <w:rPr>
                <w:rtl/>
              </w:rPr>
            </w:pPr>
          </w:p>
        </w:tc>
        <w:tc>
          <w:tcPr>
            <w:tcW w:w="2327" w:type="dxa"/>
          </w:tcPr>
          <w:p w:rsidR="00B44D6D" w:rsidRDefault="008B5D40" w:rsidP="00D03E1C">
            <w:pPr>
              <w:keepNext/>
              <w:keepLines/>
              <w:spacing w:line="480" w:lineRule="auto"/>
              <w:ind w:right="-181"/>
              <w:rPr>
                <w:rtl/>
              </w:rPr>
            </w:pPr>
            <w:r>
              <w:rPr>
                <w:rFonts w:hint="cs"/>
                <w:rtl/>
              </w:rPr>
              <w:t>דרישות:</w:t>
            </w:r>
          </w:p>
        </w:tc>
      </w:tr>
      <w:tr w:rsidR="00EC2DA8" w:rsidTr="00677D89">
        <w:trPr>
          <w:jc w:val="center"/>
        </w:trPr>
        <w:tc>
          <w:tcPr>
            <w:tcW w:w="456" w:type="dxa"/>
          </w:tcPr>
          <w:p w:rsidR="00B44D6D" w:rsidRDefault="008B5D40" w:rsidP="00D03E1C">
            <w:pPr>
              <w:keepNext/>
              <w:keepLines/>
              <w:spacing w:line="480" w:lineRule="auto"/>
              <w:ind w:right="-181"/>
              <w:jc w:val="left"/>
              <w:rPr>
                <w:rtl/>
              </w:rPr>
            </w:pPr>
            <w:r w:rsidRPr="002C700A">
              <w:rPr>
                <w:rFonts w:hint="cs"/>
                <w:noProof/>
                <w:rtl/>
              </w:rPr>
              <mc:AlternateContent>
                <mc:Choice Requires="wps">
                  <w:drawing>
                    <wp:anchor distT="0" distB="0" distL="114300" distR="114300" simplePos="0" relativeHeight="251661312" behindDoc="0" locked="0" layoutInCell="1" allowOverlap="1" wp14:anchorId="7C8859B0" wp14:editId="15E5AE19">
                      <wp:simplePos x="0" y="0"/>
                      <wp:positionH relativeFrom="column">
                        <wp:posOffset>-29210</wp:posOffset>
                      </wp:positionH>
                      <wp:positionV relativeFrom="paragraph">
                        <wp:posOffset>58420</wp:posOffset>
                      </wp:positionV>
                      <wp:extent cx="184785" cy="178435"/>
                      <wp:effectExtent l="9525" t="8890" r="5715" b="12700"/>
                      <wp:wrapNone/>
                      <wp:docPr id="11" name="מלבן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4785" cy="178435"/>
                              </a:xfrm>
                              <a:prstGeom prst="rect">
                                <a:avLst/>
                              </a:prstGeom>
                              <a:solidFill>
                                <a:srgbClr val="FFFFFF"/>
                              </a:solidFill>
                              <a:ln w="9525">
                                <a:solidFill>
                                  <a:srgbClr val="000000"/>
                                </a:solidFill>
                                <a:miter lim="800000"/>
                                <a:headEnd/>
                                <a:tailEnd/>
                              </a:ln>
                            </wps:spPr>
                            <wps:bodyPr rot="0" vert="horz" wrap="square" anchor="t" anchorCtr="0" upright="1"/>
                          </wps:wsp>
                        </a:graphicData>
                      </a:graphic>
                      <wp14:sizeRelH relativeFrom="page">
                        <wp14:pctWidth>0</wp14:pctWidth>
                      </wp14:sizeRelH>
                      <wp14:sizeRelV relativeFrom="page">
                        <wp14:pctHeight>0</wp14:pctHeight>
                      </wp14:sizeRelV>
                    </wp:anchor>
                  </w:drawing>
                </mc:Choice>
                <mc:Fallback>
                  <w:pict>
                    <v:rect w14:anchorId="155F352C" id="מלבן 11" o:spid="_x0000_s1026" style="position:absolute;left:0;text-align:left;margin-left:-2.3pt;margin-top:4.6pt;width:14.55pt;height:14.0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"/>
                  </w:pict>
                </mc:Fallback>
              </mc:AlternateContent>
            </w:r>
          </w:p>
        </w:tc>
        <w:tc>
          <w:tcPr>
            <w:tcW w:w="2967" w:type="dxa"/>
          </w:tcPr>
          <w:p w:rsidR="00B44D6D" w:rsidRDefault="008B5D40" w:rsidP="00D03E1C">
            <w:pPr>
              <w:keepNext/>
              <w:keepLines/>
              <w:spacing w:line="480" w:lineRule="auto"/>
              <w:ind w:right="-181"/>
              <w:jc w:val="left"/>
              <w:rPr>
                <w:rtl/>
              </w:rPr>
            </w:pPr>
            <w:r>
              <w:rPr>
                <w:rFonts w:hint="cs"/>
                <w:rtl/>
              </w:rPr>
              <w:t>חבילה</w:t>
            </w:r>
            <w:r w:rsidR="009556FA">
              <w:rPr>
                <w:rFonts w:hint="cs"/>
                <w:rtl/>
              </w:rPr>
              <w:t>/ יח' תיעוד</w:t>
            </w:r>
          </w:p>
        </w:tc>
        <w:tc>
          <w:tcPr>
            <w:tcW w:w="455" w:type="dxa"/>
          </w:tcPr>
          <w:p w:rsidR="00B44D6D" w:rsidRDefault="008B5D40" w:rsidP="00D03E1C">
            <w:pPr>
              <w:keepNext/>
              <w:keepLines/>
              <w:spacing w:line="480" w:lineRule="auto"/>
              <w:ind w:right="-181"/>
              <w:rPr>
                <w:rtl/>
              </w:rPr>
            </w:pPr>
            <w:r w:rsidRPr="002C700A">
              <w:rPr>
                <w:rFonts w:hint="cs"/>
                <w:noProof/>
                <w:rtl/>
              </w:rPr>
              <mc:AlternateContent>
                <mc:Choice Requires="wps">
                  <w:drawing>
                    <wp:anchor distT="0" distB="0" distL="114300" distR="114300" simplePos="0" relativeHeight="251677696" behindDoc="0" locked="0" layoutInCell="1" allowOverlap="1" wp14:anchorId="2754C3FC" wp14:editId="79EF5849">
                      <wp:simplePos x="0" y="0"/>
                      <wp:positionH relativeFrom="column">
                        <wp:posOffset>-45085</wp:posOffset>
                      </wp:positionH>
                      <wp:positionV relativeFrom="paragraph">
                        <wp:posOffset>38735</wp:posOffset>
                      </wp:positionV>
                      <wp:extent cx="184785" cy="178435"/>
                      <wp:effectExtent l="9525" t="8890" r="5715" b="12700"/>
                      <wp:wrapNone/>
                      <wp:docPr id="30" name="מלבן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4785" cy="178435"/>
                              </a:xfrm>
                              <a:prstGeom prst="rect">
                                <a:avLst/>
                              </a:prstGeom>
                              <a:solidFill>
                                <a:srgbClr val="FFFFFF"/>
                              </a:solidFill>
                              <a:ln w="9525">
                                <a:solidFill>
                                  <a:srgbClr val="000000"/>
                                </a:solidFill>
                                <a:miter lim="800000"/>
                                <a:headEnd/>
                                <a:tailEnd/>
                              </a:ln>
                            </wps:spPr>
                            <wps:bodyPr rot="0" vert="horz" wrap="square" anchor="t" anchorCtr="0" upright="1"/>
                          </wps:wsp>
                        </a:graphicData>
                      </a:graphic>
                      <wp14:sizeRelH relativeFrom="page">
                        <wp14:pctWidth>0</wp14:pctWidth>
                      </wp14:sizeRelH>
                      <wp14:sizeRelV relativeFrom="page">
                        <wp14:pctHeight>0</wp14:pctHeight>
                      </wp14:sizeRelV>
                    </wp:anchor>
                  </w:drawing>
                </mc:Choice>
                <mc:Fallback>
                  <w:pict>
                    <v:rect w14:anchorId="3DBE4FCD" id="מלבן 30" o:spid="_x0000_s1026" style="position:absolute;left:0;text-align:left;margin-left:-3.55pt;margin-top:3.05pt;width:14.55pt;height:14.0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"/>
                  </w:pict>
                </mc:Fallback>
              </mc:AlternateContent>
            </w:r>
          </w:p>
        </w:tc>
        <w:tc>
          <w:tcPr>
            <w:tcW w:w="2327" w:type="dxa"/>
          </w:tcPr>
          <w:p w:rsidR="00B44D6D" w:rsidRDefault="008B5D40" w:rsidP="00D03E1C">
            <w:pPr>
              <w:keepNext/>
              <w:keepLines/>
              <w:spacing w:line="480" w:lineRule="auto"/>
              <w:ind w:right="-181"/>
              <w:rPr>
                <w:rtl/>
              </w:rPr>
            </w:pPr>
            <w:r>
              <w:rPr>
                <w:rFonts w:hint="cs"/>
                <w:rtl/>
              </w:rPr>
              <w:t>דמי דואר ע"ח המקבל</w:t>
            </w:r>
          </w:p>
        </w:tc>
      </w:tr>
      <w:tr w:rsidR="00EC2DA8" w:rsidTr="00677D89">
        <w:trPr>
          <w:trHeight w:val="678"/>
          <w:jc w:val="center"/>
        </w:trPr>
        <w:tc>
          <w:tcPr>
            <w:tcW w:w="456" w:type="dxa"/>
          </w:tcPr>
          <w:p w:rsidR="00B44D6D" w:rsidRDefault="008B5D40" w:rsidP="00D03E1C">
            <w:pPr>
              <w:keepNext/>
              <w:keepLines/>
              <w:spacing w:line="480" w:lineRule="auto"/>
              <w:ind w:right="-181"/>
              <w:jc w:val="left"/>
              <w:rPr>
                <w:rtl/>
              </w:rPr>
            </w:pPr>
            <w:r w:rsidRPr="002C700A">
              <w:rPr>
                <w:rFonts w:hint="cs"/>
                <w:noProof/>
                <w:rtl/>
              </w:rPr>
              <mc:AlternateContent>
                <mc:Choice Requires="wps">
                  <w:drawing>
                    <wp:anchor distT="0" distB="0" distL="114300" distR="114300" simplePos="0" relativeHeight="251663360" behindDoc="0" locked="0" layoutInCell="1" allowOverlap="1" wp14:anchorId="6E1ADC22" wp14:editId="177BE8AF">
                      <wp:simplePos x="0" y="0"/>
                      <wp:positionH relativeFrom="column">
                        <wp:posOffset>-26670</wp:posOffset>
                      </wp:positionH>
                      <wp:positionV relativeFrom="paragraph">
                        <wp:posOffset>35560</wp:posOffset>
                      </wp:positionV>
                      <wp:extent cx="184785" cy="178435"/>
                      <wp:effectExtent l="9525" t="7620" r="5715" b="13970"/>
                      <wp:wrapNone/>
                      <wp:docPr id="9" name="מלבן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4785" cy="178435"/>
                              </a:xfrm>
                              <a:prstGeom prst="rect">
                                <a:avLst/>
                              </a:prstGeom>
                              <a:solidFill>
                                <a:srgbClr val="FFFFFF"/>
                              </a:solidFill>
                              <a:ln w="9525">
                                <a:solidFill>
                                  <a:srgbClr val="000000"/>
                                </a:solidFill>
                                <a:miter lim="800000"/>
                                <a:headEnd/>
                                <a:tailEnd/>
                              </a:ln>
                            </wps:spPr>
                            <wps:bodyPr rot="0" vert="horz" wrap="square" anchor="t" anchorCtr="0" upright="1"/>
                          </wps:wsp>
                        </a:graphicData>
                      </a:graphic>
                      <wp14:sizeRelH relativeFrom="page">
                        <wp14:pctWidth>0</wp14:pctWidth>
                      </wp14:sizeRelH>
                      <wp14:sizeRelV relativeFrom="page">
                        <wp14:pctHeight>0</wp14:pctHeight>
                      </wp14:sizeRelV>
                    </wp:anchor>
                  </w:drawing>
                </mc:Choice>
                <mc:Fallback>
                  <w:pict>
                    <v:rect w14:anchorId="78319053" id="מלבן 9" o:spid="_x0000_s1026" style="position:absolute;left:0;text-align:left;margin-left:-2.1pt;margin-top:2.8pt;width:14.55pt;height:14.0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"/>
                  </w:pict>
                </mc:Fallback>
              </mc:AlternateContent>
            </w:r>
          </w:p>
        </w:tc>
        <w:tc>
          <w:tcPr>
            <w:tcW w:w="2967" w:type="dxa"/>
          </w:tcPr>
          <w:p w:rsidR="00B44D6D" w:rsidRDefault="008B5D40" w:rsidP="00D03E1C">
            <w:pPr>
              <w:keepNext/>
              <w:keepLines/>
              <w:spacing w:line="480" w:lineRule="auto"/>
              <w:ind w:right="-181"/>
              <w:jc w:val="left"/>
              <w:rPr>
                <w:rtl/>
              </w:rPr>
            </w:pPr>
            <w:r>
              <w:rPr>
                <w:rFonts w:hint="cs"/>
                <w:rtl/>
              </w:rPr>
              <w:t>מעטפה</w:t>
            </w:r>
          </w:p>
        </w:tc>
        <w:tc>
          <w:tcPr>
            <w:tcW w:w="455" w:type="dxa"/>
          </w:tcPr>
          <w:p w:rsidR="00B44D6D" w:rsidRDefault="008B5D40" w:rsidP="00D03E1C">
            <w:pPr>
              <w:keepNext/>
              <w:keepLines/>
              <w:spacing w:line="480" w:lineRule="auto"/>
              <w:ind w:right="-181"/>
              <w:rPr>
                <w:rtl/>
              </w:rPr>
            </w:pPr>
            <w:r w:rsidRPr="002C700A">
              <w:rPr>
                <w:rFonts w:hint="cs"/>
                <w:noProof/>
                <w:rtl/>
              </w:rPr>
              <mc:AlternateContent>
                <mc:Choice Requires="wps">
                  <w:drawing>
                    <wp:anchor distT="0" distB="0" distL="114300" distR="114300" simplePos="0" relativeHeight="251679744" behindDoc="0" locked="0" layoutInCell="1" allowOverlap="1" wp14:anchorId="079A3D72" wp14:editId="4333F6E9">
                      <wp:simplePos x="0" y="0"/>
                      <wp:positionH relativeFrom="column">
                        <wp:posOffset>-31750</wp:posOffset>
                      </wp:positionH>
                      <wp:positionV relativeFrom="paragraph">
                        <wp:posOffset>60960</wp:posOffset>
                      </wp:positionV>
                      <wp:extent cx="184785" cy="178435"/>
                      <wp:effectExtent l="9525" t="8890" r="5715" b="12700"/>
                      <wp:wrapNone/>
                      <wp:docPr id="31" name="מלבן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4785" cy="178435"/>
                              </a:xfrm>
                              <a:prstGeom prst="rect">
                                <a:avLst/>
                              </a:prstGeom>
                              <a:solidFill>
                                <a:srgbClr val="FFFFFF"/>
                              </a:solidFill>
                              <a:ln w="9525">
                                <a:solidFill>
                                  <a:srgbClr val="000000"/>
                                </a:solidFill>
                                <a:miter lim="800000"/>
                                <a:headEnd/>
                                <a:tailEnd/>
                              </a:ln>
                            </wps:spPr>
                            <wps:bodyPr rot="0" vert="horz" wrap="square" anchor="t" anchorCtr="0" upright="1"/>
                          </wps:wsp>
                        </a:graphicData>
                      </a:graphic>
                      <wp14:sizeRelH relativeFrom="page">
                        <wp14:pctWidth>0</wp14:pctWidth>
                      </wp14:sizeRelH>
                      <wp14:sizeRelV relativeFrom="page">
                        <wp14:pctHeight>0</wp14:pctHeight>
                      </wp14:sizeRelV>
                    </wp:anchor>
                  </w:drawing>
                </mc:Choice>
                <mc:Fallback>
                  <w:pict>
                    <v:rect w14:anchorId="4561C167" id="מלבן 31" o:spid="_x0000_s1026" style="position:absolute;left:0;text-align:left;margin-left:-2.5pt;margin-top:4.8pt;width:14.55pt;height:14.0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"/>
                  </w:pict>
                </mc:Fallback>
              </mc:AlternateContent>
            </w:r>
          </w:p>
        </w:tc>
        <w:tc>
          <w:tcPr>
            <w:tcW w:w="2327" w:type="dxa"/>
          </w:tcPr>
          <w:p w:rsidR="00B44D6D" w:rsidRDefault="008B5D40" w:rsidP="00D03E1C">
            <w:pPr>
              <w:keepNext/>
              <w:keepLines/>
              <w:spacing w:line="480" w:lineRule="auto"/>
              <w:ind w:right="-181"/>
              <w:rPr>
                <w:rtl/>
              </w:rPr>
            </w:pPr>
            <w:r>
              <w:rPr>
                <w:rFonts w:hint="cs"/>
                <w:rtl/>
              </w:rPr>
              <w:t>תשלום עבור הסחורה</w:t>
            </w:r>
          </w:p>
          <w:p w:rsidR="00B44D6D" w:rsidRDefault="008B5D40" w:rsidP="00D03E1C">
            <w:pPr>
              <w:keepNext/>
              <w:keepLines/>
              <w:spacing w:line="480" w:lineRule="auto"/>
              <w:ind w:right="-181"/>
              <w:rPr>
                <w:rtl/>
              </w:rPr>
            </w:pPr>
            <w:r>
              <w:rPr>
                <w:rFonts w:hint="cs"/>
                <w:rtl/>
              </w:rPr>
              <w:t>אמצעי__________ תאריך__________</w:t>
            </w:r>
          </w:p>
        </w:tc>
      </w:tr>
      <w:tr w:rsidR="00EC2DA8" w:rsidTr="00677D89">
        <w:trPr>
          <w:jc w:val="center"/>
        </w:trPr>
        <w:tc>
          <w:tcPr>
            <w:tcW w:w="456" w:type="dxa"/>
          </w:tcPr>
          <w:p w:rsidR="00677D89" w:rsidRDefault="00677D89" w:rsidP="00677D89">
            <w:pPr>
              <w:keepNext/>
              <w:keepLines/>
              <w:spacing w:line="480" w:lineRule="auto"/>
              <w:ind w:right="-181"/>
              <w:jc w:val="left"/>
              <w:rPr>
                <w:rtl/>
              </w:rPr>
            </w:pPr>
          </w:p>
        </w:tc>
        <w:tc>
          <w:tcPr>
            <w:tcW w:w="2967" w:type="dxa"/>
          </w:tcPr>
          <w:p w:rsidR="00677D89" w:rsidRDefault="008B5D40" w:rsidP="00677D89">
            <w:pPr>
              <w:keepNext/>
              <w:keepLines/>
              <w:spacing w:line="480" w:lineRule="auto"/>
              <w:ind w:right="-181"/>
              <w:jc w:val="left"/>
              <w:rPr>
                <w:rtl/>
              </w:rPr>
            </w:pPr>
            <w:r>
              <w:rPr>
                <w:rFonts w:hint="cs"/>
                <w:rtl/>
              </w:rPr>
              <w:t>נסיעה מיוחדת</w:t>
            </w:r>
          </w:p>
        </w:tc>
        <w:tc>
          <w:tcPr>
            <w:tcW w:w="455" w:type="dxa"/>
          </w:tcPr>
          <w:p w:rsidR="00677D89" w:rsidRDefault="008B5D40" w:rsidP="00677D89">
            <w:pPr>
              <w:keepNext/>
              <w:keepLines/>
              <w:spacing w:line="480" w:lineRule="auto"/>
              <w:ind w:right="-181"/>
              <w:rPr>
                <w:rtl/>
              </w:rPr>
            </w:pPr>
            <w:r w:rsidRPr="002C700A">
              <w:rPr>
                <w:rFonts w:hint="cs"/>
                <w:noProof/>
                <w:rtl/>
              </w:rPr>
              <mc:AlternateContent>
                <mc:Choice Requires="wps">
                  <w:drawing>
                    <wp:anchor distT="0" distB="0" distL="114300" distR="114300" simplePos="0" relativeHeight="251685888" behindDoc="0" locked="0" layoutInCell="1" allowOverlap="1" wp14:anchorId="3B9420D6" wp14:editId="3CBC8390">
                      <wp:simplePos x="0" y="0"/>
                      <wp:positionH relativeFrom="column">
                        <wp:posOffset>-51435</wp:posOffset>
                      </wp:positionH>
                      <wp:positionV relativeFrom="paragraph">
                        <wp:posOffset>27305</wp:posOffset>
                      </wp:positionV>
                      <wp:extent cx="184785" cy="178435"/>
                      <wp:effectExtent l="9525" t="8890" r="5715" b="12700"/>
                      <wp:wrapNone/>
                      <wp:docPr id="32" name="מלבן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4785" cy="178435"/>
                              </a:xfrm>
                              <a:prstGeom prst="rect">
                                <a:avLst/>
                              </a:prstGeom>
                              <a:solidFill>
                                <a:srgbClr val="FFFFFF"/>
                              </a:solidFill>
                              <a:ln w="9525">
                                <a:solidFill>
                                  <a:srgbClr val="000000"/>
                                </a:solidFill>
                                <a:miter lim="800000"/>
                                <a:headEnd/>
                                <a:tailEnd/>
                              </a:ln>
                            </wps:spPr>
                            <wps:bodyPr rot="0" vert="horz" wrap="square" anchor="t" anchorCtr="0" upright="1"/>
                          </wps:wsp>
                        </a:graphicData>
                      </a:graphic>
                      <wp14:sizeRelH relativeFrom="page">
                        <wp14:pctWidth>0</wp14:pctWidth>
                      </wp14:sizeRelH>
                      <wp14:sizeRelV relativeFrom="page">
                        <wp14:pctHeight>0</wp14:pctHeight>
                      </wp14:sizeRelV>
                    </wp:anchor>
                  </w:drawing>
                </mc:Choice>
                <mc:Fallback>
                  <w:pict>
                    <v:rect w14:anchorId="0166B259" id="מלבן 32" o:spid="_x0000_s1026" style="position:absolute;left:0;text-align:left;margin-left:-4.05pt;margin-top:2.15pt;width:14.55pt;height:14.0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"/>
                  </w:pict>
                </mc:Fallback>
              </mc:AlternateContent>
            </w:r>
          </w:p>
        </w:tc>
        <w:tc>
          <w:tcPr>
            <w:tcW w:w="2327" w:type="dxa"/>
          </w:tcPr>
          <w:p w:rsidR="00677D89" w:rsidRDefault="008B5D40" w:rsidP="00677D89">
            <w:pPr>
              <w:keepNext/>
              <w:keepLines/>
              <w:spacing w:line="480" w:lineRule="auto"/>
              <w:ind w:right="-181"/>
              <w:rPr>
                <w:rtl/>
              </w:rPr>
            </w:pPr>
            <w:r>
              <w:rPr>
                <w:rFonts w:hint="cs"/>
                <w:rtl/>
              </w:rPr>
              <w:t>אחר_______________</w:t>
            </w:r>
          </w:p>
        </w:tc>
      </w:tr>
      <w:tr w:rsidR="00EC2DA8" w:rsidTr="00677D89">
        <w:trPr>
          <w:jc w:val="center"/>
        </w:trPr>
        <w:tc>
          <w:tcPr>
            <w:tcW w:w="456" w:type="dxa"/>
          </w:tcPr>
          <w:p w:rsidR="00677D89" w:rsidRPr="002C700A" w:rsidRDefault="008B5D40" w:rsidP="00677D89">
            <w:pPr>
              <w:keepNext/>
              <w:keepLines/>
              <w:spacing w:line="480" w:lineRule="auto"/>
              <w:ind w:right="-181"/>
              <w:jc w:val="left"/>
              <w:rPr>
                <w:noProof/>
                <w:rtl/>
              </w:rPr>
            </w:pPr>
            <w:r w:rsidRPr="002C700A">
              <w:rPr>
                <w:rFonts w:hint="cs"/>
                <w:noProof/>
                <w:rtl/>
              </w:rPr>
              <mc:AlternateContent>
                <mc:Choice Requires="wps">
                  <w:drawing>
                    <wp:anchor distT="0" distB="0" distL="114300" distR="114300" simplePos="0" relativeHeight="251687936" behindDoc="0" locked="0" layoutInCell="1" allowOverlap="1" wp14:anchorId="271012A4" wp14:editId="2EA7E390">
                      <wp:simplePos x="0" y="0"/>
                      <wp:positionH relativeFrom="column">
                        <wp:posOffset>-53340</wp:posOffset>
                      </wp:positionH>
                      <wp:positionV relativeFrom="paragraph">
                        <wp:posOffset>45720</wp:posOffset>
                      </wp:positionV>
                      <wp:extent cx="184785" cy="178435"/>
                      <wp:effectExtent l="9525" t="12065" r="5715" b="9525"/>
                      <wp:wrapNone/>
                      <wp:docPr id="1" name="מלבן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4785" cy="178435"/>
                              </a:xfrm>
                              <a:prstGeom prst="rect">
                                <a:avLst/>
                              </a:prstGeom>
                              <a:solidFill>
                                <a:srgbClr val="FFFFFF"/>
                              </a:solidFill>
                              <a:ln w="9525">
                                <a:solidFill>
                                  <a:srgbClr val="000000"/>
                                </a:solidFill>
                                <a:miter lim="800000"/>
                                <a:headEnd/>
                                <a:tailEnd/>
                              </a:ln>
                            </wps:spPr>
                            <wps:bodyPr rot="0" vert="horz" wrap="square" anchor="t" anchorCtr="0" upright="1"/>
                          </wps:wsp>
                        </a:graphicData>
                      </a:graphic>
                      <wp14:sizeRelH relativeFrom="page">
                        <wp14:pctWidth>0</wp14:pctWidth>
                      </wp14:sizeRelH>
                      <wp14:sizeRelV relativeFrom="page">
                        <wp14:pctHeight>0</wp14:pctHeight>
                      </wp14:sizeRelV>
                    </wp:anchor>
                  </w:drawing>
                </mc:Choice>
                <mc:Fallback>
                  <w:pict>
                    <v:rect w14:anchorId="66F2F4C8" id="מלבן 1" o:spid="_x0000_s1026" style="position:absolute;left:0;text-align:left;margin-left:-4.2pt;margin-top:3.6pt;width:14.55pt;height:14.0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"/>
                  </w:pict>
                </mc:Fallback>
              </mc:AlternateContent>
            </w:r>
          </w:p>
        </w:tc>
        <w:tc>
          <w:tcPr>
            <w:tcW w:w="2967" w:type="dxa"/>
          </w:tcPr>
          <w:p w:rsidR="00677D89" w:rsidRDefault="008B5D40" w:rsidP="00677D89">
            <w:pPr>
              <w:keepNext/>
              <w:keepLines/>
              <w:spacing w:line="480" w:lineRule="auto"/>
              <w:ind w:right="-181"/>
              <w:jc w:val="left"/>
              <w:rPr>
                <w:rtl/>
              </w:rPr>
            </w:pPr>
            <w:r>
              <w:rPr>
                <w:rFonts w:hint="cs"/>
                <w:rtl/>
              </w:rPr>
              <w:t>ציוד מחשוב</w:t>
            </w:r>
          </w:p>
        </w:tc>
        <w:tc>
          <w:tcPr>
            <w:tcW w:w="455" w:type="dxa"/>
          </w:tcPr>
          <w:p w:rsidR="00677D89" w:rsidRDefault="00677D89" w:rsidP="00677D89">
            <w:pPr>
              <w:keepNext/>
              <w:keepLines/>
              <w:spacing w:line="480" w:lineRule="auto"/>
              <w:ind w:right="-181"/>
              <w:rPr>
                <w:rtl/>
              </w:rPr>
            </w:pPr>
          </w:p>
        </w:tc>
        <w:tc>
          <w:tcPr>
            <w:tcW w:w="2327" w:type="dxa"/>
          </w:tcPr>
          <w:p w:rsidR="00677D89" w:rsidRDefault="00677D89" w:rsidP="00677D89">
            <w:pPr>
              <w:keepNext/>
              <w:keepLines/>
              <w:spacing w:line="480" w:lineRule="auto"/>
              <w:ind w:right="-181"/>
              <w:rPr>
                <w:rtl/>
              </w:rPr>
            </w:pPr>
          </w:p>
        </w:tc>
      </w:tr>
      <w:tr w:rsidR="00EC2DA8" w:rsidTr="00677D89">
        <w:trPr>
          <w:jc w:val="center"/>
        </w:trPr>
        <w:tc>
          <w:tcPr>
            <w:tcW w:w="456" w:type="dxa"/>
          </w:tcPr>
          <w:p w:rsidR="00677D89" w:rsidRDefault="008B5D40" w:rsidP="00677D89">
            <w:pPr>
              <w:keepNext/>
              <w:keepLines/>
              <w:spacing w:line="480" w:lineRule="auto"/>
              <w:ind w:right="-181"/>
              <w:jc w:val="left"/>
              <w:rPr>
                <w:rtl/>
              </w:rPr>
            </w:pPr>
            <w:r w:rsidRPr="002C700A">
              <w:rPr>
                <w:rFonts w:hint="cs"/>
                <w:noProof/>
                <w:rtl/>
              </w:rPr>
              <mc:AlternateContent>
                <mc:Choice Requires="wps">
                  <w:drawing>
                    <wp:anchor distT="0" distB="0" distL="114300" distR="114300" simplePos="0" relativeHeight="251683840" behindDoc="0" locked="0" layoutInCell="1" allowOverlap="1" wp14:anchorId="79D1D7D0" wp14:editId="025131DD">
                      <wp:simplePos x="0" y="0"/>
                      <wp:positionH relativeFrom="column">
                        <wp:posOffset>-29210</wp:posOffset>
                      </wp:positionH>
                      <wp:positionV relativeFrom="paragraph">
                        <wp:posOffset>23495</wp:posOffset>
                      </wp:positionV>
                      <wp:extent cx="184785" cy="178435"/>
                      <wp:effectExtent l="8255" t="8890" r="6985" b="12700"/>
                      <wp:wrapNone/>
                      <wp:docPr id="12" name="מלבן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4785" cy="178435"/>
                              </a:xfrm>
                              <a:prstGeom prst="rect">
                                <a:avLst/>
                              </a:prstGeom>
                              <a:solidFill>
                                <a:srgbClr val="FFFFFF"/>
                              </a:solidFill>
                              <a:ln w="9525">
                                <a:solidFill>
                                  <a:srgbClr val="000000"/>
                                </a:solidFill>
                                <a:miter lim="800000"/>
                                <a:headEnd/>
                                <a:tailEnd/>
                              </a:ln>
                            </wps:spPr>
                            <wps:bodyPr rot="0" vert="horz" wrap="square" anchor="t" anchorCtr="0" upright="1"/>
                          </wps:wsp>
                        </a:graphicData>
                      </a:graphic>
                      <wp14:sizeRelH relativeFrom="page">
                        <wp14:pctWidth>0</wp14:pctWidth>
                      </wp14:sizeRelH>
                      <wp14:sizeRelV relativeFrom="page">
                        <wp14:pctHeight>0</wp14:pctHeight>
                      </wp14:sizeRelV>
                    </wp:anchor>
                  </w:drawing>
                </mc:Choice>
                <mc:Fallback>
                  <w:pict>
                    <v:rect w14:anchorId="07ACED71" id="מלבן 12" o:spid="_x0000_s1026" style="position:absolute;left:0;text-align:left;margin-left:-2.3pt;margin-top:1.85pt;width:14.55pt;height:14.0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"/>
                  </w:pict>
                </mc:Fallback>
              </mc:AlternateContent>
            </w:r>
          </w:p>
        </w:tc>
        <w:tc>
          <w:tcPr>
            <w:tcW w:w="2967" w:type="dxa"/>
          </w:tcPr>
          <w:p w:rsidR="00677D89" w:rsidRDefault="008B5D40" w:rsidP="00677D89">
            <w:pPr>
              <w:keepNext/>
              <w:keepLines/>
              <w:spacing w:line="480" w:lineRule="auto"/>
              <w:ind w:right="-181"/>
              <w:jc w:val="left"/>
              <w:rPr>
                <w:rtl/>
              </w:rPr>
            </w:pPr>
            <w:r>
              <w:rPr>
                <w:rFonts w:hint="cs"/>
                <w:rtl/>
              </w:rPr>
              <w:t>אחר_______________</w:t>
            </w:r>
          </w:p>
        </w:tc>
        <w:tc>
          <w:tcPr>
            <w:tcW w:w="455" w:type="dxa"/>
          </w:tcPr>
          <w:p w:rsidR="00677D89" w:rsidRDefault="00677D89" w:rsidP="00677D89">
            <w:pPr>
              <w:keepNext/>
              <w:keepLines/>
              <w:spacing w:line="480" w:lineRule="auto"/>
              <w:ind w:right="-181"/>
              <w:rPr>
                <w:rtl/>
              </w:rPr>
            </w:pPr>
          </w:p>
        </w:tc>
        <w:tc>
          <w:tcPr>
            <w:tcW w:w="2327" w:type="dxa"/>
          </w:tcPr>
          <w:p w:rsidR="00677D89" w:rsidRDefault="00677D89" w:rsidP="00677D89">
            <w:pPr>
              <w:keepNext/>
              <w:keepLines/>
              <w:spacing w:line="480" w:lineRule="auto"/>
              <w:ind w:right="-181"/>
              <w:rPr>
                <w:rtl/>
              </w:rPr>
            </w:pPr>
          </w:p>
        </w:tc>
      </w:tr>
      <w:tr w:rsidR="00EC2DA8" w:rsidTr="00677D89">
        <w:trPr>
          <w:jc w:val="center"/>
        </w:trPr>
        <w:tc>
          <w:tcPr>
            <w:tcW w:w="456" w:type="dxa"/>
          </w:tcPr>
          <w:p w:rsidR="00677D89" w:rsidRDefault="008B5D40" w:rsidP="00677D89">
            <w:pPr>
              <w:keepNext/>
              <w:keepLines/>
              <w:spacing w:line="480" w:lineRule="auto"/>
              <w:ind w:right="-181"/>
              <w:jc w:val="left"/>
              <w:rPr>
                <w:rtl/>
              </w:rPr>
            </w:pPr>
            <w:r w:rsidRPr="002C700A">
              <w:rPr>
                <w:rFonts w:hint="cs"/>
                <w:noProof/>
                <w:rtl/>
              </w:rPr>
              <mc:AlternateContent>
                <mc:Choice Requires="wps">
                  <w:drawing>
                    <wp:anchor distT="0" distB="0" distL="114300" distR="114300" simplePos="0" relativeHeight="251689984" behindDoc="0" locked="0" layoutInCell="1" allowOverlap="1" wp14:anchorId="7FF2A2F4" wp14:editId="1A626946">
                      <wp:simplePos x="0" y="0"/>
                      <wp:positionH relativeFrom="column">
                        <wp:posOffset>-46355</wp:posOffset>
                      </wp:positionH>
                      <wp:positionV relativeFrom="paragraph">
                        <wp:posOffset>55880</wp:posOffset>
                      </wp:positionV>
                      <wp:extent cx="184785" cy="178435"/>
                      <wp:effectExtent l="8255" t="8890" r="6985" b="12700"/>
                      <wp:wrapNone/>
                      <wp:docPr id="5" name="מלבן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4785" cy="178435"/>
                              </a:xfrm>
                              <a:prstGeom prst="rect">
                                <a:avLst/>
                              </a:prstGeom>
                              <a:solidFill>
                                <a:srgbClr val="FFFFFF"/>
                              </a:solidFill>
                              <a:ln w="9525">
                                <a:solidFill>
                                  <a:srgbClr val="000000"/>
                                </a:solidFill>
                                <a:miter lim="800000"/>
                                <a:headEnd/>
                                <a:tailEnd/>
                              </a:ln>
                            </wps:spPr>
                            <wps:bodyPr rot="0" vert="horz" wrap="square" anchor="t" anchorCtr="0" upright="1"/>
                          </wps:wsp>
                        </a:graphicData>
                      </a:graphic>
                      <wp14:sizeRelH relativeFrom="page">
                        <wp14:pctWidth>0</wp14:pctWidth>
                      </wp14:sizeRelH>
                      <wp14:sizeRelV relativeFrom="page">
                        <wp14:pctHeight>0</wp14:pctHeight>
                      </wp14:sizeRelV>
                    </wp:anchor>
                  </w:drawing>
                </mc:Choice>
                <mc:Fallback>
                  <w:pict>
                    <v:rect w14:anchorId="4692BC20" id="מלבן 5" o:spid="_x0000_s1026" style="position:absolute;left:0;text-align:left;margin-left:-3.65pt;margin-top:4.4pt;width:14.55pt;height:14.0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"/>
                  </w:pict>
                </mc:Fallback>
              </mc:AlternateContent>
            </w:r>
          </w:p>
        </w:tc>
        <w:tc>
          <w:tcPr>
            <w:tcW w:w="2967" w:type="dxa"/>
          </w:tcPr>
          <w:p w:rsidR="00677D89" w:rsidRDefault="008B5D40" w:rsidP="00677D89">
            <w:pPr>
              <w:keepNext/>
              <w:keepLines/>
              <w:spacing w:line="480" w:lineRule="auto"/>
              <w:ind w:right="-181"/>
              <w:rPr>
                <w:rtl/>
              </w:rPr>
            </w:pPr>
            <w:r>
              <w:rPr>
                <w:rFonts w:hint="cs"/>
                <w:rtl/>
              </w:rPr>
              <w:t>ציוד מחשובב שביר/רגיש_______________</w:t>
            </w:r>
          </w:p>
        </w:tc>
        <w:tc>
          <w:tcPr>
            <w:tcW w:w="455" w:type="dxa"/>
          </w:tcPr>
          <w:p w:rsidR="00677D89" w:rsidRDefault="00677D89" w:rsidP="00677D89">
            <w:pPr>
              <w:keepNext/>
              <w:keepLines/>
              <w:spacing w:line="480" w:lineRule="auto"/>
              <w:ind w:right="-181"/>
              <w:rPr>
                <w:rtl/>
              </w:rPr>
            </w:pPr>
          </w:p>
        </w:tc>
        <w:tc>
          <w:tcPr>
            <w:tcW w:w="2327" w:type="dxa"/>
          </w:tcPr>
          <w:p w:rsidR="00677D89" w:rsidRDefault="00677D89" w:rsidP="00677D89">
            <w:pPr>
              <w:keepNext/>
              <w:keepLines/>
              <w:spacing w:line="480" w:lineRule="auto"/>
              <w:ind w:right="-181"/>
              <w:rPr>
                <w:rtl/>
              </w:rPr>
            </w:pPr>
          </w:p>
        </w:tc>
      </w:tr>
    </w:tbl>
    <w:p w:rsidR="007D11B8" w:rsidRDefault="008B5D40" w:rsidP="00D03E1C">
      <w:pPr>
        <w:keepNext/>
        <w:keepLines/>
        <w:spacing w:line="480" w:lineRule="auto"/>
        <w:ind w:right="-181"/>
        <w:rPr>
          <w:rtl/>
        </w:rPr>
      </w:pPr>
      <w:r w:rsidRPr="002C700A">
        <w:rPr>
          <w:rFonts w:hint="cs"/>
          <w:noProof/>
          <w:rtl/>
        </w:rPr>
        <mc:AlternateContent>
          <mc:Choice Requires="wps">
            <w:drawing>
              <wp:anchor distT="0" distB="0" distL="114300" distR="114300" simplePos="0" relativeHeight="251667456" behindDoc="0" locked="0" layoutInCell="1" allowOverlap="1" wp14:anchorId="4C6D6BEF" wp14:editId="1CD290EF">
                <wp:simplePos x="0" y="0"/>
                <wp:positionH relativeFrom="column">
                  <wp:posOffset>1030964</wp:posOffset>
                </wp:positionH>
                <wp:positionV relativeFrom="paragraph">
                  <wp:posOffset>11154</wp:posOffset>
                </wp:positionV>
                <wp:extent cx="569595" cy="266065"/>
                <wp:effectExtent l="6985" t="8255" r="13970" b="11430"/>
                <wp:wrapNone/>
                <wp:docPr id="3" name="מלבן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9595" cy="266065"/>
                        </a:xfrm>
                        <a:prstGeom prst="rect">
                          <a:avLst/>
                        </a:prstGeom>
                        <a:solidFill>
                          <a:srgbClr val="FFFFFF"/>
                        </a:solidFill>
                        <a:ln w="9525">
                          <a:solidFill>
                            <a:srgbClr val="000000"/>
                          </a:solidFill>
                          <a:miter lim="800000"/>
                          <a:headEnd/>
                          <a:tailEnd/>
                        </a:ln>
                      </wps:spPr>
                      <wps:bodyPr rot="0" vert="horz" wrap="square" anchor="t" anchorCtr="0" upright="1"/>
                    </wps:wsp>
                  </a:graphicData>
                </a:graphic>
                <wp14:sizeRelH relativeFrom="page">
                  <wp14:pctWidth>0</wp14:pctWidth>
                </wp14:sizeRelH>
                <wp14:sizeRelV relativeFrom="page">
                  <wp14:pctHeight>0</wp14:pctHeight>
                </wp14:sizeRelV>
              </wp:anchor>
            </w:drawing>
          </mc:Choice>
          <mc:Fallback>
            <w:pict>
              <v:rect w14:anchorId="51F4A174" id="מלבן 3" o:spid="_x0000_s1026" style="position:absolute;left:0;text-align:left;margin-left:81.2pt;margin-top:.9pt;width:44.85pt;height:20.9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"/>
            </w:pict>
          </mc:Fallback>
        </mc:AlternateContent>
      </w:r>
      <w:r>
        <w:rPr>
          <w:rFonts w:hint="cs"/>
          <w:rtl/>
        </w:rPr>
        <w:t xml:space="preserve">         </w:t>
      </w:r>
      <w:r w:rsidR="008903B1">
        <w:rPr>
          <w:rFonts w:hint="cs"/>
          <w:rtl/>
        </w:rPr>
        <w:t xml:space="preserve">                     </w:t>
      </w:r>
      <w:r w:rsidRPr="002C700A">
        <w:rPr>
          <w:rFonts w:hint="cs"/>
          <w:rtl/>
        </w:rPr>
        <w:t xml:space="preserve">שם </w:t>
      </w:r>
      <w:r w:rsidR="005E5694">
        <w:rPr>
          <w:rFonts w:hint="cs"/>
          <w:rtl/>
        </w:rPr>
        <w:t>השליח</w:t>
      </w:r>
      <w:r w:rsidR="00B42FDA">
        <w:rPr>
          <w:rFonts w:hint="cs"/>
          <w:rtl/>
        </w:rPr>
        <w:t xml:space="preserve">: </w:t>
      </w:r>
      <w:r w:rsidRPr="002C700A">
        <w:rPr>
          <w:rFonts w:hint="cs"/>
          <w:rtl/>
        </w:rPr>
        <w:t>_________________________    כמות</w:t>
      </w:r>
    </w:p>
    <w:p w:rsidR="005E5694" w:rsidRDefault="008B5D40" w:rsidP="00D03E1C">
      <w:pPr>
        <w:keepNext/>
        <w:keepLines/>
        <w:ind w:left="-852" w:right="-180"/>
        <w:jc w:val="center"/>
        <w:rPr>
          <w:rtl/>
        </w:rPr>
      </w:pPr>
      <w:r>
        <w:rPr>
          <w:rFonts w:hint="cs"/>
          <w:rtl/>
        </w:rPr>
        <w:t>שם מקבל המשלוח וחתימתו</w:t>
      </w:r>
      <w:r w:rsidR="00B42FDA">
        <w:rPr>
          <w:rFonts w:hint="cs"/>
          <w:rtl/>
        </w:rPr>
        <w:t xml:space="preserve">: </w:t>
      </w:r>
      <w:r>
        <w:rPr>
          <w:rFonts w:hint="cs"/>
          <w:rtl/>
        </w:rPr>
        <w:t>__________________</w:t>
      </w:r>
    </w:p>
    <w:p w:rsidR="00B42FDA" w:rsidRDefault="008B5D40" w:rsidP="00D03E1C">
      <w:pPr>
        <w:keepNext/>
        <w:keepLines/>
        <w:ind w:left="-852" w:right="-180"/>
        <w:jc w:val="center"/>
        <w:rPr>
          <w:rtl/>
        </w:rPr>
      </w:pPr>
      <w:r>
        <w:rPr>
          <w:rFonts w:hint="cs"/>
          <w:rtl/>
        </w:rPr>
        <w:t>הערות למשלוח: ____________________________</w:t>
      </w:r>
    </w:p>
    <w:p w:rsidR="00B42FDA" w:rsidRDefault="008B5D40" w:rsidP="00D03E1C">
      <w:pPr>
        <w:keepNext/>
        <w:keepLines/>
        <w:ind w:left="-852" w:right="-180"/>
        <w:jc w:val="center"/>
        <w:rPr>
          <w:rtl/>
        </w:rPr>
      </w:pPr>
      <w:r>
        <w:rPr>
          <w:rFonts w:hint="cs"/>
          <w:rtl/>
        </w:rPr>
        <w:t>_______________________________________</w:t>
      </w:r>
    </w:p>
    <w:p w:rsidR="007D11B8" w:rsidRPr="002C700A" w:rsidRDefault="007D11B8" w:rsidP="00D03E1C">
      <w:pPr>
        <w:keepNext/>
        <w:keepLines/>
        <w:ind w:left="-711" w:right="-180"/>
        <w:jc w:val="center"/>
        <w:rPr>
          <w:rtl/>
        </w:rPr>
      </w:pPr>
    </w:p>
    <w:p w:rsidR="00D17568" w:rsidRDefault="00D17568" w:rsidP="00D17568">
      <w:pPr>
        <w:pStyle w:val="13"/>
        <w:numPr>
          <w:ilvl w:val="0"/>
          <w:numId w:val="0"/>
        </w:numPr>
        <w:jc w:val="center"/>
        <w:rPr>
          <w:rtl/>
        </w:rPr>
      </w:pPr>
      <w:bookmarkStart w:id="634" w:name="_Toc342907182"/>
      <w:bookmarkStart w:id="635" w:name="_Ref342915747"/>
      <w:bookmarkStart w:id="636" w:name="_Toc362791675"/>
      <w:bookmarkStart w:id="637" w:name="_Ref524614132"/>
      <w:bookmarkStart w:id="638" w:name="_Ref524615370"/>
      <w:bookmarkStart w:id="639" w:name="_Toc23949428"/>
      <w:r w:rsidRPr="001A18C5">
        <w:rPr>
          <w:rFonts w:hint="cs"/>
          <w:rtl/>
        </w:rPr>
        <w:t>נספח ג'</w:t>
      </w:r>
      <w:r>
        <w:rPr>
          <w:rFonts w:hint="cs"/>
          <w:rtl/>
        </w:rPr>
        <w:t>8</w:t>
      </w:r>
      <w:r w:rsidRPr="001A18C5">
        <w:rPr>
          <w:rFonts w:hint="cs"/>
          <w:rtl/>
        </w:rPr>
        <w:t xml:space="preserve">  </w:t>
      </w:r>
      <w:r w:rsidRPr="001A18C5">
        <w:rPr>
          <w:rtl/>
        </w:rPr>
        <w:t>–</w:t>
      </w:r>
      <w:r w:rsidRPr="001A18C5">
        <w:rPr>
          <w:rFonts w:hint="cs"/>
          <w:rtl/>
        </w:rPr>
        <w:t xml:space="preserve"> </w:t>
      </w:r>
      <w:bookmarkEnd w:id="634"/>
      <w:bookmarkEnd w:id="635"/>
      <w:r w:rsidRPr="001A18C5">
        <w:rPr>
          <w:rFonts w:hint="cs"/>
          <w:rtl/>
        </w:rPr>
        <w:t>רשימת מנויים</w:t>
      </w:r>
      <w:bookmarkEnd w:id="636"/>
      <w:r w:rsidRPr="001A18C5">
        <w:rPr>
          <w:rFonts w:hint="cs"/>
          <w:rtl/>
        </w:rPr>
        <w:t xml:space="preserve"> והיקפי פעילות למנוי</w:t>
      </w:r>
      <w:r>
        <w:rPr>
          <w:rFonts w:hint="cs"/>
          <w:rtl/>
        </w:rPr>
        <w:t xml:space="preserve"> </w:t>
      </w:r>
      <w:bookmarkEnd w:id="637"/>
      <w:bookmarkEnd w:id="638"/>
      <w:bookmarkEnd w:id="639"/>
    </w:p>
    <w:tbl>
      <w:tblPr>
        <w:tblpPr w:leftFromText="180" w:rightFromText="180" w:vertAnchor="text" w:tblpXSpec="right" w:tblpY="1"/>
        <w:tblOverlap w:val="never"/>
        <w:bidiVisual/>
        <w:tblW w:w="10077" w:type="dxa"/>
        <w:tblLook w:val="04A0" w:firstRow="1" w:lastRow="0" w:firstColumn="1" w:lastColumn="0" w:noHBand="0" w:noVBand="1"/>
      </w:tblPr>
      <w:tblGrid>
        <w:gridCol w:w="520"/>
        <w:gridCol w:w="3447"/>
        <w:gridCol w:w="2638"/>
        <w:gridCol w:w="1082"/>
        <w:gridCol w:w="1409"/>
        <w:gridCol w:w="1080"/>
      </w:tblGrid>
      <w:tr w:rsidR="00D17568" w:rsidTr="00980B45">
        <w:trPr>
          <w:trHeight w:val="900"/>
        </w:trPr>
        <w:tc>
          <w:tcPr>
            <w:tcW w:w="520" w:type="dxa"/>
            <w:tcBorders>
              <w:top w:val="single" w:sz="4" w:space="0" w:color="auto"/>
              <w:left w:val="single" w:sz="8" w:space="0" w:color="auto"/>
              <w:bottom w:val="single" w:sz="4" w:space="0" w:color="auto"/>
              <w:right w:val="single" w:sz="4" w:space="0" w:color="auto"/>
            </w:tcBorders>
            <w:shd w:val="clear" w:color="auto" w:fill="auto"/>
            <w:hideMark/>
          </w:tcPr>
          <w:p w:rsidR="00D17568" w:rsidRPr="005509F5" w:rsidRDefault="00D17568" w:rsidP="00980B45">
            <w:pPr>
              <w:keepNext/>
              <w:keepLines/>
              <w:spacing w:line="240" w:lineRule="auto"/>
              <w:rPr>
                <w:rFonts w:ascii="Arial" w:hAnsi="Arial" w:cs="Arial"/>
                <w:b/>
                <w:bCs/>
                <w:color w:val="000000"/>
              </w:rPr>
            </w:pPr>
            <w:r w:rsidRPr="005509F5">
              <w:rPr>
                <w:rFonts w:ascii="Arial" w:hAnsi="Arial" w:cs="Arial"/>
                <w:b/>
                <w:bCs/>
                <w:color w:val="000000"/>
                <w:rtl/>
              </w:rPr>
              <w:t>מס</w:t>
            </w:r>
          </w:p>
        </w:tc>
        <w:tc>
          <w:tcPr>
            <w:tcW w:w="3447" w:type="dxa"/>
            <w:tcBorders>
              <w:top w:val="single" w:sz="4" w:space="0" w:color="auto"/>
              <w:left w:val="single" w:sz="4" w:space="0" w:color="auto"/>
              <w:bottom w:val="single" w:sz="4" w:space="0" w:color="auto"/>
              <w:right w:val="single" w:sz="4" w:space="0" w:color="auto"/>
            </w:tcBorders>
            <w:shd w:val="clear" w:color="auto" w:fill="auto"/>
            <w:hideMark/>
          </w:tcPr>
          <w:p w:rsidR="00D17568" w:rsidRPr="005509F5" w:rsidRDefault="00D17568" w:rsidP="00980B45">
            <w:pPr>
              <w:keepNext/>
              <w:keepLines/>
              <w:spacing w:line="240" w:lineRule="auto"/>
              <w:rPr>
                <w:rFonts w:ascii="Arial" w:hAnsi="Arial" w:cs="Arial"/>
                <w:b/>
                <w:bCs/>
                <w:color w:val="000000"/>
              </w:rPr>
            </w:pPr>
            <w:r w:rsidRPr="005509F5">
              <w:rPr>
                <w:rFonts w:ascii="Arial" w:hAnsi="Arial" w:cs="Arial"/>
                <w:b/>
                <w:bCs/>
                <w:color w:val="000000"/>
                <w:rtl/>
              </w:rPr>
              <w:t>שם ה</w:t>
            </w:r>
            <w:r w:rsidRPr="005509F5">
              <w:rPr>
                <w:rFonts w:ascii="Arial" w:hAnsi="Arial" w:cs="Arial" w:hint="cs"/>
                <w:b/>
                <w:bCs/>
                <w:color w:val="000000"/>
                <w:rtl/>
              </w:rPr>
              <w:t>מנוי</w:t>
            </w:r>
          </w:p>
        </w:tc>
        <w:tc>
          <w:tcPr>
            <w:tcW w:w="2638" w:type="dxa"/>
            <w:tcBorders>
              <w:top w:val="single" w:sz="4" w:space="0" w:color="auto"/>
              <w:left w:val="single" w:sz="4" w:space="0" w:color="auto"/>
              <w:bottom w:val="single" w:sz="4" w:space="0" w:color="auto"/>
              <w:right w:val="single" w:sz="4" w:space="0" w:color="auto"/>
            </w:tcBorders>
            <w:shd w:val="clear" w:color="auto" w:fill="auto"/>
            <w:hideMark/>
          </w:tcPr>
          <w:p w:rsidR="00D17568" w:rsidRPr="005509F5" w:rsidRDefault="00D17568" w:rsidP="00980B45">
            <w:pPr>
              <w:keepNext/>
              <w:keepLines/>
              <w:spacing w:line="240" w:lineRule="auto"/>
              <w:rPr>
                <w:rFonts w:ascii="Arial" w:hAnsi="Arial" w:cs="Arial"/>
                <w:b/>
                <w:bCs/>
                <w:color w:val="000000"/>
              </w:rPr>
            </w:pPr>
            <w:r w:rsidRPr="005509F5">
              <w:rPr>
                <w:rFonts w:ascii="Arial" w:hAnsi="Arial" w:cs="Arial"/>
                <w:b/>
                <w:bCs/>
                <w:color w:val="000000"/>
                <w:rtl/>
              </w:rPr>
              <w:t>כתובת</w:t>
            </w:r>
          </w:p>
        </w:tc>
        <w:tc>
          <w:tcPr>
            <w:tcW w:w="1082" w:type="dxa"/>
            <w:tcBorders>
              <w:top w:val="single" w:sz="4" w:space="0" w:color="auto"/>
              <w:left w:val="single" w:sz="4" w:space="0" w:color="auto"/>
              <w:bottom w:val="single" w:sz="4" w:space="0" w:color="auto"/>
              <w:right w:val="single" w:sz="4" w:space="0" w:color="auto"/>
            </w:tcBorders>
            <w:shd w:val="clear" w:color="auto" w:fill="auto"/>
            <w:hideMark/>
          </w:tcPr>
          <w:p w:rsidR="00D17568" w:rsidRPr="005509F5" w:rsidRDefault="00D17568" w:rsidP="00980B45">
            <w:pPr>
              <w:keepNext/>
              <w:keepLines/>
              <w:spacing w:line="240" w:lineRule="auto"/>
              <w:jc w:val="center"/>
              <w:rPr>
                <w:rFonts w:ascii="Arial" w:hAnsi="Arial" w:cs="Arial"/>
                <w:b/>
                <w:bCs/>
                <w:color w:val="000000"/>
                <w:rtl/>
              </w:rPr>
            </w:pPr>
            <w:r w:rsidRPr="005509F5">
              <w:rPr>
                <w:rFonts w:ascii="Arial" w:hAnsi="Arial" w:cs="Arial"/>
                <w:b/>
                <w:bCs/>
                <w:color w:val="000000"/>
                <w:rtl/>
              </w:rPr>
              <w:t xml:space="preserve"> </w:t>
            </w:r>
            <w:r w:rsidRPr="005509F5">
              <w:rPr>
                <w:rFonts w:ascii="Arial" w:hAnsi="Arial" w:cs="Arial" w:hint="cs"/>
                <w:b/>
                <w:bCs/>
                <w:color w:val="000000"/>
                <w:rtl/>
              </w:rPr>
              <w:t xml:space="preserve">הערכת </w:t>
            </w:r>
            <w:r w:rsidRPr="005509F5">
              <w:rPr>
                <w:rFonts w:ascii="Arial" w:hAnsi="Arial" w:cs="Arial"/>
                <w:b/>
                <w:bCs/>
                <w:color w:val="000000"/>
                <w:rtl/>
              </w:rPr>
              <w:t>כמות שקי דואר ללא מיון</w:t>
            </w:r>
          </w:p>
        </w:tc>
        <w:tc>
          <w:tcPr>
            <w:tcW w:w="1310" w:type="dxa"/>
            <w:tcBorders>
              <w:top w:val="single" w:sz="4" w:space="0" w:color="auto"/>
              <w:left w:val="single" w:sz="4" w:space="0" w:color="auto"/>
              <w:bottom w:val="single" w:sz="4" w:space="0" w:color="auto"/>
              <w:right w:val="single" w:sz="4" w:space="0" w:color="auto"/>
            </w:tcBorders>
            <w:shd w:val="clear" w:color="auto" w:fill="auto"/>
            <w:hideMark/>
          </w:tcPr>
          <w:p w:rsidR="00D17568" w:rsidRPr="005509F5" w:rsidRDefault="00D17568" w:rsidP="00980B45">
            <w:pPr>
              <w:keepNext/>
              <w:keepLines/>
              <w:spacing w:line="240" w:lineRule="auto"/>
              <w:rPr>
                <w:rFonts w:ascii="Arial" w:hAnsi="Arial" w:cs="Arial"/>
                <w:b/>
                <w:bCs/>
                <w:color w:val="000000"/>
              </w:rPr>
            </w:pPr>
            <w:r w:rsidRPr="005509F5">
              <w:rPr>
                <w:rFonts w:ascii="Arial" w:hAnsi="Arial" w:cs="Arial" w:hint="cs"/>
                <w:b/>
                <w:bCs/>
                <w:color w:val="000000"/>
                <w:rtl/>
              </w:rPr>
              <w:t xml:space="preserve">הערכת </w:t>
            </w:r>
            <w:r w:rsidRPr="005509F5">
              <w:rPr>
                <w:rFonts w:ascii="Arial" w:hAnsi="Arial" w:cs="Arial"/>
                <w:b/>
                <w:bCs/>
                <w:color w:val="000000"/>
                <w:rtl/>
              </w:rPr>
              <w:t>שקי דואר למיון</w:t>
            </w:r>
            <w:r w:rsidRPr="005509F5">
              <w:rPr>
                <w:rFonts w:ascii="Arial" w:hAnsi="Arial" w:cs="Arial" w:hint="cs"/>
                <w:b/>
                <w:bCs/>
                <w:color w:val="000000"/>
                <w:rtl/>
              </w:rPr>
              <w:t>/</w:t>
            </w:r>
            <w:r w:rsidRPr="005509F5">
              <w:rPr>
                <w:rFonts w:ascii="Arial" w:hAnsi="Arial" w:cs="Arial"/>
                <w:b/>
                <w:bCs/>
                <w:color w:val="000000"/>
                <w:rtl/>
              </w:rPr>
              <w:t>צ</w:t>
            </w:r>
            <w:r w:rsidRPr="005509F5">
              <w:rPr>
                <w:rFonts w:ascii="Arial" w:hAnsi="Arial" w:cs="Arial" w:hint="cs"/>
                <w:b/>
                <w:bCs/>
                <w:color w:val="000000"/>
                <w:rtl/>
              </w:rPr>
              <w:t>'</w:t>
            </w:r>
            <w:r w:rsidRPr="005509F5">
              <w:rPr>
                <w:rFonts w:ascii="Arial" w:hAnsi="Arial" w:cs="Arial"/>
                <w:b/>
                <w:bCs/>
                <w:color w:val="000000"/>
                <w:rtl/>
              </w:rPr>
              <w:t>ימ</w:t>
            </w:r>
            <w:r w:rsidRPr="005509F5">
              <w:rPr>
                <w:rFonts w:ascii="Arial" w:hAnsi="Arial" w:cs="Arial" w:hint="cs"/>
                <w:b/>
                <w:bCs/>
                <w:color w:val="000000"/>
                <w:rtl/>
              </w:rPr>
              <w:t>י</w:t>
            </w:r>
            <w:r w:rsidRPr="005509F5">
              <w:rPr>
                <w:rFonts w:ascii="Arial" w:hAnsi="Arial" w:cs="Arial"/>
                <w:b/>
                <w:bCs/>
                <w:color w:val="000000"/>
                <w:rtl/>
              </w:rPr>
              <w:t>דן -מיון</w:t>
            </w:r>
          </w:p>
        </w:tc>
        <w:tc>
          <w:tcPr>
            <w:tcW w:w="1080" w:type="dxa"/>
            <w:tcBorders>
              <w:top w:val="single" w:sz="4" w:space="0" w:color="auto"/>
              <w:left w:val="single" w:sz="4" w:space="0" w:color="auto"/>
              <w:bottom w:val="single" w:sz="4" w:space="0" w:color="auto"/>
              <w:right w:val="single" w:sz="8" w:space="0" w:color="auto"/>
            </w:tcBorders>
            <w:shd w:val="clear" w:color="auto" w:fill="auto"/>
            <w:hideMark/>
          </w:tcPr>
          <w:p w:rsidR="00D17568" w:rsidRPr="005509F5" w:rsidRDefault="00D17568" w:rsidP="00980B45">
            <w:pPr>
              <w:keepNext/>
              <w:keepLines/>
              <w:spacing w:line="240" w:lineRule="auto"/>
              <w:rPr>
                <w:rFonts w:ascii="Arial" w:hAnsi="Arial" w:cs="Arial"/>
                <w:b/>
                <w:bCs/>
                <w:color w:val="000000"/>
              </w:rPr>
            </w:pPr>
            <w:r w:rsidRPr="005509F5">
              <w:rPr>
                <w:rFonts w:ascii="Arial" w:hAnsi="Arial" w:cs="Arial" w:hint="cs"/>
                <w:b/>
                <w:bCs/>
                <w:color w:val="000000"/>
                <w:rtl/>
              </w:rPr>
              <w:t xml:space="preserve">הערכת כמות </w:t>
            </w:r>
            <w:r w:rsidRPr="005509F5">
              <w:rPr>
                <w:rFonts w:ascii="Arial" w:hAnsi="Arial" w:cs="Arial"/>
                <w:b/>
                <w:bCs/>
                <w:color w:val="000000"/>
                <w:rtl/>
              </w:rPr>
              <w:t>ימים בשבוע</w:t>
            </w:r>
          </w:p>
        </w:tc>
      </w:tr>
      <w:tr w:rsidR="00D17568"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1</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hint="cs"/>
                <w:color w:val="000000"/>
                <w:rtl/>
              </w:rPr>
              <w:t>לשכה ראשית ו</w:t>
            </w:r>
            <w:r w:rsidRPr="005509F5">
              <w:rPr>
                <w:rFonts w:ascii="Arial" w:hAnsi="Arial" w:cs="Arial"/>
                <w:color w:val="000000"/>
                <w:rtl/>
              </w:rPr>
              <w:t>פרקליטות המדינה</w:t>
            </w:r>
            <w:r w:rsidRPr="005509F5">
              <w:rPr>
                <w:rFonts w:ascii="Arial" w:hAnsi="Arial" w:cs="Arial" w:hint="cs"/>
                <w:color w:val="000000"/>
                <w:rtl/>
              </w:rPr>
              <w:t>(למנוי זה ישולם תשלום גם עבור מנוי ללא מיון מעל 5 שקים וגם עבור מנוי עם מיון עד 5 שקים)</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סל</w:t>
            </w:r>
            <w:r w:rsidRPr="005509F5">
              <w:rPr>
                <w:rFonts w:ascii="Arial" w:hAnsi="Arial" w:cs="Arial" w:hint="cs"/>
                <w:color w:val="000000"/>
                <w:rtl/>
              </w:rPr>
              <w:t>א</w:t>
            </w:r>
            <w:r w:rsidRPr="005509F5">
              <w:rPr>
                <w:rFonts w:ascii="Arial" w:hAnsi="Arial" w:cs="Arial"/>
                <w:color w:val="000000"/>
                <w:rtl/>
              </w:rPr>
              <w:t>ח א</w:t>
            </w:r>
            <w:r w:rsidRPr="005509F5">
              <w:rPr>
                <w:rFonts w:ascii="Arial" w:hAnsi="Arial" w:cs="Arial" w:hint="cs"/>
                <w:color w:val="000000"/>
                <w:rtl/>
              </w:rPr>
              <w:t>-</w:t>
            </w:r>
            <w:r w:rsidRPr="005509F5">
              <w:rPr>
                <w:rFonts w:ascii="Arial" w:hAnsi="Arial" w:cs="Arial"/>
                <w:color w:val="000000"/>
                <w:rtl/>
              </w:rPr>
              <w:t>דין 29 י-ם</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22</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3</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6</w:t>
            </w:r>
          </w:p>
        </w:tc>
      </w:tr>
      <w:tr w:rsidR="00D17568" w:rsidTr="00980B45">
        <w:trPr>
          <w:trHeight w:val="570"/>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2</w:t>
            </w:r>
          </w:p>
        </w:tc>
        <w:tc>
          <w:tcPr>
            <w:tcW w:w="3447" w:type="dxa"/>
            <w:tcBorders>
              <w:top w:val="single" w:sz="4" w:space="0" w:color="auto"/>
              <w:left w:val="single" w:sz="4" w:space="0" w:color="auto"/>
              <w:bottom w:val="single" w:sz="4" w:space="0" w:color="auto"/>
              <w:right w:val="single" w:sz="4" w:space="0" w:color="auto"/>
            </w:tcBorders>
            <w:shd w:val="clear" w:color="auto" w:fill="auto"/>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פרקליטות המדינה מחלקה אזרחית</w:t>
            </w:r>
          </w:p>
        </w:tc>
        <w:tc>
          <w:tcPr>
            <w:tcW w:w="2638" w:type="dxa"/>
            <w:tcBorders>
              <w:top w:val="single" w:sz="4" w:space="0" w:color="auto"/>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 xml:space="preserve">רח' </w:t>
            </w:r>
            <w:r w:rsidRPr="005509F5">
              <w:rPr>
                <w:rFonts w:ascii="Arial" w:hAnsi="Arial" w:cs="Arial" w:hint="cs"/>
                <w:color w:val="000000"/>
                <w:rtl/>
              </w:rPr>
              <w:t>קריי</w:t>
            </w:r>
            <w:r w:rsidRPr="005509F5">
              <w:rPr>
                <w:rFonts w:ascii="Arial" w:hAnsi="Arial" w:cs="Arial" w:hint="eastAsia"/>
                <w:color w:val="000000"/>
                <w:rtl/>
              </w:rPr>
              <w:t>ת</w:t>
            </w:r>
            <w:r w:rsidRPr="005509F5">
              <w:rPr>
                <w:rFonts w:ascii="Arial" w:hAnsi="Arial" w:cs="Arial"/>
                <w:color w:val="000000"/>
                <w:rtl/>
              </w:rPr>
              <w:t xml:space="preserve"> המדע 5, הר חוצבים, ירושלים </w:t>
            </w:r>
          </w:p>
        </w:tc>
        <w:tc>
          <w:tcPr>
            <w:tcW w:w="1082" w:type="dxa"/>
            <w:tcBorders>
              <w:top w:val="single" w:sz="4" w:space="0" w:color="auto"/>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1</w:t>
            </w:r>
          </w:p>
        </w:tc>
        <w:tc>
          <w:tcPr>
            <w:tcW w:w="1310" w:type="dxa"/>
            <w:tcBorders>
              <w:top w:val="single" w:sz="4" w:space="0" w:color="auto"/>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0</w:t>
            </w:r>
          </w:p>
        </w:tc>
        <w:tc>
          <w:tcPr>
            <w:tcW w:w="1080" w:type="dxa"/>
            <w:tcBorders>
              <w:top w:val="single" w:sz="4" w:space="0" w:color="auto"/>
              <w:left w:val="single" w:sz="4" w:space="0" w:color="auto"/>
              <w:bottom w:val="single" w:sz="4" w:space="0" w:color="auto"/>
              <w:right w:val="single" w:sz="8"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6</w:t>
            </w:r>
          </w:p>
        </w:tc>
      </w:tr>
      <w:tr w:rsidR="00D17568" w:rsidTr="00980B45">
        <w:trPr>
          <w:trHeight w:val="570"/>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3</w:t>
            </w:r>
          </w:p>
        </w:tc>
        <w:tc>
          <w:tcPr>
            <w:tcW w:w="3447" w:type="dxa"/>
            <w:tcBorders>
              <w:top w:val="single" w:sz="4" w:space="0" w:color="auto"/>
              <w:left w:val="single" w:sz="4" w:space="0" w:color="auto"/>
              <w:bottom w:val="single" w:sz="4" w:space="0" w:color="auto"/>
              <w:right w:val="single" w:sz="4" w:space="0" w:color="auto"/>
            </w:tcBorders>
            <w:shd w:val="clear" w:color="auto" w:fill="auto"/>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פרקליטות מחוז ירושלים אזרחי</w:t>
            </w:r>
            <w:r w:rsidRPr="005509F5">
              <w:rPr>
                <w:rFonts w:ascii="Arial" w:hAnsi="Arial" w:cs="Arial" w:hint="cs"/>
                <w:color w:val="000000"/>
                <w:rtl/>
              </w:rPr>
              <w:t xml:space="preserve">, אגף הדרכה והמכון להשתלמות פרקליטים </w:t>
            </w:r>
          </w:p>
        </w:tc>
        <w:tc>
          <w:tcPr>
            <w:tcW w:w="2638" w:type="dxa"/>
            <w:tcBorders>
              <w:top w:val="single" w:sz="4" w:space="0" w:color="auto"/>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hint="cs"/>
                <w:color w:val="000000"/>
                <w:rtl/>
              </w:rPr>
              <w:t xml:space="preserve">רחוב </w:t>
            </w:r>
            <w:r w:rsidRPr="005509F5">
              <w:rPr>
                <w:rFonts w:ascii="Arial" w:hAnsi="Arial" w:cs="Arial"/>
                <w:color w:val="000000"/>
                <w:rtl/>
              </w:rPr>
              <w:t>מח</w:t>
            </w:r>
            <w:r w:rsidRPr="005509F5">
              <w:rPr>
                <w:rFonts w:ascii="Arial" w:hAnsi="Arial" w:cs="Arial" w:hint="cs"/>
                <w:color w:val="000000"/>
                <w:rtl/>
              </w:rPr>
              <w:t>"</w:t>
            </w:r>
            <w:r w:rsidRPr="005509F5">
              <w:rPr>
                <w:rFonts w:ascii="Arial" w:hAnsi="Arial" w:cs="Arial"/>
                <w:color w:val="000000"/>
                <w:rtl/>
              </w:rPr>
              <w:t>ל 7</w:t>
            </w:r>
            <w:r w:rsidRPr="005509F5">
              <w:rPr>
                <w:rFonts w:ascii="Arial" w:hAnsi="Arial" w:cs="Arial" w:hint="cs"/>
                <w:color w:val="000000"/>
                <w:rtl/>
              </w:rPr>
              <w:t>, ירושלים</w:t>
            </w:r>
          </w:p>
        </w:tc>
        <w:tc>
          <w:tcPr>
            <w:tcW w:w="1082" w:type="dxa"/>
            <w:tcBorders>
              <w:top w:val="single" w:sz="4" w:space="0" w:color="auto"/>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1</w:t>
            </w:r>
          </w:p>
        </w:tc>
        <w:tc>
          <w:tcPr>
            <w:tcW w:w="1310" w:type="dxa"/>
            <w:tcBorders>
              <w:top w:val="single" w:sz="4" w:space="0" w:color="auto"/>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0</w:t>
            </w:r>
          </w:p>
        </w:tc>
        <w:tc>
          <w:tcPr>
            <w:tcW w:w="1080" w:type="dxa"/>
            <w:tcBorders>
              <w:top w:val="single" w:sz="4" w:space="0" w:color="auto"/>
              <w:left w:val="single" w:sz="4" w:space="0" w:color="auto"/>
              <w:bottom w:val="single" w:sz="4" w:space="0" w:color="auto"/>
              <w:right w:val="single" w:sz="8"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6</w:t>
            </w:r>
          </w:p>
        </w:tc>
      </w:tr>
      <w:tr w:rsidR="00D17568"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4</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פרקליטות מחוז ירושלים</w:t>
            </w:r>
            <w:r w:rsidRPr="005509F5">
              <w:rPr>
                <w:rFonts w:ascii="Arial" w:hAnsi="Arial" w:cs="Arial" w:hint="cs"/>
                <w:color w:val="000000"/>
                <w:rtl/>
              </w:rPr>
              <w:t xml:space="preserve"> פלילי</w:t>
            </w:r>
            <w:r w:rsidRPr="005509F5">
              <w:rPr>
                <w:rFonts w:ascii="Arial" w:hAnsi="Arial" w:cs="Arial"/>
                <w:color w:val="000000"/>
                <w:rtl/>
              </w:rPr>
              <w:t xml:space="preserve"> </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 xml:space="preserve">עוזי חסון </w:t>
            </w:r>
            <w:r w:rsidRPr="005509F5">
              <w:rPr>
                <w:rFonts w:ascii="Arial" w:hAnsi="Arial" w:cs="Arial" w:hint="cs"/>
                <w:color w:val="000000"/>
                <w:rtl/>
              </w:rPr>
              <w:t>,</w:t>
            </w:r>
            <w:r w:rsidRPr="005509F5">
              <w:rPr>
                <w:rFonts w:ascii="Arial" w:hAnsi="Arial" w:cs="Arial"/>
                <w:color w:val="000000"/>
                <w:rtl/>
              </w:rPr>
              <w:t>4</w:t>
            </w:r>
            <w:r w:rsidRPr="005509F5">
              <w:rPr>
                <w:rFonts w:ascii="Arial" w:hAnsi="Arial" w:cs="Arial" w:hint="cs"/>
                <w:color w:val="000000"/>
                <w:rtl/>
              </w:rPr>
              <w:t>,</w:t>
            </w:r>
            <w:r w:rsidRPr="005509F5">
              <w:rPr>
                <w:rFonts w:ascii="Arial" w:hAnsi="Arial" w:cs="Arial"/>
                <w:color w:val="000000"/>
                <w:rtl/>
              </w:rPr>
              <w:t xml:space="preserve"> י-ם</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1</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6</w:t>
            </w:r>
          </w:p>
        </w:tc>
      </w:tr>
      <w:tr w:rsidR="00D17568"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5</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פרקליטות מחוז מרכז</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רח' סולד 1, תל-אביב.</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0</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1</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6</w:t>
            </w:r>
          </w:p>
        </w:tc>
      </w:tr>
      <w:tr w:rsidR="00D17568" w:rsidTr="00980B45">
        <w:trPr>
          <w:trHeight w:val="570"/>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6</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 xml:space="preserve">פרקליטות מחוז ת"א פלילי </w:t>
            </w:r>
            <w:r w:rsidRPr="005509F5">
              <w:rPr>
                <w:rFonts w:ascii="Arial" w:hAnsi="Arial" w:cs="Arial" w:hint="cs"/>
                <w:color w:val="000000"/>
                <w:rtl/>
              </w:rPr>
              <w:t>ועיזבונו</w:t>
            </w:r>
            <w:r w:rsidRPr="005509F5">
              <w:rPr>
                <w:rFonts w:ascii="Arial" w:hAnsi="Arial" w:cs="Arial" w:hint="eastAsia"/>
                <w:color w:val="000000"/>
                <w:rtl/>
              </w:rPr>
              <w:t>ת</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hint="cs"/>
                <w:color w:val="000000"/>
                <w:rtl/>
              </w:rPr>
              <w:t xml:space="preserve">קומה 7, </w:t>
            </w:r>
            <w:r w:rsidRPr="005509F5">
              <w:rPr>
                <w:rFonts w:ascii="Arial" w:hAnsi="Arial" w:cs="Arial"/>
                <w:color w:val="000000"/>
                <w:rtl/>
              </w:rPr>
              <w:t>רח' הנרייטה סולד 1, תל-אביב.</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0</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1</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6</w:t>
            </w:r>
          </w:p>
        </w:tc>
      </w:tr>
      <w:tr w:rsidR="00D17568"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7</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פרקליטות מחוז ת"א אזרחי</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קומה 7, רח' הנרייטה סולד 1, תל-אביב</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0</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1</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6</w:t>
            </w:r>
          </w:p>
        </w:tc>
      </w:tr>
      <w:tr w:rsidR="00D17568"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8</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פרקליטות דיני מקרקעין</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דרך מנחם בגין 125, קריית הממשלה, תל-אביב - יפו</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1</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5</w:t>
            </w:r>
          </w:p>
        </w:tc>
      </w:tr>
      <w:tr w:rsidR="00D17568"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9</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פרקליטות מיסוי וכלכלה</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hint="cs"/>
                <w:color w:val="000000"/>
                <w:rtl/>
              </w:rPr>
              <w:t>בית קרדן-מנחם בגין 154 ת"א</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1</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6</w:t>
            </w:r>
          </w:p>
        </w:tc>
      </w:tr>
      <w:tr w:rsidR="00D17568"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10</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פרקליטות מחוז חיפה פלילי</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פל ים 15</w:t>
            </w:r>
            <w:r w:rsidRPr="005509F5">
              <w:rPr>
                <w:rFonts w:ascii="Arial" w:hAnsi="Arial" w:cs="Arial" w:hint="cs"/>
                <w:color w:val="000000"/>
                <w:rtl/>
              </w:rPr>
              <w:t>א, חיפה</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0</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1</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6</w:t>
            </w:r>
          </w:p>
        </w:tc>
      </w:tr>
      <w:tr w:rsidR="00D17568"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11</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פרקליטות מחוז חיפה אזרחי</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פל ים 15</w:t>
            </w:r>
            <w:r w:rsidRPr="005509F5">
              <w:rPr>
                <w:rFonts w:ascii="Arial" w:hAnsi="Arial" w:cs="Arial" w:hint="cs"/>
                <w:color w:val="000000"/>
                <w:rtl/>
              </w:rPr>
              <w:t>א, חיפה</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0</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1</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6</w:t>
            </w:r>
          </w:p>
        </w:tc>
      </w:tr>
      <w:tr w:rsidR="00D17568"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12</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פרקליטות מחוז נצרת</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הגלבוע 9 נצרת</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1</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6</w:t>
            </w:r>
          </w:p>
        </w:tc>
      </w:tr>
      <w:tr w:rsidR="00D17568"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13</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פרקליטות מחוז דרום אזרחי</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קריית הממשלה (קומה 6), רח' התקווה 4, באר-שבע</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1</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6</w:t>
            </w:r>
          </w:p>
        </w:tc>
      </w:tr>
      <w:tr w:rsidR="00D17568" w:rsidTr="00980B45">
        <w:trPr>
          <w:trHeight w:val="570"/>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14</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פרקליטות מחוז הדרום פלילי +</w:t>
            </w:r>
            <w:r w:rsidRPr="005509F5">
              <w:rPr>
                <w:rFonts w:ascii="Arial" w:hAnsi="Arial" w:cs="Arial" w:hint="cs"/>
                <w:color w:val="000000"/>
                <w:rtl/>
              </w:rPr>
              <w:t xml:space="preserve"> מח"</w:t>
            </w:r>
            <w:r w:rsidRPr="005509F5">
              <w:rPr>
                <w:rFonts w:ascii="Arial" w:hAnsi="Arial" w:cs="Arial" w:hint="eastAsia"/>
                <w:color w:val="000000"/>
                <w:rtl/>
              </w:rPr>
              <w:t>ש</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קריית הממשלה (קומה 5), רח' התקווה 4, באר-שבע</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1</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6</w:t>
            </w:r>
          </w:p>
        </w:tc>
      </w:tr>
      <w:tr w:rsidR="00D17568"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15</w:t>
            </w:r>
          </w:p>
        </w:tc>
        <w:tc>
          <w:tcPr>
            <w:tcW w:w="3447" w:type="dxa"/>
            <w:tcBorders>
              <w:top w:val="single" w:sz="4" w:space="0" w:color="auto"/>
              <w:left w:val="single" w:sz="4" w:space="0" w:color="auto"/>
              <w:bottom w:val="single" w:sz="4" w:space="0" w:color="auto"/>
              <w:right w:val="single" w:sz="4" w:space="0" w:color="auto"/>
            </w:tcBorders>
            <w:shd w:val="clear" w:color="auto" w:fill="auto"/>
            <w:hideMark/>
          </w:tcPr>
          <w:p w:rsidR="00D17568" w:rsidRPr="005509F5" w:rsidRDefault="00D17568" w:rsidP="00980B45">
            <w:pPr>
              <w:keepNext/>
              <w:keepLines/>
              <w:spacing w:line="240" w:lineRule="auto"/>
              <w:rPr>
                <w:rFonts w:ascii="Arial" w:hAnsi="Arial" w:cs="Arial"/>
                <w:color w:val="000000"/>
                <w:rtl/>
              </w:rPr>
            </w:pPr>
            <w:r w:rsidRPr="005509F5">
              <w:rPr>
                <w:rFonts w:ascii="Arial" w:hAnsi="Arial" w:cs="Arial"/>
                <w:color w:val="000000"/>
                <w:rtl/>
              </w:rPr>
              <w:t xml:space="preserve">פרקליטות אשקלון + </w:t>
            </w:r>
            <w:r w:rsidRPr="005509F5">
              <w:rPr>
                <w:rFonts w:ascii="Arial" w:hAnsi="Arial" w:cs="Arial" w:hint="cs"/>
                <w:color w:val="000000"/>
                <w:rtl/>
              </w:rPr>
              <w:t>מח"</w:t>
            </w:r>
            <w:r w:rsidRPr="005509F5">
              <w:rPr>
                <w:rFonts w:ascii="Arial" w:hAnsi="Arial" w:cs="Arial" w:hint="eastAsia"/>
                <w:color w:val="000000"/>
                <w:rtl/>
              </w:rPr>
              <w:t>ש</w:t>
            </w:r>
          </w:p>
        </w:tc>
        <w:tc>
          <w:tcPr>
            <w:tcW w:w="2638" w:type="dxa"/>
            <w:tcBorders>
              <w:top w:val="single" w:sz="4" w:space="0" w:color="auto"/>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קניון גירון</w:t>
            </w:r>
          </w:p>
        </w:tc>
        <w:tc>
          <w:tcPr>
            <w:tcW w:w="1082" w:type="dxa"/>
            <w:tcBorders>
              <w:top w:val="single" w:sz="4" w:space="0" w:color="auto"/>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1</w:t>
            </w:r>
          </w:p>
        </w:tc>
        <w:tc>
          <w:tcPr>
            <w:tcW w:w="1310" w:type="dxa"/>
            <w:tcBorders>
              <w:top w:val="single" w:sz="4" w:space="0" w:color="auto"/>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0</w:t>
            </w:r>
          </w:p>
        </w:tc>
        <w:tc>
          <w:tcPr>
            <w:tcW w:w="1080" w:type="dxa"/>
            <w:tcBorders>
              <w:top w:val="single" w:sz="4" w:space="0" w:color="auto"/>
              <w:left w:val="single" w:sz="4" w:space="0" w:color="auto"/>
              <w:bottom w:val="single" w:sz="4" w:space="0" w:color="auto"/>
              <w:right w:val="single" w:sz="8"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6</w:t>
            </w:r>
          </w:p>
        </w:tc>
      </w:tr>
      <w:tr w:rsidR="00D17568"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16</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טאבו ירושלים</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בן יהודה 34</w:t>
            </w:r>
            <w:r w:rsidRPr="005509F5">
              <w:rPr>
                <w:rFonts w:ascii="Arial" w:hAnsi="Arial" w:cs="Arial" w:hint="cs"/>
                <w:color w:val="000000"/>
                <w:rtl/>
              </w:rPr>
              <w:t>,</w:t>
            </w:r>
            <w:r w:rsidRPr="005509F5">
              <w:rPr>
                <w:rFonts w:ascii="Arial" w:hAnsi="Arial" w:cs="Arial"/>
                <w:color w:val="000000"/>
                <w:rtl/>
              </w:rPr>
              <w:t xml:space="preserve"> י-ם</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8</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5</w:t>
            </w:r>
          </w:p>
        </w:tc>
      </w:tr>
      <w:tr w:rsidR="00D17568"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17</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טאבו ירושלים</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דרך בית לחם 148</w:t>
            </w:r>
            <w:r w:rsidRPr="005509F5">
              <w:rPr>
                <w:rFonts w:ascii="Arial" w:hAnsi="Arial" w:cs="Arial" w:hint="cs"/>
                <w:color w:val="000000"/>
                <w:rtl/>
              </w:rPr>
              <w:t>, ירושלים</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8</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5</w:t>
            </w:r>
          </w:p>
        </w:tc>
      </w:tr>
      <w:tr w:rsidR="00D17568"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18</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טאבו ת"א</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דרך מנחם בגין 125, קומה 7,קריית הממשלה תל-אביב</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2</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5</w:t>
            </w:r>
          </w:p>
        </w:tc>
      </w:tr>
      <w:tr w:rsidR="00D17568"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19</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טאבו חולון</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קדושי קהיר 23</w:t>
            </w:r>
            <w:r w:rsidRPr="005509F5">
              <w:rPr>
                <w:rFonts w:ascii="Arial" w:hAnsi="Arial" w:cs="Arial" w:hint="cs"/>
                <w:color w:val="000000"/>
                <w:rtl/>
              </w:rPr>
              <w:t>, חולון</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2</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5</w:t>
            </w:r>
          </w:p>
        </w:tc>
      </w:tr>
      <w:tr w:rsidR="00D17568"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20</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טאבו נתניה</w:t>
            </w:r>
            <w:r w:rsidRPr="005509F5">
              <w:rPr>
                <w:rFonts w:ascii="Arial" w:hAnsi="Arial" w:cs="Arial" w:hint="cs"/>
                <w:color w:val="000000"/>
                <w:rtl/>
              </w:rPr>
              <w:t xml:space="preserve"> </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ברקת 3</w:t>
            </w:r>
            <w:r w:rsidRPr="005509F5">
              <w:rPr>
                <w:rFonts w:ascii="Arial" w:hAnsi="Arial" w:cs="Arial" w:hint="cs"/>
                <w:color w:val="000000"/>
                <w:rtl/>
              </w:rPr>
              <w:t>, נתניה</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2</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5</w:t>
            </w:r>
          </w:p>
        </w:tc>
      </w:tr>
      <w:tr w:rsidR="00D17568"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21</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טאבו באר שבע</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hint="cs"/>
                <w:color w:val="000000"/>
                <w:rtl/>
              </w:rPr>
              <w:t>התקוו</w:t>
            </w:r>
            <w:r w:rsidRPr="005509F5">
              <w:rPr>
                <w:rFonts w:ascii="Arial" w:hAnsi="Arial" w:cs="Arial" w:hint="eastAsia"/>
                <w:color w:val="000000"/>
                <w:rtl/>
              </w:rPr>
              <w:t>ה</w:t>
            </w:r>
            <w:r w:rsidRPr="005509F5">
              <w:rPr>
                <w:rFonts w:ascii="Arial" w:hAnsi="Arial" w:cs="Arial"/>
                <w:color w:val="000000"/>
                <w:rtl/>
              </w:rPr>
              <w:t xml:space="preserve"> 4</w:t>
            </w:r>
            <w:r w:rsidRPr="005509F5">
              <w:rPr>
                <w:rFonts w:ascii="Arial" w:hAnsi="Arial" w:cs="Arial" w:hint="cs"/>
                <w:color w:val="000000"/>
                <w:rtl/>
              </w:rPr>
              <w:t>,</w:t>
            </w:r>
            <w:r w:rsidRPr="005509F5">
              <w:rPr>
                <w:rFonts w:ascii="Arial" w:hAnsi="Arial" w:cs="Arial"/>
                <w:color w:val="000000"/>
                <w:rtl/>
              </w:rPr>
              <w:t xml:space="preserve"> באר שבע</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2</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5</w:t>
            </w:r>
          </w:p>
        </w:tc>
      </w:tr>
      <w:tr w:rsidR="00D17568"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22</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טאבו חיפה</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פל ים 15א</w:t>
            </w:r>
            <w:r w:rsidRPr="005509F5">
              <w:rPr>
                <w:rFonts w:ascii="Arial" w:hAnsi="Arial" w:cs="Arial" w:hint="cs"/>
                <w:color w:val="000000"/>
                <w:rtl/>
              </w:rPr>
              <w:t>, חיפה</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2</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5</w:t>
            </w:r>
          </w:p>
        </w:tc>
      </w:tr>
      <w:tr w:rsidR="00D17568"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23</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טאבו רחובות</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אופניימר 10</w:t>
            </w:r>
            <w:r w:rsidRPr="005509F5">
              <w:rPr>
                <w:rFonts w:ascii="Arial" w:hAnsi="Arial" w:cs="Arial" w:hint="cs"/>
                <w:color w:val="000000"/>
                <w:rtl/>
              </w:rPr>
              <w:t>,</w:t>
            </w:r>
            <w:r w:rsidRPr="005509F5">
              <w:rPr>
                <w:rFonts w:ascii="Times New Roman" w:hAnsi="Times New Roman"/>
                <w:color w:val="000000"/>
                <w:rtl/>
                <w:lang w:eastAsia="he-IL"/>
              </w:rPr>
              <w:t xml:space="preserve"> </w:t>
            </w:r>
            <w:r w:rsidRPr="005509F5">
              <w:rPr>
                <w:rFonts w:ascii="Arial" w:hAnsi="Arial" w:cs="Arial"/>
                <w:color w:val="000000"/>
                <w:rtl/>
              </w:rPr>
              <w:t>(פארק תמר), קומה 5, רחובות</w:t>
            </w:r>
            <w:r w:rsidRPr="005509F5">
              <w:rPr>
                <w:rFonts w:ascii="Arial" w:hAnsi="Arial" w:cs="Arial" w:hint="cs"/>
                <w:color w:val="000000"/>
                <w:rtl/>
              </w:rPr>
              <w:t xml:space="preserve"> </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2</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5</w:t>
            </w:r>
          </w:p>
        </w:tc>
      </w:tr>
      <w:tr w:rsidR="00D17568"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lastRenderedPageBreak/>
              <w:t>24</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טאבו פתח תקוה</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ההסתדרות 26</w:t>
            </w:r>
            <w:r w:rsidRPr="005509F5">
              <w:rPr>
                <w:rFonts w:ascii="Arial" w:hAnsi="Arial" w:cs="Arial" w:hint="cs"/>
                <w:color w:val="000000"/>
                <w:rtl/>
              </w:rPr>
              <w:t>, פתח תקווה</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2</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5</w:t>
            </w:r>
          </w:p>
        </w:tc>
      </w:tr>
      <w:tr w:rsidR="00D17568"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25</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טאבו עכו+ ביד דרוזי</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שלום הגליל 1</w:t>
            </w:r>
            <w:r w:rsidRPr="005509F5">
              <w:rPr>
                <w:rFonts w:ascii="Arial" w:hAnsi="Arial" w:cs="Arial" w:hint="cs"/>
                <w:color w:val="000000"/>
                <w:rtl/>
              </w:rPr>
              <w:t>, עכו</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2</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5</w:t>
            </w:r>
          </w:p>
        </w:tc>
      </w:tr>
      <w:tr w:rsidR="00D17568"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26</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טאבו נצרת</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המלאכה 16</w:t>
            </w:r>
            <w:r w:rsidRPr="005509F5">
              <w:rPr>
                <w:rFonts w:ascii="Arial" w:hAnsi="Arial" w:cs="Arial" w:hint="cs"/>
                <w:color w:val="000000"/>
                <w:rtl/>
              </w:rPr>
              <w:t>, נצרת</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2</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5</w:t>
            </w:r>
          </w:p>
        </w:tc>
      </w:tr>
      <w:tr w:rsidR="00D17568"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27</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hint="cs"/>
                <w:color w:val="000000"/>
                <w:rtl/>
              </w:rPr>
              <w:t>ה</w:t>
            </w:r>
            <w:r w:rsidRPr="005509F5">
              <w:rPr>
                <w:rFonts w:ascii="Arial" w:hAnsi="Arial" w:cs="Arial"/>
                <w:color w:val="000000"/>
                <w:rtl/>
              </w:rPr>
              <w:t xml:space="preserve">אפוטרופוס </w:t>
            </w:r>
            <w:r w:rsidRPr="005509F5">
              <w:rPr>
                <w:rFonts w:ascii="Arial" w:hAnsi="Arial" w:cs="Arial" w:hint="cs"/>
                <w:color w:val="000000"/>
                <w:rtl/>
              </w:rPr>
              <w:t>ה</w:t>
            </w:r>
            <w:r w:rsidRPr="005509F5">
              <w:rPr>
                <w:rFonts w:ascii="Arial" w:hAnsi="Arial" w:cs="Arial"/>
                <w:color w:val="000000"/>
                <w:rtl/>
              </w:rPr>
              <w:t>כללי</w:t>
            </w:r>
            <w:r w:rsidRPr="005509F5">
              <w:rPr>
                <w:rFonts w:ascii="Arial" w:hAnsi="Arial" w:cs="Arial" w:hint="cs"/>
                <w:color w:val="000000"/>
                <w:rtl/>
              </w:rPr>
              <w:t>, הנהלה</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יפו 216 שערי העיר</w:t>
            </w:r>
            <w:r w:rsidRPr="005509F5">
              <w:rPr>
                <w:rFonts w:ascii="Arial" w:hAnsi="Arial" w:cs="Arial" w:hint="cs"/>
                <w:color w:val="000000"/>
                <w:rtl/>
              </w:rPr>
              <w:t>, ירושלים</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4</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5</w:t>
            </w:r>
          </w:p>
        </w:tc>
      </w:tr>
      <w:tr w:rsidR="00D17568"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28</w:t>
            </w:r>
          </w:p>
        </w:tc>
        <w:tc>
          <w:tcPr>
            <w:tcW w:w="3447" w:type="dxa"/>
            <w:tcBorders>
              <w:top w:val="single" w:sz="4" w:space="0" w:color="auto"/>
              <w:left w:val="single" w:sz="4" w:space="0" w:color="auto"/>
              <w:bottom w:val="single" w:sz="4" w:space="0" w:color="auto"/>
              <w:right w:val="single" w:sz="4" w:space="0" w:color="auto"/>
            </w:tcBorders>
            <w:shd w:val="clear" w:color="auto" w:fill="auto"/>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hint="cs"/>
                <w:color w:val="000000"/>
                <w:rtl/>
              </w:rPr>
              <w:t>ה</w:t>
            </w:r>
            <w:r w:rsidRPr="005509F5">
              <w:rPr>
                <w:rFonts w:ascii="Arial" w:hAnsi="Arial" w:cs="Arial"/>
                <w:color w:val="000000"/>
                <w:rtl/>
              </w:rPr>
              <w:t>אפוטרופוס</w:t>
            </w:r>
            <w:r w:rsidRPr="005509F5">
              <w:rPr>
                <w:rFonts w:ascii="Arial" w:hAnsi="Arial" w:cs="Arial" w:hint="cs"/>
                <w:color w:val="000000"/>
                <w:rtl/>
              </w:rPr>
              <w:t xml:space="preserve"> הכללי</w:t>
            </w:r>
            <w:r w:rsidRPr="005509F5">
              <w:rPr>
                <w:rFonts w:ascii="Arial" w:hAnsi="Arial" w:cs="Arial"/>
                <w:color w:val="000000"/>
                <w:rtl/>
              </w:rPr>
              <w:t xml:space="preserve"> מחוז ים</w:t>
            </w:r>
          </w:p>
        </w:tc>
        <w:tc>
          <w:tcPr>
            <w:tcW w:w="2638" w:type="dxa"/>
            <w:tcBorders>
              <w:top w:val="single" w:sz="4" w:space="0" w:color="auto"/>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בית התאומים</w:t>
            </w:r>
            <w:r w:rsidRPr="005509F5">
              <w:rPr>
                <w:rFonts w:ascii="Arial" w:hAnsi="Arial" w:cs="Arial" w:hint="cs"/>
                <w:color w:val="000000"/>
                <w:rtl/>
              </w:rPr>
              <w:t>, כנפי נשרים 15, ירושלים</w:t>
            </w:r>
          </w:p>
        </w:tc>
        <w:tc>
          <w:tcPr>
            <w:tcW w:w="1082" w:type="dxa"/>
            <w:tcBorders>
              <w:top w:val="single" w:sz="4" w:space="0" w:color="auto"/>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1</w:t>
            </w:r>
          </w:p>
        </w:tc>
        <w:tc>
          <w:tcPr>
            <w:tcW w:w="1310" w:type="dxa"/>
            <w:tcBorders>
              <w:top w:val="single" w:sz="4" w:space="0" w:color="auto"/>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0</w:t>
            </w:r>
          </w:p>
        </w:tc>
        <w:tc>
          <w:tcPr>
            <w:tcW w:w="1080" w:type="dxa"/>
            <w:tcBorders>
              <w:top w:val="single" w:sz="4" w:space="0" w:color="auto"/>
              <w:left w:val="single" w:sz="4" w:space="0" w:color="auto"/>
              <w:bottom w:val="single" w:sz="4" w:space="0" w:color="auto"/>
              <w:right w:val="single" w:sz="8"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5</w:t>
            </w:r>
          </w:p>
        </w:tc>
      </w:tr>
      <w:tr w:rsidR="00D17568"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29</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hint="cs"/>
                <w:color w:val="000000"/>
                <w:rtl/>
              </w:rPr>
              <w:t>ה</w:t>
            </w:r>
            <w:r w:rsidRPr="005509F5">
              <w:rPr>
                <w:rFonts w:ascii="Arial" w:hAnsi="Arial" w:cs="Arial"/>
                <w:color w:val="000000"/>
                <w:rtl/>
              </w:rPr>
              <w:t>אפוטרופוס הכללי מחוז ת"א</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השלושה 2</w:t>
            </w:r>
            <w:r w:rsidRPr="005509F5">
              <w:rPr>
                <w:rFonts w:ascii="Arial" w:hAnsi="Arial" w:cs="Arial" w:hint="cs"/>
                <w:color w:val="000000"/>
                <w:rtl/>
              </w:rPr>
              <w:t>, ת"א</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1</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5</w:t>
            </w:r>
          </w:p>
        </w:tc>
      </w:tr>
      <w:tr w:rsidR="00D17568"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30</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hint="cs"/>
                <w:color w:val="000000"/>
                <w:rtl/>
              </w:rPr>
              <w:t>ה</w:t>
            </w:r>
            <w:r w:rsidRPr="005509F5">
              <w:rPr>
                <w:rFonts w:ascii="Arial" w:hAnsi="Arial" w:cs="Arial"/>
                <w:color w:val="000000"/>
                <w:rtl/>
              </w:rPr>
              <w:t xml:space="preserve"> אפוטרופוס הכללי מחוז חיפה</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פל ים 15א</w:t>
            </w:r>
            <w:r w:rsidRPr="005509F5">
              <w:rPr>
                <w:rFonts w:ascii="Arial" w:hAnsi="Arial" w:cs="Arial" w:hint="cs"/>
                <w:color w:val="000000"/>
                <w:rtl/>
              </w:rPr>
              <w:t>, חיפה</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1</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5</w:t>
            </w:r>
          </w:p>
        </w:tc>
      </w:tr>
      <w:tr w:rsidR="00D17568"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31</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hint="cs"/>
                <w:color w:val="000000"/>
                <w:rtl/>
              </w:rPr>
              <w:t>ה</w:t>
            </w:r>
            <w:r w:rsidRPr="005509F5">
              <w:rPr>
                <w:rFonts w:ascii="Arial" w:hAnsi="Arial" w:cs="Arial"/>
                <w:color w:val="000000"/>
                <w:rtl/>
              </w:rPr>
              <w:t>אפוטרופוס הכללי מחוז באר שבע</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hint="cs"/>
                <w:color w:val="000000"/>
                <w:rtl/>
              </w:rPr>
              <w:t>התקוו</w:t>
            </w:r>
            <w:r w:rsidRPr="005509F5">
              <w:rPr>
                <w:rFonts w:ascii="Arial" w:hAnsi="Arial" w:cs="Arial" w:hint="eastAsia"/>
                <w:color w:val="000000"/>
                <w:rtl/>
              </w:rPr>
              <w:t>ה</w:t>
            </w:r>
            <w:r w:rsidRPr="005509F5">
              <w:rPr>
                <w:rFonts w:ascii="Arial" w:hAnsi="Arial" w:cs="Arial"/>
                <w:color w:val="000000"/>
                <w:rtl/>
              </w:rPr>
              <w:t xml:space="preserve"> 4</w:t>
            </w:r>
            <w:r w:rsidRPr="005509F5">
              <w:rPr>
                <w:rFonts w:ascii="Arial" w:hAnsi="Arial" w:cs="Arial" w:hint="cs"/>
                <w:color w:val="000000"/>
                <w:rtl/>
              </w:rPr>
              <w:t>,</w:t>
            </w:r>
            <w:r w:rsidRPr="005509F5">
              <w:rPr>
                <w:rFonts w:ascii="Arial" w:hAnsi="Arial" w:cs="Arial"/>
                <w:color w:val="000000"/>
                <w:rtl/>
              </w:rPr>
              <w:t xml:space="preserve"> באר שבע</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1</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5</w:t>
            </w:r>
          </w:p>
        </w:tc>
      </w:tr>
      <w:tr w:rsidR="00D17568"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32</w:t>
            </w:r>
          </w:p>
        </w:tc>
        <w:tc>
          <w:tcPr>
            <w:tcW w:w="3447" w:type="dxa"/>
            <w:tcBorders>
              <w:top w:val="single" w:sz="4" w:space="0" w:color="auto"/>
              <w:left w:val="single" w:sz="4" w:space="0" w:color="auto"/>
              <w:bottom w:val="single" w:sz="4" w:space="0" w:color="auto"/>
              <w:right w:val="single" w:sz="4" w:space="0" w:color="auto"/>
            </w:tcBorders>
            <w:shd w:val="clear" w:color="auto" w:fill="auto"/>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hint="cs"/>
                <w:color w:val="000000"/>
                <w:rtl/>
              </w:rPr>
              <w:t>ה</w:t>
            </w:r>
            <w:r w:rsidRPr="005509F5">
              <w:rPr>
                <w:rFonts w:ascii="Arial" w:hAnsi="Arial" w:cs="Arial"/>
                <w:color w:val="000000"/>
                <w:rtl/>
              </w:rPr>
              <w:t>אפוטרופוס הכללי</w:t>
            </w:r>
            <w:r w:rsidRPr="005509F5">
              <w:rPr>
                <w:rFonts w:ascii="Times New Roman" w:hAnsi="Times New Roman"/>
                <w:color w:val="000000"/>
                <w:rtl/>
                <w:lang w:eastAsia="he-IL"/>
              </w:rPr>
              <w:t xml:space="preserve"> </w:t>
            </w:r>
            <w:r w:rsidRPr="005509F5">
              <w:rPr>
                <w:rFonts w:ascii="Arial" w:hAnsi="Arial" w:cs="Arial"/>
                <w:color w:val="000000"/>
                <w:rtl/>
              </w:rPr>
              <w:t>מחוז נצרת</w:t>
            </w:r>
          </w:p>
        </w:tc>
        <w:tc>
          <w:tcPr>
            <w:tcW w:w="2638" w:type="dxa"/>
            <w:tcBorders>
              <w:top w:val="single" w:sz="4" w:space="0" w:color="auto"/>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המלאכה 16</w:t>
            </w:r>
            <w:r w:rsidRPr="005509F5">
              <w:rPr>
                <w:rFonts w:ascii="Arial" w:hAnsi="Arial" w:cs="Arial" w:hint="cs"/>
                <w:color w:val="000000"/>
                <w:rtl/>
              </w:rPr>
              <w:t>, נצרת</w:t>
            </w:r>
          </w:p>
        </w:tc>
        <w:tc>
          <w:tcPr>
            <w:tcW w:w="1082" w:type="dxa"/>
            <w:tcBorders>
              <w:top w:val="single" w:sz="4" w:space="0" w:color="auto"/>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hint="cs"/>
                <w:color w:val="000000"/>
                <w:rtl/>
              </w:rPr>
              <w:t>1</w:t>
            </w:r>
          </w:p>
        </w:tc>
        <w:tc>
          <w:tcPr>
            <w:tcW w:w="1310" w:type="dxa"/>
            <w:tcBorders>
              <w:top w:val="single" w:sz="4" w:space="0" w:color="auto"/>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0</w:t>
            </w:r>
          </w:p>
        </w:tc>
        <w:tc>
          <w:tcPr>
            <w:tcW w:w="1080" w:type="dxa"/>
            <w:tcBorders>
              <w:top w:val="single" w:sz="4" w:space="0" w:color="auto"/>
              <w:left w:val="single" w:sz="4" w:space="0" w:color="auto"/>
              <w:bottom w:val="single" w:sz="4" w:space="0" w:color="auto"/>
              <w:right w:val="single" w:sz="8"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5</w:t>
            </w:r>
          </w:p>
        </w:tc>
      </w:tr>
      <w:tr w:rsidR="00D17568"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33</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שומה</w:t>
            </w:r>
            <w:r w:rsidRPr="005509F5">
              <w:rPr>
                <w:rFonts w:ascii="Arial" w:hAnsi="Arial" w:cs="Arial" w:hint="cs"/>
                <w:color w:val="000000"/>
                <w:rtl/>
              </w:rPr>
              <w:t xml:space="preserve"> </w:t>
            </w:r>
            <w:r w:rsidRPr="005509F5">
              <w:rPr>
                <w:rFonts w:ascii="Arial" w:hAnsi="Arial" w:cs="Arial"/>
                <w:color w:val="000000"/>
                <w:rtl/>
              </w:rPr>
              <w:t>+</w:t>
            </w:r>
            <w:r w:rsidRPr="005509F5">
              <w:rPr>
                <w:rFonts w:ascii="Arial" w:hAnsi="Arial" w:cs="Arial" w:hint="cs"/>
                <w:color w:val="000000"/>
                <w:rtl/>
              </w:rPr>
              <w:t xml:space="preserve"> </w:t>
            </w:r>
            <w:r w:rsidRPr="005509F5">
              <w:rPr>
                <w:rFonts w:ascii="Arial" w:hAnsi="Arial" w:cs="Arial"/>
                <w:color w:val="000000"/>
                <w:rtl/>
              </w:rPr>
              <w:t>רשם המשכונות חיפה</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פל ים 15א</w:t>
            </w:r>
            <w:r w:rsidRPr="005509F5">
              <w:rPr>
                <w:rFonts w:ascii="Arial" w:hAnsi="Arial" w:cs="Arial" w:hint="cs"/>
                <w:color w:val="000000"/>
                <w:rtl/>
              </w:rPr>
              <w:t>, חיפה</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1</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5</w:t>
            </w:r>
          </w:p>
        </w:tc>
      </w:tr>
      <w:tr w:rsidR="00D17568"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34</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סיוע משפטי ים</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הסורג 1</w:t>
            </w:r>
            <w:r w:rsidRPr="005509F5">
              <w:rPr>
                <w:rFonts w:ascii="Arial" w:hAnsi="Arial" w:cs="Arial" w:hint="cs"/>
                <w:color w:val="000000"/>
                <w:rtl/>
              </w:rPr>
              <w:t>,ירושלים</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4</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5</w:t>
            </w:r>
          </w:p>
        </w:tc>
      </w:tr>
      <w:tr w:rsidR="00D17568"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35</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סיוע משפטי באר שבע</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דרך שזר 33</w:t>
            </w:r>
            <w:r w:rsidRPr="005509F5">
              <w:rPr>
                <w:rFonts w:ascii="Arial" w:hAnsi="Arial" w:cs="Arial" w:hint="cs"/>
                <w:color w:val="000000"/>
                <w:rtl/>
              </w:rPr>
              <w:t>, באר שבע</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1</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5</w:t>
            </w:r>
          </w:p>
        </w:tc>
      </w:tr>
      <w:tr w:rsidR="00D17568"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36</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סיוע משפטי ת"א</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הנר</w:t>
            </w:r>
            <w:r w:rsidRPr="005509F5">
              <w:rPr>
                <w:rFonts w:ascii="Arial" w:hAnsi="Arial" w:cs="Arial" w:hint="cs"/>
                <w:color w:val="000000"/>
                <w:rtl/>
              </w:rPr>
              <w:t>י</w:t>
            </w:r>
            <w:r w:rsidRPr="005509F5">
              <w:rPr>
                <w:rFonts w:ascii="Arial" w:hAnsi="Arial" w:cs="Arial"/>
                <w:color w:val="000000"/>
                <w:rtl/>
              </w:rPr>
              <w:t>יטה סאלד 4</w:t>
            </w:r>
            <w:r w:rsidRPr="005509F5">
              <w:rPr>
                <w:rFonts w:ascii="Arial" w:hAnsi="Arial" w:cs="Arial" w:hint="cs"/>
                <w:color w:val="000000"/>
                <w:rtl/>
              </w:rPr>
              <w:t>, ת"א</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1</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5</w:t>
            </w:r>
          </w:p>
        </w:tc>
      </w:tr>
      <w:tr w:rsidR="00D17568" w:rsidTr="00980B45">
        <w:trPr>
          <w:trHeight w:val="285"/>
        </w:trPr>
        <w:tc>
          <w:tcPr>
            <w:tcW w:w="520" w:type="dxa"/>
            <w:tcBorders>
              <w:top w:val="single" w:sz="4" w:space="0" w:color="auto"/>
              <w:left w:val="single" w:sz="8"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37</w:t>
            </w:r>
          </w:p>
        </w:tc>
        <w:tc>
          <w:tcPr>
            <w:tcW w:w="3447" w:type="dxa"/>
            <w:tcBorders>
              <w:top w:val="single" w:sz="4" w:space="0" w:color="auto"/>
              <w:left w:val="single" w:sz="4" w:space="0" w:color="auto"/>
              <w:bottom w:val="single" w:sz="4" w:space="0" w:color="auto"/>
              <w:right w:val="single" w:sz="4" w:space="0" w:color="auto"/>
            </w:tcBorders>
            <w:shd w:val="clear" w:color="auto" w:fill="auto"/>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סיוע משפטי חיפה</w:t>
            </w:r>
          </w:p>
        </w:tc>
        <w:tc>
          <w:tcPr>
            <w:tcW w:w="2638" w:type="dxa"/>
            <w:tcBorders>
              <w:top w:val="single" w:sz="4" w:space="0" w:color="auto"/>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פל ים 15א</w:t>
            </w:r>
            <w:r w:rsidRPr="005509F5">
              <w:rPr>
                <w:rFonts w:ascii="Arial" w:hAnsi="Arial" w:cs="Arial" w:hint="cs"/>
                <w:color w:val="000000"/>
                <w:rtl/>
              </w:rPr>
              <w:t>, ירושלים</w:t>
            </w:r>
          </w:p>
        </w:tc>
        <w:tc>
          <w:tcPr>
            <w:tcW w:w="1082" w:type="dxa"/>
            <w:tcBorders>
              <w:top w:val="single" w:sz="4" w:space="0" w:color="auto"/>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1</w:t>
            </w:r>
          </w:p>
        </w:tc>
        <w:tc>
          <w:tcPr>
            <w:tcW w:w="1310" w:type="dxa"/>
            <w:tcBorders>
              <w:top w:val="single" w:sz="4" w:space="0" w:color="auto"/>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0</w:t>
            </w:r>
          </w:p>
        </w:tc>
        <w:tc>
          <w:tcPr>
            <w:tcW w:w="1080" w:type="dxa"/>
            <w:tcBorders>
              <w:top w:val="single" w:sz="4" w:space="0" w:color="auto"/>
              <w:left w:val="single" w:sz="4" w:space="0" w:color="auto"/>
              <w:bottom w:val="single" w:sz="4" w:space="0" w:color="auto"/>
              <w:right w:val="single" w:sz="8"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5</w:t>
            </w:r>
          </w:p>
        </w:tc>
      </w:tr>
      <w:tr w:rsidR="00D17568"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38</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סיוע משפטי נצרת</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וופא סנטר רח' תאופיק זיאד 3047</w:t>
            </w:r>
            <w:r w:rsidRPr="005509F5">
              <w:rPr>
                <w:rFonts w:ascii="Arial" w:hAnsi="Arial" w:cs="Arial" w:hint="cs"/>
                <w:color w:val="000000"/>
                <w:rtl/>
              </w:rPr>
              <w:t>, נצרת</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1</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5</w:t>
            </w:r>
          </w:p>
        </w:tc>
      </w:tr>
      <w:tr w:rsidR="00D17568"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39</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סניגוריה ירושלים</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 xml:space="preserve">בן יהודה </w:t>
            </w:r>
            <w:r w:rsidRPr="005509F5">
              <w:rPr>
                <w:rFonts w:ascii="Arial" w:hAnsi="Arial" w:cs="Arial" w:hint="cs"/>
                <w:color w:val="000000"/>
                <w:rtl/>
              </w:rPr>
              <w:t>,</w:t>
            </w:r>
            <w:r w:rsidRPr="005509F5">
              <w:rPr>
                <w:rFonts w:ascii="Arial" w:hAnsi="Arial" w:cs="Arial"/>
                <w:color w:val="000000"/>
                <w:rtl/>
              </w:rPr>
              <w:t>34</w:t>
            </w:r>
            <w:r w:rsidRPr="005509F5">
              <w:rPr>
                <w:rFonts w:ascii="Arial" w:hAnsi="Arial" w:cs="Arial" w:hint="cs"/>
                <w:color w:val="000000"/>
                <w:rtl/>
              </w:rPr>
              <w:t>,</w:t>
            </w:r>
            <w:r w:rsidRPr="005509F5">
              <w:rPr>
                <w:rFonts w:ascii="Arial" w:hAnsi="Arial" w:cs="Arial"/>
                <w:color w:val="000000"/>
                <w:rtl/>
              </w:rPr>
              <w:t xml:space="preserve"> י-ם</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1</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5</w:t>
            </w:r>
          </w:p>
        </w:tc>
      </w:tr>
      <w:tr w:rsidR="00D17568"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40</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סניגוריה באר שבע</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דרך שזר 33</w:t>
            </w:r>
            <w:r w:rsidRPr="005509F5">
              <w:rPr>
                <w:rFonts w:ascii="Arial" w:hAnsi="Arial" w:cs="Arial" w:hint="cs"/>
                <w:color w:val="000000"/>
                <w:rtl/>
              </w:rPr>
              <w:t>,באר שבע</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1</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5</w:t>
            </w:r>
          </w:p>
        </w:tc>
      </w:tr>
      <w:tr w:rsidR="00D17568"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41</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סניגוריה ת"א</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הנרי</w:t>
            </w:r>
            <w:r w:rsidRPr="005509F5">
              <w:rPr>
                <w:rFonts w:ascii="Arial" w:hAnsi="Arial" w:cs="Arial" w:hint="cs"/>
                <w:color w:val="000000"/>
                <w:rtl/>
              </w:rPr>
              <w:t>י</w:t>
            </w:r>
            <w:r w:rsidRPr="005509F5">
              <w:rPr>
                <w:rFonts w:ascii="Arial" w:hAnsi="Arial" w:cs="Arial"/>
                <w:color w:val="000000"/>
                <w:rtl/>
              </w:rPr>
              <w:t>טה סאלד 4</w:t>
            </w:r>
            <w:r w:rsidRPr="005509F5">
              <w:rPr>
                <w:rFonts w:ascii="Arial" w:hAnsi="Arial" w:cs="Arial" w:hint="cs"/>
                <w:color w:val="000000"/>
                <w:rtl/>
              </w:rPr>
              <w:t>, ת"א</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4</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5</w:t>
            </w:r>
          </w:p>
        </w:tc>
      </w:tr>
      <w:tr w:rsidR="00D17568"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42</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סניגוריה נצרת</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המלאכה 16</w:t>
            </w:r>
            <w:r w:rsidRPr="005509F5">
              <w:rPr>
                <w:rFonts w:ascii="Arial" w:hAnsi="Arial" w:cs="Arial" w:hint="cs"/>
                <w:color w:val="000000"/>
                <w:rtl/>
              </w:rPr>
              <w:t>, נצרת</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1</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5</w:t>
            </w:r>
          </w:p>
        </w:tc>
      </w:tr>
      <w:tr w:rsidR="00D17568"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43</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סניגוריה חיפה</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פל ים 15א</w:t>
            </w:r>
            <w:r w:rsidRPr="005509F5">
              <w:rPr>
                <w:rFonts w:ascii="Arial" w:hAnsi="Arial" w:cs="Arial" w:hint="cs"/>
                <w:color w:val="000000"/>
                <w:rtl/>
              </w:rPr>
              <w:t>, חיפה</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1</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5</w:t>
            </w:r>
          </w:p>
        </w:tc>
      </w:tr>
      <w:tr w:rsidR="00D17568"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44</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 xml:space="preserve">רשם המשכונות </w:t>
            </w:r>
            <w:r w:rsidRPr="005509F5">
              <w:rPr>
                <w:rFonts w:ascii="Arial" w:hAnsi="Arial" w:cs="Arial" w:hint="cs"/>
                <w:color w:val="000000"/>
                <w:rtl/>
              </w:rPr>
              <w:t>ומח"</w:t>
            </w:r>
            <w:r w:rsidRPr="005509F5">
              <w:rPr>
                <w:rFonts w:ascii="Arial" w:hAnsi="Arial" w:cs="Arial" w:hint="eastAsia"/>
                <w:color w:val="000000"/>
                <w:rtl/>
              </w:rPr>
              <w:t>ש</w:t>
            </w:r>
            <w:r w:rsidRPr="005509F5">
              <w:rPr>
                <w:rFonts w:ascii="Arial" w:hAnsi="Arial" w:cs="Arial"/>
                <w:color w:val="000000"/>
                <w:rtl/>
              </w:rPr>
              <w:t xml:space="preserve"> נצרת</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המלאכה 16</w:t>
            </w:r>
            <w:r w:rsidRPr="005509F5">
              <w:rPr>
                <w:rFonts w:ascii="Arial" w:hAnsi="Arial" w:cs="Arial" w:hint="cs"/>
                <w:color w:val="000000"/>
                <w:rtl/>
              </w:rPr>
              <w:t>, נצרת</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1</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5</w:t>
            </w:r>
          </w:p>
        </w:tc>
      </w:tr>
      <w:tr w:rsidR="00D17568"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45</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שומת מקרקעין ת"א</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השלושה 2</w:t>
            </w:r>
            <w:r w:rsidRPr="005509F5">
              <w:rPr>
                <w:rFonts w:ascii="Arial" w:hAnsi="Arial" w:cs="Arial" w:hint="cs"/>
                <w:color w:val="000000"/>
                <w:rtl/>
              </w:rPr>
              <w:t>, ת"א</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1</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5</w:t>
            </w:r>
          </w:p>
        </w:tc>
      </w:tr>
      <w:tr w:rsidR="00D17568" w:rsidTr="00980B45">
        <w:trPr>
          <w:trHeight w:val="300"/>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46</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משכונות</w:t>
            </w:r>
            <w:r w:rsidRPr="005509F5">
              <w:rPr>
                <w:rFonts w:ascii="Arial" w:hAnsi="Arial" w:cs="Arial" w:hint="cs"/>
                <w:color w:val="000000"/>
                <w:rtl/>
              </w:rPr>
              <w:t xml:space="preserve"> </w:t>
            </w:r>
            <w:r w:rsidRPr="005509F5">
              <w:rPr>
                <w:rFonts w:ascii="Arial" w:hAnsi="Arial" w:cs="Arial"/>
                <w:color w:val="000000"/>
                <w:rtl/>
              </w:rPr>
              <w:t>+</w:t>
            </w:r>
            <w:r w:rsidRPr="005509F5">
              <w:rPr>
                <w:rFonts w:ascii="Arial" w:hAnsi="Arial" w:cs="Arial" w:hint="cs"/>
                <w:color w:val="000000"/>
                <w:rtl/>
              </w:rPr>
              <w:t xml:space="preserve"> </w:t>
            </w:r>
            <w:r w:rsidRPr="005509F5">
              <w:rPr>
                <w:rFonts w:ascii="Arial" w:hAnsi="Arial" w:cs="Arial"/>
                <w:color w:val="000000"/>
                <w:rtl/>
              </w:rPr>
              <w:t>שומת מקרקעין חיפה</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פל ים 15א</w:t>
            </w:r>
            <w:r w:rsidRPr="005509F5">
              <w:rPr>
                <w:rFonts w:ascii="Arial" w:hAnsi="Arial" w:cs="Arial" w:hint="cs"/>
                <w:color w:val="000000"/>
                <w:rtl/>
              </w:rPr>
              <w:t>, חיפה</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1</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5</w:t>
            </w:r>
          </w:p>
        </w:tc>
      </w:tr>
      <w:tr w:rsidR="00D17568"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47</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שומת מקרקעין ב"ש+ משכונות</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hint="cs"/>
                <w:color w:val="000000"/>
                <w:rtl/>
              </w:rPr>
              <w:t>התקוו</w:t>
            </w:r>
            <w:r w:rsidRPr="005509F5">
              <w:rPr>
                <w:rFonts w:ascii="Arial" w:hAnsi="Arial" w:cs="Arial" w:hint="eastAsia"/>
                <w:color w:val="000000"/>
                <w:rtl/>
              </w:rPr>
              <w:t>ה</w:t>
            </w:r>
            <w:r w:rsidRPr="005509F5">
              <w:rPr>
                <w:rFonts w:ascii="Arial" w:hAnsi="Arial" w:cs="Arial"/>
                <w:color w:val="000000"/>
                <w:rtl/>
              </w:rPr>
              <w:t xml:space="preserve"> 4</w:t>
            </w:r>
            <w:r w:rsidRPr="005509F5">
              <w:rPr>
                <w:rFonts w:ascii="Arial" w:hAnsi="Arial" w:cs="Arial" w:hint="cs"/>
                <w:color w:val="000000"/>
                <w:rtl/>
              </w:rPr>
              <w:t>,</w:t>
            </w:r>
            <w:r w:rsidRPr="005509F5">
              <w:rPr>
                <w:rFonts w:ascii="Arial" w:hAnsi="Arial" w:cs="Arial"/>
                <w:color w:val="000000"/>
                <w:rtl/>
              </w:rPr>
              <w:t xml:space="preserve"> באר שבע</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1</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5</w:t>
            </w:r>
          </w:p>
        </w:tc>
      </w:tr>
      <w:tr w:rsidR="00D17568"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48</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מח"ש ירושלים</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hint="cs"/>
                <w:color w:val="000000"/>
                <w:rtl/>
              </w:rPr>
              <w:t xml:space="preserve">רחוב הרטום 8, </w:t>
            </w:r>
            <w:r w:rsidRPr="005509F5">
              <w:rPr>
                <w:rFonts w:ascii="Arial" w:hAnsi="Arial" w:cs="Arial"/>
                <w:color w:val="000000"/>
                <w:rtl/>
              </w:rPr>
              <w:t>הר חוצבים</w:t>
            </w:r>
            <w:r w:rsidRPr="005509F5">
              <w:rPr>
                <w:rFonts w:ascii="Arial" w:hAnsi="Arial" w:cs="Arial" w:hint="cs"/>
                <w:color w:val="000000"/>
                <w:rtl/>
              </w:rPr>
              <w:t>, ירושלים</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3</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5</w:t>
            </w:r>
          </w:p>
        </w:tc>
      </w:tr>
      <w:tr w:rsidR="00D17568"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49</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מח"ש ת"א</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 xml:space="preserve">בנין </w:t>
            </w:r>
            <w:r w:rsidRPr="005509F5">
              <w:rPr>
                <w:rFonts w:ascii="Arial" w:hAnsi="Arial" w:cs="Arial" w:hint="cs"/>
                <w:color w:val="000000"/>
                <w:rtl/>
              </w:rPr>
              <w:t>מוסקוביץ</w:t>
            </w:r>
            <w:r w:rsidRPr="005509F5">
              <w:rPr>
                <w:rFonts w:ascii="Arial" w:hAnsi="Arial" w:cs="Arial"/>
                <w:color w:val="000000"/>
                <w:rtl/>
              </w:rPr>
              <w:t>', השלושה 2</w:t>
            </w:r>
            <w:r w:rsidRPr="005509F5">
              <w:rPr>
                <w:rFonts w:ascii="Arial" w:hAnsi="Arial" w:cs="Arial" w:hint="cs"/>
                <w:color w:val="000000"/>
                <w:rtl/>
              </w:rPr>
              <w:t>, ת"א</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1</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5</w:t>
            </w:r>
          </w:p>
        </w:tc>
      </w:tr>
      <w:tr w:rsidR="00D17568"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50</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מח"ש ראשל"צ</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ישראל הגלילי</w:t>
            </w:r>
            <w:r w:rsidRPr="005509F5">
              <w:rPr>
                <w:rFonts w:ascii="Arial" w:hAnsi="Arial" w:cs="Arial" w:hint="cs"/>
                <w:color w:val="000000"/>
                <w:rtl/>
              </w:rPr>
              <w:t>,</w:t>
            </w:r>
            <w:r w:rsidRPr="005509F5">
              <w:rPr>
                <w:rFonts w:ascii="Arial" w:hAnsi="Arial" w:cs="Arial"/>
                <w:color w:val="000000"/>
                <w:rtl/>
              </w:rPr>
              <w:t xml:space="preserve"> </w:t>
            </w:r>
            <w:r w:rsidRPr="005509F5">
              <w:rPr>
                <w:rFonts w:ascii="Arial" w:hAnsi="Arial" w:cs="Arial" w:hint="cs"/>
                <w:color w:val="000000"/>
                <w:rtl/>
              </w:rPr>
              <w:t>קריי</w:t>
            </w:r>
            <w:r w:rsidRPr="005509F5">
              <w:rPr>
                <w:rFonts w:ascii="Arial" w:hAnsi="Arial" w:cs="Arial" w:hint="eastAsia"/>
                <w:color w:val="000000"/>
                <w:rtl/>
              </w:rPr>
              <w:t>ת</w:t>
            </w:r>
            <w:r w:rsidRPr="005509F5">
              <w:rPr>
                <w:rFonts w:ascii="Arial" w:hAnsi="Arial" w:cs="Arial"/>
                <w:color w:val="000000"/>
                <w:rtl/>
              </w:rPr>
              <w:t xml:space="preserve"> הלאום</w:t>
            </w:r>
            <w:r w:rsidRPr="005509F5">
              <w:rPr>
                <w:rFonts w:ascii="Arial" w:hAnsi="Arial" w:cs="Arial" w:hint="cs"/>
                <w:color w:val="000000"/>
                <w:rtl/>
              </w:rPr>
              <w:t>, תל אביב</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1</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5</w:t>
            </w:r>
          </w:p>
        </w:tc>
      </w:tr>
      <w:tr w:rsidR="00D17568"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51</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hint="cs"/>
                <w:color w:val="000000"/>
                <w:rtl/>
              </w:rPr>
              <w:t>הרשות ל</w:t>
            </w:r>
            <w:r w:rsidRPr="005509F5">
              <w:rPr>
                <w:rFonts w:ascii="Arial" w:hAnsi="Arial" w:cs="Arial"/>
                <w:color w:val="000000"/>
                <w:rtl/>
              </w:rPr>
              <w:t>איסור הלבנת הון</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hint="cs"/>
                <w:color w:val="000000"/>
                <w:rtl/>
              </w:rPr>
              <w:t>קריי</w:t>
            </w:r>
            <w:r w:rsidRPr="005509F5">
              <w:rPr>
                <w:rFonts w:ascii="Arial" w:hAnsi="Arial" w:cs="Arial" w:hint="eastAsia"/>
                <w:color w:val="000000"/>
                <w:rtl/>
              </w:rPr>
              <w:t>ת</w:t>
            </w:r>
            <w:r w:rsidRPr="005509F5">
              <w:rPr>
                <w:rFonts w:ascii="Arial" w:hAnsi="Arial" w:cs="Arial"/>
                <w:color w:val="000000"/>
                <w:rtl/>
              </w:rPr>
              <w:t xml:space="preserve"> הממשלה, דרך מנחם בגין 125 (קומה 9), תל אביב</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1</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5</w:t>
            </w:r>
          </w:p>
        </w:tc>
      </w:tr>
      <w:tr w:rsidR="00D17568"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52</w:t>
            </w:r>
          </w:p>
        </w:tc>
        <w:tc>
          <w:tcPr>
            <w:tcW w:w="3447" w:type="dxa"/>
            <w:tcBorders>
              <w:top w:val="nil"/>
              <w:left w:val="single" w:sz="4" w:space="0" w:color="auto"/>
              <w:bottom w:val="single" w:sz="4" w:space="0" w:color="auto"/>
              <w:right w:val="single" w:sz="4" w:space="0" w:color="auto"/>
            </w:tcBorders>
            <w:shd w:val="clear" w:color="auto" w:fill="auto"/>
          </w:tcPr>
          <w:p w:rsidR="00D17568" w:rsidRPr="005509F5" w:rsidRDefault="00D17568" w:rsidP="00980B45">
            <w:pPr>
              <w:keepNext/>
              <w:keepLines/>
              <w:spacing w:line="240" w:lineRule="auto"/>
              <w:rPr>
                <w:rFonts w:ascii="Arial" w:hAnsi="Arial" w:cs="Arial"/>
                <w:color w:val="000000"/>
                <w:rtl/>
              </w:rPr>
            </w:pPr>
            <w:r w:rsidRPr="005509F5">
              <w:rPr>
                <w:rFonts w:ascii="Arial" w:hAnsi="Arial" w:cs="Arial" w:hint="cs"/>
                <w:color w:val="000000"/>
                <w:rtl/>
              </w:rPr>
              <w:t xml:space="preserve">אגף </w:t>
            </w:r>
            <w:r>
              <w:rPr>
                <w:rFonts w:ascii="Arial" w:hAnsi="Arial" w:cs="Arial" w:hint="cs"/>
                <w:color w:val="000000"/>
                <w:rtl/>
              </w:rPr>
              <w:t xml:space="preserve"> טכנולוגיות דיגיטליות ומידע</w:t>
            </w:r>
          </w:p>
        </w:tc>
        <w:tc>
          <w:tcPr>
            <w:tcW w:w="2638" w:type="dxa"/>
            <w:tcBorders>
              <w:top w:val="nil"/>
              <w:left w:val="single" w:sz="4" w:space="0" w:color="auto"/>
              <w:bottom w:val="single" w:sz="4" w:space="0" w:color="auto"/>
              <w:right w:val="single" w:sz="4" w:space="0" w:color="auto"/>
            </w:tcBorders>
            <w:shd w:val="clear" w:color="auto" w:fill="auto"/>
            <w:noWrap/>
          </w:tcPr>
          <w:p w:rsidR="00D17568" w:rsidRPr="005509F5" w:rsidRDefault="00D17568" w:rsidP="00980B45">
            <w:pPr>
              <w:keepNext/>
              <w:keepLines/>
              <w:spacing w:line="240" w:lineRule="auto"/>
              <w:rPr>
                <w:rFonts w:ascii="Arial" w:hAnsi="Arial" w:cs="Arial"/>
                <w:color w:val="000000"/>
                <w:rtl/>
              </w:rPr>
            </w:pPr>
            <w:r w:rsidRPr="005509F5">
              <w:rPr>
                <w:rFonts w:ascii="Arial" w:hAnsi="Arial" w:cs="Arial" w:hint="cs"/>
                <w:color w:val="000000"/>
                <w:rtl/>
              </w:rPr>
              <w:t>הר חוצבים, רחוב המדע 6 ירושלים.</w:t>
            </w:r>
          </w:p>
        </w:tc>
        <w:tc>
          <w:tcPr>
            <w:tcW w:w="1082" w:type="dxa"/>
            <w:tcBorders>
              <w:top w:val="nil"/>
              <w:left w:val="single" w:sz="4" w:space="0" w:color="auto"/>
              <w:bottom w:val="single" w:sz="4" w:space="0" w:color="auto"/>
              <w:right w:val="single" w:sz="4" w:space="0" w:color="auto"/>
            </w:tcBorders>
            <w:shd w:val="clear" w:color="auto" w:fill="auto"/>
            <w:noWrap/>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1</w:t>
            </w:r>
          </w:p>
        </w:tc>
        <w:tc>
          <w:tcPr>
            <w:tcW w:w="1310" w:type="dxa"/>
            <w:tcBorders>
              <w:top w:val="nil"/>
              <w:left w:val="single" w:sz="4" w:space="0" w:color="auto"/>
              <w:bottom w:val="single" w:sz="4" w:space="0" w:color="auto"/>
              <w:right w:val="single" w:sz="4" w:space="0" w:color="auto"/>
            </w:tcBorders>
            <w:shd w:val="clear" w:color="auto" w:fill="auto"/>
            <w:noWrap/>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5</w:t>
            </w:r>
          </w:p>
        </w:tc>
      </w:tr>
      <w:tr w:rsidR="00D17568" w:rsidTr="00980B45">
        <w:trPr>
          <w:trHeight w:val="570"/>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5</w:t>
            </w:r>
            <w:r w:rsidRPr="005509F5">
              <w:rPr>
                <w:rFonts w:ascii="Arial" w:hAnsi="Arial" w:cs="Arial" w:hint="cs"/>
                <w:color w:val="000000"/>
                <w:rtl/>
              </w:rPr>
              <w:t>3</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מתווכים + מועצת רו</w:t>
            </w:r>
            <w:r w:rsidRPr="005509F5">
              <w:rPr>
                <w:rFonts w:ascii="Arial" w:hAnsi="Arial" w:cs="Arial" w:hint="cs"/>
                <w:color w:val="000000"/>
                <w:rtl/>
              </w:rPr>
              <w:t>"</w:t>
            </w:r>
            <w:r w:rsidRPr="005509F5">
              <w:rPr>
                <w:rFonts w:ascii="Arial" w:hAnsi="Arial" w:cs="Arial"/>
                <w:color w:val="000000"/>
                <w:rtl/>
              </w:rPr>
              <w:t>ח</w:t>
            </w:r>
            <w:r w:rsidRPr="005509F5">
              <w:rPr>
                <w:rFonts w:ascii="Arial" w:hAnsi="Arial" w:cs="Arial" w:hint="cs"/>
                <w:color w:val="000000"/>
                <w:rtl/>
              </w:rPr>
              <w:t xml:space="preserve"> </w:t>
            </w:r>
            <w:r w:rsidRPr="005509F5">
              <w:rPr>
                <w:rFonts w:ascii="Arial" w:hAnsi="Arial" w:cs="Arial"/>
                <w:color w:val="000000"/>
                <w:rtl/>
              </w:rPr>
              <w:t>+</w:t>
            </w:r>
            <w:r w:rsidRPr="005509F5">
              <w:rPr>
                <w:rFonts w:ascii="Arial" w:hAnsi="Arial" w:cs="Arial" w:hint="cs"/>
                <w:color w:val="000000"/>
                <w:rtl/>
              </w:rPr>
              <w:t xml:space="preserve"> </w:t>
            </w:r>
            <w:r w:rsidRPr="005509F5">
              <w:rPr>
                <w:rFonts w:ascii="Arial" w:hAnsi="Arial" w:cs="Arial"/>
                <w:color w:val="000000"/>
                <w:rtl/>
              </w:rPr>
              <w:t>מתווכים</w:t>
            </w:r>
            <w:r w:rsidRPr="005509F5">
              <w:rPr>
                <w:rFonts w:ascii="Arial" w:hAnsi="Arial" w:cs="Arial" w:hint="cs"/>
                <w:color w:val="000000"/>
                <w:rtl/>
              </w:rPr>
              <w:t xml:space="preserve"> + רשומות </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בית עומר</w:t>
            </w:r>
            <w:r w:rsidRPr="005509F5">
              <w:rPr>
                <w:rFonts w:ascii="Arial" w:hAnsi="Arial" w:cs="Arial" w:hint="cs"/>
                <w:color w:val="000000"/>
                <w:rtl/>
              </w:rPr>
              <w:t>, רחוב בית הדפוס 22,</w:t>
            </w:r>
            <w:r w:rsidRPr="005509F5">
              <w:rPr>
                <w:rFonts w:ascii="Arial" w:hAnsi="Arial" w:cs="Arial"/>
                <w:color w:val="000000"/>
                <w:rtl/>
              </w:rPr>
              <w:t xml:space="preserve"> ירושלים</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1</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5</w:t>
            </w:r>
          </w:p>
        </w:tc>
      </w:tr>
      <w:tr w:rsidR="00D17568"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5</w:t>
            </w:r>
            <w:r w:rsidRPr="005509F5">
              <w:rPr>
                <w:rFonts w:ascii="Arial" w:hAnsi="Arial" w:cs="Arial" w:hint="cs"/>
                <w:color w:val="000000"/>
                <w:rtl/>
              </w:rPr>
              <w:t>4</w:t>
            </w:r>
          </w:p>
        </w:tc>
        <w:tc>
          <w:tcPr>
            <w:tcW w:w="3447" w:type="dxa"/>
            <w:tcBorders>
              <w:top w:val="single" w:sz="4" w:space="0" w:color="auto"/>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 xml:space="preserve">נציבות </w:t>
            </w:r>
            <w:r w:rsidRPr="005509F5">
              <w:rPr>
                <w:rFonts w:ascii="Arial" w:hAnsi="Arial" w:cs="Arial" w:hint="cs"/>
                <w:color w:val="000000"/>
                <w:rtl/>
              </w:rPr>
              <w:t>שוויו</w:t>
            </w:r>
            <w:r w:rsidRPr="005509F5">
              <w:rPr>
                <w:rFonts w:ascii="Arial" w:hAnsi="Arial" w:cs="Arial" w:hint="eastAsia"/>
                <w:color w:val="000000"/>
                <w:rtl/>
              </w:rPr>
              <w:t>ן</w:t>
            </w:r>
            <w:r w:rsidRPr="005509F5">
              <w:rPr>
                <w:rFonts w:ascii="Arial" w:hAnsi="Arial" w:cs="Arial"/>
                <w:color w:val="000000"/>
                <w:rtl/>
              </w:rPr>
              <w:t xml:space="preserve"> זכויות לאנשים עם מוגבלות</w:t>
            </w:r>
          </w:p>
        </w:tc>
        <w:tc>
          <w:tcPr>
            <w:tcW w:w="2638" w:type="dxa"/>
            <w:tcBorders>
              <w:top w:val="single" w:sz="4" w:space="0" w:color="auto"/>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hint="cs"/>
                <w:color w:val="000000"/>
                <w:rtl/>
              </w:rPr>
              <w:t>"</w:t>
            </w:r>
            <w:r w:rsidRPr="005509F5">
              <w:rPr>
                <w:rFonts w:ascii="Arial" w:hAnsi="Arial" w:cs="Arial"/>
                <w:color w:val="000000"/>
                <w:rtl/>
              </w:rPr>
              <w:t>מגדלי הבירה</w:t>
            </w:r>
            <w:r w:rsidRPr="005509F5">
              <w:rPr>
                <w:rFonts w:ascii="Arial" w:hAnsi="Arial" w:cs="Arial" w:hint="cs"/>
                <w:color w:val="000000"/>
                <w:rtl/>
              </w:rPr>
              <w:t>", רחוב ירמיהו 37 קומה 9, ירושלים</w:t>
            </w:r>
          </w:p>
        </w:tc>
        <w:tc>
          <w:tcPr>
            <w:tcW w:w="1082" w:type="dxa"/>
            <w:tcBorders>
              <w:top w:val="single" w:sz="4" w:space="0" w:color="auto"/>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 1</w:t>
            </w:r>
          </w:p>
        </w:tc>
        <w:tc>
          <w:tcPr>
            <w:tcW w:w="1310" w:type="dxa"/>
            <w:tcBorders>
              <w:top w:val="single" w:sz="4" w:space="0" w:color="auto"/>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0</w:t>
            </w:r>
          </w:p>
        </w:tc>
        <w:tc>
          <w:tcPr>
            <w:tcW w:w="1080" w:type="dxa"/>
            <w:tcBorders>
              <w:top w:val="single" w:sz="4" w:space="0" w:color="auto"/>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5</w:t>
            </w:r>
          </w:p>
        </w:tc>
      </w:tr>
      <w:tr w:rsidR="00D17568"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5</w:t>
            </w:r>
            <w:r w:rsidRPr="005509F5">
              <w:rPr>
                <w:rFonts w:ascii="Arial" w:hAnsi="Arial" w:cs="Arial" w:hint="cs"/>
                <w:color w:val="000000"/>
                <w:rtl/>
              </w:rPr>
              <w:t>5</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hint="cs"/>
                <w:color w:val="000000"/>
                <w:rtl/>
              </w:rPr>
              <w:t>המחלקה</w:t>
            </w:r>
            <w:r w:rsidRPr="005509F5">
              <w:rPr>
                <w:rFonts w:ascii="Arial" w:hAnsi="Arial" w:cs="Arial"/>
                <w:color w:val="000000"/>
                <w:rtl/>
              </w:rPr>
              <w:t xml:space="preserve"> </w:t>
            </w:r>
            <w:r w:rsidRPr="005509F5">
              <w:rPr>
                <w:rFonts w:ascii="Arial" w:hAnsi="Arial" w:cs="Arial" w:hint="cs"/>
                <w:color w:val="000000"/>
                <w:rtl/>
              </w:rPr>
              <w:t>ה</w:t>
            </w:r>
            <w:r w:rsidRPr="005509F5">
              <w:rPr>
                <w:rFonts w:ascii="Arial" w:hAnsi="Arial" w:cs="Arial"/>
                <w:color w:val="000000"/>
                <w:rtl/>
              </w:rPr>
              <w:t>כלכלית</w:t>
            </w:r>
            <w:r w:rsidRPr="005509F5">
              <w:rPr>
                <w:rFonts w:ascii="Arial" w:hAnsi="Arial" w:cs="Arial" w:hint="cs"/>
                <w:color w:val="000000"/>
                <w:rtl/>
              </w:rPr>
              <w:t xml:space="preserve"> בפרקליטות המדינה</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הסורג 1</w:t>
            </w:r>
            <w:r w:rsidRPr="005509F5">
              <w:rPr>
                <w:rFonts w:ascii="Arial" w:hAnsi="Arial" w:cs="Arial" w:hint="cs"/>
                <w:color w:val="000000"/>
                <w:rtl/>
              </w:rPr>
              <w:t>, ירושלים</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1</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5</w:t>
            </w:r>
          </w:p>
        </w:tc>
      </w:tr>
      <w:tr w:rsidR="00D17568" w:rsidTr="00980B45">
        <w:trPr>
          <w:trHeight w:val="570"/>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lastRenderedPageBreak/>
              <w:t>5</w:t>
            </w:r>
            <w:r w:rsidRPr="005509F5">
              <w:rPr>
                <w:rFonts w:ascii="Arial" w:hAnsi="Arial" w:cs="Arial" w:hint="cs"/>
                <w:color w:val="000000"/>
                <w:rtl/>
              </w:rPr>
              <w:t>6</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הסכמים</w:t>
            </w:r>
            <w:r w:rsidRPr="005509F5">
              <w:rPr>
                <w:rFonts w:ascii="Arial" w:hAnsi="Arial" w:cs="Arial" w:hint="cs"/>
                <w:color w:val="000000"/>
                <w:rtl/>
              </w:rPr>
              <w:t xml:space="preserve"> </w:t>
            </w:r>
            <w:r w:rsidRPr="005509F5">
              <w:rPr>
                <w:rFonts w:ascii="Arial" w:hAnsi="Arial" w:cs="Arial"/>
                <w:color w:val="000000"/>
                <w:rtl/>
              </w:rPr>
              <w:t>+</w:t>
            </w:r>
            <w:r w:rsidRPr="005509F5">
              <w:rPr>
                <w:rFonts w:ascii="Arial" w:hAnsi="Arial" w:cs="Arial" w:hint="cs"/>
                <w:color w:val="000000"/>
                <w:rtl/>
              </w:rPr>
              <w:t xml:space="preserve"> </w:t>
            </w:r>
            <w:r w:rsidRPr="005509F5">
              <w:rPr>
                <w:rFonts w:ascii="Arial" w:hAnsi="Arial" w:cs="Arial"/>
                <w:color w:val="000000"/>
                <w:rtl/>
              </w:rPr>
              <w:t>בינ</w:t>
            </w:r>
            <w:r w:rsidRPr="005509F5">
              <w:rPr>
                <w:rFonts w:ascii="Arial" w:hAnsi="Arial" w:cs="Arial" w:hint="cs"/>
                <w:color w:val="000000"/>
                <w:rtl/>
              </w:rPr>
              <w:t>"</w:t>
            </w:r>
            <w:r w:rsidRPr="005509F5">
              <w:rPr>
                <w:rFonts w:ascii="Arial" w:hAnsi="Arial" w:cs="Arial"/>
                <w:color w:val="000000"/>
                <w:rtl/>
              </w:rPr>
              <w:t>ל</w:t>
            </w:r>
            <w:r w:rsidRPr="005509F5">
              <w:rPr>
                <w:rFonts w:ascii="Arial" w:hAnsi="Arial" w:cs="Arial" w:hint="cs"/>
                <w:color w:val="000000"/>
                <w:rtl/>
              </w:rPr>
              <w:t xml:space="preserve"> </w:t>
            </w:r>
            <w:r w:rsidRPr="005509F5">
              <w:rPr>
                <w:rFonts w:ascii="Arial" w:hAnsi="Arial" w:cs="Arial"/>
                <w:color w:val="000000"/>
                <w:rtl/>
              </w:rPr>
              <w:t>+</w:t>
            </w:r>
            <w:r w:rsidRPr="005509F5">
              <w:rPr>
                <w:rFonts w:ascii="Arial" w:hAnsi="Arial" w:cs="Arial" w:hint="cs"/>
                <w:color w:val="000000"/>
                <w:rtl/>
              </w:rPr>
              <w:t xml:space="preserve"> </w:t>
            </w:r>
            <w:r w:rsidRPr="005509F5">
              <w:rPr>
                <w:rFonts w:ascii="Arial" w:hAnsi="Arial" w:cs="Arial"/>
                <w:color w:val="000000"/>
                <w:rtl/>
              </w:rPr>
              <w:t>גישור</w:t>
            </w:r>
            <w:r w:rsidRPr="005509F5">
              <w:rPr>
                <w:rFonts w:ascii="Arial" w:hAnsi="Arial" w:cs="Arial" w:hint="cs"/>
                <w:color w:val="000000"/>
                <w:rtl/>
              </w:rPr>
              <w:t xml:space="preserve"> </w:t>
            </w:r>
            <w:r w:rsidRPr="005509F5">
              <w:rPr>
                <w:rFonts w:ascii="Arial" w:hAnsi="Arial" w:cs="Arial"/>
                <w:color w:val="000000"/>
                <w:rtl/>
              </w:rPr>
              <w:t>+</w:t>
            </w:r>
            <w:r w:rsidRPr="005509F5">
              <w:rPr>
                <w:rFonts w:ascii="Arial" w:hAnsi="Arial" w:cs="Arial" w:hint="cs"/>
                <w:color w:val="000000"/>
                <w:rtl/>
              </w:rPr>
              <w:t xml:space="preserve"> </w:t>
            </w:r>
            <w:r w:rsidRPr="005509F5">
              <w:rPr>
                <w:rFonts w:ascii="Arial" w:hAnsi="Arial" w:cs="Arial"/>
                <w:color w:val="000000"/>
                <w:rtl/>
              </w:rPr>
              <w:t>משכונות</w:t>
            </w:r>
            <w:r w:rsidRPr="005509F5">
              <w:rPr>
                <w:rFonts w:ascii="Arial" w:hAnsi="Arial" w:cs="Arial" w:hint="cs"/>
                <w:color w:val="000000"/>
                <w:rtl/>
              </w:rPr>
              <w:t xml:space="preserve"> </w:t>
            </w:r>
            <w:r w:rsidRPr="005509F5">
              <w:rPr>
                <w:rFonts w:ascii="Arial" w:hAnsi="Arial" w:cs="Arial"/>
                <w:color w:val="000000"/>
                <w:rtl/>
              </w:rPr>
              <w:t>+</w:t>
            </w:r>
            <w:r w:rsidRPr="005509F5">
              <w:rPr>
                <w:rFonts w:ascii="Arial" w:hAnsi="Arial" w:cs="Arial" w:hint="cs"/>
                <w:color w:val="000000"/>
                <w:rtl/>
              </w:rPr>
              <w:t xml:space="preserve"> </w:t>
            </w:r>
            <w:r w:rsidRPr="005509F5">
              <w:rPr>
                <w:rFonts w:ascii="Arial" w:hAnsi="Arial" w:cs="Arial"/>
                <w:color w:val="000000"/>
                <w:rtl/>
              </w:rPr>
              <w:t>מאגרי מידע</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השלושה 2</w:t>
            </w:r>
            <w:r w:rsidRPr="005509F5">
              <w:rPr>
                <w:rFonts w:ascii="Arial" w:hAnsi="Arial" w:cs="Arial" w:hint="cs"/>
                <w:color w:val="000000"/>
                <w:rtl/>
              </w:rPr>
              <w:t>, תל אביב</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1</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5</w:t>
            </w:r>
          </w:p>
        </w:tc>
      </w:tr>
      <w:tr w:rsidR="00D17568"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5</w:t>
            </w:r>
            <w:r w:rsidRPr="005509F5">
              <w:rPr>
                <w:rFonts w:ascii="Arial" w:hAnsi="Arial" w:cs="Arial" w:hint="cs"/>
                <w:color w:val="000000"/>
                <w:rtl/>
              </w:rPr>
              <w:t>7</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רשם הפטנטים</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 xml:space="preserve">הגן הטכנולוגי, בניין מס' 5, </w:t>
            </w:r>
            <w:r w:rsidRPr="005509F5">
              <w:rPr>
                <w:rFonts w:ascii="Arial" w:hAnsi="Arial" w:cs="Arial" w:hint="cs"/>
                <w:color w:val="000000"/>
                <w:rtl/>
              </w:rPr>
              <w:t>מלחה, ירושלי</w:t>
            </w:r>
            <w:r w:rsidRPr="005509F5">
              <w:rPr>
                <w:rFonts w:ascii="Arial" w:hAnsi="Arial" w:cs="Arial" w:hint="eastAsia"/>
                <w:color w:val="000000"/>
                <w:rtl/>
              </w:rPr>
              <w:t>ם</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1</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5</w:t>
            </w:r>
          </w:p>
        </w:tc>
      </w:tr>
      <w:tr w:rsidR="00D17568" w:rsidTr="00980B45">
        <w:trPr>
          <w:trHeight w:val="570"/>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5</w:t>
            </w:r>
            <w:r w:rsidRPr="005509F5">
              <w:rPr>
                <w:rFonts w:ascii="Arial" w:hAnsi="Arial" w:cs="Arial" w:hint="cs"/>
                <w:color w:val="000000"/>
                <w:rtl/>
              </w:rPr>
              <w:t>8</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הנהלת יחידות מקצועיות +שמאים</w:t>
            </w:r>
            <w:r w:rsidRPr="005509F5">
              <w:rPr>
                <w:rFonts w:ascii="Arial" w:hAnsi="Arial" w:cs="Arial" w:hint="cs"/>
                <w:color w:val="000000"/>
                <w:rtl/>
              </w:rPr>
              <w:t xml:space="preserve"> </w:t>
            </w:r>
            <w:r w:rsidRPr="005509F5">
              <w:rPr>
                <w:rFonts w:ascii="Arial" w:hAnsi="Arial" w:cs="Arial"/>
                <w:color w:val="000000"/>
                <w:rtl/>
              </w:rPr>
              <w:t>+</w:t>
            </w:r>
            <w:r w:rsidRPr="005509F5">
              <w:rPr>
                <w:rFonts w:ascii="Arial" w:hAnsi="Arial" w:cs="Arial" w:hint="cs"/>
                <w:color w:val="000000"/>
                <w:rtl/>
              </w:rPr>
              <w:t xml:space="preserve"> </w:t>
            </w:r>
            <w:r w:rsidRPr="005509F5">
              <w:rPr>
                <w:rFonts w:ascii="Arial" w:hAnsi="Arial" w:cs="Arial"/>
                <w:color w:val="000000"/>
                <w:rtl/>
              </w:rPr>
              <w:t>חוקרים</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בית התאומים</w:t>
            </w:r>
            <w:r w:rsidRPr="005509F5">
              <w:rPr>
                <w:rFonts w:ascii="Arial" w:hAnsi="Arial" w:cs="Arial" w:hint="cs"/>
                <w:color w:val="000000"/>
                <w:rtl/>
              </w:rPr>
              <w:t>, רחוב כנפי נשרים, ירושלים</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1</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5</w:t>
            </w:r>
          </w:p>
        </w:tc>
      </w:tr>
      <w:tr w:rsidR="00D17568" w:rsidTr="00980B45">
        <w:trPr>
          <w:trHeight w:val="570"/>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hint="cs"/>
                <w:color w:val="000000"/>
                <w:rtl/>
              </w:rPr>
              <w:t>59</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רשות התאגידים- חברות, עמותות, הקדשות, משכונות</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מגדלי הבירה</w:t>
            </w:r>
            <w:r w:rsidRPr="005509F5">
              <w:rPr>
                <w:rFonts w:ascii="Times New Roman" w:hAnsi="Times New Roman"/>
                <w:color w:val="000000"/>
                <w:rtl/>
                <w:lang w:eastAsia="he-IL"/>
              </w:rPr>
              <w:t xml:space="preserve"> </w:t>
            </w:r>
            <w:r w:rsidRPr="005509F5">
              <w:rPr>
                <w:rFonts w:ascii="Arial" w:hAnsi="Arial" w:cs="Arial"/>
                <w:color w:val="000000"/>
                <w:rtl/>
              </w:rPr>
              <w:t xml:space="preserve">רחוב ירמיהו </w:t>
            </w:r>
            <w:r w:rsidRPr="005509F5">
              <w:rPr>
                <w:rFonts w:ascii="Arial" w:hAnsi="Arial" w:cs="Arial" w:hint="cs"/>
                <w:color w:val="000000"/>
                <w:rtl/>
              </w:rPr>
              <w:t>39</w:t>
            </w:r>
            <w:r w:rsidRPr="005509F5">
              <w:rPr>
                <w:rFonts w:ascii="Arial" w:hAnsi="Arial" w:cs="Arial"/>
                <w:color w:val="000000"/>
                <w:rtl/>
              </w:rPr>
              <w:t xml:space="preserve"> </w:t>
            </w:r>
            <w:r w:rsidRPr="005509F5">
              <w:rPr>
                <w:rFonts w:ascii="Arial" w:hAnsi="Arial" w:cs="Arial" w:hint="cs"/>
                <w:color w:val="000000"/>
                <w:rtl/>
              </w:rPr>
              <w:t>קומות 10-12</w:t>
            </w:r>
            <w:r w:rsidRPr="005509F5">
              <w:rPr>
                <w:rFonts w:ascii="Arial" w:hAnsi="Arial" w:cs="Arial"/>
                <w:color w:val="000000"/>
                <w:rtl/>
              </w:rPr>
              <w:t>, ירושלים</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6</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5</w:t>
            </w:r>
          </w:p>
        </w:tc>
      </w:tr>
      <w:tr w:rsidR="00D17568"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hint="cs"/>
                <w:color w:val="000000"/>
                <w:rtl/>
              </w:rPr>
              <w:t>60</w:t>
            </w:r>
          </w:p>
        </w:tc>
        <w:tc>
          <w:tcPr>
            <w:tcW w:w="3447" w:type="dxa"/>
            <w:tcBorders>
              <w:top w:val="single" w:sz="4" w:space="0" w:color="auto"/>
              <w:left w:val="single" w:sz="4" w:space="0" w:color="auto"/>
              <w:bottom w:val="single" w:sz="4" w:space="0" w:color="auto"/>
              <w:right w:val="single" w:sz="4" w:space="0" w:color="auto"/>
            </w:tcBorders>
            <w:shd w:val="clear" w:color="auto" w:fill="auto"/>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hint="cs"/>
                <w:color w:val="000000"/>
                <w:rtl/>
              </w:rPr>
              <w:t xml:space="preserve"> פניות ציבור סחר בני אדם ועזרה משפטית</w:t>
            </w:r>
            <w:r w:rsidRPr="005509F5">
              <w:rPr>
                <w:rFonts w:ascii="Arial" w:hAnsi="Arial" w:cs="Arial"/>
                <w:color w:val="000000"/>
              </w:rPr>
              <w:t>`</w:t>
            </w:r>
          </w:p>
        </w:tc>
        <w:tc>
          <w:tcPr>
            <w:tcW w:w="2638" w:type="dxa"/>
            <w:tcBorders>
              <w:top w:val="single" w:sz="4" w:space="0" w:color="auto"/>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הלל 6</w:t>
            </w:r>
            <w:r w:rsidRPr="005509F5">
              <w:rPr>
                <w:rFonts w:ascii="Arial" w:hAnsi="Arial" w:cs="Arial" w:hint="cs"/>
                <w:color w:val="000000"/>
                <w:rtl/>
              </w:rPr>
              <w:t>, ירושלים</w:t>
            </w:r>
          </w:p>
        </w:tc>
        <w:tc>
          <w:tcPr>
            <w:tcW w:w="1082" w:type="dxa"/>
            <w:tcBorders>
              <w:top w:val="single" w:sz="4" w:space="0" w:color="auto"/>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1</w:t>
            </w:r>
          </w:p>
        </w:tc>
        <w:tc>
          <w:tcPr>
            <w:tcW w:w="1310" w:type="dxa"/>
            <w:tcBorders>
              <w:top w:val="single" w:sz="4" w:space="0" w:color="auto"/>
              <w:left w:val="single" w:sz="4"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0</w:t>
            </w:r>
          </w:p>
        </w:tc>
        <w:tc>
          <w:tcPr>
            <w:tcW w:w="1080" w:type="dxa"/>
            <w:tcBorders>
              <w:top w:val="single" w:sz="4" w:space="0" w:color="auto"/>
              <w:left w:val="single" w:sz="4" w:space="0" w:color="auto"/>
              <w:bottom w:val="single" w:sz="4" w:space="0" w:color="auto"/>
              <w:right w:val="single" w:sz="8"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3</w:t>
            </w:r>
          </w:p>
        </w:tc>
      </w:tr>
      <w:tr w:rsidR="00D17568" w:rsidTr="00980B45">
        <w:trPr>
          <w:trHeight w:val="300"/>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hint="cs"/>
                <w:color w:val="000000"/>
                <w:rtl/>
              </w:rPr>
              <w:t>61</w:t>
            </w:r>
          </w:p>
        </w:tc>
        <w:tc>
          <w:tcPr>
            <w:tcW w:w="3447" w:type="dxa"/>
            <w:tcBorders>
              <w:top w:val="nil"/>
              <w:left w:val="single" w:sz="4" w:space="0" w:color="auto"/>
              <w:bottom w:val="single" w:sz="8" w:space="0" w:color="auto"/>
              <w:right w:val="single" w:sz="4" w:space="0" w:color="auto"/>
            </w:tcBorders>
            <w:shd w:val="clear" w:color="auto" w:fill="auto"/>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 xml:space="preserve"> </w:t>
            </w:r>
            <w:r w:rsidRPr="005509F5">
              <w:rPr>
                <w:rFonts w:ascii="Arial" w:hAnsi="Arial" w:cs="Arial" w:hint="cs"/>
                <w:color w:val="000000"/>
                <w:rtl/>
              </w:rPr>
              <w:t xml:space="preserve">נציבות </w:t>
            </w:r>
            <w:r w:rsidRPr="005509F5">
              <w:rPr>
                <w:rFonts w:ascii="Arial" w:hAnsi="Arial" w:cs="Arial"/>
                <w:color w:val="000000"/>
                <w:rtl/>
              </w:rPr>
              <w:t>תלונות</w:t>
            </w:r>
            <w:r w:rsidRPr="005509F5">
              <w:rPr>
                <w:rFonts w:ascii="Arial" w:hAnsi="Arial" w:cs="Arial" w:hint="cs"/>
                <w:color w:val="000000"/>
                <w:rtl/>
              </w:rPr>
              <w:t xml:space="preserve"> על</w:t>
            </w:r>
            <w:r w:rsidRPr="005509F5">
              <w:rPr>
                <w:rFonts w:ascii="Arial" w:hAnsi="Arial" w:cs="Arial"/>
                <w:color w:val="000000"/>
                <w:rtl/>
              </w:rPr>
              <w:t xml:space="preserve"> שופטים</w:t>
            </w:r>
          </w:p>
        </w:tc>
        <w:tc>
          <w:tcPr>
            <w:tcW w:w="2638" w:type="dxa"/>
            <w:tcBorders>
              <w:top w:val="nil"/>
              <w:left w:val="single" w:sz="4" w:space="0" w:color="auto"/>
              <w:bottom w:val="single" w:sz="8" w:space="0" w:color="auto"/>
              <w:right w:val="single" w:sz="4" w:space="0" w:color="auto"/>
            </w:tcBorders>
            <w:shd w:val="clear" w:color="auto" w:fill="auto"/>
            <w:noWrap/>
            <w:hideMark/>
          </w:tcPr>
          <w:p w:rsidR="00D17568" w:rsidRPr="005509F5" w:rsidRDefault="00D17568" w:rsidP="00980B45">
            <w:pPr>
              <w:keepNext/>
              <w:keepLines/>
              <w:spacing w:line="240" w:lineRule="auto"/>
              <w:rPr>
                <w:rFonts w:ascii="Arial" w:hAnsi="Arial" w:cs="Arial"/>
                <w:color w:val="000000"/>
              </w:rPr>
            </w:pPr>
            <w:r w:rsidRPr="005509F5">
              <w:rPr>
                <w:rFonts w:ascii="Arial" w:hAnsi="Arial" w:cs="Arial"/>
                <w:color w:val="000000"/>
                <w:rtl/>
              </w:rPr>
              <w:t>רחוב נחום חפצדי 5, בית עופר, גבעת שאול, ירושלים</w:t>
            </w:r>
          </w:p>
        </w:tc>
        <w:tc>
          <w:tcPr>
            <w:tcW w:w="1082" w:type="dxa"/>
            <w:tcBorders>
              <w:top w:val="nil"/>
              <w:left w:val="single" w:sz="4" w:space="0" w:color="auto"/>
              <w:bottom w:val="single" w:sz="8"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1</w:t>
            </w:r>
          </w:p>
        </w:tc>
        <w:tc>
          <w:tcPr>
            <w:tcW w:w="1310" w:type="dxa"/>
            <w:tcBorders>
              <w:top w:val="nil"/>
              <w:left w:val="single" w:sz="4" w:space="0" w:color="auto"/>
              <w:bottom w:val="single" w:sz="8" w:space="0" w:color="auto"/>
              <w:right w:val="single" w:sz="4" w:space="0" w:color="auto"/>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r w:rsidRPr="005509F5">
              <w:rPr>
                <w:rFonts w:ascii="Arial" w:hAnsi="Arial" w:cs="Arial"/>
                <w:color w:val="000000"/>
              </w:rPr>
              <w:t>0</w:t>
            </w:r>
          </w:p>
        </w:tc>
        <w:tc>
          <w:tcPr>
            <w:tcW w:w="1080" w:type="dxa"/>
            <w:tcBorders>
              <w:top w:val="nil"/>
              <w:left w:val="single" w:sz="4" w:space="0" w:color="auto"/>
              <w:bottom w:val="single" w:sz="8" w:space="0" w:color="auto"/>
              <w:right w:val="single" w:sz="8" w:space="0" w:color="auto"/>
            </w:tcBorders>
            <w:shd w:val="clear" w:color="auto" w:fill="auto"/>
            <w:noWrap/>
            <w:hideMark/>
          </w:tcPr>
          <w:p w:rsidR="00D17568" w:rsidRPr="005509F5" w:rsidRDefault="00D17568" w:rsidP="00980B45">
            <w:pPr>
              <w:keepNext/>
              <w:keepLines/>
              <w:bidi w:val="0"/>
              <w:spacing w:line="240" w:lineRule="auto"/>
              <w:jc w:val="right"/>
              <w:rPr>
                <w:rFonts w:ascii="Arial" w:hAnsi="Arial" w:cs="Arial"/>
                <w:color w:val="000000"/>
              </w:rPr>
            </w:pPr>
            <w:r w:rsidRPr="005509F5">
              <w:rPr>
                <w:rFonts w:ascii="Arial" w:hAnsi="Arial" w:cs="Arial"/>
                <w:color w:val="000000"/>
              </w:rPr>
              <w:t>5</w:t>
            </w:r>
          </w:p>
        </w:tc>
      </w:tr>
      <w:tr w:rsidR="00D17568" w:rsidTr="00980B45">
        <w:trPr>
          <w:trHeight w:val="300"/>
        </w:trPr>
        <w:tc>
          <w:tcPr>
            <w:tcW w:w="520" w:type="dxa"/>
            <w:tcBorders>
              <w:top w:val="nil"/>
              <w:left w:val="single" w:sz="8" w:space="0" w:color="auto"/>
              <w:bottom w:val="single" w:sz="4" w:space="0" w:color="auto"/>
              <w:right w:val="single" w:sz="4" w:space="0" w:color="auto"/>
            </w:tcBorders>
            <w:shd w:val="clear" w:color="auto" w:fill="auto"/>
            <w:noWrap/>
          </w:tcPr>
          <w:p w:rsidR="00D17568" w:rsidRPr="005509F5" w:rsidRDefault="00D17568" w:rsidP="00980B45">
            <w:pPr>
              <w:keepNext/>
              <w:keepLines/>
              <w:bidi w:val="0"/>
              <w:spacing w:line="240" w:lineRule="auto"/>
              <w:jc w:val="right"/>
              <w:rPr>
                <w:rFonts w:ascii="Arial" w:hAnsi="Arial" w:cs="Arial"/>
                <w:color w:val="000000"/>
                <w:rtl/>
              </w:rPr>
            </w:pPr>
            <w:r>
              <w:rPr>
                <w:rFonts w:ascii="Arial" w:hAnsi="Arial" w:cs="Arial"/>
                <w:color w:val="000000"/>
              </w:rPr>
              <w:t>62</w:t>
            </w:r>
          </w:p>
        </w:tc>
        <w:tc>
          <w:tcPr>
            <w:tcW w:w="3447" w:type="dxa"/>
            <w:tcBorders>
              <w:top w:val="nil"/>
              <w:left w:val="single" w:sz="4" w:space="0" w:color="auto"/>
              <w:bottom w:val="single" w:sz="8" w:space="0" w:color="auto"/>
              <w:right w:val="single" w:sz="4" w:space="0" w:color="auto"/>
            </w:tcBorders>
            <w:shd w:val="clear" w:color="auto" w:fill="auto"/>
          </w:tcPr>
          <w:p w:rsidR="00D17568" w:rsidRPr="005509F5" w:rsidRDefault="00D17568" w:rsidP="00980B45">
            <w:pPr>
              <w:keepNext/>
              <w:keepLines/>
              <w:spacing w:line="240" w:lineRule="auto"/>
              <w:rPr>
                <w:rFonts w:ascii="Arial" w:hAnsi="Arial" w:cs="Arial"/>
                <w:color w:val="000000"/>
                <w:rtl/>
              </w:rPr>
            </w:pPr>
            <w:r>
              <w:rPr>
                <w:rFonts w:ascii="Arial" w:hAnsi="Arial" w:cs="Arial" w:hint="cs"/>
                <w:color w:val="000000"/>
                <w:rtl/>
              </w:rPr>
              <w:t>מח"ש אשקלון</w:t>
            </w:r>
          </w:p>
        </w:tc>
        <w:tc>
          <w:tcPr>
            <w:tcW w:w="2638" w:type="dxa"/>
            <w:tcBorders>
              <w:top w:val="nil"/>
              <w:left w:val="single" w:sz="4" w:space="0" w:color="auto"/>
              <w:bottom w:val="single" w:sz="8" w:space="0" w:color="auto"/>
              <w:right w:val="single" w:sz="4" w:space="0" w:color="auto"/>
            </w:tcBorders>
            <w:shd w:val="clear" w:color="auto" w:fill="auto"/>
            <w:noWrap/>
          </w:tcPr>
          <w:p w:rsidR="00D17568" w:rsidRPr="005509F5" w:rsidRDefault="00D17568" w:rsidP="00980B45">
            <w:pPr>
              <w:keepNext/>
              <w:keepLines/>
              <w:spacing w:line="240" w:lineRule="auto"/>
              <w:rPr>
                <w:rFonts w:ascii="Arial" w:hAnsi="Arial" w:cs="Arial"/>
                <w:color w:val="000000"/>
                <w:rtl/>
              </w:rPr>
            </w:pPr>
          </w:p>
        </w:tc>
        <w:tc>
          <w:tcPr>
            <w:tcW w:w="1082" w:type="dxa"/>
            <w:tcBorders>
              <w:top w:val="nil"/>
              <w:left w:val="single" w:sz="4" w:space="0" w:color="auto"/>
              <w:bottom w:val="single" w:sz="8" w:space="0" w:color="auto"/>
              <w:right w:val="single" w:sz="4" w:space="0" w:color="auto"/>
            </w:tcBorders>
            <w:shd w:val="clear" w:color="auto" w:fill="auto"/>
            <w:noWrap/>
          </w:tcPr>
          <w:p w:rsidR="00D17568" w:rsidRPr="005509F5" w:rsidRDefault="00D17568" w:rsidP="00980B45">
            <w:pPr>
              <w:keepNext/>
              <w:keepLines/>
              <w:bidi w:val="0"/>
              <w:spacing w:line="240" w:lineRule="auto"/>
              <w:jc w:val="center"/>
              <w:rPr>
                <w:rFonts w:ascii="Arial" w:hAnsi="Arial" w:cs="Arial"/>
                <w:color w:val="000000"/>
              </w:rPr>
            </w:pPr>
            <w:r>
              <w:rPr>
                <w:rFonts w:ascii="Arial" w:hAnsi="Arial" w:cs="Arial"/>
                <w:color w:val="000000"/>
              </w:rPr>
              <w:t>1</w:t>
            </w:r>
          </w:p>
        </w:tc>
        <w:tc>
          <w:tcPr>
            <w:tcW w:w="1310" w:type="dxa"/>
            <w:tcBorders>
              <w:top w:val="nil"/>
              <w:left w:val="single" w:sz="4" w:space="0" w:color="auto"/>
              <w:bottom w:val="single" w:sz="8" w:space="0" w:color="auto"/>
              <w:right w:val="single" w:sz="4" w:space="0" w:color="auto"/>
            </w:tcBorders>
            <w:shd w:val="clear" w:color="auto" w:fill="auto"/>
            <w:noWrap/>
          </w:tcPr>
          <w:p w:rsidR="00D17568" w:rsidRPr="005509F5" w:rsidRDefault="00D17568" w:rsidP="00980B45">
            <w:pPr>
              <w:keepNext/>
              <w:keepLines/>
              <w:bidi w:val="0"/>
              <w:spacing w:line="240" w:lineRule="auto"/>
              <w:jc w:val="center"/>
              <w:rPr>
                <w:rFonts w:ascii="Arial" w:hAnsi="Arial" w:cs="Arial"/>
                <w:color w:val="000000"/>
              </w:rPr>
            </w:pPr>
          </w:p>
        </w:tc>
        <w:tc>
          <w:tcPr>
            <w:tcW w:w="1080" w:type="dxa"/>
            <w:tcBorders>
              <w:top w:val="nil"/>
              <w:left w:val="single" w:sz="4" w:space="0" w:color="auto"/>
              <w:bottom w:val="single" w:sz="8" w:space="0" w:color="auto"/>
              <w:right w:val="single" w:sz="8" w:space="0" w:color="auto"/>
            </w:tcBorders>
            <w:shd w:val="clear" w:color="auto" w:fill="auto"/>
            <w:noWrap/>
          </w:tcPr>
          <w:p w:rsidR="00D17568" w:rsidRPr="005509F5" w:rsidRDefault="00D17568" w:rsidP="00980B45">
            <w:pPr>
              <w:keepNext/>
              <w:keepLines/>
              <w:bidi w:val="0"/>
              <w:spacing w:line="240" w:lineRule="auto"/>
              <w:jc w:val="right"/>
              <w:rPr>
                <w:rFonts w:ascii="Arial" w:hAnsi="Arial" w:cs="Arial"/>
                <w:color w:val="000000"/>
              </w:rPr>
            </w:pPr>
            <w:r>
              <w:rPr>
                <w:rFonts w:ascii="Arial" w:hAnsi="Arial" w:cs="Arial"/>
                <w:color w:val="000000"/>
              </w:rPr>
              <w:t>1</w:t>
            </w:r>
          </w:p>
        </w:tc>
      </w:tr>
      <w:tr w:rsidR="00D17568" w:rsidTr="00980B45">
        <w:trPr>
          <w:trHeight w:val="300"/>
        </w:trPr>
        <w:tc>
          <w:tcPr>
            <w:tcW w:w="520" w:type="dxa"/>
            <w:tcBorders>
              <w:top w:val="nil"/>
              <w:left w:val="single" w:sz="8" w:space="0" w:color="auto"/>
              <w:bottom w:val="single" w:sz="4" w:space="0" w:color="auto"/>
              <w:right w:val="single" w:sz="4" w:space="0" w:color="auto"/>
            </w:tcBorders>
            <w:shd w:val="clear" w:color="auto" w:fill="auto"/>
            <w:noWrap/>
          </w:tcPr>
          <w:p w:rsidR="00D17568" w:rsidRPr="005509F5" w:rsidRDefault="00D17568" w:rsidP="00980B45">
            <w:pPr>
              <w:keepNext/>
              <w:keepLines/>
              <w:bidi w:val="0"/>
              <w:spacing w:line="240" w:lineRule="auto"/>
              <w:jc w:val="right"/>
              <w:rPr>
                <w:rFonts w:ascii="Arial" w:hAnsi="Arial" w:cs="Arial"/>
                <w:color w:val="000000"/>
                <w:rtl/>
              </w:rPr>
            </w:pPr>
            <w:r>
              <w:rPr>
                <w:rFonts w:ascii="Arial" w:hAnsi="Arial" w:cs="Arial"/>
                <w:color w:val="000000"/>
              </w:rPr>
              <w:t>63</w:t>
            </w:r>
          </w:p>
        </w:tc>
        <w:tc>
          <w:tcPr>
            <w:tcW w:w="3447" w:type="dxa"/>
            <w:tcBorders>
              <w:top w:val="nil"/>
              <w:left w:val="single" w:sz="4" w:space="0" w:color="auto"/>
              <w:bottom w:val="single" w:sz="8" w:space="0" w:color="auto"/>
              <w:right w:val="single" w:sz="4" w:space="0" w:color="auto"/>
            </w:tcBorders>
            <w:shd w:val="clear" w:color="auto" w:fill="auto"/>
          </w:tcPr>
          <w:p w:rsidR="00D17568" w:rsidRPr="005509F5" w:rsidRDefault="00D17568" w:rsidP="00980B45">
            <w:pPr>
              <w:keepNext/>
              <w:keepLines/>
              <w:spacing w:line="240" w:lineRule="auto"/>
              <w:rPr>
                <w:rFonts w:ascii="Arial" w:hAnsi="Arial" w:cs="Arial"/>
                <w:color w:val="000000"/>
                <w:rtl/>
              </w:rPr>
            </w:pPr>
            <w:r>
              <w:rPr>
                <w:rFonts w:ascii="Arial" w:hAnsi="Arial" w:cs="Arial" w:hint="cs"/>
                <w:color w:val="000000"/>
                <w:rtl/>
              </w:rPr>
              <w:t>מח"ש רחובות</w:t>
            </w:r>
          </w:p>
        </w:tc>
        <w:tc>
          <w:tcPr>
            <w:tcW w:w="2638" w:type="dxa"/>
            <w:tcBorders>
              <w:top w:val="nil"/>
              <w:left w:val="single" w:sz="4" w:space="0" w:color="auto"/>
              <w:bottom w:val="single" w:sz="8" w:space="0" w:color="auto"/>
              <w:right w:val="single" w:sz="4" w:space="0" w:color="auto"/>
            </w:tcBorders>
            <w:shd w:val="clear" w:color="auto" w:fill="auto"/>
            <w:noWrap/>
          </w:tcPr>
          <w:p w:rsidR="00D17568" w:rsidRPr="005509F5" w:rsidRDefault="00D17568" w:rsidP="00980B45">
            <w:pPr>
              <w:keepNext/>
              <w:keepLines/>
              <w:spacing w:line="240" w:lineRule="auto"/>
              <w:rPr>
                <w:rFonts w:ascii="Arial" w:hAnsi="Arial" w:cs="Arial"/>
                <w:color w:val="000000"/>
                <w:rtl/>
              </w:rPr>
            </w:pPr>
          </w:p>
        </w:tc>
        <w:tc>
          <w:tcPr>
            <w:tcW w:w="1082" w:type="dxa"/>
            <w:tcBorders>
              <w:top w:val="nil"/>
              <w:left w:val="single" w:sz="4" w:space="0" w:color="auto"/>
              <w:bottom w:val="single" w:sz="8" w:space="0" w:color="auto"/>
              <w:right w:val="single" w:sz="4" w:space="0" w:color="auto"/>
            </w:tcBorders>
            <w:shd w:val="clear" w:color="auto" w:fill="auto"/>
            <w:noWrap/>
          </w:tcPr>
          <w:p w:rsidR="00D17568" w:rsidRPr="005509F5" w:rsidRDefault="00D17568" w:rsidP="00980B45">
            <w:pPr>
              <w:keepNext/>
              <w:keepLines/>
              <w:bidi w:val="0"/>
              <w:spacing w:line="240" w:lineRule="auto"/>
              <w:jc w:val="center"/>
              <w:rPr>
                <w:rFonts w:ascii="Arial" w:hAnsi="Arial" w:cs="Arial"/>
                <w:color w:val="000000"/>
              </w:rPr>
            </w:pPr>
            <w:r>
              <w:rPr>
                <w:rFonts w:ascii="Arial" w:hAnsi="Arial" w:cs="Arial"/>
                <w:color w:val="000000"/>
              </w:rPr>
              <w:t>1</w:t>
            </w:r>
          </w:p>
        </w:tc>
        <w:tc>
          <w:tcPr>
            <w:tcW w:w="1310" w:type="dxa"/>
            <w:tcBorders>
              <w:top w:val="nil"/>
              <w:left w:val="single" w:sz="4" w:space="0" w:color="auto"/>
              <w:bottom w:val="single" w:sz="8" w:space="0" w:color="auto"/>
              <w:right w:val="single" w:sz="4" w:space="0" w:color="auto"/>
            </w:tcBorders>
            <w:shd w:val="clear" w:color="auto" w:fill="auto"/>
            <w:noWrap/>
          </w:tcPr>
          <w:p w:rsidR="00D17568" w:rsidRPr="005509F5" w:rsidRDefault="00D17568" w:rsidP="00980B45">
            <w:pPr>
              <w:keepNext/>
              <w:keepLines/>
              <w:bidi w:val="0"/>
              <w:spacing w:line="240" w:lineRule="auto"/>
              <w:jc w:val="center"/>
              <w:rPr>
                <w:rFonts w:ascii="Arial" w:hAnsi="Arial" w:cs="Arial"/>
                <w:color w:val="000000"/>
              </w:rPr>
            </w:pPr>
          </w:p>
        </w:tc>
        <w:tc>
          <w:tcPr>
            <w:tcW w:w="1080" w:type="dxa"/>
            <w:tcBorders>
              <w:top w:val="nil"/>
              <w:left w:val="single" w:sz="4" w:space="0" w:color="auto"/>
              <w:bottom w:val="single" w:sz="8" w:space="0" w:color="auto"/>
              <w:right w:val="single" w:sz="8" w:space="0" w:color="auto"/>
            </w:tcBorders>
            <w:shd w:val="clear" w:color="auto" w:fill="auto"/>
            <w:noWrap/>
          </w:tcPr>
          <w:p w:rsidR="00D17568" w:rsidRPr="005509F5" w:rsidRDefault="00D17568" w:rsidP="00980B45">
            <w:pPr>
              <w:keepNext/>
              <w:keepLines/>
              <w:bidi w:val="0"/>
              <w:spacing w:line="240" w:lineRule="auto"/>
              <w:jc w:val="right"/>
              <w:rPr>
                <w:rFonts w:ascii="Arial" w:hAnsi="Arial" w:cs="Arial"/>
                <w:color w:val="000000"/>
              </w:rPr>
            </w:pPr>
            <w:r>
              <w:rPr>
                <w:rFonts w:ascii="Arial" w:hAnsi="Arial" w:cs="Arial"/>
                <w:color w:val="000000"/>
              </w:rPr>
              <w:t>1</w:t>
            </w:r>
          </w:p>
        </w:tc>
      </w:tr>
      <w:tr w:rsidR="00D17568" w:rsidTr="00980B45">
        <w:trPr>
          <w:trHeight w:val="300"/>
        </w:trPr>
        <w:tc>
          <w:tcPr>
            <w:tcW w:w="520" w:type="dxa"/>
            <w:tcBorders>
              <w:top w:val="nil"/>
              <w:left w:val="single" w:sz="8" w:space="0" w:color="auto"/>
              <w:bottom w:val="single" w:sz="4" w:space="0" w:color="auto"/>
              <w:right w:val="single" w:sz="4" w:space="0" w:color="auto"/>
            </w:tcBorders>
            <w:shd w:val="clear" w:color="auto" w:fill="auto"/>
            <w:noWrap/>
          </w:tcPr>
          <w:p w:rsidR="00D17568" w:rsidRPr="005509F5" w:rsidRDefault="00D17568" w:rsidP="00980B45">
            <w:pPr>
              <w:keepNext/>
              <w:keepLines/>
              <w:bidi w:val="0"/>
              <w:spacing w:line="240" w:lineRule="auto"/>
              <w:jc w:val="right"/>
              <w:rPr>
                <w:rFonts w:ascii="Arial" w:hAnsi="Arial" w:cs="Arial"/>
                <w:color w:val="000000"/>
                <w:rtl/>
              </w:rPr>
            </w:pPr>
            <w:r>
              <w:rPr>
                <w:rFonts w:ascii="Arial" w:hAnsi="Arial" w:cs="Arial"/>
                <w:color w:val="000000"/>
              </w:rPr>
              <w:t>64</w:t>
            </w:r>
          </w:p>
        </w:tc>
        <w:tc>
          <w:tcPr>
            <w:tcW w:w="3447" w:type="dxa"/>
            <w:tcBorders>
              <w:top w:val="nil"/>
              <w:left w:val="single" w:sz="4" w:space="0" w:color="auto"/>
              <w:bottom w:val="single" w:sz="8" w:space="0" w:color="auto"/>
              <w:right w:val="single" w:sz="4" w:space="0" w:color="auto"/>
            </w:tcBorders>
            <w:shd w:val="clear" w:color="auto" w:fill="auto"/>
          </w:tcPr>
          <w:p w:rsidR="00D17568" w:rsidRPr="005509F5" w:rsidRDefault="00D17568" w:rsidP="00980B45">
            <w:pPr>
              <w:keepNext/>
              <w:keepLines/>
              <w:spacing w:line="240" w:lineRule="auto"/>
              <w:rPr>
                <w:rFonts w:ascii="Arial" w:hAnsi="Arial" w:cs="Arial"/>
                <w:color w:val="000000"/>
                <w:rtl/>
              </w:rPr>
            </w:pPr>
            <w:r>
              <w:rPr>
                <w:rFonts w:ascii="Arial" w:hAnsi="Arial" w:cs="Arial" w:hint="cs"/>
                <w:color w:val="000000"/>
                <w:rtl/>
              </w:rPr>
              <w:t>מח"ש רשל"צ</w:t>
            </w:r>
          </w:p>
        </w:tc>
        <w:tc>
          <w:tcPr>
            <w:tcW w:w="2638" w:type="dxa"/>
            <w:tcBorders>
              <w:top w:val="nil"/>
              <w:left w:val="single" w:sz="4" w:space="0" w:color="auto"/>
              <w:bottom w:val="single" w:sz="8" w:space="0" w:color="auto"/>
              <w:right w:val="single" w:sz="4" w:space="0" w:color="auto"/>
            </w:tcBorders>
            <w:shd w:val="clear" w:color="auto" w:fill="auto"/>
            <w:noWrap/>
          </w:tcPr>
          <w:p w:rsidR="00D17568" w:rsidRPr="005509F5" w:rsidRDefault="00D17568" w:rsidP="00980B45">
            <w:pPr>
              <w:keepNext/>
              <w:keepLines/>
              <w:spacing w:line="240" w:lineRule="auto"/>
              <w:rPr>
                <w:rFonts w:ascii="Arial" w:hAnsi="Arial" w:cs="Arial"/>
                <w:color w:val="000000"/>
                <w:rtl/>
              </w:rPr>
            </w:pPr>
          </w:p>
        </w:tc>
        <w:tc>
          <w:tcPr>
            <w:tcW w:w="1082" w:type="dxa"/>
            <w:tcBorders>
              <w:top w:val="nil"/>
              <w:left w:val="single" w:sz="4" w:space="0" w:color="auto"/>
              <w:bottom w:val="single" w:sz="8" w:space="0" w:color="auto"/>
              <w:right w:val="single" w:sz="4" w:space="0" w:color="auto"/>
            </w:tcBorders>
            <w:shd w:val="clear" w:color="auto" w:fill="auto"/>
            <w:noWrap/>
          </w:tcPr>
          <w:p w:rsidR="00D17568" w:rsidRPr="005509F5" w:rsidRDefault="00D17568" w:rsidP="00980B45">
            <w:pPr>
              <w:keepNext/>
              <w:keepLines/>
              <w:bidi w:val="0"/>
              <w:spacing w:line="240" w:lineRule="auto"/>
              <w:jc w:val="center"/>
              <w:rPr>
                <w:rFonts w:ascii="Arial" w:hAnsi="Arial" w:cs="Arial"/>
                <w:color w:val="000000"/>
              </w:rPr>
            </w:pPr>
            <w:r>
              <w:rPr>
                <w:rFonts w:ascii="Arial" w:hAnsi="Arial" w:cs="Arial"/>
                <w:color w:val="000000"/>
              </w:rPr>
              <w:t>1</w:t>
            </w:r>
          </w:p>
        </w:tc>
        <w:tc>
          <w:tcPr>
            <w:tcW w:w="1310" w:type="dxa"/>
            <w:tcBorders>
              <w:top w:val="nil"/>
              <w:left w:val="single" w:sz="4" w:space="0" w:color="auto"/>
              <w:bottom w:val="single" w:sz="8" w:space="0" w:color="auto"/>
              <w:right w:val="single" w:sz="4" w:space="0" w:color="auto"/>
            </w:tcBorders>
            <w:shd w:val="clear" w:color="auto" w:fill="auto"/>
            <w:noWrap/>
          </w:tcPr>
          <w:p w:rsidR="00D17568" w:rsidRPr="005509F5" w:rsidRDefault="00D17568" w:rsidP="00980B45">
            <w:pPr>
              <w:keepNext/>
              <w:keepLines/>
              <w:bidi w:val="0"/>
              <w:spacing w:line="240" w:lineRule="auto"/>
              <w:jc w:val="center"/>
              <w:rPr>
                <w:rFonts w:ascii="Arial" w:hAnsi="Arial" w:cs="Arial"/>
                <w:color w:val="000000"/>
              </w:rPr>
            </w:pPr>
          </w:p>
        </w:tc>
        <w:tc>
          <w:tcPr>
            <w:tcW w:w="1080" w:type="dxa"/>
            <w:tcBorders>
              <w:top w:val="nil"/>
              <w:left w:val="single" w:sz="4" w:space="0" w:color="auto"/>
              <w:bottom w:val="single" w:sz="8" w:space="0" w:color="auto"/>
              <w:right w:val="single" w:sz="8" w:space="0" w:color="auto"/>
            </w:tcBorders>
            <w:shd w:val="clear" w:color="auto" w:fill="auto"/>
            <w:noWrap/>
          </w:tcPr>
          <w:p w:rsidR="00D17568" w:rsidRPr="005509F5" w:rsidRDefault="00D17568" w:rsidP="00980B45">
            <w:pPr>
              <w:keepNext/>
              <w:keepLines/>
              <w:bidi w:val="0"/>
              <w:spacing w:line="240" w:lineRule="auto"/>
              <w:jc w:val="right"/>
              <w:rPr>
                <w:rFonts w:ascii="Arial" w:hAnsi="Arial" w:cs="Arial"/>
                <w:color w:val="000000"/>
              </w:rPr>
            </w:pPr>
            <w:r>
              <w:rPr>
                <w:rFonts w:ascii="Arial" w:hAnsi="Arial" w:cs="Arial"/>
                <w:color w:val="000000"/>
              </w:rPr>
              <w:t>1</w:t>
            </w:r>
          </w:p>
        </w:tc>
      </w:tr>
      <w:tr w:rsidR="00D17568" w:rsidTr="00980B45">
        <w:trPr>
          <w:trHeight w:val="285"/>
        </w:trPr>
        <w:tc>
          <w:tcPr>
            <w:tcW w:w="520" w:type="dxa"/>
            <w:tcBorders>
              <w:top w:val="nil"/>
              <w:left w:val="nil"/>
              <w:bottom w:val="nil"/>
              <w:right w:val="nil"/>
            </w:tcBorders>
            <w:shd w:val="clear" w:color="auto" w:fill="auto"/>
            <w:noWrap/>
            <w:hideMark/>
          </w:tcPr>
          <w:p w:rsidR="00D17568" w:rsidRPr="005509F5" w:rsidRDefault="00D17568" w:rsidP="00980B45">
            <w:pPr>
              <w:keepNext/>
              <w:keepLines/>
              <w:bidi w:val="0"/>
              <w:spacing w:line="240" w:lineRule="auto"/>
              <w:rPr>
                <w:rFonts w:ascii="Arial" w:hAnsi="Arial" w:cs="Arial"/>
                <w:color w:val="000000"/>
              </w:rPr>
            </w:pPr>
          </w:p>
        </w:tc>
        <w:tc>
          <w:tcPr>
            <w:tcW w:w="3447" w:type="dxa"/>
            <w:tcBorders>
              <w:top w:val="nil"/>
              <w:left w:val="nil"/>
              <w:bottom w:val="nil"/>
              <w:right w:val="nil"/>
            </w:tcBorders>
            <w:shd w:val="clear" w:color="auto" w:fill="auto"/>
            <w:hideMark/>
          </w:tcPr>
          <w:p w:rsidR="00D17568" w:rsidRPr="005509F5" w:rsidRDefault="00D17568" w:rsidP="00980B45">
            <w:pPr>
              <w:keepNext/>
              <w:keepLines/>
              <w:bidi w:val="0"/>
              <w:spacing w:line="240" w:lineRule="auto"/>
              <w:rPr>
                <w:rFonts w:ascii="Arial" w:hAnsi="Arial" w:cs="Arial"/>
                <w:color w:val="000000"/>
              </w:rPr>
            </w:pPr>
          </w:p>
        </w:tc>
        <w:tc>
          <w:tcPr>
            <w:tcW w:w="2638" w:type="dxa"/>
            <w:tcBorders>
              <w:top w:val="nil"/>
              <w:left w:val="nil"/>
              <w:bottom w:val="nil"/>
              <w:right w:val="nil"/>
            </w:tcBorders>
            <w:shd w:val="clear" w:color="auto" w:fill="auto"/>
            <w:noWrap/>
            <w:hideMark/>
          </w:tcPr>
          <w:p w:rsidR="00D17568" w:rsidRPr="005509F5" w:rsidRDefault="00D17568" w:rsidP="00980B45">
            <w:pPr>
              <w:keepNext/>
              <w:keepLines/>
              <w:bidi w:val="0"/>
              <w:spacing w:line="240" w:lineRule="auto"/>
              <w:rPr>
                <w:rFonts w:ascii="Arial" w:hAnsi="Arial" w:cs="Arial"/>
                <w:color w:val="000000"/>
              </w:rPr>
            </w:pPr>
          </w:p>
        </w:tc>
        <w:tc>
          <w:tcPr>
            <w:tcW w:w="1082" w:type="dxa"/>
            <w:tcBorders>
              <w:top w:val="nil"/>
              <w:left w:val="nil"/>
              <w:bottom w:val="nil"/>
              <w:right w:val="nil"/>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p>
        </w:tc>
        <w:tc>
          <w:tcPr>
            <w:tcW w:w="1310" w:type="dxa"/>
            <w:tcBorders>
              <w:top w:val="nil"/>
              <w:left w:val="nil"/>
              <w:bottom w:val="nil"/>
              <w:right w:val="nil"/>
            </w:tcBorders>
            <w:shd w:val="clear" w:color="auto" w:fill="auto"/>
            <w:noWrap/>
            <w:hideMark/>
          </w:tcPr>
          <w:p w:rsidR="00D17568" w:rsidRPr="005509F5" w:rsidRDefault="00D17568" w:rsidP="00980B45">
            <w:pPr>
              <w:keepNext/>
              <w:keepLines/>
              <w:bidi w:val="0"/>
              <w:spacing w:line="240" w:lineRule="auto"/>
              <w:jc w:val="center"/>
              <w:rPr>
                <w:rFonts w:ascii="Arial" w:hAnsi="Arial" w:cs="Arial"/>
                <w:color w:val="000000"/>
              </w:rPr>
            </w:pPr>
          </w:p>
        </w:tc>
        <w:tc>
          <w:tcPr>
            <w:tcW w:w="1080" w:type="dxa"/>
            <w:tcBorders>
              <w:top w:val="nil"/>
              <w:left w:val="nil"/>
              <w:bottom w:val="nil"/>
              <w:right w:val="nil"/>
            </w:tcBorders>
            <w:shd w:val="clear" w:color="auto" w:fill="auto"/>
            <w:noWrap/>
            <w:hideMark/>
          </w:tcPr>
          <w:p w:rsidR="00D17568" w:rsidRPr="005509F5" w:rsidRDefault="00D17568" w:rsidP="00980B45">
            <w:pPr>
              <w:keepNext/>
              <w:keepLines/>
              <w:bidi w:val="0"/>
              <w:spacing w:line="240" w:lineRule="auto"/>
              <w:rPr>
                <w:rFonts w:ascii="Arial" w:hAnsi="Arial" w:cs="Arial"/>
                <w:color w:val="000000"/>
              </w:rPr>
            </w:pPr>
          </w:p>
        </w:tc>
      </w:tr>
    </w:tbl>
    <w:p w:rsidR="00D17568" w:rsidRDefault="00D17568" w:rsidP="00D17568">
      <w:pPr>
        <w:keepNext/>
        <w:keepLines/>
        <w:ind w:right="-180"/>
        <w:rPr>
          <w:rtl/>
        </w:rPr>
      </w:pPr>
    </w:p>
    <w:p w:rsidR="00D17568" w:rsidRDefault="00D17568" w:rsidP="00D17568">
      <w:pPr>
        <w:rPr>
          <w:rtl/>
        </w:rPr>
      </w:pPr>
    </w:p>
    <w:p w:rsidR="00D17568" w:rsidRDefault="00D17568" w:rsidP="00D17568">
      <w:pPr>
        <w:rPr>
          <w:rtl/>
        </w:rPr>
      </w:pPr>
    </w:p>
    <w:p w:rsidR="00D17568" w:rsidRDefault="00D17568" w:rsidP="00D17568">
      <w:pPr>
        <w:rPr>
          <w:rtl/>
        </w:rPr>
      </w:pPr>
    </w:p>
    <w:p w:rsidR="00D17568" w:rsidRDefault="00D17568" w:rsidP="00D17568"/>
    <w:p w:rsidR="005E1558" w:rsidRDefault="005E1558" w:rsidP="00D17568">
      <w:pPr>
        <w:pStyle w:val="13"/>
        <w:numPr>
          <w:ilvl w:val="0"/>
          <w:numId w:val="0"/>
        </w:numPr>
        <w:jc w:val="center"/>
        <w:rPr>
          <w:rtl/>
        </w:rPr>
      </w:pPr>
    </w:p>
    <w:sectPr w:rsidR="005E1558" w:rsidSect="003D1F81">
      <w:endnotePr>
        <w:numFmt w:val="lowerLetter"/>
      </w:endnotePr>
      <w:pgSz w:w="11906" w:h="16838" w:code="9"/>
      <w:pgMar w:top="1440" w:right="1276" w:bottom="1440" w:left="1276" w:header="720" w:footer="720" w:gutter="0"/>
      <w:cols w:space="720"/>
      <w:bidi/>
      <w:rtlGutter/>
      <w:docGrid w:linePitch="326"/>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14001B21" w16cid:durableId="2188D78C"/>
  <w16cid:commentId w16cid:paraId="5213D292" w16cid:durableId="220A4EC0"/>
  <w16cid:commentId w16cid:paraId="55ACDC78" w16cid:durableId="220A5008"/>
  <w16cid:commentId w16cid:paraId="55393A80" w16cid:durableId="216E6254"/>
  <w16cid:commentId w16cid:paraId="200D4D51" w16cid:durableId="2188ECB2"/>
  <w16cid:commentId w16cid:paraId="2F92A439" w16cid:durableId="220A4EC3"/>
  <w16cid:commentId w16cid:paraId="2A30C0F1" w16cid:durableId="216E6256"/>
  <w16cid:commentId w16cid:paraId="10A683E6" w16cid:durableId="216E65C0"/>
  <w16cid:commentId w16cid:paraId="0E6F477E" w16cid:durableId="2188D895"/>
  <w16cid:commentId w16cid:paraId="1FEC677D" w16cid:durableId="220A4EC7"/>
  <w16cid:commentId w16cid:paraId="6114748F" w16cid:durableId="216E6259"/>
  <w16cid:commentId w16cid:paraId="04B81C97" w16cid:durableId="216E67A7"/>
  <w16cid:commentId w16cid:paraId="0BFAC8BC" w16cid:durableId="220A4ECC"/>
  <w16cid:commentId w16cid:paraId="5B13B5EE" w16cid:durableId="2188E0EA"/>
  <w16cid:commentId w16cid:paraId="1D7FF424" w16cid:durableId="2118CB8B"/>
  <w16cid:commentId w16cid:paraId="1F3A266B" w16cid:durableId="2188E220"/>
  <w16cid:commentId w16cid:paraId="24E74A10" w16cid:durableId="2188E229"/>
  <w16cid:commentId w16cid:paraId="77C30BEE" w16cid:durableId="2118CB97"/>
  <w16cid:commentId w16cid:paraId="4F55FEE3" w16cid:durableId="216E6255"/>
  <w16cid:commentId w16cid:paraId="5234A617" w16cid:durableId="220A4ED3"/>
  <w16cid:commentId w16cid:paraId="4032ED28" w16cid:durableId="220A4ED4"/>
  <w16cid:commentId w16cid:paraId="3F031081" w16cid:durableId="2118CB98"/>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67FBF" w:rsidRDefault="00767FBF">
      <w:pPr>
        <w:spacing w:line="240" w:lineRule="auto"/>
      </w:pPr>
      <w:r>
        <w:separator/>
      </w:r>
    </w:p>
  </w:endnote>
  <w:endnote w:type="continuationSeparator" w:id="0">
    <w:p w:rsidR="00767FBF" w:rsidRDefault="00767FB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w:panose1 w:val="02070409020205020404"/>
    <w:charset w:val="00"/>
    <w:family w:val="modern"/>
    <w:notTrueType/>
    <w:pitch w:val="fixed"/>
    <w:sig w:usb0="00000003" w:usb1="00000000" w:usb2="00000000" w:usb3="00000000" w:csb0="00000001" w:csb1="00000000"/>
  </w:font>
  <w:font w:name="Times New (W1)">
    <w:altName w:val="Times New Roman"/>
    <w:charset w:val="00"/>
    <w:family w:val="roman"/>
    <w:pitch w:val="variable"/>
    <w:sig w:usb0="00000000" w:usb1="C0007841" w:usb2="00000009" w:usb3="00000000" w:csb0="000001FF" w:csb1="00000000"/>
  </w:font>
  <w:font w:name="Arial">
    <w:panose1 w:val="020B0604020202020204"/>
    <w:charset w:val="00"/>
    <w:family w:val="swiss"/>
    <w:pitch w:val="variable"/>
    <w:sig w:usb0="E0002EFF" w:usb1="C000785B" w:usb2="00000009" w:usb3="00000000" w:csb0="000001FF" w:csb1="00000000"/>
  </w:font>
  <w:font w:name="Miriam">
    <w:charset w:val="00"/>
    <w:family w:val="swiss"/>
    <w:pitch w:val="variable"/>
    <w:sig w:usb0="00000803" w:usb1="00000000" w:usb2="00000000" w:usb3="00000000" w:csb0="00000021" w:csb1="00000000"/>
  </w:font>
  <w:font w:name="FrankRuehl">
    <w:altName w:val="Arial"/>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Aharoni">
    <w:charset w:val="00"/>
    <w:family w:val="auto"/>
    <w:pitch w:val="variable"/>
    <w:sig w:usb0="00000803" w:usb1="00000000" w:usb2="00000000" w:usb3="00000000" w:csb0="00000021" w:csb1="00000000"/>
  </w:font>
  <w:font w:name="Levenim MT">
    <w:charset w:val="00"/>
    <w:family w:val="auto"/>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QDavid">
    <w:charset w:val="02"/>
    <w:family w:val="auto"/>
    <w:pitch w:val="variable"/>
    <w:sig w:usb0="00000000" w:usb1="10000000" w:usb2="00000000" w:usb3="00000000" w:csb0="80000000" w:csb1="00000000"/>
  </w:font>
  <w:font w:name="Franklin Gothic Medium">
    <w:panose1 w:val="020B06030201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omic Sans MS">
    <w:panose1 w:val="030F0702030302020204"/>
    <w:charset w:val="00"/>
    <w:family w:val="script"/>
    <w:pitch w:val="variable"/>
    <w:sig w:usb0="00000287" w:usb1="00000013" w:usb2="00000000" w:usb3="00000000" w:csb0="0000009F" w:csb1="00000000"/>
  </w:font>
  <w:font w:name="Narkisim">
    <w:altName w:val="Arial"/>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E6DEE" w:rsidRDefault="008E6DEE" w:rsidP="00A147E4">
    <w:pPr>
      <w:pStyle w:val="a9"/>
      <w:framePr w:wrap="around" w:vAnchor="text" w:hAnchor="text" w:y="1"/>
      <w:rPr>
        <w:rStyle w:val="ab"/>
        <w:rtl/>
      </w:rPr>
    </w:pPr>
    <w:r>
      <w:rPr>
        <w:rStyle w:val="ab"/>
        <w:rtl/>
      </w:rPr>
      <w:fldChar w:fldCharType="begin"/>
    </w:r>
    <w:r>
      <w:rPr>
        <w:rStyle w:val="ab"/>
      </w:rPr>
      <w:instrText xml:space="preserve">PAGE  </w:instrText>
    </w:r>
    <w:r>
      <w:rPr>
        <w:rStyle w:val="ab"/>
        <w:rtl/>
      </w:rPr>
      <w:fldChar w:fldCharType="separate"/>
    </w:r>
    <w:r>
      <w:rPr>
        <w:rStyle w:val="ab"/>
        <w:rtl/>
      </w:rPr>
      <w:t>1</w:t>
    </w:r>
    <w:r>
      <w:rPr>
        <w:rStyle w:val="ab"/>
        <w:rtl/>
      </w:rPr>
      <w:fldChar w:fldCharType="end"/>
    </w:r>
  </w:p>
  <w:p w:rsidR="008E6DEE" w:rsidRDefault="008E6DEE" w:rsidP="00A147E4">
    <w:pPr>
      <w:pStyle w:val="a9"/>
      <w:ind w:right="360"/>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E6DEE" w:rsidRPr="0083386E" w:rsidRDefault="008E6DEE" w:rsidP="00C701DE">
    <w:pPr>
      <w:pStyle w:val="a9"/>
      <w:jc w:val="center"/>
      <w:rPr>
        <w:rFonts w:cs="Narkisim"/>
      </w:rPr>
    </w:pPr>
    <w:r w:rsidRPr="0083386E">
      <w:rPr>
        <w:rFonts w:cs="Narkisim" w:hint="cs"/>
        <w:rtl/>
      </w:rPr>
      <w:t xml:space="preserve"> </w:t>
    </w:r>
  </w:p>
  <w:p w:rsidR="008E6DEE" w:rsidRDefault="008E6DEE" w:rsidP="00A147E4">
    <w:pPr>
      <w:pStyle w:val="a9"/>
      <w:ind w:right="360"/>
      <w:jc w:val="right"/>
    </w:pPr>
    <w:r w:rsidRPr="00B724B0">
      <w:rPr>
        <w:rStyle w:val="ab"/>
        <w:rtl/>
      </w:rPr>
      <w:t>עמוד</w:t>
    </w:r>
    <w:r w:rsidRPr="00B724B0">
      <w:rPr>
        <w:rStyle w:val="ab"/>
      </w:rPr>
      <w:t xml:space="preserve"> </w:t>
    </w:r>
    <w:r w:rsidRPr="00B724B0">
      <w:rPr>
        <w:rStyle w:val="ab"/>
      </w:rPr>
      <w:fldChar w:fldCharType="begin"/>
    </w:r>
    <w:r w:rsidRPr="00B724B0">
      <w:rPr>
        <w:rStyle w:val="ab"/>
      </w:rPr>
      <w:instrText xml:space="preserve"> PAGE </w:instrText>
    </w:r>
    <w:r w:rsidRPr="00B724B0">
      <w:rPr>
        <w:rStyle w:val="ab"/>
      </w:rPr>
      <w:fldChar w:fldCharType="separate"/>
    </w:r>
    <w:r>
      <w:rPr>
        <w:rStyle w:val="ab"/>
        <w:noProof/>
        <w:rtl/>
      </w:rPr>
      <w:t>1</w:t>
    </w:r>
    <w:r w:rsidRPr="00B724B0">
      <w:rPr>
        <w:rStyle w:val="ab"/>
      </w:rPr>
      <w:fldChar w:fldCharType="end"/>
    </w:r>
    <w:r w:rsidRPr="00B724B0">
      <w:rPr>
        <w:rStyle w:val="ab"/>
      </w:rPr>
      <w:t xml:space="preserve"> </w:t>
    </w:r>
    <w:r w:rsidRPr="00B724B0">
      <w:rPr>
        <w:rStyle w:val="ab"/>
        <w:rtl/>
      </w:rPr>
      <w:t>מתוך</w:t>
    </w:r>
    <w:r w:rsidRPr="00B724B0">
      <w:rPr>
        <w:rStyle w:val="ab"/>
      </w:rPr>
      <w:t xml:space="preserve"> </w:t>
    </w:r>
    <w:r w:rsidRPr="00B724B0">
      <w:rPr>
        <w:rStyle w:val="ab"/>
      </w:rPr>
      <w:fldChar w:fldCharType="begin"/>
    </w:r>
    <w:r w:rsidRPr="00B724B0">
      <w:rPr>
        <w:rStyle w:val="ab"/>
      </w:rPr>
      <w:instrText xml:space="preserve"> NUMPAGES </w:instrText>
    </w:r>
    <w:r w:rsidRPr="00B724B0">
      <w:rPr>
        <w:rStyle w:val="ab"/>
      </w:rPr>
      <w:fldChar w:fldCharType="separate"/>
    </w:r>
    <w:r>
      <w:rPr>
        <w:rStyle w:val="ab"/>
        <w:noProof/>
        <w:rtl/>
      </w:rPr>
      <w:t>93</w:t>
    </w:r>
    <w:r w:rsidRPr="00B724B0">
      <w:rPr>
        <w:rStyle w:val="ab"/>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E6DEE" w:rsidRDefault="008E6DEE" w:rsidP="00772211">
    <w:pPr>
      <w:pStyle w:val="a9"/>
      <w:pBdr>
        <w:top w:val="dotted" w:sz="4" w:space="1" w:color="auto"/>
      </w:pBdr>
      <w:tabs>
        <w:tab w:val="clear" w:pos="4153"/>
      </w:tabs>
      <w:spacing w:line="240" w:lineRule="auto"/>
      <w:jc w:val="center"/>
      <w:rPr>
        <w:rStyle w:val="ab"/>
        <w:b/>
        <w:bCs/>
        <w:sz w:val="20"/>
        <w:szCs w:val="20"/>
        <w:rtl/>
      </w:rPr>
    </w:pPr>
    <w:r w:rsidRPr="004B2571">
      <w:rPr>
        <w:rStyle w:val="ab"/>
        <w:rFonts w:hint="cs"/>
        <w:b/>
        <w:bCs/>
        <w:sz w:val="20"/>
        <w:szCs w:val="20"/>
        <w:rtl/>
      </w:rPr>
      <w:t>ע</w:t>
    </w:r>
    <w:r w:rsidRPr="004B2571">
      <w:rPr>
        <w:rStyle w:val="ab"/>
        <w:b/>
        <w:bCs/>
        <w:sz w:val="20"/>
        <w:szCs w:val="20"/>
        <w:rtl/>
      </w:rPr>
      <w:t>מוד</w:t>
    </w:r>
    <w:r w:rsidRPr="004B2571">
      <w:rPr>
        <w:rStyle w:val="ab"/>
        <w:b/>
        <w:bCs/>
        <w:sz w:val="20"/>
        <w:szCs w:val="20"/>
      </w:rPr>
      <w:t xml:space="preserve"> </w:t>
    </w:r>
    <w:r w:rsidRPr="004B2571">
      <w:rPr>
        <w:rStyle w:val="ab"/>
        <w:b/>
        <w:bCs/>
        <w:sz w:val="20"/>
        <w:szCs w:val="20"/>
      </w:rPr>
      <w:fldChar w:fldCharType="begin"/>
    </w:r>
    <w:r w:rsidRPr="004B2571">
      <w:rPr>
        <w:rStyle w:val="ab"/>
        <w:b/>
        <w:bCs/>
        <w:sz w:val="20"/>
        <w:szCs w:val="20"/>
      </w:rPr>
      <w:instrText xml:space="preserve"> PAGE </w:instrText>
    </w:r>
    <w:r w:rsidRPr="004B2571">
      <w:rPr>
        <w:rStyle w:val="ab"/>
        <w:b/>
        <w:bCs/>
        <w:sz w:val="20"/>
        <w:szCs w:val="20"/>
      </w:rPr>
      <w:fldChar w:fldCharType="separate"/>
    </w:r>
    <w:r w:rsidR="00B839B4">
      <w:rPr>
        <w:rStyle w:val="ab"/>
        <w:b/>
        <w:bCs/>
        <w:noProof/>
        <w:sz w:val="20"/>
        <w:szCs w:val="20"/>
        <w:rtl/>
      </w:rPr>
      <w:t>53</w:t>
    </w:r>
    <w:r w:rsidRPr="004B2571">
      <w:rPr>
        <w:rStyle w:val="ab"/>
        <w:b/>
        <w:bCs/>
        <w:sz w:val="20"/>
        <w:szCs w:val="20"/>
      </w:rPr>
      <w:fldChar w:fldCharType="end"/>
    </w:r>
    <w:r w:rsidRPr="004B2571">
      <w:rPr>
        <w:rStyle w:val="ab"/>
        <w:b/>
        <w:bCs/>
        <w:sz w:val="20"/>
        <w:szCs w:val="20"/>
      </w:rPr>
      <w:t xml:space="preserve"> </w:t>
    </w:r>
    <w:r w:rsidRPr="004B2571">
      <w:rPr>
        <w:rStyle w:val="ab"/>
        <w:b/>
        <w:bCs/>
        <w:sz w:val="20"/>
        <w:szCs w:val="20"/>
        <w:rtl/>
      </w:rPr>
      <w:t>מתוך</w:t>
    </w:r>
    <w:r>
      <w:rPr>
        <w:rStyle w:val="ab"/>
        <w:rFonts w:hint="cs"/>
        <w:b/>
        <w:bCs/>
        <w:sz w:val="20"/>
        <w:szCs w:val="20"/>
        <w:rtl/>
      </w:rPr>
      <w:t xml:space="preserve"> </w:t>
    </w:r>
    <w:r w:rsidRPr="004B2571">
      <w:rPr>
        <w:rStyle w:val="ab"/>
        <w:b/>
        <w:bCs/>
        <w:sz w:val="20"/>
        <w:szCs w:val="20"/>
      </w:rPr>
      <w:fldChar w:fldCharType="begin"/>
    </w:r>
    <w:r w:rsidRPr="004B2571">
      <w:rPr>
        <w:rStyle w:val="ab"/>
        <w:b/>
        <w:bCs/>
        <w:sz w:val="20"/>
        <w:szCs w:val="20"/>
      </w:rPr>
      <w:instrText xml:space="preserve"> NUMPAGES </w:instrText>
    </w:r>
    <w:r w:rsidRPr="004B2571">
      <w:rPr>
        <w:rStyle w:val="ab"/>
        <w:b/>
        <w:bCs/>
        <w:sz w:val="20"/>
        <w:szCs w:val="20"/>
      </w:rPr>
      <w:fldChar w:fldCharType="separate"/>
    </w:r>
    <w:r w:rsidR="00B839B4">
      <w:rPr>
        <w:rStyle w:val="ab"/>
        <w:b/>
        <w:bCs/>
        <w:noProof/>
        <w:sz w:val="20"/>
        <w:szCs w:val="20"/>
        <w:rtl/>
      </w:rPr>
      <w:t>106</w:t>
    </w:r>
    <w:r w:rsidRPr="004B2571">
      <w:rPr>
        <w:rStyle w:val="ab"/>
        <w:b/>
        <w:bCs/>
        <w:sz w:val="20"/>
        <w:szCs w:val="20"/>
      </w:rPr>
      <w:fldChar w:fldCharType="end"/>
    </w:r>
  </w:p>
  <w:p w:rsidR="008E6DEE" w:rsidRDefault="008E6DEE" w:rsidP="00772211">
    <w:pPr>
      <w:pStyle w:val="a9"/>
      <w:tabs>
        <w:tab w:val="clear" w:pos="4153"/>
      </w:tabs>
      <w:spacing w:line="240" w:lineRule="auto"/>
      <w:jc w:val="center"/>
      <w:rPr>
        <w:rStyle w:val="ab"/>
        <w:b/>
        <w:bCs/>
        <w:sz w:val="20"/>
        <w:szCs w:val="20"/>
        <w:rtl/>
      </w:rPr>
    </w:pPr>
  </w:p>
  <w:tbl>
    <w:tblPr>
      <w:tblStyle w:val="af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8E6DEE" w:rsidTr="00772211">
      <w:trPr>
        <w:jc w:val="center"/>
      </w:trPr>
      <w:tc>
        <w:tcPr>
          <w:tcW w:w="3114" w:type="dxa"/>
        </w:tcPr>
        <w:p w:rsidR="008E6DEE" w:rsidRDefault="008E6DEE" w:rsidP="00772211">
          <w:pPr>
            <w:pStyle w:val="a9"/>
            <w:tabs>
              <w:tab w:val="clear" w:pos="4153"/>
            </w:tabs>
            <w:spacing w:line="240" w:lineRule="auto"/>
            <w:jc w:val="center"/>
            <w:rPr>
              <w:b/>
              <w:bCs/>
              <w:sz w:val="20"/>
              <w:szCs w:val="20"/>
              <w:rtl/>
            </w:rPr>
          </w:pPr>
          <w:r>
            <w:rPr>
              <w:rFonts w:hint="cs"/>
              <w:b/>
              <w:bCs/>
              <w:sz w:val="20"/>
              <w:szCs w:val="20"/>
              <w:rtl/>
            </w:rPr>
            <w:t>_________________</w:t>
          </w:r>
        </w:p>
      </w:tc>
      <w:tc>
        <w:tcPr>
          <w:tcW w:w="3115" w:type="dxa"/>
        </w:tcPr>
        <w:p w:rsidR="008E6DEE" w:rsidRDefault="008E6DEE" w:rsidP="00772211">
          <w:pPr>
            <w:pStyle w:val="a9"/>
            <w:tabs>
              <w:tab w:val="clear" w:pos="4153"/>
            </w:tabs>
            <w:spacing w:line="240" w:lineRule="auto"/>
            <w:rPr>
              <w:b/>
              <w:bCs/>
              <w:sz w:val="20"/>
              <w:szCs w:val="20"/>
              <w:rtl/>
            </w:rPr>
          </w:pPr>
        </w:p>
      </w:tc>
      <w:tc>
        <w:tcPr>
          <w:tcW w:w="3115" w:type="dxa"/>
        </w:tcPr>
        <w:p w:rsidR="008E6DEE" w:rsidRDefault="008E6DEE" w:rsidP="00772211">
          <w:pPr>
            <w:pStyle w:val="a9"/>
            <w:tabs>
              <w:tab w:val="clear" w:pos="4153"/>
            </w:tabs>
            <w:spacing w:line="240" w:lineRule="auto"/>
            <w:jc w:val="center"/>
            <w:rPr>
              <w:b/>
              <w:bCs/>
              <w:sz w:val="20"/>
              <w:szCs w:val="20"/>
              <w:rtl/>
            </w:rPr>
          </w:pPr>
          <w:r>
            <w:rPr>
              <w:rFonts w:hint="cs"/>
              <w:b/>
              <w:bCs/>
              <w:sz w:val="20"/>
              <w:szCs w:val="20"/>
              <w:rtl/>
            </w:rPr>
            <w:t>_________________</w:t>
          </w:r>
        </w:p>
      </w:tc>
    </w:tr>
    <w:tr w:rsidR="008E6DEE" w:rsidTr="00772211">
      <w:trPr>
        <w:jc w:val="center"/>
      </w:trPr>
      <w:tc>
        <w:tcPr>
          <w:tcW w:w="3114" w:type="dxa"/>
        </w:tcPr>
        <w:p w:rsidR="008E6DEE" w:rsidRDefault="008E6DEE" w:rsidP="00772211">
          <w:pPr>
            <w:pStyle w:val="a9"/>
            <w:tabs>
              <w:tab w:val="clear" w:pos="4153"/>
            </w:tabs>
            <w:spacing w:line="240" w:lineRule="auto"/>
            <w:jc w:val="center"/>
            <w:rPr>
              <w:b/>
              <w:bCs/>
              <w:sz w:val="20"/>
              <w:szCs w:val="20"/>
              <w:rtl/>
            </w:rPr>
          </w:pPr>
          <w:r>
            <w:rPr>
              <w:rFonts w:hint="cs"/>
              <w:b/>
              <w:bCs/>
              <w:sz w:val="20"/>
              <w:szCs w:val="20"/>
              <w:rtl/>
            </w:rPr>
            <w:t>תאריך</w:t>
          </w:r>
        </w:p>
      </w:tc>
      <w:tc>
        <w:tcPr>
          <w:tcW w:w="3115" w:type="dxa"/>
        </w:tcPr>
        <w:p w:rsidR="008E6DEE" w:rsidRDefault="008E6DEE" w:rsidP="00772211">
          <w:pPr>
            <w:pStyle w:val="a9"/>
            <w:tabs>
              <w:tab w:val="clear" w:pos="4153"/>
            </w:tabs>
            <w:spacing w:line="240" w:lineRule="auto"/>
            <w:rPr>
              <w:b/>
              <w:bCs/>
              <w:sz w:val="20"/>
              <w:szCs w:val="20"/>
              <w:rtl/>
            </w:rPr>
          </w:pPr>
        </w:p>
      </w:tc>
      <w:tc>
        <w:tcPr>
          <w:tcW w:w="3115" w:type="dxa"/>
        </w:tcPr>
        <w:p w:rsidR="008E6DEE" w:rsidRDefault="008E6DEE" w:rsidP="00772211">
          <w:pPr>
            <w:pStyle w:val="a9"/>
            <w:tabs>
              <w:tab w:val="clear" w:pos="4153"/>
            </w:tabs>
            <w:spacing w:line="240" w:lineRule="auto"/>
            <w:jc w:val="center"/>
            <w:rPr>
              <w:b/>
              <w:bCs/>
              <w:sz w:val="20"/>
              <w:szCs w:val="20"/>
              <w:rtl/>
            </w:rPr>
          </w:pPr>
          <w:r>
            <w:rPr>
              <w:rFonts w:hint="cs"/>
              <w:b/>
              <w:bCs/>
              <w:sz w:val="20"/>
              <w:szCs w:val="20"/>
              <w:rtl/>
            </w:rPr>
            <w:t>חתימה בראשי תיבות</w:t>
          </w:r>
        </w:p>
      </w:tc>
    </w:tr>
  </w:tbl>
  <w:p w:rsidR="008E6DEE" w:rsidRPr="004B2571" w:rsidRDefault="008E6DEE" w:rsidP="00772211">
    <w:pPr>
      <w:pStyle w:val="a9"/>
      <w:tabs>
        <w:tab w:val="clear" w:pos="4153"/>
      </w:tabs>
      <w:spacing w:line="240" w:lineRule="auto"/>
      <w:rPr>
        <w:b/>
        <w:bCs/>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67FBF" w:rsidRDefault="00767FBF">
      <w:pPr>
        <w:spacing w:line="240" w:lineRule="auto"/>
      </w:pPr>
      <w:r>
        <w:separator/>
      </w:r>
    </w:p>
  </w:footnote>
  <w:footnote w:type="continuationSeparator" w:id="0">
    <w:p w:rsidR="00767FBF" w:rsidRDefault="00767FBF">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E6DEE" w:rsidRDefault="008E6DEE" w:rsidP="00DD3808">
    <w:pPr>
      <w:pStyle w:val="af1"/>
      <w:tabs>
        <w:tab w:val="clear" w:pos="4153"/>
        <w:tab w:val="clear" w:pos="8306"/>
        <w:tab w:val="center" w:pos="4762"/>
        <w:tab w:val="right" w:pos="8732"/>
      </w:tabs>
      <w:ind w:left="-766" w:right="-426"/>
      <w:jc w:val="right"/>
    </w:pPr>
    <w:r>
      <w:rPr>
        <w:rFonts w:hint="cs"/>
        <w:rtl/>
      </w:rPr>
      <w:t xml:space="preserve">מדינת ישראל </w:t>
    </w:r>
    <w:r>
      <w:rPr>
        <w:rtl/>
      </w:rPr>
      <w:t>–</w:t>
    </w:r>
    <w:r>
      <w:rPr>
        <w:rFonts w:hint="cs"/>
        <w:rtl/>
      </w:rPr>
      <w:t xml:space="preserve"> משרד המשפטים                </w:t>
    </w:r>
    <w:sdt>
      <w:sdtPr>
        <w:rPr>
          <w:rtl/>
        </w:rPr>
        <w:alias w:val="כותרת"/>
        <w:id w:val="-370769690"/>
        <w:dataBinding w:prefixMappings="xmlns:ns0='http://purl.org/dc/elements/1.1/' xmlns:ns1='http://schemas.openxmlformats.org/package/2006/metadata/core-properties' " w:xpath="/ns1:coreProperties[1]/ns0:title[1]" w:storeItemID="{6C3C8BC8-F283-45AE-878A-BAB7291924A1}"/>
        <w:text/>
      </w:sdtPr>
      <w:sdtEndPr/>
      <w:sdtContent>
        <w:r>
          <w:rPr>
            <w:rtl/>
          </w:rPr>
          <w:t xml:space="preserve">מכרז פומבי מס' </w:t>
        </w:r>
        <w:r>
          <w:rPr>
            <w:rFonts w:hint="cs"/>
            <w:rtl/>
          </w:rPr>
          <w:t>08.20</w:t>
        </w:r>
        <w:r>
          <w:rPr>
            <w:rtl/>
          </w:rPr>
          <w:t xml:space="preserve"> למתן שירותי דואר וציוד מחשבים עבור משרד המשפטים</w:t>
        </w:r>
      </w:sdtContent>
    </w:sdt>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bCs/>
        <w:noProof/>
        <w:sz w:val="20"/>
        <w:szCs w:val="20"/>
        <w:rtl/>
      </w:rPr>
      <w:alias w:val="כותרת"/>
      <w:id w:val="848682507"/>
      <w:dataBinding w:prefixMappings="xmlns:ns0='http://purl.org/dc/elements/1.1/' xmlns:ns1='http://schemas.openxmlformats.org/package/2006/metadata/core-properties' " w:xpath="/ns1:coreProperties[1]/ns0:title[1]" w:storeItemID="{6C3C8BC8-F283-45AE-878A-BAB7291924A1}"/>
      <w:text/>
    </w:sdtPr>
    <w:sdtEndPr/>
    <w:sdtContent>
      <w:p w:rsidR="008E6DEE" w:rsidRPr="00767A6E" w:rsidRDefault="008E6DEE" w:rsidP="00327E43">
        <w:pPr>
          <w:pStyle w:val="af1"/>
          <w:pBdr>
            <w:bottom w:val="dotted" w:sz="4" w:space="1" w:color="auto"/>
          </w:pBdr>
          <w:tabs>
            <w:tab w:val="clear" w:pos="4153"/>
            <w:tab w:val="center" w:pos="7369"/>
          </w:tabs>
          <w:spacing w:line="240" w:lineRule="auto"/>
          <w:jc w:val="center"/>
          <w:rPr>
            <w:bCs/>
            <w:noProof/>
            <w:sz w:val="20"/>
            <w:szCs w:val="20"/>
          </w:rPr>
        </w:pPr>
        <w:r>
          <w:rPr>
            <w:bCs/>
            <w:noProof/>
            <w:sz w:val="20"/>
            <w:szCs w:val="20"/>
            <w:rtl/>
          </w:rPr>
          <w:t>מכרז פומבי מס' 08.20 למתן שירותי דואר וציוד מחשבים עבור משרד המשפטים</w: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126FD1"/>
    <w:multiLevelType w:val="multilevel"/>
    <w:tmpl w:val="2D50C9AA"/>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b w:val="0"/>
        <w:bCs w:val="0"/>
        <w:lang w:bidi="he-IL"/>
      </w:rPr>
    </w:lvl>
    <w:lvl w:ilvl="2">
      <w:start w:val="1"/>
      <w:numFmt w:val="decimal"/>
      <w:lvlText w:val="%1.%2.%3"/>
      <w:lvlJc w:val="left"/>
      <w:pPr>
        <w:ind w:left="1440" w:hanging="720"/>
      </w:pPr>
      <w:rPr>
        <w:rFonts w:hint="default"/>
        <w:b w:val="0"/>
        <w:bCs w:val="0"/>
        <w:i w:val="0"/>
        <w:iCs w:val="0"/>
        <w:color w:val="auto"/>
        <w:sz w:val="24"/>
        <w:szCs w:val="24"/>
      </w:rPr>
    </w:lvl>
    <w:lvl w:ilvl="3">
      <w:start w:val="1"/>
      <w:numFmt w:val="decimal"/>
      <w:lvlText w:val="%1.%2.%3.%4"/>
      <w:lvlJc w:val="left"/>
      <w:pPr>
        <w:ind w:left="1800" w:hanging="720"/>
      </w:pPr>
      <w:rPr>
        <w:rFonts w:hint="default"/>
        <w:i w:val="0"/>
        <w:iCs w:val="0"/>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037C65C4"/>
    <w:multiLevelType w:val="multilevel"/>
    <w:tmpl w:val="D122ABD0"/>
    <w:lvl w:ilvl="0">
      <w:start w:val="1"/>
      <w:numFmt w:val="decimal"/>
      <w:lvlText w:val="%1."/>
      <w:lvlJc w:val="left"/>
      <w:pPr>
        <w:ind w:left="567" w:hanging="567"/>
      </w:pPr>
      <w:rPr>
        <w:rFonts w:hint="default"/>
      </w:rPr>
    </w:lvl>
    <w:lvl w:ilvl="1">
      <w:start w:val="1"/>
      <w:numFmt w:val="decimal"/>
      <w:lvlText w:val="%1.%2."/>
      <w:lvlJc w:val="left"/>
      <w:pPr>
        <w:ind w:left="1247" w:hanging="680"/>
      </w:pPr>
      <w:rPr>
        <w:rFonts w:cs="David" w:hint="default"/>
        <w:b w:val="0"/>
        <w:bCs w:val="0"/>
      </w:rPr>
    </w:lvl>
    <w:lvl w:ilvl="2">
      <w:start w:val="1"/>
      <w:numFmt w:val="decimal"/>
      <w:lvlText w:val="%1.%2.%3."/>
      <w:lvlJc w:val="left"/>
      <w:pPr>
        <w:ind w:left="1985" w:hanging="738"/>
      </w:pPr>
      <w:rPr>
        <w:rFonts w:hint="default"/>
        <w:color w:val="auto"/>
      </w:rPr>
    </w:lvl>
    <w:lvl w:ilvl="3">
      <w:start w:val="1"/>
      <w:numFmt w:val="decimal"/>
      <w:lvlText w:val="%1.%2.%3.%4."/>
      <w:lvlJc w:val="left"/>
      <w:pPr>
        <w:tabs>
          <w:tab w:val="num" w:pos="2211"/>
        </w:tabs>
        <w:ind w:left="2948" w:hanging="963"/>
      </w:pPr>
      <w:rPr>
        <w:rFonts w:hint="default"/>
      </w:rPr>
    </w:lvl>
    <w:lvl w:ilvl="4">
      <w:start w:val="1"/>
      <w:numFmt w:val="upperRoman"/>
      <w:lvlText w:val="%5)"/>
      <w:lvlJc w:val="left"/>
      <w:pPr>
        <w:ind w:left="3289" w:hanging="341"/>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 w15:restartNumberingAfterBreak="0">
    <w:nsid w:val="038B1071"/>
    <w:multiLevelType w:val="multilevel"/>
    <w:tmpl w:val="12BE6CA2"/>
    <w:lvl w:ilvl="0">
      <w:start w:val="1"/>
      <w:numFmt w:val="decimal"/>
      <w:lvlText w:val="%1."/>
      <w:legacy w:legacy="1" w:legacySpace="0" w:legacyIndent="708"/>
      <w:lvlJc w:val="center"/>
      <w:pPr>
        <w:ind w:left="708" w:hanging="708"/>
      </w:pPr>
    </w:lvl>
    <w:lvl w:ilvl="1">
      <w:start w:val="1"/>
      <w:numFmt w:val="decimal"/>
      <w:lvlText w:val="(%2)"/>
      <w:legacy w:legacy="1" w:legacySpace="0" w:legacyIndent="708"/>
      <w:lvlJc w:val="center"/>
      <w:pPr>
        <w:ind w:left="1416" w:hanging="708"/>
      </w:pPr>
      <w:rPr>
        <w:lang w:val="en-US"/>
      </w:rPr>
    </w:lvl>
    <w:lvl w:ilvl="2">
      <w:start w:val="1"/>
      <w:numFmt w:val="hebrew1"/>
      <w:lvlText w:val="%3."/>
      <w:legacy w:legacy="1" w:legacySpace="0" w:legacyIndent="708"/>
      <w:lvlJc w:val="center"/>
      <w:pPr>
        <w:ind w:left="2124" w:hanging="708"/>
      </w:pPr>
    </w:lvl>
    <w:lvl w:ilvl="3">
      <w:start w:val="1"/>
      <w:numFmt w:val="decimal"/>
      <w:lvlText w:val="%3.%4."/>
      <w:legacy w:legacy="1" w:legacySpace="0" w:legacyIndent="708"/>
      <w:lvlJc w:val="left"/>
      <w:pPr>
        <w:ind w:left="2832" w:hanging="708"/>
      </w:pPr>
    </w:lvl>
    <w:lvl w:ilvl="4">
      <w:start w:val="1"/>
      <w:numFmt w:val="decimal"/>
      <w:lvlText w:val="%3.%4.%5."/>
      <w:legacy w:legacy="1" w:legacySpace="0" w:legacyIndent="708"/>
      <w:lvlJc w:val="left"/>
      <w:pPr>
        <w:ind w:left="3540" w:hanging="708"/>
      </w:pPr>
    </w:lvl>
    <w:lvl w:ilvl="5">
      <w:start w:val="1"/>
      <w:numFmt w:val="decimal"/>
      <w:lvlText w:val="%3.%4.%5.%6."/>
      <w:legacy w:legacy="1" w:legacySpace="0" w:legacyIndent="708"/>
      <w:lvlJc w:val="left"/>
      <w:pPr>
        <w:ind w:left="4248" w:hanging="708"/>
      </w:pPr>
    </w:lvl>
    <w:lvl w:ilvl="6">
      <w:start w:val="1"/>
      <w:numFmt w:val="decimal"/>
      <w:lvlText w:val="%3.%4.%5.%6.%7."/>
      <w:legacy w:legacy="1" w:legacySpace="0" w:legacyIndent="708"/>
      <w:lvlJc w:val="left"/>
      <w:pPr>
        <w:ind w:left="4956" w:hanging="708"/>
      </w:pPr>
    </w:lvl>
    <w:lvl w:ilvl="7">
      <w:start w:val="1"/>
      <w:numFmt w:val="decimal"/>
      <w:lvlText w:val="%3.%4.%5.%6.%7.%8."/>
      <w:legacy w:legacy="1" w:legacySpace="0" w:legacyIndent="708"/>
      <w:lvlJc w:val="left"/>
      <w:pPr>
        <w:ind w:left="5664" w:hanging="708"/>
      </w:pPr>
    </w:lvl>
    <w:lvl w:ilvl="8">
      <w:start w:val="1"/>
      <w:numFmt w:val="decimal"/>
      <w:lvlText w:val="%3.%4.%5.%6.%7.%8.%9."/>
      <w:legacy w:legacy="1" w:legacySpace="0" w:legacyIndent="708"/>
      <w:lvlJc w:val="left"/>
      <w:pPr>
        <w:ind w:left="6372" w:hanging="708"/>
      </w:pPr>
    </w:lvl>
  </w:abstractNum>
  <w:abstractNum w:abstractNumId="3" w15:restartNumberingAfterBreak="0">
    <w:nsid w:val="044925DA"/>
    <w:multiLevelType w:val="hybridMultilevel"/>
    <w:tmpl w:val="AB707326"/>
    <w:lvl w:ilvl="0" w:tplc="AB463CE8">
      <w:start w:val="1"/>
      <w:numFmt w:val="bullet"/>
      <w:lvlText w:val="o"/>
      <w:lvlJc w:val="left"/>
      <w:pPr>
        <w:tabs>
          <w:tab w:val="num" w:pos="720"/>
        </w:tabs>
        <w:ind w:left="720" w:right="720" w:hanging="360"/>
      </w:pPr>
      <w:rPr>
        <w:rFonts w:ascii="Courier New" w:hAnsi="Courier New" w:cs="Courier New" w:hint="default"/>
      </w:rPr>
    </w:lvl>
    <w:lvl w:ilvl="1" w:tplc="E104E1D0">
      <w:start w:val="1"/>
      <w:numFmt w:val="bullet"/>
      <w:pStyle w:val="Style9ptLinespacingsingle"/>
      <w:lvlText w:val="o"/>
      <w:lvlJc w:val="left"/>
      <w:pPr>
        <w:tabs>
          <w:tab w:val="num" w:pos="288"/>
        </w:tabs>
        <w:ind w:left="576" w:right="576" w:hanging="288"/>
      </w:pPr>
      <w:rPr>
        <w:rFonts w:ascii="Courier New" w:hAnsi="Courier New" w:hint="default"/>
      </w:rPr>
    </w:lvl>
    <w:lvl w:ilvl="2" w:tplc="9D62398C">
      <w:start w:val="1"/>
      <w:numFmt w:val="bullet"/>
      <w:lvlText w:val=""/>
      <w:lvlJc w:val="left"/>
      <w:pPr>
        <w:tabs>
          <w:tab w:val="num" w:pos="2160"/>
        </w:tabs>
        <w:ind w:left="2160" w:right="2160" w:hanging="360"/>
      </w:pPr>
      <w:rPr>
        <w:rFonts w:ascii="Wingdings" w:hAnsi="Wingdings" w:hint="default"/>
      </w:rPr>
    </w:lvl>
    <w:lvl w:ilvl="3" w:tplc="2238057E">
      <w:start w:val="1"/>
      <w:numFmt w:val="bullet"/>
      <w:lvlText w:val=""/>
      <w:lvlJc w:val="left"/>
      <w:pPr>
        <w:tabs>
          <w:tab w:val="num" w:pos="2880"/>
        </w:tabs>
        <w:ind w:left="2880" w:right="2880" w:hanging="360"/>
      </w:pPr>
      <w:rPr>
        <w:rFonts w:ascii="Symbol" w:hAnsi="Symbol" w:hint="default"/>
      </w:rPr>
    </w:lvl>
    <w:lvl w:ilvl="4" w:tplc="FC3C4A68" w:tentative="1">
      <w:start w:val="1"/>
      <w:numFmt w:val="bullet"/>
      <w:lvlText w:val="o"/>
      <w:lvlJc w:val="left"/>
      <w:pPr>
        <w:tabs>
          <w:tab w:val="num" w:pos="3600"/>
        </w:tabs>
        <w:ind w:left="3600" w:right="3600" w:hanging="360"/>
      </w:pPr>
      <w:rPr>
        <w:rFonts w:ascii="Courier New" w:hAnsi="Courier New" w:cs="Courier New" w:hint="default"/>
      </w:rPr>
    </w:lvl>
    <w:lvl w:ilvl="5" w:tplc="EF84485E" w:tentative="1">
      <w:start w:val="1"/>
      <w:numFmt w:val="bullet"/>
      <w:lvlText w:val=""/>
      <w:lvlJc w:val="left"/>
      <w:pPr>
        <w:tabs>
          <w:tab w:val="num" w:pos="4320"/>
        </w:tabs>
        <w:ind w:left="4320" w:right="4320" w:hanging="360"/>
      </w:pPr>
      <w:rPr>
        <w:rFonts w:ascii="Wingdings" w:hAnsi="Wingdings" w:hint="default"/>
      </w:rPr>
    </w:lvl>
    <w:lvl w:ilvl="6" w:tplc="A1ACF1AE" w:tentative="1">
      <w:start w:val="1"/>
      <w:numFmt w:val="bullet"/>
      <w:lvlText w:val=""/>
      <w:lvlJc w:val="left"/>
      <w:pPr>
        <w:tabs>
          <w:tab w:val="num" w:pos="5040"/>
        </w:tabs>
        <w:ind w:left="5040" w:right="5040" w:hanging="360"/>
      </w:pPr>
      <w:rPr>
        <w:rFonts w:ascii="Symbol" w:hAnsi="Symbol" w:hint="default"/>
      </w:rPr>
    </w:lvl>
    <w:lvl w:ilvl="7" w:tplc="476C8BE2" w:tentative="1">
      <w:start w:val="1"/>
      <w:numFmt w:val="bullet"/>
      <w:lvlText w:val="o"/>
      <w:lvlJc w:val="left"/>
      <w:pPr>
        <w:tabs>
          <w:tab w:val="num" w:pos="5760"/>
        </w:tabs>
        <w:ind w:left="5760" w:right="5760" w:hanging="360"/>
      </w:pPr>
      <w:rPr>
        <w:rFonts w:ascii="Courier New" w:hAnsi="Courier New" w:cs="Courier New" w:hint="default"/>
      </w:rPr>
    </w:lvl>
    <w:lvl w:ilvl="8" w:tplc="D3E8235A" w:tentative="1">
      <w:start w:val="1"/>
      <w:numFmt w:val="bullet"/>
      <w:lvlText w:val=""/>
      <w:lvlJc w:val="left"/>
      <w:pPr>
        <w:tabs>
          <w:tab w:val="num" w:pos="6480"/>
        </w:tabs>
        <w:ind w:left="6480" w:right="6480" w:hanging="360"/>
      </w:pPr>
      <w:rPr>
        <w:rFonts w:ascii="Wingdings" w:hAnsi="Wingdings" w:hint="default"/>
      </w:rPr>
    </w:lvl>
  </w:abstractNum>
  <w:abstractNum w:abstractNumId="4" w15:restartNumberingAfterBreak="0">
    <w:nsid w:val="04AA1E83"/>
    <w:multiLevelType w:val="multilevel"/>
    <w:tmpl w:val="5DC49608"/>
    <w:lvl w:ilvl="0">
      <w:start w:val="1"/>
      <w:numFmt w:val="decimal"/>
      <w:pStyle w:val="a"/>
      <w:lvlText w:val="%1."/>
      <w:lvlJc w:val="right"/>
      <w:pPr>
        <w:tabs>
          <w:tab w:val="num" w:pos="737"/>
        </w:tabs>
        <w:ind w:left="737" w:right="737" w:hanging="567"/>
      </w:pPr>
      <w:rPr>
        <w:b w:val="0"/>
        <w:bCs w:val="0"/>
        <w:i w:val="0"/>
        <w:iCs w:val="0"/>
        <w:strike w:val="0"/>
        <w:dstrike w:val="0"/>
        <w:u w:val="none"/>
        <w:effect w:val="none"/>
      </w:rPr>
    </w:lvl>
    <w:lvl w:ilvl="1">
      <w:start w:val="1"/>
      <w:numFmt w:val="hebrew1"/>
      <w:lvlText w:val="%2."/>
      <w:lvlJc w:val="right"/>
      <w:pPr>
        <w:tabs>
          <w:tab w:val="num" w:pos="1051"/>
        </w:tabs>
        <w:ind w:left="1051" w:right="1051" w:hanging="511"/>
      </w:pPr>
    </w:lvl>
    <w:lvl w:ilvl="2">
      <w:start w:val="1"/>
      <w:numFmt w:val="decimal"/>
      <w:lvlText w:val="%3)"/>
      <w:lvlJc w:val="right"/>
      <w:pPr>
        <w:tabs>
          <w:tab w:val="num" w:pos="2155"/>
        </w:tabs>
        <w:ind w:left="2155" w:right="2155" w:hanging="567"/>
      </w:pPr>
    </w:lvl>
    <w:lvl w:ilvl="3">
      <w:start w:val="1"/>
      <w:numFmt w:val="hebrew1"/>
      <w:lvlText w:val="(%4)"/>
      <w:lvlJc w:val="right"/>
      <w:pPr>
        <w:tabs>
          <w:tab w:val="num" w:pos="2892"/>
        </w:tabs>
        <w:ind w:left="2892" w:right="2892" w:hanging="511"/>
      </w:pPr>
    </w:lvl>
    <w:lvl w:ilvl="4">
      <w:start w:val="1"/>
      <w:numFmt w:val="decimal"/>
      <w:lvlText w:val="(%5)"/>
      <w:lvlJc w:val="right"/>
      <w:pPr>
        <w:tabs>
          <w:tab w:val="num" w:pos="3629"/>
        </w:tabs>
        <w:ind w:left="3629" w:right="3629" w:hanging="567"/>
      </w:pPr>
    </w:lvl>
    <w:lvl w:ilvl="5">
      <w:start w:val="1"/>
      <w:numFmt w:val="hebrew1"/>
      <w:lvlText w:val="%6."/>
      <w:lvlJc w:val="right"/>
      <w:pPr>
        <w:tabs>
          <w:tab w:val="num" w:pos="0"/>
        </w:tabs>
        <w:ind w:left="3402" w:right="3402" w:hanging="567"/>
      </w:pPr>
    </w:lvl>
    <w:lvl w:ilvl="6">
      <w:start w:val="1"/>
      <w:numFmt w:val="cardinalText"/>
      <w:lvlText w:val="%7)"/>
      <w:lvlJc w:val="right"/>
      <w:pPr>
        <w:tabs>
          <w:tab w:val="num" w:pos="0"/>
        </w:tabs>
        <w:ind w:left="3969" w:right="3969" w:hanging="567"/>
      </w:pPr>
    </w:lvl>
    <w:lvl w:ilvl="7">
      <w:start w:val="1"/>
      <w:numFmt w:val="cardinalText"/>
      <w:lvlText w:val="(%8)"/>
      <w:lvlJc w:val="right"/>
      <w:pPr>
        <w:tabs>
          <w:tab w:val="num" w:pos="0"/>
        </w:tabs>
        <w:ind w:left="4536" w:right="4536" w:hanging="567"/>
      </w:pPr>
    </w:lvl>
    <w:lvl w:ilvl="8">
      <w:start w:val="1"/>
      <w:numFmt w:val="ordinal"/>
      <w:lvlText w:val="%9."/>
      <w:lvlJc w:val="right"/>
      <w:pPr>
        <w:tabs>
          <w:tab w:val="num" w:pos="0"/>
        </w:tabs>
        <w:ind w:left="5103" w:right="5103" w:hanging="567"/>
      </w:pPr>
    </w:lvl>
  </w:abstractNum>
  <w:abstractNum w:abstractNumId="5" w15:restartNumberingAfterBreak="0">
    <w:nsid w:val="056F164B"/>
    <w:multiLevelType w:val="hybridMultilevel"/>
    <w:tmpl w:val="05E476A2"/>
    <w:lvl w:ilvl="0" w:tplc="BF9C5374">
      <w:start w:val="1"/>
      <w:numFmt w:val="decimal"/>
      <w:lvlText w:val="%1."/>
      <w:lvlJc w:val="left"/>
      <w:pPr>
        <w:tabs>
          <w:tab w:val="num" w:pos="390"/>
        </w:tabs>
        <w:ind w:left="390" w:right="1410" w:hanging="390"/>
      </w:pPr>
    </w:lvl>
    <w:lvl w:ilvl="1" w:tplc="DA4C42EC" w:tentative="1">
      <w:start w:val="1"/>
      <w:numFmt w:val="lowerLetter"/>
      <w:lvlText w:val="%2."/>
      <w:lvlJc w:val="left"/>
      <w:pPr>
        <w:ind w:left="1440" w:hanging="360"/>
      </w:pPr>
    </w:lvl>
    <w:lvl w:ilvl="2" w:tplc="C254B75C" w:tentative="1">
      <w:start w:val="1"/>
      <w:numFmt w:val="lowerRoman"/>
      <w:lvlText w:val="%3."/>
      <w:lvlJc w:val="right"/>
      <w:pPr>
        <w:ind w:left="2160" w:hanging="180"/>
      </w:pPr>
    </w:lvl>
    <w:lvl w:ilvl="3" w:tplc="F6581988" w:tentative="1">
      <w:start w:val="1"/>
      <w:numFmt w:val="decimal"/>
      <w:lvlText w:val="%4."/>
      <w:lvlJc w:val="left"/>
      <w:pPr>
        <w:ind w:left="2880" w:hanging="360"/>
      </w:pPr>
    </w:lvl>
    <w:lvl w:ilvl="4" w:tplc="DDA4969C" w:tentative="1">
      <w:start w:val="1"/>
      <w:numFmt w:val="lowerLetter"/>
      <w:lvlText w:val="%5."/>
      <w:lvlJc w:val="left"/>
      <w:pPr>
        <w:ind w:left="3600" w:hanging="360"/>
      </w:pPr>
    </w:lvl>
    <w:lvl w:ilvl="5" w:tplc="56C8AF8A" w:tentative="1">
      <w:start w:val="1"/>
      <w:numFmt w:val="lowerRoman"/>
      <w:lvlText w:val="%6."/>
      <w:lvlJc w:val="right"/>
      <w:pPr>
        <w:ind w:left="4320" w:hanging="180"/>
      </w:pPr>
    </w:lvl>
    <w:lvl w:ilvl="6" w:tplc="F7D06C40" w:tentative="1">
      <w:start w:val="1"/>
      <w:numFmt w:val="decimal"/>
      <w:lvlText w:val="%7."/>
      <w:lvlJc w:val="left"/>
      <w:pPr>
        <w:ind w:left="5040" w:hanging="360"/>
      </w:pPr>
    </w:lvl>
    <w:lvl w:ilvl="7" w:tplc="3A925C42" w:tentative="1">
      <w:start w:val="1"/>
      <w:numFmt w:val="lowerLetter"/>
      <w:lvlText w:val="%8."/>
      <w:lvlJc w:val="left"/>
      <w:pPr>
        <w:ind w:left="5760" w:hanging="360"/>
      </w:pPr>
    </w:lvl>
    <w:lvl w:ilvl="8" w:tplc="BB32E4E4" w:tentative="1">
      <w:start w:val="1"/>
      <w:numFmt w:val="lowerRoman"/>
      <w:lvlText w:val="%9."/>
      <w:lvlJc w:val="right"/>
      <w:pPr>
        <w:ind w:left="6480" w:hanging="180"/>
      </w:pPr>
    </w:lvl>
  </w:abstractNum>
  <w:abstractNum w:abstractNumId="6" w15:restartNumberingAfterBreak="0">
    <w:nsid w:val="0C250AA3"/>
    <w:multiLevelType w:val="hybridMultilevel"/>
    <w:tmpl w:val="0C00A3F8"/>
    <w:lvl w:ilvl="0" w:tplc="B6741EC6">
      <w:numFmt w:val="bullet"/>
      <w:lvlText w:val="-"/>
      <w:lvlJc w:val="left"/>
      <w:pPr>
        <w:ind w:left="720" w:hanging="360"/>
      </w:pPr>
      <w:rPr>
        <w:rFonts w:ascii="David" w:eastAsia="Times New Roman" w:hAnsi="David" w:cs="David" w:hint="default"/>
      </w:rPr>
    </w:lvl>
    <w:lvl w:ilvl="1" w:tplc="D1A2D360" w:tentative="1">
      <w:start w:val="1"/>
      <w:numFmt w:val="bullet"/>
      <w:lvlText w:val="o"/>
      <w:lvlJc w:val="left"/>
      <w:pPr>
        <w:ind w:left="1440" w:hanging="360"/>
      </w:pPr>
      <w:rPr>
        <w:rFonts w:ascii="Courier New" w:hAnsi="Courier New" w:cs="Courier New" w:hint="default"/>
      </w:rPr>
    </w:lvl>
    <w:lvl w:ilvl="2" w:tplc="9F5616CA" w:tentative="1">
      <w:start w:val="1"/>
      <w:numFmt w:val="bullet"/>
      <w:lvlText w:val=""/>
      <w:lvlJc w:val="left"/>
      <w:pPr>
        <w:ind w:left="2160" w:hanging="360"/>
      </w:pPr>
      <w:rPr>
        <w:rFonts w:ascii="Wingdings" w:hAnsi="Wingdings" w:hint="default"/>
      </w:rPr>
    </w:lvl>
    <w:lvl w:ilvl="3" w:tplc="B6CA1AF6" w:tentative="1">
      <w:start w:val="1"/>
      <w:numFmt w:val="bullet"/>
      <w:lvlText w:val=""/>
      <w:lvlJc w:val="left"/>
      <w:pPr>
        <w:ind w:left="2880" w:hanging="360"/>
      </w:pPr>
      <w:rPr>
        <w:rFonts w:ascii="Symbol" w:hAnsi="Symbol" w:hint="default"/>
      </w:rPr>
    </w:lvl>
    <w:lvl w:ilvl="4" w:tplc="B0CE58C0" w:tentative="1">
      <w:start w:val="1"/>
      <w:numFmt w:val="bullet"/>
      <w:lvlText w:val="o"/>
      <w:lvlJc w:val="left"/>
      <w:pPr>
        <w:ind w:left="3600" w:hanging="360"/>
      </w:pPr>
      <w:rPr>
        <w:rFonts w:ascii="Courier New" w:hAnsi="Courier New" w:cs="Courier New" w:hint="default"/>
      </w:rPr>
    </w:lvl>
    <w:lvl w:ilvl="5" w:tplc="4AA61000" w:tentative="1">
      <w:start w:val="1"/>
      <w:numFmt w:val="bullet"/>
      <w:lvlText w:val=""/>
      <w:lvlJc w:val="left"/>
      <w:pPr>
        <w:ind w:left="4320" w:hanging="360"/>
      </w:pPr>
      <w:rPr>
        <w:rFonts w:ascii="Wingdings" w:hAnsi="Wingdings" w:hint="default"/>
      </w:rPr>
    </w:lvl>
    <w:lvl w:ilvl="6" w:tplc="2E4EEF18" w:tentative="1">
      <w:start w:val="1"/>
      <w:numFmt w:val="bullet"/>
      <w:lvlText w:val=""/>
      <w:lvlJc w:val="left"/>
      <w:pPr>
        <w:ind w:left="5040" w:hanging="360"/>
      </w:pPr>
      <w:rPr>
        <w:rFonts w:ascii="Symbol" w:hAnsi="Symbol" w:hint="default"/>
      </w:rPr>
    </w:lvl>
    <w:lvl w:ilvl="7" w:tplc="2A7C6412" w:tentative="1">
      <w:start w:val="1"/>
      <w:numFmt w:val="bullet"/>
      <w:lvlText w:val="o"/>
      <w:lvlJc w:val="left"/>
      <w:pPr>
        <w:ind w:left="5760" w:hanging="360"/>
      </w:pPr>
      <w:rPr>
        <w:rFonts w:ascii="Courier New" w:hAnsi="Courier New" w:cs="Courier New" w:hint="default"/>
      </w:rPr>
    </w:lvl>
    <w:lvl w:ilvl="8" w:tplc="68804F4C" w:tentative="1">
      <w:start w:val="1"/>
      <w:numFmt w:val="bullet"/>
      <w:lvlText w:val=""/>
      <w:lvlJc w:val="left"/>
      <w:pPr>
        <w:ind w:left="6480" w:hanging="360"/>
      </w:pPr>
      <w:rPr>
        <w:rFonts w:ascii="Wingdings" w:hAnsi="Wingdings" w:hint="default"/>
      </w:rPr>
    </w:lvl>
  </w:abstractNum>
  <w:abstractNum w:abstractNumId="7" w15:restartNumberingAfterBreak="0">
    <w:nsid w:val="11B20273"/>
    <w:multiLevelType w:val="hybridMultilevel"/>
    <w:tmpl w:val="33D033D6"/>
    <w:lvl w:ilvl="0" w:tplc="04090011">
      <w:start w:val="1"/>
      <w:numFmt w:val="decimal"/>
      <w:lvlText w:val="%1)"/>
      <w:lvlJc w:val="left"/>
      <w:pPr>
        <w:ind w:left="2688" w:hanging="360"/>
      </w:pPr>
    </w:lvl>
    <w:lvl w:ilvl="1" w:tplc="04090019" w:tentative="1">
      <w:start w:val="1"/>
      <w:numFmt w:val="lowerLetter"/>
      <w:lvlText w:val="%2."/>
      <w:lvlJc w:val="left"/>
      <w:pPr>
        <w:ind w:left="3408" w:hanging="360"/>
      </w:pPr>
    </w:lvl>
    <w:lvl w:ilvl="2" w:tplc="0409001B" w:tentative="1">
      <w:start w:val="1"/>
      <w:numFmt w:val="lowerRoman"/>
      <w:lvlText w:val="%3."/>
      <w:lvlJc w:val="right"/>
      <w:pPr>
        <w:ind w:left="4128" w:hanging="180"/>
      </w:pPr>
    </w:lvl>
    <w:lvl w:ilvl="3" w:tplc="0409000F" w:tentative="1">
      <w:start w:val="1"/>
      <w:numFmt w:val="decimal"/>
      <w:lvlText w:val="%4."/>
      <w:lvlJc w:val="left"/>
      <w:pPr>
        <w:ind w:left="4848" w:hanging="360"/>
      </w:pPr>
    </w:lvl>
    <w:lvl w:ilvl="4" w:tplc="04090019" w:tentative="1">
      <w:start w:val="1"/>
      <w:numFmt w:val="lowerLetter"/>
      <w:lvlText w:val="%5."/>
      <w:lvlJc w:val="left"/>
      <w:pPr>
        <w:ind w:left="5568" w:hanging="360"/>
      </w:pPr>
    </w:lvl>
    <w:lvl w:ilvl="5" w:tplc="0409001B" w:tentative="1">
      <w:start w:val="1"/>
      <w:numFmt w:val="lowerRoman"/>
      <w:lvlText w:val="%6."/>
      <w:lvlJc w:val="right"/>
      <w:pPr>
        <w:ind w:left="6288" w:hanging="180"/>
      </w:pPr>
    </w:lvl>
    <w:lvl w:ilvl="6" w:tplc="0409000F" w:tentative="1">
      <w:start w:val="1"/>
      <w:numFmt w:val="decimal"/>
      <w:lvlText w:val="%7."/>
      <w:lvlJc w:val="left"/>
      <w:pPr>
        <w:ind w:left="7008" w:hanging="360"/>
      </w:pPr>
    </w:lvl>
    <w:lvl w:ilvl="7" w:tplc="04090019" w:tentative="1">
      <w:start w:val="1"/>
      <w:numFmt w:val="lowerLetter"/>
      <w:lvlText w:val="%8."/>
      <w:lvlJc w:val="left"/>
      <w:pPr>
        <w:ind w:left="7728" w:hanging="360"/>
      </w:pPr>
    </w:lvl>
    <w:lvl w:ilvl="8" w:tplc="0409001B" w:tentative="1">
      <w:start w:val="1"/>
      <w:numFmt w:val="lowerRoman"/>
      <w:lvlText w:val="%9."/>
      <w:lvlJc w:val="right"/>
      <w:pPr>
        <w:ind w:left="8448" w:hanging="180"/>
      </w:pPr>
    </w:lvl>
  </w:abstractNum>
  <w:abstractNum w:abstractNumId="8" w15:restartNumberingAfterBreak="0">
    <w:nsid w:val="123936F0"/>
    <w:multiLevelType w:val="multilevel"/>
    <w:tmpl w:val="34E0EAB8"/>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851"/>
        </w:tabs>
        <w:ind w:left="1418" w:hanging="851"/>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9" w15:restartNumberingAfterBreak="0">
    <w:nsid w:val="12422E62"/>
    <w:multiLevelType w:val="multilevel"/>
    <w:tmpl w:val="7400AC10"/>
    <w:lvl w:ilvl="0">
      <w:start w:val="1"/>
      <w:numFmt w:val="decimal"/>
      <w:lvlText w:val="%1."/>
      <w:lvlJc w:val="left"/>
      <w:pPr>
        <w:tabs>
          <w:tab w:val="num" w:pos="567"/>
        </w:tabs>
        <w:ind w:left="567" w:hanging="567"/>
      </w:pPr>
      <w:rPr>
        <w:rFonts w:hint="default"/>
        <w:b w:val="0"/>
        <w:bCs w:val="0"/>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0" w15:restartNumberingAfterBreak="0">
    <w:nsid w:val="145F229F"/>
    <w:multiLevelType w:val="hybridMultilevel"/>
    <w:tmpl w:val="F2729A1A"/>
    <w:lvl w:ilvl="0" w:tplc="6FBCF058">
      <w:start w:val="1"/>
      <w:numFmt w:val="bullet"/>
      <w:pStyle w:val="a0"/>
      <w:lvlText w:val=""/>
      <w:lvlJc w:val="left"/>
      <w:pPr>
        <w:ind w:left="720" w:hanging="360"/>
      </w:pPr>
      <w:rPr>
        <w:rFonts w:ascii="Symbol" w:hAnsi="Symbol" w:cs="Symbol" w:hint="default"/>
        <w:b/>
        <w:i w:val="0"/>
        <w:color w:val="44546A" w:themeColor="text2"/>
      </w:rPr>
    </w:lvl>
    <w:lvl w:ilvl="1" w:tplc="DFAC81CE">
      <w:start w:val="1"/>
      <w:numFmt w:val="bullet"/>
      <w:lvlText w:val="o"/>
      <w:lvlJc w:val="left"/>
      <w:pPr>
        <w:ind w:left="1440" w:hanging="360"/>
      </w:pPr>
      <w:rPr>
        <w:rFonts w:ascii="Courier New" w:hAnsi="Courier New" w:cs="Courier New" w:hint="default"/>
      </w:rPr>
    </w:lvl>
    <w:lvl w:ilvl="2" w:tplc="1E948106">
      <w:start w:val="1"/>
      <w:numFmt w:val="bullet"/>
      <w:lvlText w:val=""/>
      <w:lvlJc w:val="left"/>
      <w:pPr>
        <w:ind w:left="2160" w:hanging="360"/>
      </w:pPr>
      <w:rPr>
        <w:rFonts w:ascii="Wingdings" w:hAnsi="Wingdings" w:hint="default"/>
      </w:rPr>
    </w:lvl>
    <w:lvl w:ilvl="3" w:tplc="2250A33E">
      <w:start w:val="1"/>
      <w:numFmt w:val="bullet"/>
      <w:lvlText w:val=""/>
      <w:lvlJc w:val="left"/>
      <w:pPr>
        <w:ind w:left="2880" w:hanging="360"/>
      </w:pPr>
      <w:rPr>
        <w:rFonts w:ascii="Symbol" w:hAnsi="Symbol" w:hint="default"/>
      </w:rPr>
    </w:lvl>
    <w:lvl w:ilvl="4" w:tplc="26001E5A" w:tentative="1">
      <w:start w:val="1"/>
      <w:numFmt w:val="bullet"/>
      <w:lvlText w:val="o"/>
      <w:lvlJc w:val="left"/>
      <w:pPr>
        <w:ind w:left="3600" w:hanging="360"/>
      </w:pPr>
      <w:rPr>
        <w:rFonts w:ascii="Courier New" w:hAnsi="Courier New" w:cs="Courier New" w:hint="default"/>
      </w:rPr>
    </w:lvl>
    <w:lvl w:ilvl="5" w:tplc="A51A8892" w:tentative="1">
      <w:start w:val="1"/>
      <w:numFmt w:val="bullet"/>
      <w:lvlText w:val=""/>
      <w:lvlJc w:val="left"/>
      <w:pPr>
        <w:ind w:left="4320" w:hanging="360"/>
      </w:pPr>
      <w:rPr>
        <w:rFonts w:ascii="Wingdings" w:hAnsi="Wingdings" w:hint="default"/>
      </w:rPr>
    </w:lvl>
    <w:lvl w:ilvl="6" w:tplc="D5D837AE" w:tentative="1">
      <w:start w:val="1"/>
      <w:numFmt w:val="bullet"/>
      <w:lvlText w:val=""/>
      <w:lvlJc w:val="left"/>
      <w:pPr>
        <w:ind w:left="5040" w:hanging="360"/>
      </w:pPr>
      <w:rPr>
        <w:rFonts w:ascii="Symbol" w:hAnsi="Symbol" w:hint="default"/>
      </w:rPr>
    </w:lvl>
    <w:lvl w:ilvl="7" w:tplc="6CF2D8B0" w:tentative="1">
      <w:start w:val="1"/>
      <w:numFmt w:val="bullet"/>
      <w:lvlText w:val="o"/>
      <w:lvlJc w:val="left"/>
      <w:pPr>
        <w:ind w:left="5760" w:hanging="360"/>
      </w:pPr>
      <w:rPr>
        <w:rFonts w:ascii="Courier New" w:hAnsi="Courier New" w:cs="Courier New" w:hint="default"/>
      </w:rPr>
    </w:lvl>
    <w:lvl w:ilvl="8" w:tplc="557A9254" w:tentative="1">
      <w:start w:val="1"/>
      <w:numFmt w:val="bullet"/>
      <w:lvlText w:val=""/>
      <w:lvlJc w:val="left"/>
      <w:pPr>
        <w:ind w:left="6480" w:hanging="360"/>
      </w:pPr>
      <w:rPr>
        <w:rFonts w:ascii="Wingdings" w:hAnsi="Wingdings" w:hint="default"/>
      </w:rPr>
    </w:lvl>
  </w:abstractNum>
  <w:abstractNum w:abstractNumId="11"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 w15:restartNumberingAfterBreak="0">
    <w:nsid w:val="16421A3F"/>
    <w:multiLevelType w:val="hybridMultilevel"/>
    <w:tmpl w:val="CD92EE08"/>
    <w:lvl w:ilvl="0" w:tplc="66ECE400">
      <w:start w:val="1"/>
      <w:numFmt w:val="decimal"/>
      <w:lvlText w:val="%1."/>
      <w:lvlJc w:val="left"/>
      <w:pPr>
        <w:tabs>
          <w:tab w:val="num" w:pos="720"/>
        </w:tabs>
        <w:ind w:left="720" w:right="720" w:hanging="360"/>
      </w:pPr>
      <w:rPr>
        <w:b w:val="0"/>
        <w:bCs w:val="0"/>
        <w:sz w:val="24"/>
        <w:szCs w:val="24"/>
        <w:lang w:val="en-US"/>
      </w:rPr>
    </w:lvl>
    <w:lvl w:ilvl="1" w:tplc="71FC6C08">
      <w:start w:val="1"/>
      <w:numFmt w:val="lowerLetter"/>
      <w:lvlText w:val="%2."/>
      <w:lvlJc w:val="left"/>
      <w:pPr>
        <w:tabs>
          <w:tab w:val="num" w:pos="1440"/>
        </w:tabs>
        <w:ind w:left="1440" w:right="1440" w:hanging="360"/>
      </w:pPr>
    </w:lvl>
    <w:lvl w:ilvl="2" w:tplc="E9E491B4">
      <w:start w:val="1"/>
      <w:numFmt w:val="lowerRoman"/>
      <w:lvlText w:val="%3."/>
      <w:lvlJc w:val="right"/>
      <w:pPr>
        <w:tabs>
          <w:tab w:val="num" w:pos="2160"/>
        </w:tabs>
        <w:ind w:left="2160" w:right="2160" w:hanging="180"/>
      </w:pPr>
    </w:lvl>
    <w:lvl w:ilvl="3" w:tplc="28A82DB0">
      <w:start w:val="1"/>
      <w:numFmt w:val="decimal"/>
      <w:lvlText w:val="%4."/>
      <w:lvlJc w:val="left"/>
      <w:pPr>
        <w:tabs>
          <w:tab w:val="num" w:pos="2880"/>
        </w:tabs>
        <w:ind w:left="2880" w:right="2880" w:hanging="360"/>
      </w:pPr>
    </w:lvl>
    <w:lvl w:ilvl="4" w:tplc="1FEE5430" w:tentative="1">
      <w:start w:val="1"/>
      <w:numFmt w:val="lowerLetter"/>
      <w:lvlText w:val="%5."/>
      <w:lvlJc w:val="left"/>
      <w:pPr>
        <w:tabs>
          <w:tab w:val="num" w:pos="3600"/>
        </w:tabs>
        <w:ind w:left="3600" w:right="3600" w:hanging="360"/>
      </w:pPr>
    </w:lvl>
    <w:lvl w:ilvl="5" w:tplc="4AB09E96" w:tentative="1">
      <w:start w:val="1"/>
      <w:numFmt w:val="lowerRoman"/>
      <w:lvlText w:val="%6."/>
      <w:lvlJc w:val="right"/>
      <w:pPr>
        <w:tabs>
          <w:tab w:val="num" w:pos="4320"/>
        </w:tabs>
        <w:ind w:left="4320" w:right="4320" w:hanging="180"/>
      </w:pPr>
    </w:lvl>
    <w:lvl w:ilvl="6" w:tplc="913C3A82" w:tentative="1">
      <w:start w:val="1"/>
      <w:numFmt w:val="decimal"/>
      <w:lvlText w:val="%7."/>
      <w:lvlJc w:val="left"/>
      <w:pPr>
        <w:tabs>
          <w:tab w:val="num" w:pos="5040"/>
        </w:tabs>
        <w:ind w:left="5040" w:right="5040" w:hanging="360"/>
      </w:pPr>
    </w:lvl>
    <w:lvl w:ilvl="7" w:tplc="E3BC66BE" w:tentative="1">
      <w:start w:val="1"/>
      <w:numFmt w:val="lowerLetter"/>
      <w:lvlText w:val="%8."/>
      <w:lvlJc w:val="left"/>
      <w:pPr>
        <w:tabs>
          <w:tab w:val="num" w:pos="5760"/>
        </w:tabs>
        <w:ind w:left="5760" w:right="5760" w:hanging="360"/>
      </w:pPr>
    </w:lvl>
    <w:lvl w:ilvl="8" w:tplc="1D60512E" w:tentative="1">
      <w:start w:val="1"/>
      <w:numFmt w:val="lowerRoman"/>
      <w:lvlText w:val="%9."/>
      <w:lvlJc w:val="right"/>
      <w:pPr>
        <w:tabs>
          <w:tab w:val="num" w:pos="6480"/>
        </w:tabs>
        <w:ind w:left="6480" w:right="6480" w:hanging="180"/>
      </w:pPr>
    </w:lvl>
  </w:abstractNum>
  <w:abstractNum w:abstractNumId="13" w15:restartNumberingAfterBreak="0">
    <w:nsid w:val="1BCA4D33"/>
    <w:multiLevelType w:val="hybridMultilevel"/>
    <w:tmpl w:val="CCE8738E"/>
    <w:lvl w:ilvl="0" w:tplc="B87023E8">
      <w:start w:val="1"/>
      <w:numFmt w:val="decimal"/>
      <w:lvlText w:val="%1."/>
      <w:lvlJc w:val="left"/>
      <w:pPr>
        <w:ind w:left="360" w:hanging="360"/>
      </w:pPr>
    </w:lvl>
    <w:lvl w:ilvl="1" w:tplc="BF28DB00" w:tentative="1">
      <w:start w:val="1"/>
      <w:numFmt w:val="lowerLetter"/>
      <w:lvlText w:val="%2."/>
      <w:lvlJc w:val="left"/>
      <w:pPr>
        <w:ind w:left="1080" w:hanging="360"/>
      </w:pPr>
    </w:lvl>
    <w:lvl w:ilvl="2" w:tplc="1EAC2CA2" w:tentative="1">
      <w:start w:val="1"/>
      <w:numFmt w:val="lowerRoman"/>
      <w:lvlText w:val="%3."/>
      <w:lvlJc w:val="right"/>
      <w:pPr>
        <w:ind w:left="1800" w:hanging="180"/>
      </w:pPr>
    </w:lvl>
    <w:lvl w:ilvl="3" w:tplc="D206A972" w:tentative="1">
      <w:start w:val="1"/>
      <w:numFmt w:val="decimal"/>
      <w:lvlText w:val="%4."/>
      <w:lvlJc w:val="left"/>
      <w:pPr>
        <w:ind w:left="2520" w:hanging="360"/>
      </w:pPr>
    </w:lvl>
    <w:lvl w:ilvl="4" w:tplc="F5E2955C" w:tentative="1">
      <w:start w:val="1"/>
      <w:numFmt w:val="lowerLetter"/>
      <w:lvlText w:val="%5."/>
      <w:lvlJc w:val="left"/>
      <w:pPr>
        <w:ind w:left="3240" w:hanging="360"/>
      </w:pPr>
    </w:lvl>
    <w:lvl w:ilvl="5" w:tplc="7FD6B6EE" w:tentative="1">
      <w:start w:val="1"/>
      <w:numFmt w:val="lowerRoman"/>
      <w:lvlText w:val="%6."/>
      <w:lvlJc w:val="right"/>
      <w:pPr>
        <w:ind w:left="3960" w:hanging="180"/>
      </w:pPr>
    </w:lvl>
    <w:lvl w:ilvl="6" w:tplc="4BEAE840" w:tentative="1">
      <w:start w:val="1"/>
      <w:numFmt w:val="decimal"/>
      <w:lvlText w:val="%7."/>
      <w:lvlJc w:val="left"/>
      <w:pPr>
        <w:ind w:left="4680" w:hanging="360"/>
      </w:pPr>
    </w:lvl>
    <w:lvl w:ilvl="7" w:tplc="7B086484" w:tentative="1">
      <w:start w:val="1"/>
      <w:numFmt w:val="lowerLetter"/>
      <w:lvlText w:val="%8."/>
      <w:lvlJc w:val="left"/>
      <w:pPr>
        <w:ind w:left="5400" w:hanging="360"/>
      </w:pPr>
    </w:lvl>
    <w:lvl w:ilvl="8" w:tplc="906CF1C2" w:tentative="1">
      <w:start w:val="1"/>
      <w:numFmt w:val="lowerRoman"/>
      <w:lvlText w:val="%9."/>
      <w:lvlJc w:val="right"/>
      <w:pPr>
        <w:ind w:left="6120" w:hanging="180"/>
      </w:pPr>
    </w:lvl>
  </w:abstractNum>
  <w:abstractNum w:abstractNumId="14" w15:restartNumberingAfterBreak="0">
    <w:nsid w:val="1C1B686F"/>
    <w:multiLevelType w:val="hybridMultilevel"/>
    <w:tmpl w:val="D834CBDA"/>
    <w:lvl w:ilvl="0" w:tplc="0409000F">
      <w:start w:val="1"/>
      <w:numFmt w:val="decimal"/>
      <w:lvlText w:val="%1."/>
      <w:lvlJc w:val="left"/>
      <w:pPr>
        <w:ind w:left="720" w:hanging="360"/>
      </w:pPr>
      <w:rPr>
        <w:rFonts w:hint="default"/>
      </w:rPr>
    </w:lvl>
    <w:lvl w:ilvl="1" w:tplc="F978292C">
      <w:start w:val="1"/>
      <w:numFmt w:val="decimal"/>
      <w:lvlText w:val="%2)"/>
      <w:lvlJc w:val="left"/>
      <w:pPr>
        <w:ind w:left="1440" w:hanging="360"/>
      </w:pPr>
      <w:rPr>
        <w:b w:val="0"/>
        <w:bCs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1D980F24"/>
    <w:multiLevelType w:val="hybridMultilevel"/>
    <w:tmpl w:val="10B0A6BC"/>
    <w:lvl w:ilvl="0" w:tplc="EFB2160C">
      <w:start w:val="1"/>
      <w:numFmt w:val="bullet"/>
      <w:lvlText w:val=""/>
      <w:lvlJc w:val="left"/>
      <w:pPr>
        <w:tabs>
          <w:tab w:val="num" w:pos="360"/>
        </w:tabs>
        <w:ind w:left="360" w:hanging="360"/>
      </w:pPr>
      <w:rPr>
        <w:rFonts w:ascii="Wingdings" w:hAnsi="Wingdings" w:hint="default"/>
        <w:sz w:val="24"/>
        <w:szCs w:val="24"/>
      </w:rPr>
    </w:lvl>
    <w:lvl w:ilvl="1" w:tplc="0DC6C314">
      <w:start w:val="1"/>
      <w:numFmt w:val="bullet"/>
      <w:lvlText w:val="o"/>
      <w:lvlJc w:val="left"/>
      <w:pPr>
        <w:tabs>
          <w:tab w:val="num" w:pos="720"/>
        </w:tabs>
        <w:ind w:left="720" w:hanging="360"/>
      </w:pPr>
      <w:rPr>
        <w:rFonts w:ascii="Courier New" w:hAnsi="Courier New" w:hint="default"/>
      </w:rPr>
    </w:lvl>
    <w:lvl w:ilvl="2" w:tplc="61F8058A">
      <w:start w:val="1"/>
      <w:numFmt w:val="bullet"/>
      <w:lvlText w:val=""/>
      <w:lvlJc w:val="left"/>
      <w:pPr>
        <w:tabs>
          <w:tab w:val="num" w:pos="1440"/>
        </w:tabs>
        <w:ind w:left="1440" w:hanging="360"/>
      </w:pPr>
      <w:rPr>
        <w:rFonts w:ascii="Wingdings" w:hAnsi="Wingdings" w:hint="default"/>
      </w:rPr>
    </w:lvl>
    <w:lvl w:ilvl="3" w:tplc="F1701148">
      <w:start w:val="1"/>
      <w:numFmt w:val="bullet"/>
      <w:lvlText w:val=""/>
      <w:lvlJc w:val="left"/>
      <w:pPr>
        <w:tabs>
          <w:tab w:val="num" w:pos="2160"/>
        </w:tabs>
        <w:ind w:left="2160" w:hanging="360"/>
      </w:pPr>
      <w:rPr>
        <w:rFonts w:ascii="Symbol" w:hAnsi="Symbol" w:hint="default"/>
      </w:rPr>
    </w:lvl>
    <w:lvl w:ilvl="4" w:tplc="34286C50">
      <w:start w:val="1"/>
      <w:numFmt w:val="bullet"/>
      <w:lvlText w:val="o"/>
      <w:lvlJc w:val="left"/>
      <w:pPr>
        <w:tabs>
          <w:tab w:val="num" w:pos="2880"/>
        </w:tabs>
        <w:ind w:left="2880" w:hanging="360"/>
      </w:pPr>
      <w:rPr>
        <w:rFonts w:ascii="Courier New" w:hAnsi="Courier New" w:hint="default"/>
      </w:rPr>
    </w:lvl>
    <w:lvl w:ilvl="5" w:tplc="B63ED864">
      <w:start w:val="1"/>
      <w:numFmt w:val="bullet"/>
      <w:lvlText w:val=""/>
      <w:lvlJc w:val="left"/>
      <w:pPr>
        <w:tabs>
          <w:tab w:val="num" w:pos="3600"/>
        </w:tabs>
        <w:ind w:left="3600" w:hanging="360"/>
      </w:pPr>
      <w:rPr>
        <w:rFonts w:ascii="Wingdings" w:hAnsi="Wingdings" w:hint="default"/>
      </w:rPr>
    </w:lvl>
    <w:lvl w:ilvl="6" w:tplc="071AB192">
      <w:start w:val="1"/>
      <w:numFmt w:val="bullet"/>
      <w:lvlText w:val=""/>
      <w:lvlJc w:val="left"/>
      <w:pPr>
        <w:tabs>
          <w:tab w:val="num" w:pos="4320"/>
        </w:tabs>
        <w:ind w:left="4320" w:hanging="360"/>
      </w:pPr>
      <w:rPr>
        <w:rFonts w:ascii="Symbol" w:hAnsi="Symbol" w:hint="default"/>
      </w:rPr>
    </w:lvl>
    <w:lvl w:ilvl="7" w:tplc="CC5EBF9C">
      <w:start w:val="1"/>
      <w:numFmt w:val="bullet"/>
      <w:lvlText w:val="o"/>
      <w:lvlJc w:val="left"/>
      <w:pPr>
        <w:tabs>
          <w:tab w:val="num" w:pos="5040"/>
        </w:tabs>
        <w:ind w:left="5040" w:hanging="360"/>
      </w:pPr>
      <w:rPr>
        <w:rFonts w:ascii="Courier New" w:hAnsi="Courier New" w:hint="default"/>
      </w:rPr>
    </w:lvl>
    <w:lvl w:ilvl="8" w:tplc="47F4CD28">
      <w:start w:val="1"/>
      <w:numFmt w:val="bullet"/>
      <w:lvlText w:val=""/>
      <w:lvlJc w:val="left"/>
      <w:pPr>
        <w:tabs>
          <w:tab w:val="num" w:pos="5760"/>
        </w:tabs>
        <w:ind w:left="5760" w:hanging="360"/>
      </w:pPr>
      <w:rPr>
        <w:rFonts w:ascii="Wingdings" w:hAnsi="Wingdings" w:hint="default"/>
      </w:rPr>
    </w:lvl>
  </w:abstractNum>
  <w:abstractNum w:abstractNumId="16" w15:restartNumberingAfterBreak="0">
    <w:nsid w:val="1DE478FF"/>
    <w:multiLevelType w:val="hybridMultilevel"/>
    <w:tmpl w:val="5A7CCB28"/>
    <w:lvl w:ilvl="0" w:tplc="F634D3D0">
      <w:start w:val="1"/>
      <w:numFmt w:val="bullet"/>
      <w:lvlText w:val=""/>
      <w:lvlJc w:val="left"/>
      <w:pPr>
        <w:tabs>
          <w:tab w:val="num" w:pos="360"/>
        </w:tabs>
        <w:ind w:left="360" w:hanging="360"/>
      </w:pPr>
      <w:rPr>
        <w:rFonts w:ascii="Wingdings" w:hAnsi="Wingdings" w:hint="default"/>
        <w:sz w:val="24"/>
        <w:szCs w:val="24"/>
      </w:rPr>
    </w:lvl>
    <w:lvl w:ilvl="1" w:tplc="491405A8" w:tentative="1">
      <w:start w:val="1"/>
      <w:numFmt w:val="bullet"/>
      <w:lvlText w:val="o"/>
      <w:lvlJc w:val="left"/>
      <w:pPr>
        <w:tabs>
          <w:tab w:val="num" w:pos="1080"/>
        </w:tabs>
        <w:ind w:left="1080" w:hanging="360"/>
      </w:pPr>
      <w:rPr>
        <w:rFonts w:ascii="Courier New" w:hAnsi="Courier New" w:cs="Courier New" w:hint="default"/>
      </w:rPr>
    </w:lvl>
    <w:lvl w:ilvl="2" w:tplc="61383BB0" w:tentative="1">
      <w:start w:val="1"/>
      <w:numFmt w:val="bullet"/>
      <w:lvlText w:val=""/>
      <w:lvlJc w:val="left"/>
      <w:pPr>
        <w:tabs>
          <w:tab w:val="num" w:pos="1800"/>
        </w:tabs>
        <w:ind w:left="1800" w:hanging="360"/>
      </w:pPr>
      <w:rPr>
        <w:rFonts w:ascii="Wingdings" w:hAnsi="Wingdings" w:hint="default"/>
      </w:rPr>
    </w:lvl>
    <w:lvl w:ilvl="3" w:tplc="493AA960" w:tentative="1">
      <w:start w:val="1"/>
      <w:numFmt w:val="bullet"/>
      <w:lvlText w:val=""/>
      <w:lvlJc w:val="left"/>
      <w:pPr>
        <w:tabs>
          <w:tab w:val="num" w:pos="2520"/>
        </w:tabs>
        <w:ind w:left="2520" w:hanging="360"/>
      </w:pPr>
      <w:rPr>
        <w:rFonts w:ascii="Symbol" w:hAnsi="Symbol" w:hint="default"/>
      </w:rPr>
    </w:lvl>
    <w:lvl w:ilvl="4" w:tplc="67602DC0" w:tentative="1">
      <w:start w:val="1"/>
      <w:numFmt w:val="bullet"/>
      <w:lvlText w:val="o"/>
      <w:lvlJc w:val="left"/>
      <w:pPr>
        <w:tabs>
          <w:tab w:val="num" w:pos="3240"/>
        </w:tabs>
        <w:ind w:left="3240" w:hanging="360"/>
      </w:pPr>
      <w:rPr>
        <w:rFonts w:ascii="Courier New" w:hAnsi="Courier New" w:cs="Courier New" w:hint="default"/>
      </w:rPr>
    </w:lvl>
    <w:lvl w:ilvl="5" w:tplc="865AB55C" w:tentative="1">
      <w:start w:val="1"/>
      <w:numFmt w:val="bullet"/>
      <w:lvlText w:val=""/>
      <w:lvlJc w:val="left"/>
      <w:pPr>
        <w:tabs>
          <w:tab w:val="num" w:pos="3960"/>
        </w:tabs>
        <w:ind w:left="3960" w:hanging="360"/>
      </w:pPr>
      <w:rPr>
        <w:rFonts w:ascii="Wingdings" w:hAnsi="Wingdings" w:hint="default"/>
      </w:rPr>
    </w:lvl>
    <w:lvl w:ilvl="6" w:tplc="07D0F33E" w:tentative="1">
      <w:start w:val="1"/>
      <w:numFmt w:val="bullet"/>
      <w:lvlText w:val=""/>
      <w:lvlJc w:val="left"/>
      <w:pPr>
        <w:tabs>
          <w:tab w:val="num" w:pos="4680"/>
        </w:tabs>
        <w:ind w:left="4680" w:hanging="360"/>
      </w:pPr>
      <w:rPr>
        <w:rFonts w:ascii="Symbol" w:hAnsi="Symbol" w:hint="default"/>
      </w:rPr>
    </w:lvl>
    <w:lvl w:ilvl="7" w:tplc="44DE55AC" w:tentative="1">
      <w:start w:val="1"/>
      <w:numFmt w:val="bullet"/>
      <w:lvlText w:val="o"/>
      <w:lvlJc w:val="left"/>
      <w:pPr>
        <w:tabs>
          <w:tab w:val="num" w:pos="5400"/>
        </w:tabs>
        <w:ind w:left="5400" w:hanging="360"/>
      </w:pPr>
      <w:rPr>
        <w:rFonts w:ascii="Courier New" w:hAnsi="Courier New" w:cs="Courier New" w:hint="default"/>
      </w:rPr>
    </w:lvl>
    <w:lvl w:ilvl="8" w:tplc="2514D414" w:tentative="1">
      <w:start w:val="1"/>
      <w:numFmt w:val="bullet"/>
      <w:lvlText w:val=""/>
      <w:lvlJc w:val="left"/>
      <w:pPr>
        <w:tabs>
          <w:tab w:val="num" w:pos="6120"/>
        </w:tabs>
        <w:ind w:left="6120" w:hanging="360"/>
      </w:pPr>
      <w:rPr>
        <w:rFonts w:ascii="Wingdings" w:hAnsi="Wingdings" w:hint="default"/>
      </w:rPr>
    </w:lvl>
  </w:abstractNum>
  <w:abstractNum w:abstractNumId="17" w15:restartNumberingAfterBreak="0">
    <w:nsid w:val="1F703CAD"/>
    <w:multiLevelType w:val="hybridMultilevel"/>
    <w:tmpl w:val="1B3AD78C"/>
    <w:lvl w:ilvl="0" w:tplc="8BE44BE2">
      <w:start w:val="1"/>
      <w:numFmt w:val="hebrew1"/>
      <w:lvlText w:val="%1."/>
      <w:lvlJc w:val="left"/>
      <w:pPr>
        <w:ind w:left="302" w:hanging="360"/>
      </w:pPr>
      <w:rPr>
        <w:rFonts w:ascii="Courier" w:eastAsia="Times New Roman" w:hAnsi="Courier" w:cs="David"/>
        <w:b/>
        <w:bCs/>
      </w:rPr>
    </w:lvl>
    <w:lvl w:ilvl="1" w:tplc="A8766AE6" w:tentative="1">
      <w:start w:val="1"/>
      <w:numFmt w:val="lowerLetter"/>
      <w:lvlText w:val="%2."/>
      <w:lvlJc w:val="left"/>
      <w:pPr>
        <w:ind w:left="1022" w:hanging="360"/>
      </w:pPr>
    </w:lvl>
    <w:lvl w:ilvl="2" w:tplc="989AF004" w:tentative="1">
      <w:start w:val="1"/>
      <w:numFmt w:val="lowerRoman"/>
      <w:lvlText w:val="%3."/>
      <w:lvlJc w:val="right"/>
      <w:pPr>
        <w:ind w:left="1742" w:hanging="180"/>
      </w:pPr>
    </w:lvl>
    <w:lvl w:ilvl="3" w:tplc="49E2EC1A" w:tentative="1">
      <w:start w:val="1"/>
      <w:numFmt w:val="decimal"/>
      <w:lvlText w:val="%4."/>
      <w:lvlJc w:val="left"/>
      <w:pPr>
        <w:ind w:left="2462" w:hanging="360"/>
      </w:pPr>
    </w:lvl>
    <w:lvl w:ilvl="4" w:tplc="4AE467E4" w:tentative="1">
      <w:start w:val="1"/>
      <w:numFmt w:val="lowerLetter"/>
      <w:lvlText w:val="%5."/>
      <w:lvlJc w:val="left"/>
      <w:pPr>
        <w:ind w:left="3182" w:hanging="360"/>
      </w:pPr>
    </w:lvl>
    <w:lvl w:ilvl="5" w:tplc="0A3AD800" w:tentative="1">
      <w:start w:val="1"/>
      <w:numFmt w:val="lowerRoman"/>
      <w:lvlText w:val="%6."/>
      <w:lvlJc w:val="right"/>
      <w:pPr>
        <w:ind w:left="3902" w:hanging="180"/>
      </w:pPr>
    </w:lvl>
    <w:lvl w:ilvl="6" w:tplc="F1722976" w:tentative="1">
      <w:start w:val="1"/>
      <w:numFmt w:val="decimal"/>
      <w:lvlText w:val="%7."/>
      <w:lvlJc w:val="left"/>
      <w:pPr>
        <w:ind w:left="4622" w:hanging="360"/>
      </w:pPr>
    </w:lvl>
    <w:lvl w:ilvl="7" w:tplc="F7040268" w:tentative="1">
      <w:start w:val="1"/>
      <w:numFmt w:val="lowerLetter"/>
      <w:lvlText w:val="%8."/>
      <w:lvlJc w:val="left"/>
      <w:pPr>
        <w:ind w:left="5342" w:hanging="360"/>
      </w:pPr>
    </w:lvl>
    <w:lvl w:ilvl="8" w:tplc="9F06135A" w:tentative="1">
      <w:start w:val="1"/>
      <w:numFmt w:val="lowerRoman"/>
      <w:lvlText w:val="%9."/>
      <w:lvlJc w:val="right"/>
      <w:pPr>
        <w:ind w:left="6062" w:hanging="180"/>
      </w:pPr>
    </w:lvl>
  </w:abstractNum>
  <w:abstractNum w:abstractNumId="18" w15:restartNumberingAfterBreak="0">
    <w:nsid w:val="22CB73FC"/>
    <w:multiLevelType w:val="hybridMultilevel"/>
    <w:tmpl w:val="C0D06504"/>
    <w:lvl w:ilvl="0" w:tplc="025AA1A6">
      <w:start w:val="1"/>
      <w:numFmt w:val="bullet"/>
      <w:lvlText w:val=""/>
      <w:lvlJc w:val="left"/>
      <w:pPr>
        <w:ind w:left="720" w:hanging="360"/>
      </w:pPr>
      <w:rPr>
        <w:rFonts w:ascii="Symbol" w:hAnsi="Symbol" w:hint="default"/>
      </w:rPr>
    </w:lvl>
    <w:lvl w:ilvl="1" w:tplc="CF9C3530">
      <w:start w:val="1"/>
      <w:numFmt w:val="bullet"/>
      <w:lvlText w:val="o"/>
      <w:lvlJc w:val="left"/>
      <w:pPr>
        <w:ind w:left="1440" w:hanging="360"/>
      </w:pPr>
      <w:rPr>
        <w:rFonts w:ascii="Courier New" w:hAnsi="Courier New" w:cs="Courier New" w:hint="default"/>
      </w:rPr>
    </w:lvl>
    <w:lvl w:ilvl="2" w:tplc="E976023E">
      <w:start w:val="1"/>
      <w:numFmt w:val="bullet"/>
      <w:lvlText w:val=""/>
      <w:lvlJc w:val="left"/>
      <w:pPr>
        <w:ind w:left="2160" w:hanging="360"/>
      </w:pPr>
      <w:rPr>
        <w:rFonts w:ascii="Wingdings" w:hAnsi="Wingdings" w:hint="default"/>
      </w:rPr>
    </w:lvl>
    <w:lvl w:ilvl="3" w:tplc="45122436">
      <w:start w:val="1"/>
      <w:numFmt w:val="bullet"/>
      <w:lvlText w:val=""/>
      <w:lvlJc w:val="left"/>
      <w:pPr>
        <w:ind w:left="2880" w:hanging="360"/>
      </w:pPr>
      <w:rPr>
        <w:rFonts w:ascii="Symbol" w:hAnsi="Symbol" w:hint="default"/>
      </w:rPr>
    </w:lvl>
    <w:lvl w:ilvl="4" w:tplc="AE629730" w:tentative="1">
      <w:start w:val="1"/>
      <w:numFmt w:val="bullet"/>
      <w:lvlText w:val="o"/>
      <w:lvlJc w:val="left"/>
      <w:pPr>
        <w:ind w:left="3600" w:hanging="360"/>
      </w:pPr>
      <w:rPr>
        <w:rFonts w:ascii="Courier New" w:hAnsi="Courier New" w:cs="Courier New" w:hint="default"/>
      </w:rPr>
    </w:lvl>
    <w:lvl w:ilvl="5" w:tplc="78A834BC" w:tentative="1">
      <w:start w:val="1"/>
      <w:numFmt w:val="bullet"/>
      <w:lvlText w:val=""/>
      <w:lvlJc w:val="left"/>
      <w:pPr>
        <w:ind w:left="4320" w:hanging="360"/>
      </w:pPr>
      <w:rPr>
        <w:rFonts w:ascii="Wingdings" w:hAnsi="Wingdings" w:hint="default"/>
      </w:rPr>
    </w:lvl>
    <w:lvl w:ilvl="6" w:tplc="5778F064" w:tentative="1">
      <w:start w:val="1"/>
      <w:numFmt w:val="bullet"/>
      <w:lvlText w:val=""/>
      <w:lvlJc w:val="left"/>
      <w:pPr>
        <w:ind w:left="5040" w:hanging="360"/>
      </w:pPr>
      <w:rPr>
        <w:rFonts w:ascii="Symbol" w:hAnsi="Symbol" w:hint="default"/>
      </w:rPr>
    </w:lvl>
    <w:lvl w:ilvl="7" w:tplc="B980FFBE" w:tentative="1">
      <w:start w:val="1"/>
      <w:numFmt w:val="bullet"/>
      <w:lvlText w:val="o"/>
      <w:lvlJc w:val="left"/>
      <w:pPr>
        <w:ind w:left="5760" w:hanging="360"/>
      </w:pPr>
      <w:rPr>
        <w:rFonts w:ascii="Courier New" w:hAnsi="Courier New" w:cs="Courier New" w:hint="default"/>
      </w:rPr>
    </w:lvl>
    <w:lvl w:ilvl="8" w:tplc="C3120566" w:tentative="1">
      <w:start w:val="1"/>
      <w:numFmt w:val="bullet"/>
      <w:lvlText w:val=""/>
      <w:lvlJc w:val="left"/>
      <w:pPr>
        <w:ind w:left="6480" w:hanging="360"/>
      </w:pPr>
      <w:rPr>
        <w:rFonts w:ascii="Wingdings" w:hAnsi="Wingdings" w:hint="default"/>
      </w:rPr>
    </w:lvl>
  </w:abstractNum>
  <w:abstractNum w:abstractNumId="19" w15:restartNumberingAfterBreak="0">
    <w:nsid w:val="23854C7F"/>
    <w:multiLevelType w:val="hybridMultilevel"/>
    <w:tmpl w:val="E488EFC8"/>
    <w:lvl w:ilvl="0" w:tplc="04090011">
      <w:start w:val="1"/>
      <w:numFmt w:val="decimal"/>
      <w:lvlText w:val="%1)"/>
      <w:lvlJc w:val="left"/>
      <w:pPr>
        <w:ind w:left="1068" w:hanging="360"/>
      </w:pPr>
    </w:lvl>
    <w:lvl w:ilvl="1" w:tplc="04090019">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20" w15:restartNumberingAfterBreak="0">
    <w:nsid w:val="27FD4DEF"/>
    <w:multiLevelType w:val="multilevel"/>
    <w:tmpl w:val="9A32F248"/>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lvlText w:val="%2."/>
      <w:lvlJc w:val="left"/>
      <w:pPr>
        <w:tabs>
          <w:tab w:val="num" w:pos="576"/>
        </w:tabs>
        <w:ind w:left="576" w:hanging="576"/>
      </w:pPr>
      <w:rPr>
        <w:rFonts w:ascii="Times New Roman" w:eastAsia="Times New Roman" w:hAnsi="Times New Roman" w:cs="David" w:hint="default"/>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1" w15:restartNumberingAfterBreak="0">
    <w:nsid w:val="28C70E12"/>
    <w:multiLevelType w:val="multilevel"/>
    <w:tmpl w:val="159A3B78"/>
    <w:lvl w:ilvl="0">
      <w:start w:val="3"/>
      <w:numFmt w:val="decimal"/>
      <w:lvlText w:val="%1"/>
      <w:lvlJc w:val="left"/>
      <w:pPr>
        <w:ind w:left="360" w:hanging="360"/>
      </w:pPr>
      <w:rPr>
        <w:rFonts w:hint="default"/>
      </w:rPr>
    </w:lvl>
    <w:lvl w:ilvl="1">
      <w:start w:val="1"/>
      <w:numFmt w:val="decimal"/>
      <w:lvlText w:val="%1.%2"/>
      <w:lvlJc w:val="left"/>
      <w:pPr>
        <w:ind w:left="900" w:hanging="36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320" w:hanging="108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5760" w:hanging="1440"/>
      </w:pPr>
      <w:rPr>
        <w:rFonts w:hint="default"/>
      </w:rPr>
    </w:lvl>
  </w:abstractNum>
  <w:abstractNum w:abstractNumId="22" w15:restartNumberingAfterBreak="0">
    <w:nsid w:val="2A6B0EED"/>
    <w:multiLevelType w:val="hybridMultilevel"/>
    <w:tmpl w:val="0F72F0E2"/>
    <w:lvl w:ilvl="0" w:tplc="27F07EB6">
      <w:start w:val="1"/>
      <w:numFmt w:val="hebrew1"/>
      <w:lvlText w:val="%1."/>
      <w:lvlJc w:val="left"/>
      <w:pPr>
        <w:ind w:left="1211" w:hanging="360"/>
      </w:pPr>
      <w:rPr>
        <w:rFonts w:hint="default"/>
      </w:rPr>
    </w:lvl>
    <w:lvl w:ilvl="1" w:tplc="B2E6D4EE" w:tentative="1">
      <w:start w:val="1"/>
      <w:numFmt w:val="lowerLetter"/>
      <w:lvlText w:val="%2."/>
      <w:lvlJc w:val="left"/>
      <w:pPr>
        <w:ind w:left="1931" w:hanging="360"/>
      </w:pPr>
    </w:lvl>
    <w:lvl w:ilvl="2" w:tplc="4F247E8A" w:tentative="1">
      <w:start w:val="1"/>
      <w:numFmt w:val="lowerRoman"/>
      <w:lvlText w:val="%3."/>
      <w:lvlJc w:val="right"/>
      <w:pPr>
        <w:ind w:left="2651" w:hanging="180"/>
      </w:pPr>
    </w:lvl>
    <w:lvl w:ilvl="3" w:tplc="ED1C037E" w:tentative="1">
      <w:start w:val="1"/>
      <w:numFmt w:val="decimal"/>
      <w:lvlText w:val="%4."/>
      <w:lvlJc w:val="left"/>
      <w:pPr>
        <w:ind w:left="3371" w:hanging="360"/>
      </w:pPr>
    </w:lvl>
    <w:lvl w:ilvl="4" w:tplc="45040502" w:tentative="1">
      <w:start w:val="1"/>
      <w:numFmt w:val="lowerLetter"/>
      <w:lvlText w:val="%5."/>
      <w:lvlJc w:val="left"/>
      <w:pPr>
        <w:ind w:left="4091" w:hanging="360"/>
      </w:pPr>
    </w:lvl>
    <w:lvl w:ilvl="5" w:tplc="595C77BE" w:tentative="1">
      <w:start w:val="1"/>
      <w:numFmt w:val="lowerRoman"/>
      <w:lvlText w:val="%6."/>
      <w:lvlJc w:val="right"/>
      <w:pPr>
        <w:ind w:left="4811" w:hanging="180"/>
      </w:pPr>
    </w:lvl>
    <w:lvl w:ilvl="6" w:tplc="324E3A06" w:tentative="1">
      <w:start w:val="1"/>
      <w:numFmt w:val="decimal"/>
      <w:lvlText w:val="%7."/>
      <w:lvlJc w:val="left"/>
      <w:pPr>
        <w:ind w:left="5531" w:hanging="360"/>
      </w:pPr>
    </w:lvl>
    <w:lvl w:ilvl="7" w:tplc="647C6F58" w:tentative="1">
      <w:start w:val="1"/>
      <w:numFmt w:val="lowerLetter"/>
      <w:lvlText w:val="%8."/>
      <w:lvlJc w:val="left"/>
      <w:pPr>
        <w:ind w:left="6251" w:hanging="360"/>
      </w:pPr>
    </w:lvl>
    <w:lvl w:ilvl="8" w:tplc="0DB647C6" w:tentative="1">
      <w:start w:val="1"/>
      <w:numFmt w:val="lowerRoman"/>
      <w:lvlText w:val="%9."/>
      <w:lvlJc w:val="right"/>
      <w:pPr>
        <w:ind w:left="6971" w:hanging="180"/>
      </w:pPr>
    </w:lvl>
  </w:abstractNum>
  <w:abstractNum w:abstractNumId="23"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32AD61D9"/>
    <w:multiLevelType w:val="multilevel"/>
    <w:tmpl w:val="98B26FE6"/>
    <w:lvl w:ilvl="0">
      <w:start w:val="1"/>
      <w:numFmt w:val="decimal"/>
      <w:pStyle w:val="Heading11"/>
      <w:lvlText w:val="%1."/>
      <w:lvlJc w:val="left"/>
      <w:pPr>
        <w:ind w:left="360" w:hanging="360"/>
      </w:pPr>
    </w:lvl>
    <w:lvl w:ilvl="1">
      <w:start w:val="1"/>
      <w:numFmt w:val="decimal"/>
      <w:pStyle w:val="normal1"/>
      <w:lvlText w:val="%1.%2."/>
      <w:lvlJc w:val="left"/>
      <w:pPr>
        <w:ind w:left="792" w:hanging="432"/>
      </w:pPr>
      <w:rPr>
        <w:b w:val="0"/>
        <w:bCs w:val="0"/>
      </w:rPr>
    </w:lvl>
    <w:lvl w:ilvl="2">
      <w:start w:val="1"/>
      <w:numFmt w:val="decimal"/>
      <w:lvlText w:val="%1.%2.%3."/>
      <w:lvlJc w:val="left"/>
      <w:pPr>
        <w:ind w:left="1368"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6" w15:restartNumberingAfterBreak="0">
    <w:nsid w:val="33A0516A"/>
    <w:multiLevelType w:val="hybridMultilevel"/>
    <w:tmpl w:val="88163A9A"/>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7" w15:restartNumberingAfterBreak="0">
    <w:nsid w:val="3A1A271E"/>
    <w:multiLevelType w:val="multilevel"/>
    <w:tmpl w:val="5130256E"/>
    <w:lvl w:ilvl="0">
      <w:start w:val="1"/>
      <w:numFmt w:val="decimal"/>
      <w:lvlText w:val="%1."/>
      <w:lvlJc w:val="left"/>
      <w:pPr>
        <w:tabs>
          <w:tab w:val="num" w:pos="360"/>
        </w:tabs>
        <w:ind w:left="567" w:hanging="567"/>
      </w:pPr>
      <w:rPr>
        <w:rFonts w:cs="David" w:hint="default"/>
        <w:b w:val="0"/>
        <w:bCs w:val="0"/>
        <w:i w:val="0"/>
        <w:iCs w:val="0"/>
        <w:strike w:val="0"/>
        <w:dstrike w:val="0"/>
        <w:u w:val="none"/>
        <w:effect w:val="none"/>
      </w:rPr>
    </w:lvl>
    <w:lvl w:ilvl="1">
      <w:start w:val="1"/>
      <w:numFmt w:val="decimal"/>
      <w:lvlText w:val="%1.%2"/>
      <w:lvlJc w:val="left"/>
      <w:pPr>
        <w:tabs>
          <w:tab w:val="num" w:pos="720"/>
        </w:tabs>
        <w:ind w:left="1247" w:hanging="680"/>
      </w:pPr>
      <w:rPr>
        <w:rFonts w:hint="default"/>
        <w:b w:val="0"/>
        <w:bCs w:val="0"/>
        <w:strike w:val="0"/>
        <w:dstrike w:val="0"/>
        <w:u w:val="none"/>
        <w:effect w:val="none"/>
        <w:lang w:val="en-US" w:bidi="he-IL"/>
      </w:rPr>
    </w:lvl>
    <w:lvl w:ilvl="2">
      <w:start w:val="1"/>
      <w:numFmt w:val="decimal"/>
      <w:lvlText w:val="%1.%2.%3"/>
      <w:lvlJc w:val="left"/>
      <w:pPr>
        <w:tabs>
          <w:tab w:val="num" w:pos="1620"/>
        </w:tabs>
        <w:ind w:left="1985" w:hanging="738"/>
      </w:pPr>
      <w:rPr>
        <w:rFonts w:hint="default"/>
        <w:b w:val="0"/>
        <w:bCs w:val="0"/>
        <w:lang w:val="en-US"/>
      </w:rPr>
    </w:lvl>
    <w:lvl w:ilvl="3">
      <w:start w:val="1"/>
      <w:numFmt w:val="decimal"/>
      <w:lvlText w:val="%1.%2.%3.%4"/>
      <w:lvlJc w:val="left"/>
      <w:pPr>
        <w:tabs>
          <w:tab w:val="num" w:pos="3119"/>
        </w:tabs>
        <w:ind w:left="3119" w:hanging="1134"/>
      </w:pPr>
      <w:rPr>
        <w:rFonts w:hint="default"/>
        <w:szCs w:val="24"/>
      </w:rPr>
    </w:lvl>
    <w:lvl w:ilvl="4">
      <w:start w:val="1"/>
      <w:numFmt w:val="decimal"/>
      <w:lvlText w:val="%1.%2.%3.%4.%5"/>
      <w:lvlJc w:val="left"/>
      <w:pPr>
        <w:tabs>
          <w:tab w:val="num" w:pos="1656"/>
        </w:tabs>
        <w:ind w:left="1656" w:hanging="1080"/>
      </w:pPr>
      <w:rPr>
        <w:rFonts w:hint="default"/>
      </w:rPr>
    </w:lvl>
    <w:lvl w:ilvl="5">
      <w:start w:val="1"/>
      <w:numFmt w:val="decimal"/>
      <w:lvlText w:val="%1.%2.%3.%4.%5.%6"/>
      <w:lvlJc w:val="left"/>
      <w:pPr>
        <w:tabs>
          <w:tab w:val="num" w:pos="2205"/>
        </w:tabs>
        <w:ind w:left="2205" w:hanging="1440"/>
      </w:pPr>
      <w:rPr>
        <w:rFonts w:hint="default"/>
      </w:rPr>
    </w:lvl>
    <w:lvl w:ilvl="6">
      <w:start w:val="1"/>
      <w:numFmt w:val="decimal"/>
      <w:lvlText w:val="%1.%2.%3.%4.%5.%6.%7"/>
      <w:lvlJc w:val="left"/>
      <w:pPr>
        <w:tabs>
          <w:tab w:val="num" w:pos="2394"/>
        </w:tabs>
        <w:ind w:left="2394" w:hanging="1440"/>
      </w:pPr>
      <w:rPr>
        <w:rFonts w:hint="default"/>
      </w:rPr>
    </w:lvl>
    <w:lvl w:ilvl="7">
      <w:start w:val="1"/>
      <w:numFmt w:val="decimal"/>
      <w:lvlText w:val="%1.%2.%3.%4.%5.%6.%7.%8"/>
      <w:lvlJc w:val="left"/>
      <w:pPr>
        <w:tabs>
          <w:tab w:val="num" w:pos="2943"/>
        </w:tabs>
        <w:ind w:left="2943" w:hanging="1800"/>
      </w:pPr>
      <w:rPr>
        <w:rFonts w:hint="default"/>
      </w:rPr>
    </w:lvl>
    <w:lvl w:ilvl="8">
      <w:start w:val="1"/>
      <w:numFmt w:val="decimal"/>
      <w:lvlText w:val="%1.%2.%3.%4.%5.%6.%7.%8.%9"/>
      <w:lvlJc w:val="left"/>
      <w:pPr>
        <w:tabs>
          <w:tab w:val="num" w:pos="3132"/>
        </w:tabs>
        <w:ind w:left="3132" w:hanging="1800"/>
      </w:pPr>
      <w:rPr>
        <w:rFonts w:hint="default"/>
      </w:rPr>
    </w:lvl>
  </w:abstractNum>
  <w:abstractNum w:abstractNumId="28" w15:restartNumberingAfterBreak="0">
    <w:nsid w:val="3A4D65C0"/>
    <w:multiLevelType w:val="hybridMultilevel"/>
    <w:tmpl w:val="05E476A2"/>
    <w:lvl w:ilvl="0" w:tplc="FF540796">
      <w:start w:val="1"/>
      <w:numFmt w:val="decimal"/>
      <w:lvlText w:val="%1."/>
      <w:lvlJc w:val="left"/>
      <w:pPr>
        <w:tabs>
          <w:tab w:val="num" w:pos="390"/>
        </w:tabs>
        <w:ind w:left="390" w:right="1410" w:hanging="390"/>
      </w:pPr>
    </w:lvl>
    <w:lvl w:ilvl="1" w:tplc="714037F0" w:tentative="1">
      <w:start w:val="1"/>
      <w:numFmt w:val="lowerLetter"/>
      <w:lvlText w:val="%2."/>
      <w:lvlJc w:val="left"/>
      <w:pPr>
        <w:ind w:left="1440" w:hanging="360"/>
      </w:pPr>
    </w:lvl>
    <w:lvl w:ilvl="2" w:tplc="44CE0DDC" w:tentative="1">
      <w:start w:val="1"/>
      <w:numFmt w:val="lowerRoman"/>
      <w:lvlText w:val="%3."/>
      <w:lvlJc w:val="right"/>
      <w:pPr>
        <w:ind w:left="2160" w:hanging="180"/>
      </w:pPr>
    </w:lvl>
    <w:lvl w:ilvl="3" w:tplc="2E54B4B8" w:tentative="1">
      <w:start w:val="1"/>
      <w:numFmt w:val="decimal"/>
      <w:lvlText w:val="%4."/>
      <w:lvlJc w:val="left"/>
      <w:pPr>
        <w:ind w:left="2880" w:hanging="360"/>
      </w:pPr>
    </w:lvl>
    <w:lvl w:ilvl="4" w:tplc="6C5A156C" w:tentative="1">
      <w:start w:val="1"/>
      <w:numFmt w:val="lowerLetter"/>
      <w:lvlText w:val="%5."/>
      <w:lvlJc w:val="left"/>
      <w:pPr>
        <w:ind w:left="3600" w:hanging="360"/>
      </w:pPr>
    </w:lvl>
    <w:lvl w:ilvl="5" w:tplc="44EECEC6" w:tentative="1">
      <w:start w:val="1"/>
      <w:numFmt w:val="lowerRoman"/>
      <w:lvlText w:val="%6."/>
      <w:lvlJc w:val="right"/>
      <w:pPr>
        <w:ind w:left="4320" w:hanging="180"/>
      </w:pPr>
    </w:lvl>
    <w:lvl w:ilvl="6" w:tplc="34FC2D1C" w:tentative="1">
      <w:start w:val="1"/>
      <w:numFmt w:val="decimal"/>
      <w:lvlText w:val="%7."/>
      <w:lvlJc w:val="left"/>
      <w:pPr>
        <w:ind w:left="5040" w:hanging="360"/>
      </w:pPr>
    </w:lvl>
    <w:lvl w:ilvl="7" w:tplc="0E78536C" w:tentative="1">
      <w:start w:val="1"/>
      <w:numFmt w:val="lowerLetter"/>
      <w:lvlText w:val="%8."/>
      <w:lvlJc w:val="left"/>
      <w:pPr>
        <w:ind w:left="5760" w:hanging="360"/>
      </w:pPr>
    </w:lvl>
    <w:lvl w:ilvl="8" w:tplc="EF3C9086" w:tentative="1">
      <w:start w:val="1"/>
      <w:numFmt w:val="lowerRoman"/>
      <w:lvlText w:val="%9."/>
      <w:lvlJc w:val="right"/>
      <w:pPr>
        <w:ind w:left="6480" w:hanging="180"/>
      </w:pPr>
    </w:lvl>
  </w:abstractNum>
  <w:abstractNum w:abstractNumId="29" w15:restartNumberingAfterBreak="0">
    <w:nsid w:val="3D093B12"/>
    <w:multiLevelType w:val="hybridMultilevel"/>
    <w:tmpl w:val="C6DA3326"/>
    <w:lvl w:ilvl="0" w:tplc="515A7D50">
      <w:start w:val="1"/>
      <w:numFmt w:val="bullet"/>
      <w:pStyle w:val="Style9ptLinespacingsingle9"/>
      <w:lvlText w:val="o"/>
      <w:lvlJc w:val="left"/>
      <w:pPr>
        <w:tabs>
          <w:tab w:val="num" w:pos="0"/>
        </w:tabs>
        <w:ind w:left="0" w:firstLine="0"/>
      </w:pPr>
      <w:rPr>
        <w:rFonts w:ascii="Courier New" w:hAnsi="Courier New" w:hint="default"/>
      </w:rPr>
    </w:lvl>
    <w:lvl w:ilvl="1" w:tplc="0682ED42">
      <w:start w:val="1"/>
      <w:numFmt w:val="bullet"/>
      <w:lvlText w:val="o"/>
      <w:lvlJc w:val="left"/>
      <w:pPr>
        <w:tabs>
          <w:tab w:val="num" w:pos="1440"/>
        </w:tabs>
        <w:ind w:left="1512" w:right="1512" w:hanging="432"/>
      </w:pPr>
      <w:rPr>
        <w:rFonts w:ascii="Courier New" w:hAnsi="Courier New" w:hint="default"/>
      </w:rPr>
    </w:lvl>
    <w:lvl w:ilvl="2" w:tplc="96E66876">
      <w:start w:val="1"/>
      <w:numFmt w:val="bullet"/>
      <w:lvlText w:val=""/>
      <w:lvlJc w:val="left"/>
      <w:pPr>
        <w:tabs>
          <w:tab w:val="num" w:pos="2160"/>
        </w:tabs>
        <w:ind w:left="2160" w:right="2160" w:hanging="360"/>
      </w:pPr>
      <w:rPr>
        <w:rFonts w:ascii="Wingdings" w:hAnsi="Wingdings" w:hint="default"/>
      </w:rPr>
    </w:lvl>
    <w:lvl w:ilvl="3" w:tplc="10247B50">
      <w:start w:val="1"/>
      <w:numFmt w:val="bullet"/>
      <w:lvlText w:val=""/>
      <w:lvlJc w:val="left"/>
      <w:pPr>
        <w:tabs>
          <w:tab w:val="num" w:pos="2880"/>
        </w:tabs>
        <w:ind w:left="2880" w:right="2880" w:hanging="360"/>
      </w:pPr>
      <w:rPr>
        <w:rFonts w:ascii="Symbol" w:hAnsi="Symbol" w:hint="default"/>
      </w:rPr>
    </w:lvl>
    <w:lvl w:ilvl="4" w:tplc="48FC7788" w:tentative="1">
      <w:start w:val="1"/>
      <w:numFmt w:val="bullet"/>
      <w:lvlText w:val="o"/>
      <w:lvlJc w:val="left"/>
      <w:pPr>
        <w:tabs>
          <w:tab w:val="num" w:pos="3600"/>
        </w:tabs>
        <w:ind w:left="3600" w:right="3600" w:hanging="360"/>
      </w:pPr>
      <w:rPr>
        <w:rFonts w:ascii="Courier New" w:hAnsi="Courier New" w:cs="Courier New" w:hint="default"/>
      </w:rPr>
    </w:lvl>
    <w:lvl w:ilvl="5" w:tplc="F7703990" w:tentative="1">
      <w:start w:val="1"/>
      <w:numFmt w:val="bullet"/>
      <w:lvlText w:val=""/>
      <w:lvlJc w:val="left"/>
      <w:pPr>
        <w:tabs>
          <w:tab w:val="num" w:pos="4320"/>
        </w:tabs>
        <w:ind w:left="4320" w:right="4320" w:hanging="360"/>
      </w:pPr>
      <w:rPr>
        <w:rFonts w:ascii="Wingdings" w:hAnsi="Wingdings" w:hint="default"/>
      </w:rPr>
    </w:lvl>
    <w:lvl w:ilvl="6" w:tplc="99025BA4" w:tentative="1">
      <w:start w:val="1"/>
      <w:numFmt w:val="bullet"/>
      <w:lvlText w:val=""/>
      <w:lvlJc w:val="left"/>
      <w:pPr>
        <w:tabs>
          <w:tab w:val="num" w:pos="5040"/>
        </w:tabs>
        <w:ind w:left="5040" w:right="5040" w:hanging="360"/>
      </w:pPr>
      <w:rPr>
        <w:rFonts w:ascii="Symbol" w:hAnsi="Symbol" w:hint="default"/>
      </w:rPr>
    </w:lvl>
    <w:lvl w:ilvl="7" w:tplc="106E9C7A" w:tentative="1">
      <w:start w:val="1"/>
      <w:numFmt w:val="bullet"/>
      <w:lvlText w:val="o"/>
      <w:lvlJc w:val="left"/>
      <w:pPr>
        <w:tabs>
          <w:tab w:val="num" w:pos="5760"/>
        </w:tabs>
        <w:ind w:left="5760" w:right="5760" w:hanging="360"/>
      </w:pPr>
      <w:rPr>
        <w:rFonts w:ascii="Courier New" w:hAnsi="Courier New" w:cs="Courier New" w:hint="default"/>
      </w:rPr>
    </w:lvl>
    <w:lvl w:ilvl="8" w:tplc="7C3437CC" w:tentative="1">
      <w:start w:val="1"/>
      <w:numFmt w:val="bullet"/>
      <w:lvlText w:val=""/>
      <w:lvlJc w:val="left"/>
      <w:pPr>
        <w:tabs>
          <w:tab w:val="num" w:pos="6480"/>
        </w:tabs>
        <w:ind w:left="6480" w:right="6480" w:hanging="360"/>
      </w:pPr>
      <w:rPr>
        <w:rFonts w:ascii="Wingdings" w:hAnsi="Wingdings" w:hint="default"/>
      </w:rPr>
    </w:lvl>
  </w:abstractNum>
  <w:abstractNum w:abstractNumId="30" w15:restartNumberingAfterBreak="0">
    <w:nsid w:val="43125998"/>
    <w:multiLevelType w:val="hybridMultilevel"/>
    <w:tmpl w:val="1526CC34"/>
    <w:lvl w:ilvl="0" w:tplc="E236E69A">
      <w:start w:val="1"/>
      <w:numFmt w:val="bullet"/>
      <w:lvlText w:val=""/>
      <w:lvlJc w:val="left"/>
      <w:pPr>
        <w:ind w:left="360" w:hanging="360"/>
      </w:pPr>
      <w:rPr>
        <w:rFonts w:ascii="Wingdings" w:hAnsi="Wingdings" w:hint="default"/>
        <w:sz w:val="28"/>
        <w:szCs w:val="44"/>
      </w:rPr>
    </w:lvl>
    <w:lvl w:ilvl="1" w:tplc="650E5A70" w:tentative="1">
      <w:start w:val="1"/>
      <w:numFmt w:val="bullet"/>
      <w:lvlText w:val="o"/>
      <w:lvlJc w:val="left"/>
      <w:pPr>
        <w:ind w:left="1080" w:hanging="360"/>
      </w:pPr>
      <w:rPr>
        <w:rFonts w:ascii="Courier New" w:hAnsi="Courier New" w:cs="Courier New" w:hint="default"/>
      </w:rPr>
    </w:lvl>
    <w:lvl w:ilvl="2" w:tplc="DE501D82" w:tentative="1">
      <w:start w:val="1"/>
      <w:numFmt w:val="bullet"/>
      <w:lvlText w:val=""/>
      <w:lvlJc w:val="left"/>
      <w:pPr>
        <w:ind w:left="1800" w:hanging="360"/>
      </w:pPr>
      <w:rPr>
        <w:rFonts w:ascii="Wingdings" w:hAnsi="Wingdings" w:hint="default"/>
      </w:rPr>
    </w:lvl>
    <w:lvl w:ilvl="3" w:tplc="53509714" w:tentative="1">
      <w:start w:val="1"/>
      <w:numFmt w:val="bullet"/>
      <w:lvlText w:val=""/>
      <w:lvlJc w:val="left"/>
      <w:pPr>
        <w:ind w:left="2520" w:hanging="360"/>
      </w:pPr>
      <w:rPr>
        <w:rFonts w:ascii="Symbol" w:hAnsi="Symbol" w:hint="default"/>
      </w:rPr>
    </w:lvl>
    <w:lvl w:ilvl="4" w:tplc="4AA28C56" w:tentative="1">
      <w:start w:val="1"/>
      <w:numFmt w:val="bullet"/>
      <w:lvlText w:val="o"/>
      <w:lvlJc w:val="left"/>
      <w:pPr>
        <w:ind w:left="3240" w:hanging="360"/>
      </w:pPr>
      <w:rPr>
        <w:rFonts w:ascii="Courier New" w:hAnsi="Courier New" w:cs="Courier New" w:hint="default"/>
      </w:rPr>
    </w:lvl>
    <w:lvl w:ilvl="5" w:tplc="4B2C59D2" w:tentative="1">
      <w:start w:val="1"/>
      <w:numFmt w:val="bullet"/>
      <w:lvlText w:val=""/>
      <w:lvlJc w:val="left"/>
      <w:pPr>
        <w:ind w:left="3960" w:hanging="360"/>
      </w:pPr>
      <w:rPr>
        <w:rFonts w:ascii="Wingdings" w:hAnsi="Wingdings" w:hint="default"/>
      </w:rPr>
    </w:lvl>
    <w:lvl w:ilvl="6" w:tplc="44C2394A" w:tentative="1">
      <w:start w:val="1"/>
      <w:numFmt w:val="bullet"/>
      <w:lvlText w:val=""/>
      <w:lvlJc w:val="left"/>
      <w:pPr>
        <w:ind w:left="4680" w:hanging="360"/>
      </w:pPr>
      <w:rPr>
        <w:rFonts w:ascii="Symbol" w:hAnsi="Symbol" w:hint="default"/>
      </w:rPr>
    </w:lvl>
    <w:lvl w:ilvl="7" w:tplc="1C66CC72" w:tentative="1">
      <w:start w:val="1"/>
      <w:numFmt w:val="bullet"/>
      <w:lvlText w:val="o"/>
      <w:lvlJc w:val="left"/>
      <w:pPr>
        <w:ind w:left="5400" w:hanging="360"/>
      </w:pPr>
      <w:rPr>
        <w:rFonts w:ascii="Courier New" w:hAnsi="Courier New" w:cs="Courier New" w:hint="default"/>
      </w:rPr>
    </w:lvl>
    <w:lvl w:ilvl="8" w:tplc="DC6822B0" w:tentative="1">
      <w:start w:val="1"/>
      <w:numFmt w:val="bullet"/>
      <w:lvlText w:val=""/>
      <w:lvlJc w:val="left"/>
      <w:pPr>
        <w:ind w:left="6120" w:hanging="360"/>
      </w:pPr>
      <w:rPr>
        <w:rFonts w:ascii="Wingdings" w:hAnsi="Wingdings" w:hint="default"/>
      </w:rPr>
    </w:lvl>
  </w:abstractNum>
  <w:abstractNum w:abstractNumId="31" w15:restartNumberingAfterBreak="0">
    <w:nsid w:val="43AB352E"/>
    <w:multiLevelType w:val="hybridMultilevel"/>
    <w:tmpl w:val="E2C8B674"/>
    <w:lvl w:ilvl="0" w:tplc="D5C0B234">
      <w:start w:val="1"/>
      <w:numFmt w:val="bullet"/>
      <w:lvlText w:val=""/>
      <w:lvlJc w:val="left"/>
      <w:pPr>
        <w:ind w:left="720" w:hanging="360"/>
      </w:pPr>
      <w:rPr>
        <w:rFonts w:ascii="Wingdings" w:hAnsi="Wingdings" w:hint="default"/>
      </w:rPr>
    </w:lvl>
    <w:lvl w:ilvl="1" w:tplc="196807A4" w:tentative="1">
      <w:start w:val="1"/>
      <w:numFmt w:val="bullet"/>
      <w:lvlText w:val="o"/>
      <w:lvlJc w:val="left"/>
      <w:pPr>
        <w:ind w:left="1440" w:hanging="360"/>
      </w:pPr>
      <w:rPr>
        <w:rFonts w:ascii="Courier New" w:hAnsi="Courier New" w:cs="Courier New" w:hint="default"/>
      </w:rPr>
    </w:lvl>
    <w:lvl w:ilvl="2" w:tplc="67CA3E56" w:tentative="1">
      <w:start w:val="1"/>
      <w:numFmt w:val="bullet"/>
      <w:lvlText w:val=""/>
      <w:lvlJc w:val="left"/>
      <w:pPr>
        <w:ind w:left="2160" w:hanging="360"/>
      </w:pPr>
      <w:rPr>
        <w:rFonts w:ascii="Wingdings" w:hAnsi="Wingdings" w:hint="default"/>
      </w:rPr>
    </w:lvl>
    <w:lvl w:ilvl="3" w:tplc="CD861A98" w:tentative="1">
      <w:start w:val="1"/>
      <w:numFmt w:val="bullet"/>
      <w:lvlText w:val=""/>
      <w:lvlJc w:val="left"/>
      <w:pPr>
        <w:ind w:left="2880" w:hanging="360"/>
      </w:pPr>
      <w:rPr>
        <w:rFonts w:ascii="Symbol" w:hAnsi="Symbol" w:hint="default"/>
      </w:rPr>
    </w:lvl>
    <w:lvl w:ilvl="4" w:tplc="ACD031A2" w:tentative="1">
      <w:start w:val="1"/>
      <w:numFmt w:val="bullet"/>
      <w:lvlText w:val="o"/>
      <w:lvlJc w:val="left"/>
      <w:pPr>
        <w:ind w:left="3600" w:hanging="360"/>
      </w:pPr>
      <w:rPr>
        <w:rFonts w:ascii="Courier New" w:hAnsi="Courier New" w:cs="Courier New" w:hint="default"/>
      </w:rPr>
    </w:lvl>
    <w:lvl w:ilvl="5" w:tplc="7CF2ED0A" w:tentative="1">
      <w:start w:val="1"/>
      <w:numFmt w:val="bullet"/>
      <w:lvlText w:val=""/>
      <w:lvlJc w:val="left"/>
      <w:pPr>
        <w:ind w:left="4320" w:hanging="360"/>
      </w:pPr>
      <w:rPr>
        <w:rFonts w:ascii="Wingdings" w:hAnsi="Wingdings" w:hint="default"/>
      </w:rPr>
    </w:lvl>
    <w:lvl w:ilvl="6" w:tplc="52FAA216" w:tentative="1">
      <w:start w:val="1"/>
      <w:numFmt w:val="bullet"/>
      <w:lvlText w:val=""/>
      <w:lvlJc w:val="left"/>
      <w:pPr>
        <w:ind w:left="5040" w:hanging="360"/>
      </w:pPr>
      <w:rPr>
        <w:rFonts w:ascii="Symbol" w:hAnsi="Symbol" w:hint="default"/>
      </w:rPr>
    </w:lvl>
    <w:lvl w:ilvl="7" w:tplc="CCD0D9F2" w:tentative="1">
      <w:start w:val="1"/>
      <w:numFmt w:val="bullet"/>
      <w:lvlText w:val="o"/>
      <w:lvlJc w:val="left"/>
      <w:pPr>
        <w:ind w:left="5760" w:hanging="360"/>
      </w:pPr>
      <w:rPr>
        <w:rFonts w:ascii="Courier New" w:hAnsi="Courier New" w:cs="Courier New" w:hint="default"/>
      </w:rPr>
    </w:lvl>
    <w:lvl w:ilvl="8" w:tplc="D56050F2" w:tentative="1">
      <w:start w:val="1"/>
      <w:numFmt w:val="bullet"/>
      <w:lvlText w:val=""/>
      <w:lvlJc w:val="left"/>
      <w:pPr>
        <w:ind w:left="6480" w:hanging="360"/>
      </w:pPr>
      <w:rPr>
        <w:rFonts w:ascii="Wingdings" w:hAnsi="Wingdings" w:hint="default"/>
      </w:rPr>
    </w:lvl>
  </w:abstractNum>
  <w:abstractNum w:abstractNumId="32" w15:restartNumberingAfterBreak="0">
    <w:nsid w:val="4B705C50"/>
    <w:multiLevelType w:val="hybridMultilevel"/>
    <w:tmpl w:val="98A0DACA"/>
    <w:lvl w:ilvl="0" w:tplc="74A8DA08">
      <w:start w:val="1"/>
      <w:numFmt w:val="hebrew1"/>
      <w:pStyle w:val="a1"/>
      <w:lvlText w:val="%1)"/>
      <w:lvlJc w:val="left"/>
      <w:pPr>
        <w:tabs>
          <w:tab w:val="num" w:pos="567"/>
        </w:tabs>
        <w:ind w:left="567" w:right="567" w:hanging="567"/>
      </w:pPr>
      <w:rPr>
        <w:rFonts w:hint="default"/>
      </w:rPr>
    </w:lvl>
    <w:lvl w:ilvl="1" w:tplc="FADEC5AE">
      <w:start w:val="1"/>
      <w:numFmt w:val="lowerLetter"/>
      <w:lvlText w:val="%2."/>
      <w:lvlJc w:val="left"/>
      <w:pPr>
        <w:tabs>
          <w:tab w:val="num" w:pos="1440"/>
        </w:tabs>
        <w:ind w:left="1440" w:right="1440" w:hanging="360"/>
      </w:pPr>
    </w:lvl>
    <w:lvl w:ilvl="2" w:tplc="3E6AF91C" w:tentative="1">
      <w:start w:val="1"/>
      <w:numFmt w:val="lowerRoman"/>
      <w:lvlText w:val="%3."/>
      <w:lvlJc w:val="right"/>
      <w:pPr>
        <w:tabs>
          <w:tab w:val="num" w:pos="2160"/>
        </w:tabs>
        <w:ind w:left="2160" w:right="2160" w:hanging="180"/>
      </w:pPr>
    </w:lvl>
    <w:lvl w:ilvl="3" w:tplc="489869E4">
      <w:start w:val="1"/>
      <w:numFmt w:val="decimal"/>
      <w:lvlText w:val="%4."/>
      <w:lvlJc w:val="left"/>
      <w:pPr>
        <w:tabs>
          <w:tab w:val="num" w:pos="2880"/>
        </w:tabs>
        <w:ind w:left="2880" w:right="2880" w:hanging="360"/>
      </w:pPr>
    </w:lvl>
    <w:lvl w:ilvl="4" w:tplc="C50E4A32" w:tentative="1">
      <w:start w:val="1"/>
      <w:numFmt w:val="lowerLetter"/>
      <w:lvlText w:val="%5."/>
      <w:lvlJc w:val="left"/>
      <w:pPr>
        <w:tabs>
          <w:tab w:val="num" w:pos="3600"/>
        </w:tabs>
        <w:ind w:left="3600" w:right="3600" w:hanging="360"/>
      </w:pPr>
    </w:lvl>
    <w:lvl w:ilvl="5" w:tplc="E7A687C6" w:tentative="1">
      <w:start w:val="1"/>
      <w:numFmt w:val="lowerRoman"/>
      <w:lvlText w:val="%6."/>
      <w:lvlJc w:val="right"/>
      <w:pPr>
        <w:tabs>
          <w:tab w:val="num" w:pos="4320"/>
        </w:tabs>
        <w:ind w:left="4320" w:right="4320" w:hanging="180"/>
      </w:pPr>
    </w:lvl>
    <w:lvl w:ilvl="6" w:tplc="61C8D2CE" w:tentative="1">
      <w:start w:val="1"/>
      <w:numFmt w:val="decimal"/>
      <w:lvlText w:val="%7."/>
      <w:lvlJc w:val="left"/>
      <w:pPr>
        <w:tabs>
          <w:tab w:val="num" w:pos="5040"/>
        </w:tabs>
        <w:ind w:left="5040" w:right="5040" w:hanging="360"/>
      </w:pPr>
    </w:lvl>
    <w:lvl w:ilvl="7" w:tplc="C06A454C" w:tentative="1">
      <w:start w:val="1"/>
      <w:numFmt w:val="lowerLetter"/>
      <w:lvlText w:val="%8."/>
      <w:lvlJc w:val="left"/>
      <w:pPr>
        <w:tabs>
          <w:tab w:val="num" w:pos="5760"/>
        </w:tabs>
        <w:ind w:left="5760" w:right="5760" w:hanging="360"/>
      </w:pPr>
    </w:lvl>
    <w:lvl w:ilvl="8" w:tplc="F19C9E36" w:tentative="1">
      <w:start w:val="1"/>
      <w:numFmt w:val="lowerRoman"/>
      <w:lvlText w:val="%9."/>
      <w:lvlJc w:val="right"/>
      <w:pPr>
        <w:tabs>
          <w:tab w:val="num" w:pos="6480"/>
        </w:tabs>
        <w:ind w:left="6480" w:right="6480" w:hanging="180"/>
      </w:pPr>
    </w:lvl>
  </w:abstractNum>
  <w:abstractNum w:abstractNumId="33" w15:restartNumberingAfterBreak="0">
    <w:nsid w:val="4C9B291E"/>
    <w:multiLevelType w:val="hybridMultilevel"/>
    <w:tmpl w:val="F40C2210"/>
    <w:lvl w:ilvl="0" w:tplc="F1141CF8">
      <w:start w:val="1"/>
      <w:numFmt w:val="hebrew1"/>
      <w:lvlText w:val="%1."/>
      <w:lvlJc w:val="left"/>
      <w:pPr>
        <w:ind w:left="360" w:hanging="360"/>
      </w:pPr>
      <w:rPr>
        <w:rFonts w:hint="default"/>
        <w:b/>
        <w:bCs/>
      </w:rPr>
    </w:lvl>
    <w:lvl w:ilvl="1" w:tplc="04090011">
      <w:start w:val="1"/>
      <w:numFmt w:val="decimal"/>
      <w:lvlText w:val="%2)"/>
      <w:lvlJc w:val="left"/>
      <w:pPr>
        <w:ind w:left="1068" w:hanging="360"/>
      </w:pPr>
      <w:rPr>
        <w:b w:val="0"/>
        <w:bCs w:val="0"/>
      </w:rPr>
    </w:lvl>
    <w:lvl w:ilvl="2" w:tplc="04090011">
      <w:start w:val="1"/>
      <w:numFmt w:val="decimal"/>
      <w:lvlText w:val="%3)"/>
      <w:lvlJc w:val="lef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 w15:restartNumberingAfterBreak="0">
    <w:nsid w:val="50371753"/>
    <w:multiLevelType w:val="hybridMultilevel"/>
    <w:tmpl w:val="00922DB0"/>
    <w:lvl w:ilvl="0" w:tplc="BB227824">
      <w:start w:val="1"/>
      <w:numFmt w:val="bullet"/>
      <w:lvlText w:val=""/>
      <w:lvlJc w:val="left"/>
      <w:pPr>
        <w:ind w:left="720" w:hanging="360"/>
      </w:pPr>
      <w:rPr>
        <w:rFonts w:ascii="Symbol" w:hAnsi="Symbol" w:hint="default"/>
      </w:rPr>
    </w:lvl>
    <w:lvl w:ilvl="1" w:tplc="6636BE86" w:tentative="1">
      <w:start w:val="1"/>
      <w:numFmt w:val="bullet"/>
      <w:lvlText w:val="o"/>
      <w:lvlJc w:val="left"/>
      <w:pPr>
        <w:ind w:left="1440" w:hanging="360"/>
      </w:pPr>
      <w:rPr>
        <w:rFonts w:ascii="Courier New" w:hAnsi="Courier New" w:cs="Courier New" w:hint="default"/>
      </w:rPr>
    </w:lvl>
    <w:lvl w:ilvl="2" w:tplc="B590D2FA" w:tentative="1">
      <w:start w:val="1"/>
      <w:numFmt w:val="bullet"/>
      <w:lvlText w:val=""/>
      <w:lvlJc w:val="left"/>
      <w:pPr>
        <w:ind w:left="2160" w:hanging="360"/>
      </w:pPr>
      <w:rPr>
        <w:rFonts w:ascii="Wingdings" w:hAnsi="Wingdings" w:hint="default"/>
      </w:rPr>
    </w:lvl>
    <w:lvl w:ilvl="3" w:tplc="6CF0A9CC" w:tentative="1">
      <w:start w:val="1"/>
      <w:numFmt w:val="bullet"/>
      <w:lvlText w:val=""/>
      <w:lvlJc w:val="left"/>
      <w:pPr>
        <w:ind w:left="2880" w:hanging="360"/>
      </w:pPr>
      <w:rPr>
        <w:rFonts w:ascii="Symbol" w:hAnsi="Symbol" w:hint="default"/>
      </w:rPr>
    </w:lvl>
    <w:lvl w:ilvl="4" w:tplc="725CCA7C" w:tentative="1">
      <w:start w:val="1"/>
      <w:numFmt w:val="bullet"/>
      <w:lvlText w:val="o"/>
      <w:lvlJc w:val="left"/>
      <w:pPr>
        <w:ind w:left="3600" w:hanging="360"/>
      </w:pPr>
      <w:rPr>
        <w:rFonts w:ascii="Courier New" w:hAnsi="Courier New" w:cs="Courier New" w:hint="default"/>
      </w:rPr>
    </w:lvl>
    <w:lvl w:ilvl="5" w:tplc="7B8E7B06" w:tentative="1">
      <w:start w:val="1"/>
      <w:numFmt w:val="bullet"/>
      <w:lvlText w:val=""/>
      <w:lvlJc w:val="left"/>
      <w:pPr>
        <w:ind w:left="4320" w:hanging="360"/>
      </w:pPr>
      <w:rPr>
        <w:rFonts w:ascii="Wingdings" w:hAnsi="Wingdings" w:hint="default"/>
      </w:rPr>
    </w:lvl>
    <w:lvl w:ilvl="6" w:tplc="0F4C4860" w:tentative="1">
      <w:start w:val="1"/>
      <w:numFmt w:val="bullet"/>
      <w:lvlText w:val=""/>
      <w:lvlJc w:val="left"/>
      <w:pPr>
        <w:ind w:left="5040" w:hanging="360"/>
      </w:pPr>
      <w:rPr>
        <w:rFonts w:ascii="Symbol" w:hAnsi="Symbol" w:hint="default"/>
      </w:rPr>
    </w:lvl>
    <w:lvl w:ilvl="7" w:tplc="F156FAA0" w:tentative="1">
      <w:start w:val="1"/>
      <w:numFmt w:val="bullet"/>
      <w:lvlText w:val="o"/>
      <w:lvlJc w:val="left"/>
      <w:pPr>
        <w:ind w:left="5760" w:hanging="360"/>
      </w:pPr>
      <w:rPr>
        <w:rFonts w:ascii="Courier New" w:hAnsi="Courier New" w:cs="Courier New" w:hint="default"/>
      </w:rPr>
    </w:lvl>
    <w:lvl w:ilvl="8" w:tplc="6FFEDB12" w:tentative="1">
      <w:start w:val="1"/>
      <w:numFmt w:val="bullet"/>
      <w:lvlText w:val=""/>
      <w:lvlJc w:val="left"/>
      <w:pPr>
        <w:ind w:left="6480" w:hanging="360"/>
      </w:pPr>
      <w:rPr>
        <w:rFonts w:ascii="Wingdings" w:hAnsi="Wingdings" w:hint="default"/>
      </w:rPr>
    </w:lvl>
  </w:abstractNum>
  <w:abstractNum w:abstractNumId="35" w15:restartNumberingAfterBreak="0">
    <w:nsid w:val="52460F21"/>
    <w:multiLevelType w:val="multilevel"/>
    <w:tmpl w:val="35543F78"/>
    <w:lvl w:ilvl="0">
      <w:start w:val="1"/>
      <w:numFmt w:val="decimal"/>
      <w:lvlText w:val="%1."/>
      <w:lvlJc w:val="left"/>
      <w:pPr>
        <w:ind w:left="360" w:hanging="360"/>
      </w:pPr>
      <w:rPr>
        <w:color w:val="auto"/>
      </w:rPr>
    </w:lvl>
    <w:lvl w:ilvl="1">
      <w:start w:val="1"/>
      <w:numFmt w:val="decimal"/>
      <w:isLgl/>
      <w:lvlText w:val="%1.%2."/>
      <w:lvlJc w:val="left"/>
      <w:pPr>
        <w:ind w:left="-65" w:hanging="360"/>
      </w:pPr>
      <w:rPr>
        <w:b/>
        <w:bCs/>
        <w:color w:val="auto"/>
      </w:rPr>
    </w:lvl>
    <w:lvl w:ilvl="2">
      <w:start w:val="1"/>
      <w:numFmt w:val="decimal"/>
      <w:isLgl/>
      <w:lvlText w:val="%1.%2.%3."/>
      <w:lvlJc w:val="left"/>
      <w:pPr>
        <w:ind w:left="295" w:hanging="720"/>
      </w:pPr>
    </w:lvl>
    <w:lvl w:ilvl="3">
      <w:start w:val="1"/>
      <w:numFmt w:val="decimal"/>
      <w:isLgl/>
      <w:lvlText w:val="%1.%2.%3.%4."/>
      <w:lvlJc w:val="left"/>
      <w:pPr>
        <w:ind w:left="295" w:hanging="720"/>
      </w:pPr>
    </w:lvl>
    <w:lvl w:ilvl="4">
      <w:start w:val="1"/>
      <w:numFmt w:val="decimal"/>
      <w:isLgl/>
      <w:lvlText w:val="%1.%2.%3.%4.%5."/>
      <w:lvlJc w:val="left"/>
      <w:pPr>
        <w:ind w:left="655" w:hanging="1080"/>
      </w:pPr>
    </w:lvl>
    <w:lvl w:ilvl="5">
      <w:start w:val="1"/>
      <w:numFmt w:val="decimal"/>
      <w:isLgl/>
      <w:lvlText w:val="%1.%2.%3.%4.%5.%6."/>
      <w:lvlJc w:val="left"/>
      <w:pPr>
        <w:ind w:left="655" w:hanging="1080"/>
      </w:pPr>
    </w:lvl>
    <w:lvl w:ilvl="6">
      <w:start w:val="1"/>
      <w:numFmt w:val="decimal"/>
      <w:isLgl/>
      <w:lvlText w:val="%1.%2.%3.%4.%5.%6.%7."/>
      <w:lvlJc w:val="left"/>
      <w:pPr>
        <w:ind w:left="1015" w:hanging="1440"/>
      </w:pPr>
    </w:lvl>
    <w:lvl w:ilvl="7">
      <w:start w:val="1"/>
      <w:numFmt w:val="decimal"/>
      <w:isLgl/>
      <w:lvlText w:val="%1.%2.%3.%4.%5.%6.%7.%8."/>
      <w:lvlJc w:val="left"/>
      <w:pPr>
        <w:ind w:left="1015" w:hanging="1440"/>
      </w:pPr>
    </w:lvl>
    <w:lvl w:ilvl="8">
      <w:start w:val="1"/>
      <w:numFmt w:val="decimal"/>
      <w:isLgl/>
      <w:lvlText w:val="%1.%2.%3.%4.%5.%6.%7.%8.%9."/>
      <w:lvlJc w:val="left"/>
      <w:pPr>
        <w:ind w:left="1375" w:hanging="1800"/>
      </w:pPr>
    </w:lvl>
  </w:abstractNum>
  <w:abstractNum w:abstractNumId="36" w15:restartNumberingAfterBreak="0">
    <w:nsid w:val="58CA0472"/>
    <w:multiLevelType w:val="hybridMultilevel"/>
    <w:tmpl w:val="78FE2A82"/>
    <w:lvl w:ilvl="0" w:tplc="A46AF02E">
      <w:start w:val="1"/>
      <w:numFmt w:val="bullet"/>
      <w:lvlText w:val=""/>
      <w:lvlJc w:val="left"/>
      <w:pPr>
        <w:ind w:left="720" w:hanging="360"/>
      </w:pPr>
      <w:rPr>
        <w:rFonts w:ascii="Symbol" w:hAnsi="Symbol" w:hint="default"/>
      </w:rPr>
    </w:lvl>
    <w:lvl w:ilvl="1" w:tplc="C14028E0" w:tentative="1">
      <w:start w:val="1"/>
      <w:numFmt w:val="bullet"/>
      <w:lvlText w:val="o"/>
      <w:lvlJc w:val="left"/>
      <w:pPr>
        <w:ind w:left="1440" w:hanging="360"/>
      </w:pPr>
      <w:rPr>
        <w:rFonts w:ascii="Courier New" w:hAnsi="Courier New" w:cs="Courier New" w:hint="default"/>
      </w:rPr>
    </w:lvl>
    <w:lvl w:ilvl="2" w:tplc="8878CEA4" w:tentative="1">
      <w:start w:val="1"/>
      <w:numFmt w:val="bullet"/>
      <w:lvlText w:val=""/>
      <w:lvlJc w:val="left"/>
      <w:pPr>
        <w:ind w:left="2160" w:hanging="360"/>
      </w:pPr>
      <w:rPr>
        <w:rFonts w:ascii="Wingdings" w:hAnsi="Wingdings" w:hint="default"/>
      </w:rPr>
    </w:lvl>
    <w:lvl w:ilvl="3" w:tplc="0BECAE44" w:tentative="1">
      <w:start w:val="1"/>
      <w:numFmt w:val="bullet"/>
      <w:lvlText w:val=""/>
      <w:lvlJc w:val="left"/>
      <w:pPr>
        <w:ind w:left="2880" w:hanging="360"/>
      </w:pPr>
      <w:rPr>
        <w:rFonts w:ascii="Symbol" w:hAnsi="Symbol" w:hint="default"/>
      </w:rPr>
    </w:lvl>
    <w:lvl w:ilvl="4" w:tplc="F94A39DE" w:tentative="1">
      <w:start w:val="1"/>
      <w:numFmt w:val="bullet"/>
      <w:lvlText w:val="o"/>
      <w:lvlJc w:val="left"/>
      <w:pPr>
        <w:ind w:left="3600" w:hanging="360"/>
      </w:pPr>
      <w:rPr>
        <w:rFonts w:ascii="Courier New" w:hAnsi="Courier New" w:cs="Courier New" w:hint="default"/>
      </w:rPr>
    </w:lvl>
    <w:lvl w:ilvl="5" w:tplc="8C74B7B6" w:tentative="1">
      <w:start w:val="1"/>
      <w:numFmt w:val="bullet"/>
      <w:lvlText w:val=""/>
      <w:lvlJc w:val="left"/>
      <w:pPr>
        <w:ind w:left="4320" w:hanging="360"/>
      </w:pPr>
      <w:rPr>
        <w:rFonts w:ascii="Wingdings" w:hAnsi="Wingdings" w:hint="default"/>
      </w:rPr>
    </w:lvl>
    <w:lvl w:ilvl="6" w:tplc="78747424" w:tentative="1">
      <w:start w:val="1"/>
      <w:numFmt w:val="bullet"/>
      <w:lvlText w:val=""/>
      <w:lvlJc w:val="left"/>
      <w:pPr>
        <w:ind w:left="5040" w:hanging="360"/>
      </w:pPr>
      <w:rPr>
        <w:rFonts w:ascii="Symbol" w:hAnsi="Symbol" w:hint="default"/>
      </w:rPr>
    </w:lvl>
    <w:lvl w:ilvl="7" w:tplc="F2A4234A" w:tentative="1">
      <w:start w:val="1"/>
      <w:numFmt w:val="bullet"/>
      <w:lvlText w:val="o"/>
      <w:lvlJc w:val="left"/>
      <w:pPr>
        <w:ind w:left="5760" w:hanging="360"/>
      </w:pPr>
      <w:rPr>
        <w:rFonts w:ascii="Courier New" w:hAnsi="Courier New" w:cs="Courier New" w:hint="default"/>
      </w:rPr>
    </w:lvl>
    <w:lvl w:ilvl="8" w:tplc="3B4A1618" w:tentative="1">
      <w:start w:val="1"/>
      <w:numFmt w:val="bullet"/>
      <w:lvlText w:val=""/>
      <w:lvlJc w:val="left"/>
      <w:pPr>
        <w:ind w:left="6480" w:hanging="360"/>
      </w:pPr>
      <w:rPr>
        <w:rFonts w:ascii="Wingdings" w:hAnsi="Wingdings" w:hint="default"/>
      </w:rPr>
    </w:lvl>
  </w:abstractNum>
  <w:abstractNum w:abstractNumId="37" w15:restartNumberingAfterBreak="0">
    <w:nsid w:val="630334E4"/>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38"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39" w15:restartNumberingAfterBreak="0">
    <w:nsid w:val="6C7358C0"/>
    <w:multiLevelType w:val="hybridMultilevel"/>
    <w:tmpl w:val="017C6B3E"/>
    <w:lvl w:ilvl="0" w:tplc="7B5A9938">
      <w:start w:val="1"/>
      <w:numFmt w:val="bullet"/>
      <w:lvlText w:val=""/>
      <w:lvlJc w:val="left"/>
      <w:pPr>
        <w:ind w:left="1188" w:hanging="360"/>
      </w:pPr>
      <w:rPr>
        <w:rFonts w:ascii="Symbol" w:hAnsi="Symbol" w:hint="default"/>
      </w:rPr>
    </w:lvl>
    <w:lvl w:ilvl="1" w:tplc="88B2BF50">
      <w:start w:val="1"/>
      <w:numFmt w:val="bullet"/>
      <w:lvlText w:val="o"/>
      <w:lvlJc w:val="left"/>
      <w:pPr>
        <w:ind w:left="1908" w:hanging="360"/>
      </w:pPr>
      <w:rPr>
        <w:rFonts w:ascii="Courier New" w:hAnsi="Courier New" w:cs="Courier New" w:hint="default"/>
      </w:rPr>
    </w:lvl>
    <w:lvl w:ilvl="2" w:tplc="06FA0544" w:tentative="1">
      <w:start w:val="1"/>
      <w:numFmt w:val="bullet"/>
      <w:lvlText w:val=""/>
      <w:lvlJc w:val="left"/>
      <w:pPr>
        <w:ind w:left="2628" w:hanging="360"/>
      </w:pPr>
      <w:rPr>
        <w:rFonts w:ascii="Wingdings" w:hAnsi="Wingdings" w:hint="default"/>
      </w:rPr>
    </w:lvl>
    <w:lvl w:ilvl="3" w:tplc="4DE49ADA" w:tentative="1">
      <w:start w:val="1"/>
      <w:numFmt w:val="bullet"/>
      <w:lvlText w:val=""/>
      <w:lvlJc w:val="left"/>
      <w:pPr>
        <w:ind w:left="3348" w:hanging="360"/>
      </w:pPr>
      <w:rPr>
        <w:rFonts w:ascii="Symbol" w:hAnsi="Symbol" w:hint="default"/>
      </w:rPr>
    </w:lvl>
    <w:lvl w:ilvl="4" w:tplc="476A05B6" w:tentative="1">
      <w:start w:val="1"/>
      <w:numFmt w:val="bullet"/>
      <w:lvlText w:val="o"/>
      <w:lvlJc w:val="left"/>
      <w:pPr>
        <w:ind w:left="4068" w:hanging="360"/>
      </w:pPr>
      <w:rPr>
        <w:rFonts w:ascii="Courier New" w:hAnsi="Courier New" w:cs="Courier New" w:hint="default"/>
      </w:rPr>
    </w:lvl>
    <w:lvl w:ilvl="5" w:tplc="73C0119A" w:tentative="1">
      <w:start w:val="1"/>
      <w:numFmt w:val="bullet"/>
      <w:lvlText w:val=""/>
      <w:lvlJc w:val="left"/>
      <w:pPr>
        <w:ind w:left="4788" w:hanging="360"/>
      </w:pPr>
      <w:rPr>
        <w:rFonts w:ascii="Wingdings" w:hAnsi="Wingdings" w:hint="default"/>
      </w:rPr>
    </w:lvl>
    <w:lvl w:ilvl="6" w:tplc="7F489526" w:tentative="1">
      <w:start w:val="1"/>
      <w:numFmt w:val="bullet"/>
      <w:lvlText w:val=""/>
      <w:lvlJc w:val="left"/>
      <w:pPr>
        <w:ind w:left="5508" w:hanging="360"/>
      </w:pPr>
      <w:rPr>
        <w:rFonts w:ascii="Symbol" w:hAnsi="Symbol" w:hint="default"/>
      </w:rPr>
    </w:lvl>
    <w:lvl w:ilvl="7" w:tplc="5D6C7D1C" w:tentative="1">
      <w:start w:val="1"/>
      <w:numFmt w:val="bullet"/>
      <w:lvlText w:val="o"/>
      <w:lvlJc w:val="left"/>
      <w:pPr>
        <w:ind w:left="6228" w:hanging="360"/>
      </w:pPr>
      <w:rPr>
        <w:rFonts w:ascii="Courier New" w:hAnsi="Courier New" w:cs="Courier New" w:hint="default"/>
      </w:rPr>
    </w:lvl>
    <w:lvl w:ilvl="8" w:tplc="1FCAD27C" w:tentative="1">
      <w:start w:val="1"/>
      <w:numFmt w:val="bullet"/>
      <w:lvlText w:val=""/>
      <w:lvlJc w:val="left"/>
      <w:pPr>
        <w:ind w:left="6948" w:hanging="360"/>
      </w:pPr>
      <w:rPr>
        <w:rFonts w:ascii="Wingdings" w:hAnsi="Wingdings" w:hint="default"/>
      </w:rPr>
    </w:lvl>
  </w:abstractNum>
  <w:abstractNum w:abstractNumId="40" w15:restartNumberingAfterBreak="0">
    <w:nsid w:val="6D4F4194"/>
    <w:multiLevelType w:val="multilevel"/>
    <w:tmpl w:val="4866DFA6"/>
    <w:lvl w:ilvl="0">
      <w:start w:val="1"/>
      <w:numFmt w:val="decimal"/>
      <w:pStyle w:val="a2"/>
      <w:lvlText w:val="%1."/>
      <w:lvlJc w:val="left"/>
      <w:pPr>
        <w:tabs>
          <w:tab w:val="num" w:pos="567"/>
        </w:tabs>
        <w:ind w:left="567" w:right="567" w:hanging="567"/>
      </w:pPr>
      <w:rPr>
        <w:rFonts w:hint="default"/>
      </w:rPr>
    </w:lvl>
    <w:lvl w:ilvl="1">
      <w:start w:val="1"/>
      <w:numFmt w:val="decimal"/>
      <w:pStyle w:val="a3"/>
      <w:lvlText w:val="%1.%2."/>
      <w:lvlJc w:val="left"/>
      <w:pPr>
        <w:tabs>
          <w:tab w:val="num" w:pos="1107"/>
        </w:tabs>
        <w:ind w:left="1107" w:right="1107" w:hanging="567"/>
      </w:pPr>
      <w:rPr>
        <w:rFonts w:hint="default"/>
        <w:b w:val="0"/>
        <w:bCs w:val="0"/>
        <w:i w:val="0"/>
        <w:color w:val="auto"/>
      </w:rPr>
    </w:lvl>
    <w:lvl w:ilvl="2">
      <w:start w:val="1"/>
      <w:numFmt w:val="decimal"/>
      <w:pStyle w:val="a4"/>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2835"/>
        </w:tabs>
        <w:ind w:left="2835" w:right="2835" w:hanging="850"/>
      </w:pPr>
      <w:rPr>
        <w:rFonts w:hint="default"/>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41" w15:restartNumberingAfterBreak="0">
    <w:nsid w:val="6E0D4006"/>
    <w:multiLevelType w:val="hybridMultilevel"/>
    <w:tmpl w:val="46BC1E6C"/>
    <w:lvl w:ilvl="0" w:tplc="1E5AB75C">
      <w:start w:val="1"/>
      <w:numFmt w:val="hebrew1"/>
      <w:lvlText w:val="%1."/>
      <w:lvlJc w:val="left"/>
      <w:pPr>
        <w:tabs>
          <w:tab w:val="num" w:pos="390"/>
        </w:tabs>
        <w:ind w:left="390" w:right="1410" w:hanging="390"/>
      </w:pPr>
      <w:rPr>
        <w:rFonts w:ascii="Times New Roman" w:hAnsi="Times New Roman" w:cs="David"/>
      </w:rPr>
    </w:lvl>
    <w:lvl w:ilvl="1" w:tplc="F96070FA">
      <w:start w:val="1"/>
      <w:numFmt w:val="lowerLetter"/>
      <w:lvlText w:val="%2."/>
      <w:lvlJc w:val="left"/>
      <w:pPr>
        <w:tabs>
          <w:tab w:val="num" w:pos="420"/>
        </w:tabs>
        <w:ind w:left="420" w:hanging="360"/>
      </w:pPr>
    </w:lvl>
    <w:lvl w:ilvl="2" w:tplc="B5201E18">
      <w:start w:val="1"/>
      <w:numFmt w:val="decimal"/>
      <w:lvlText w:val="(%3)"/>
      <w:lvlJc w:val="left"/>
      <w:pPr>
        <w:tabs>
          <w:tab w:val="num" w:pos="1320"/>
        </w:tabs>
        <w:ind w:left="1320" w:hanging="360"/>
      </w:pPr>
      <w:rPr>
        <w:rFonts w:hint="default"/>
      </w:rPr>
    </w:lvl>
    <w:lvl w:ilvl="3" w:tplc="E092D624">
      <w:start w:val="1"/>
      <w:numFmt w:val="decimal"/>
      <w:lvlText w:val="%4."/>
      <w:lvlJc w:val="left"/>
      <w:pPr>
        <w:ind w:left="1860" w:hanging="360"/>
      </w:pPr>
      <w:rPr>
        <w:rFonts w:hint="default"/>
      </w:rPr>
    </w:lvl>
    <w:lvl w:ilvl="4" w:tplc="B18CE91E" w:tentative="1">
      <w:start w:val="1"/>
      <w:numFmt w:val="lowerLetter"/>
      <w:lvlText w:val="%5."/>
      <w:lvlJc w:val="left"/>
      <w:pPr>
        <w:tabs>
          <w:tab w:val="num" w:pos="2580"/>
        </w:tabs>
        <w:ind w:left="2580" w:hanging="360"/>
      </w:pPr>
    </w:lvl>
    <w:lvl w:ilvl="5" w:tplc="CABC03B2" w:tentative="1">
      <w:start w:val="1"/>
      <w:numFmt w:val="lowerRoman"/>
      <w:lvlText w:val="%6."/>
      <w:lvlJc w:val="right"/>
      <w:pPr>
        <w:tabs>
          <w:tab w:val="num" w:pos="3300"/>
        </w:tabs>
        <w:ind w:left="3300" w:hanging="180"/>
      </w:pPr>
    </w:lvl>
    <w:lvl w:ilvl="6" w:tplc="09460BB4" w:tentative="1">
      <w:start w:val="1"/>
      <w:numFmt w:val="decimal"/>
      <w:lvlText w:val="%7."/>
      <w:lvlJc w:val="left"/>
      <w:pPr>
        <w:tabs>
          <w:tab w:val="num" w:pos="4020"/>
        </w:tabs>
        <w:ind w:left="4020" w:hanging="360"/>
      </w:pPr>
    </w:lvl>
    <w:lvl w:ilvl="7" w:tplc="64A44EEE" w:tentative="1">
      <w:start w:val="1"/>
      <w:numFmt w:val="lowerLetter"/>
      <w:lvlText w:val="%8."/>
      <w:lvlJc w:val="left"/>
      <w:pPr>
        <w:tabs>
          <w:tab w:val="num" w:pos="4740"/>
        </w:tabs>
        <w:ind w:left="4740" w:hanging="360"/>
      </w:pPr>
    </w:lvl>
    <w:lvl w:ilvl="8" w:tplc="98241BCA" w:tentative="1">
      <w:start w:val="1"/>
      <w:numFmt w:val="lowerRoman"/>
      <w:lvlText w:val="%9."/>
      <w:lvlJc w:val="right"/>
      <w:pPr>
        <w:tabs>
          <w:tab w:val="num" w:pos="5460"/>
        </w:tabs>
        <w:ind w:left="5460" w:hanging="180"/>
      </w:pPr>
    </w:lvl>
  </w:abstractNum>
  <w:abstractNum w:abstractNumId="42" w15:restartNumberingAfterBreak="0">
    <w:nsid w:val="73415F49"/>
    <w:multiLevelType w:val="multilevel"/>
    <w:tmpl w:val="CEC28CC6"/>
    <w:styleLink w:val="12"/>
    <w:lvl w:ilvl="0">
      <w:start w:val="3"/>
      <w:numFmt w:val="decimal"/>
      <w:lvlText w:val="%1."/>
      <w:lvlJc w:val="left"/>
      <w:pPr>
        <w:tabs>
          <w:tab w:val="num" w:pos="360"/>
        </w:tabs>
        <w:ind w:left="360" w:hanging="360"/>
      </w:pPr>
      <w:rPr>
        <w:rFonts w:cs="David" w:hint="cs"/>
        <w:b/>
        <w:bCs/>
        <w:sz w:val="24"/>
        <w:szCs w:val="24"/>
      </w:rPr>
    </w:lvl>
    <w:lvl w:ilvl="1">
      <w:start w:val="1"/>
      <w:numFmt w:val="decimal"/>
      <w:lvlText w:val="4.%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3" w15:restartNumberingAfterBreak="0">
    <w:nsid w:val="780E0A88"/>
    <w:multiLevelType w:val="multilevel"/>
    <w:tmpl w:val="25D60DB2"/>
    <w:lvl w:ilvl="0">
      <w:start w:val="1"/>
      <w:numFmt w:val="decimal"/>
      <w:pStyle w:val="13"/>
      <w:suff w:val="space"/>
      <w:lvlText w:val="%1."/>
      <w:lvlJc w:val="left"/>
      <w:pPr>
        <w:ind w:left="567" w:hanging="567"/>
      </w:pPr>
      <w:rPr>
        <w:rFonts w:hint="default"/>
        <w:b w:val="0"/>
        <w:sz w:val="24"/>
        <w:szCs w:val="24"/>
      </w:rPr>
    </w:lvl>
    <w:lvl w:ilvl="1">
      <w:start w:val="1"/>
      <w:numFmt w:val="decimal"/>
      <w:lvlText w:val="%1.%2."/>
      <w:lvlJc w:val="left"/>
      <w:pPr>
        <w:ind w:left="1247" w:hanging="680"/>
      </w:pPr>
      <w:rPr>
        <w:rFonts w:cs="David" w:hint="default"/>
        <w:b w:val="0"/>
        <w:bCs w:val="0"/>
        <w:lang w:val="en-US" w:bidi="he-IL"/>
      </w:rPr>
    </w:lvl>
    <w:lvl w:ilvl="2">
      <w:start w:val="1"/>
      <w:numFmt w:val="decimal"/>
      <w:lvlText w:val="%1.%2.%3."/>
      <w:lvlJc w:val="left"/>
      <w:pPr>
        <w:ind w:left="1985" w:hanging="738"/>
      </w:pPr>
      <w:rPr>
        <w:rFonts w:hint="default"/>
        <w:b/>
        <w:bCs w:val="0"/>
        <w:color w:val="auto"/>
        <w:sz w:val="24"/>
        <w:szCs w:val="24"/>
      </w:rPr>
    </w:lvl>
    <w:lvl w:ilvl="3">
      <w:start w:val="1"/>
      <w:numFmt w:val="decimal"/>
      <w:lvlText w:val="%1.%2.%3.%4."/>
      <w:lvlJc w:val="left"/>
      <w:pPr>
        <w:tabs>
          <w:tab w:val="num" w:pos="2211"/>
        </w:tabs>
        <w:ind w:left="2948" w:hanging="963"/>
      </w:pPr>
      <w:rPr>
        <w:rFonts w:hint="default"/>
        <w:b/>
        <w:bCs w:val="0"/>
        <w:sz w:val="24"/>
        <w:szCs w:val="24"/>
      </w:rPr>
    </w:lvl>
    <w:lvl w:ilvl="4">
      <w:start w:val="1"/>
      <w:numFmt w:val="upperRoman"/>
      <w:lvlText w:val="%5)"/>
      <w:lvlJc w:val="left"/>
      <w:pPr>
        <w:ind w:left="3289" w:hanging="341"/>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num w:numId="1">
    <w:abstractNumId w:val="40"/>
  </w:num>
  <w:num w:numId="2">
    <w:abstractNumId w:val="42"/>
  </w:num>
  <w:num w:numId="3">
    <w:abstractNumId w:val="29"/>
  </w:num>
  <w:num w:numId="4">
    <w:abstractNumId w:val="3"/>
  </w:num>
  <w:num w:numId="5">
    <w:abstractNumId w:val="38"/>
  </w:num>
  <w:num w:numId="6">
    <w:abstractNumId w:val="32"/>
  </w:num>
  <w:num w:numId="7">
    <w:abstractNumId w:val="11"/>
  </w:num>
  <w:num w:numId="8">
    <w:abstractNumId w:val="20"/>
  </w:num>
  <w:num w:numId="9">
    <w:abstractNumId w:val="37"/>
  </w:num>
  <w:num w:numId="10">
    <w:abstractNumId w:val="27"/>
  </w:num>
  <w:num w:numId="11">
    <w:abstractNumId w:val="41"/>
  </w:num>
  <w:num w:numId="1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5"/>
  </w:num>
  <w:num w:numId="14">
    <w:abstractNumId w:val="43"/>
  </w:num>
  <w:num w:numId="15">
    <w:abstractNumId w:val="13"/>
  </w:num>
  <w:num w:numId="16">
    <w:abstractNumId w:val="16"/>
  </w:num>
  <w:num w:numId="17">
    <w:abstractNumId w:val="15"/>
  </w:num>
  <w:num w:numId="18">
    <w:abstractNumId w:val="30"/>
  </w:num>
  <w:num w:numId="19">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
  </w:num>
  <w:num w:numId="21">
    <w:abstractNumId w:val="9"/>
  </w:num>
  <w:num w:numId="22">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8"/>
  </w:num>
  <w:num w:numId="24">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8"/>
  </w:num>
  <w:num w:numId="2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0"/>
  </w:num>
  <w:num w:numId="29">
    <w:abstractNumId w:val="28"/>
  </w:num>
  <w:num w:numId="30">
    <w:abstractNumId w:val="5"/>
  </w:num>
  <w:num w:numId="31">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2"/>
  </w:num>
  <w:num w:numId="33">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34"/>
  </w:num>
  <w:num w:numId="35">
    <w:abstractNumId w:val="39"/>
  </w:num>
  <w:num w:numId="36">
    <w:abstractNumId w:val="0"/>
  </w:num>
  <w:num w:numId="37">
    <w:abstractNumId w:val="17"/>
  </w:num>
  <w:num w:numId="38">
    <w:abstractNumId w:val="6"/>
  </w:num>
  <w:num w:numId="39">
    <w:abstractNumId w:val="36"/>
  </w:num>
  <w:num w:numId="40">
    <w:abstractNumId w:val="22"/>
  </w:num>
  <w:num w:numId="41">
    <w:abstractNumId w:val="21"/>
  </w:num>
  <w:num w:numId="42">
    <w:abstractNumId w:val="31"/>
  </w:num>
  <w:num w:numId="43">
    <w:abstractNumId w:val="33"/>
  </w:num>
  <w:num w:numId="44">
    <w:abstractNumId w:val="14"/>
  </w:num>
  <w:num w:numId="45">
    <w:abstractNumId w:val="26"/>
  </w:num>
  <w:num w:numId="46">
    <w:abstractNumId w:val="19"/>
  </w:num>
  <w:num w:numId="47">
    <w:abstractNumId w:val="7"/>
  </w:num>
  <w:numIdMacAtCleanup w:val="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E7F83"/>
    <w:rsid w:val="00000187"/>
    <w:rsid w:val="00000B02"/>
    <w:rsid w:val="00000C6A"/>
    <w:rsid w:val="00001A1B"/>
    <w:rsid w:val="00003682"/>
    <w:rsid w:val="000062D1"/>
    <w:rsid w:val="0000642C"/>
    <w:rsid w:val="0000683F"/>
    <w:rsid w:val="00006952"/>
    <w:rsid w:val="0000770E"/>
    <w:rsid w:val="00007CC6"/>
    <w:rsid w:val="00010AFA"/>
    <w:rsid w:val="00011998"/>
    <w:rsid w:val="00012CB3"/>
    <w:rsid w:val="0001302A"/>
    <w:rsid w:val="0001305C"/>
    <w:rsid w:val="00013C64"/>
    <w:rsid w:val="00014AC5"/>
    <w:rsid w:val="00015F78"/>
    <w:rsid w:val="0001614E"/>
    <w:rsid w:val="0001624D"/>
    <w:rsid w:val="00016C58"/>
    <w:rsid w:val="00016E88"/>
    <w:rsid w:val="000173B5"/>
    <w:rsid w:val="00020806"/>
    <w:rsid w:val="00021245"/>
    <w:rsid w:val="00022D14"/>
    <w:rsid w:val="00022F9E"/>
    <w:rsid w:val="0002381A"/>
    <w:rsid w:val="00024ABC"/>
    <w:rsid w:val="000254EB"/>
    <w:rsid w:val="00025E36"/>
    <w:rsid w:val="00026258"/>
    <w:rsid w:val="00026295"/>
    <w:rsid w:val="000264CA"/>
    <w:rsid w:val="00026D5C"/>
    <w:rsid w:val="00027185"/>
    <w:rsid w:val="00027B0E"/>
    <w:rsid w:val="0003207B"/>
    <w:rsid w:val="00032D85"/>
    <w:rsid w:val="00033DC5"/>
    <w:rsid w:val="00033FBE"/>
    <w:rsid w:val="000349A2"/>
    <w:rsid w:val="00035363"/>
    <w:rsid w:val="00037D68"/>
    <w:rsid w:val="00040923"/>
    <w:rsid w:val="00040BB6"/>
    <w:rsid w:val="000412CD"/>
    <w:rsid w:val="00042338"/>
    <w:rsid w:val="000458A6"/>
    <w:rsid w:val="00045C9A"/>
    <w:rsid w:val="00045D9D"/>
    <w:rsid w:val="00045DE8"/>
    <w:rsid w:val="000461B7"/>
    <w:rsid w:val="00047009"/>
    <w:rsid w:val="00047CA5"/>
    <w:rsid w:val="000518BF"/>
    <w:rsid w:val="000532B7"/>
    <w:rsid w:val="0005441A"/>
    <w:rsid w:val="00054940"/>
    <w:rsid w:val="0005538A"/>
    <w:rsid w:val="0005547F"/>
    <w:rsid w:val="0005590C"/>
    <w:rsid w:val="00055DBF"/>
    <w:rsid w:val="00056E2B"/>
    <w:rsid w:val="00056F49"/>
    <w:rsid w:val="00060106"/>
    <w:rsid w:val="000601C9"/>
    <w:rsid w:val="00060ACF"/>
    <w:rsid w:val="00061822"/>
    <w:rsid w:val="0006197B"/>
    <w:rsid w:val="000622C9"/>
    <w:rsid w:val="00062708"/>
    <w:rsid w:val="00063F46"/>
    <w:rsid w:val="000646F3"/>
    <w:rsid w:val="00065604"/>
    <w:rsid w:val="00065998"/>
    <w:rsid w:val="00067BFB"/>
    <w:rsid w:val="00067EA8"/>
    <w:rsid w:val="00070314"/>
    <w:rsid w:val="00070B8E"/>
    <w:rsid w:val="000715FD"/>
    <w:rsid w:val="000723D1"/>
    <w:rsid w:val="00072DE7"/>
    <w:rsid w:val="00072E0F"/>
    <w:rsid w:val="00072E7E"/>
    <w:rsid w:val="00074128"/>
    <w:rsid w:val="00074361"/>
    <w:rsid w:val="00074C74"/>
    <w:rsid w:val="000805E4"/>
    <w:rsid w:val="00080FAF"/>
    <w:rsid w:val="00081474"/>
    <w:rsid w:val="000823D5"/>
    <w:rsid w:val="00082649"/>
    <w:rsid w:val="000848A0"/>
    <w:rsid w:val="00084CBA"/>
    <w:rsid w:val="00084E25"/>
    <w:rsid w:val="00085949"/>
    <w:rsid w:val="00086CA5"/>
    <w:rsid w:val="00087E16"/>
    <w:rsid w:val="00091011"/>
    <w:rsid w:val="000923BB"/>
    <w:rsid w:val="000930B9"/>
    <w:rsid w:val="000933BA"/>
    <w:rsid w:val="00093ECD"/>
    <w:rsid w:val="00096451"/>
    <w:rsid w:val="000A0308"/>
    <w:rsid w:val="000A1E65"/>
    <w:rsid w:val="000A2A01"/>
    <w:rsid w:val="000A2A5B"/>
    <w:rsid w:val="000A2DC1"/>
    <w:rsid w:val="000A3193"/>
    <w:rsid w:val="000A3755"/>
    <w:rsid w:val="000A39CB"/>
    <w:rsid w:val="000A3A48"/>
    <w:rsid w:val="000A3E63"/>
    <w:rsid w:val="000A554F"/>
    <w:rsid w:val="000A59E0"/>
    <w:rsid w:val="000A5ED4"/>
    <w:rsid w:val="000A7AD2"/>
    <w:rsid w:val="000A7EE8"/>
    <w:rsid w:val="000B00ED"/>
    <w:rsid w:val="000B1CA3"/>
    <w:rsid w:val="000B2B0C"/>
    <w:rsid w:val="000B2B75"/>
    <w:rsid w:val="000B42BA"/>
    <w:rsid w:val="000B4665"/>
    <w:rsid w:val="000B46C3"/>
    <w:rsid w:val="000B54B0"/>
    <w:rsid w:val="000B5655"/>
    <w:rsid w:val="000B5CBA"/>
    <w:rsid w:val="000B7B60"/>
    <w:rsid w:val="000C0517"/>
    <w:rsid w:val="000C0946"/>
    <w:rsid w:val="000C0C7D"/>
    <w:rsid w:val="000C132C"/>
    <w:rsid w:val="000C1B32"/>
    <w:rsid w:val="000C1E5A"/>
    <w:rsid w:val="000C2515"/>
    <w:rsid w:val="000C300C"/>
    <w:rsid w:val="000C3083"/>
    <w:rsid w:val="000C398B"/>
    <w:rsid w:val="000C5655"/>
    <w:rsid w:val="000C5820"/>
    <w:rsid w:val="000C61EE"/>
    <w:rsid w:val="000C7654"/>
    <w:rsid w:val="000C76B3"/>
    <w:rsid w:val="000C77ED"/>
    <w:rsid w:val="000C79A4"/>
    <w:rsid w:val="000C79FB"/>
    <w:rsid w:val="000C7D2D"/>
    <w:rsid w:val="000D064E"/>
    <w:rsid w:val="000D178D"/>
    <w:rsid w:val="000D1E40"/>
    <w:rsid w:val="000D249B"/>
    <w:rsid w:val="000D2739"/>
    <w:rsid w:val="000D2A02"/>
    <w:rsid w:val="000D3096"/>
    <w:rsid w:val="000D30D6"/>
    <w:rsid w:val="000D39A3"/>
    <w:rsid w:val="000D3F7A"/>
    <w:rsid w:val="000D48C4"/>
    <w:rsid w:val="000D5185"/>
    <w:rsid w:val="000D5BE6"/>
    <w:rsid w:val="000D6F3E"/>
    <w:rsid w:val="000D74FE"/>
    <w:rsid w:val="000D7B55"/>
    <w:rsid w:val="000E066A"/>
    <w:rsid w:val="000E1B11"/>
    <w:rsid w:val="000E1E60"/>
    <w:rsid w:val="000E23A8"/>
    <w:rsid w:val="000E2F69"/>
    <w:rsid w:val="000E782E"/>
    <w:rsid w:val="000F0DFF"/>
    <w:rsid w:val="000F1F76"/>
    <w:rsid w:val="000F2263"/>
    <w:rsid w:val="000F24CB"/>
    <w:rsid w:val="000F39B9"/>
    <w:rsid w:val="000F3AF6"/>
    <w:rsid w:val="000F56A6"/>
    <w:rsid w:val="000F597C"/>
    <w:rsid w:val="000F5B76"/>
    <w:rsid w:val="000F7BB2"/>
    <w:rsid w:val="000F7CE2"/>
    <w:rsid w:val="000F7EAC"/>
    <w:rsid w:val="000F7EBA"/>
    <w:rsid w:val="001006D1"/>
    <w:rsid w:val="00100F48"/>
    <w:rsid w:val="00101784"/>
    <w:rsid w:val="001018B7"/>
    <w:rsid w:val="001030F5"/>
    <w:rsid w:val="0010317A"/>
    <w:rsid w:val="0010371F"/>
    <w:rsid w:val="001039E7"/>
    <w:rsid w:val="00103E65"/>
    <w:rsid w:val="00104440"/>
    <w:rsid w:val="00105E3A"/>
    <w:rsid w:val="00106090"/>
    <w:rsid w:val="0011041D"/>
    <w:rsid w:val="00110A42"/>
    <w:rsid w:val="00111C86"/>
    <w:rsid w:val="00112145"/>
    <w:rsid w:val="00112F49"/>
    <w:rsid w:val="00113042"/>
    <w:rsid w:val="00113194"/>
    <w:rsid w:val="00113D37"/>
    <w:rsid w:val="00113EC1"/>
    <w:rsid w:val="00115AAD"/>
    <w:rsid w:val="00115D2B"/>
    <w:rsid w:val="00116C89"/>
    <w:rsid w:val="00116E8F"/>
    <w:rsid w:val="0011788F"/>
    <w:rsid w:val="00121E3A"/>
    <w:rsid w:val="00122E8C"/>
    <w:rsid w:val="00125814"/>
    <w:rsid w:val="00125E00"/>
    <w:rsid w:val="001266F9"/>
    <w:rsid w:val="00127115"/>
    <w:rsid w:val="00127270"/>
    <w:rsid w:val="00127AD2"/>
    <w:rsid w:val="00130D1E"/>
    <w:rsid w:val="0013149B"/>
    <w:rsid w:val="0013186E"/>
    <w:rsid w:val="00132324"/>
    <w:rsid w:val="00133959"/>
    <w:rsid w:val="00133CF9"/>
    <w:rsid w:val="0013484B"/>
    <w:rsid w:val="0013534C"/>
    <w:rsid w:val="0013655A"/>
    <w:rsid w:val="0013739E"/>
    <w:rsid w:val="001376B6"/>
    <w:rsid w:val="0014086D"/>
    <w:rsid w:val="00140945"/>
    <w:rsid w:val="00140E97"/>
    <w:rsid w:val="0014175F"/>
    <w:rsid w:val="0014188D"/>
    <w:rsid w:val="00142428"/>
    <w:rsid w:val="00142823"/>
    <w:rsid w:val="00142979"/>
    <w:rsid w:val="00143202"/>
    <w:rsid w:val="001433A7"/>
    <w:rsid w:val="001442E9"/>
    <w:rsid w:val="00144995"/>
    <w:rsid w:val="00144A7D"/>
    <w:rsid w:val="001451B6"/>
    <w:rsid w:val="0014644B"/>
    <w:rsid w:val="001468E6"/>
    <w:rsid w:val="00147D7A"/>
    <w:rsid w:val="0015105F"/>
    <w:rsid w:val="001527AA"/>
    <w:rsid w:val="00152A80"/>
    <w:rsid w:val="00152BB4"/>
    <w:rsid w:val="00152E96"/>
    <w:rsid w:val="00153F09"/>
    <w:rsid w:val="0015442C"/>
    <w:rsid w:val="0015567F"/>
    <w:rsid w:val="001563B9"/>
    <w:rsid w:val="0016186F"/>
    <w:rsid w:val="00163343"/>
    <w:rsid w:val="00163577"/>
    <w:rsid w:val="001636F8"/>
    <w:rsid w:val="0016378D"/>
    <w:rsid w:val="001640A4"/>
    <w:rsid w:val="001644D7"/>
    <w:rsid w:val="00170BBC"/>
    <w:rsid w:val="00170C66"/>
    <w:rsid w:val="00171044"/>
    <w:rsid w:val="00171806"/>
    <w:rsid w:val="00171BAD"/>
    <w:rsid w:val="00171CC6"/>
    <w:rsid w:val="0017213A"/>
    <w:rsid w:val="00173D45"/>
    <w:rsid w:val="00176402"/>
    <w:rsid w:val="001767A2"/>
    <w:rsid w:val="001803C8"/>
    <w:rsid w:val="00181E1F"/>
    <w:rsid w:val="00182101"/>
    <w:rsid w:val="00182380"/>
    <w:rsid w:val="00183F4F"/>
    <w:rsid w:val="00184405"/>
    <w:rsid w:val="0018512D"/>
    <w:rsid w:val="00185A62"/>
    <w:rsid w:val="0018676E"/>
    <w:rsid w:val="00187C27"/>
    <w:rsid w:val="00191E5D"/>
    <w:rsid w:val="001924BA"/>
    <w:rsid w:val="00192ED8"/>
    <w:rsid w:val="00192EE4"/>
    <w:rsid w:val="0019358F"/>
    <w:rsid w:val="001942D3"/>
    <w:rsid w:val="0019434F"/>
    <w:rsid w:val="001943D8"/>
    <w:rsid w:val="00194809"/>
    <w:rsid w:val="00196858"/>
    <w:rsid w:val="00197757"/>
    <w:rsid w:val="001A0F0D"/>
    <w:rsid w:val="001A18C5"/>
    <w:rsid w:val="001A1D95"/>
    <w:rsid w:val="001A22AC"/>
    <w:rsid w:val="001A2A92"/>
    <w:rsid w:val="001A471D"/>
    <w:rsid w:val="001A5342"/>
    <w:rsid w:val="001A60E3"/>
    <w:rsid w:val="001A6457"/>
    <w:rsid w:val="001A6EB8"/>
    <w:rsid w:val="001A7805"/>
    <w:rsid w:val="001B0081"/>
    <w:rsid w:val="001B0CCC"/>
    <w:rsid w:val="001B153C"/>
    <w:rsid w:val="001B25AF"/>
    <w:rsid w:val="001B2E3D"/>
    <w:rsid w:val="001B3EA5"/>
    <w:rsid w:val="001B41C9"/>
    <w:rsid w:val="001B5375"/>
    <w:rsid w:val="001B5BD0"/>
    <w:rsid w:val="001B64D8"/>
    <w:rsid w:val="001B6C0D"/>
    <w:rsid w:val="001B70C2"/>
    <w:rsid w:val="001B733E"/>
    <w:rsid w:val="001C0CC7"/>
    <w:rsid w:val="001C1012"/>
    <w:rsid w:val="001C19FE"/>
    <w:rsid w:val="001C2DA9"/>
    <w:rsid w:val="001C32AB"/>
    <w:rsid w:val="001C5788"/>
    <w:rsid w:val="001C7048"/>
    <w:rsid w:val="001D0BC9"/>
    <w:rsid w:val="001D14F8"/>
    <w:rsid w:val="001D391B"/>
    <w:rsid w:val="001D4015"/>
    <w:rsid w:val="001D6F6C"/>
    <w:rsid w:val="001D7E18"/>
    <w:rsid w:val="001E079B"/>
    <w:rsid w:val="001E0B41"/>
    <w:rsid w:val="001E0E92"/>
    <w:rsid w:val="001E199C"/>
    <w:rsid w:val="001E2066"/>
    <w:rsid w:val="001E229A"/>
    <w:rsid w:val="001E267F"/>
    <w:rsid w:val="001E2FB1"/>
    <w:rsid w:val="001E4B13"/>
    <w:rsid w:val="001E5476"/>
    <w:rsid w:val="001E5735"/>
    <w:rsid w:val="001E64DE"/>
    <w:rsid w:val="001E6C52"/>
    <w:rsid w:val="001E70C3"/>
    <w:rsid w:val="001E74A3"/>
    <w:rsid w:val="001F08AF"/>
    <w:rsid w:val="001F25BB"/>
    <w:rsid w:val="001F28A5"/>
    <w:rsid w:val="001F3057"/>
    <w:rsid w:val="001F3D00"/>
    <w:rsid w:val="001F3E60"/>
    <w:rsid w:val="001F41D4"/>
    <w:rsid w:val="001F4496"/>
    <w:rsid w:val="001F4CE3"/>
    <w:rsid w:val="001F5107"/>
    <w:rsid w:val="001F5944"/>
    <w:rsid w:val="001F79A4"/>
    <w:rsid w:val="001F7A63"/>
    <w:rsid w:val="001F7DF6"/>
    <w:rsid w:val="002009A5"/>
    <w:rsid w:val="002014AE"/>
    <w:rsid w:val="002017FD"/>
    <w:rsid w:val="00201D45"/>
    <w:rsid w:val="0020393F"/>
    <w:rsid w:val="00203C40"/>
    <w:rsid w:val="00203E0C"/>
    <w:rsid w:val="002043FE"/>
    <w:rsid w:val="0020500E"/>
    <w:rsid w:val="00206E1B"/>
    <w:rsid w:val="0021096E"/>
    <w:rsid w:val="002111BC"/>
    <w:rsid w:val="002112F5"/>
    <w:rsid w:val="00211727"/>
    <w:rsid w:val="00211B5B"/>
    <w:rsid w:val="00211DDF"/>
    <w:rsid w:val="0021222D"/>
    <w:rsid w:val="00212BF6"/>
    <w:rsid w:val="0021321F"/>
    <w:rsid w:val="00213C0E"/>
    <w:rsid w:val="00213CD1"/>
    <w:rsid w:val="00214B4D"/>
    <w:rsid w:val="0021528A"/>
    <w:rsid w:val="0021572A"/>
    <w:rsid w:val="00216378"/>
    <w:rsid w:val="0021647C"/>
    <w:rsid w:val="00216980"/>
    <w:rsid w:val="00217FEC"/>
    <w:rsid w:val="00220A64"/>
    <w:rsid w:val="002218C8"/>
    <w:rsid w:val="00224D04"/>
    <w:rsid w:val="002251B3"/>
    <w:rsid w:val="00230821"/>
    <w:rsid w:val="002310D5"/>
    <w:rsid w:val="00231CAD"/>
    <w:rsid w:val="00234C61"/>
    <w:rsid w:val="0023548E"/>
    <w:rsid w:val="0023588D"/>
    <w:rsid w:val="002376F2"/>
    <w:rsid w:val="00237B5C"/>
    <w:rsid w:val="00240A20"/>
    <w:rsid w:val="00240E1B"/>
    <w:rsid w:val="00241AFC"/>
    <w:rsid w:val="00241B90"/>
    <w:rsid w:val="00241F38"/>
    <w:rsid w:val="00242200"/>
    <w:rsid w:val="00242DF0"/>
    <w:rsid w:val="0024305D"/>
    <w:rsid w:val="00244426"/>
    <w:rsid w:val="0024589A"/>
    <w:rsid w:val="00246BFE"/>
    <w:rsid w:val="002472D4"/>
    <w:rsid w:val="0024736D"/>
    <w:rsid w:val="002477A1"/>
    <w:rsid w:val="00247C23"/>
    <w:rsid w:val="00247EB3"/>
    <w:rsid w:val="00250FA1"/>
    <w:rsid w:val="00251777"/>
    <w:rsid w:val="00254DBC"/>
    <w:rsid w:val="002555FB"/>
    <w:rsid w:val="00255B54"/>
    <w:rsid w:val="00256189"/>
    <w:rsid w:val="00256D89"/>
    <w:rsid w:val="00257243"/>
    <w:rsid w:val="00257C56"/>
    <w:rsid w:val="00257F4B"/>
    <w:rsid w:val="0026009F"/>
    <w:rsid w:val="002603EC"/>
    <w:rsid w:val="002605F1"/>
    <w:rsid w:val="00260A47"/>
    <w:rsid w:val="00260B4C"/>
    <w:rsid w:val="00260E09"/>
    <w:rsid w:val="00260F82"/>
    <w:rsid w:val="00261392"/>
    <w:rsid w:val="00261552"/>
    <w:rsid w:val="00261B80"/>
    <w:rsid w:val="00261E97"/>
    <w:rsid w:val="002623AA"/>
    <w:rsid w:val="002637FD"/>
    <w:rsid w:val="00263931"/>
    <w:rsid w:val="00263C66"/>
    <w:rsid w:val="00265A11"/>
    <w:rsid w:val="00265F3E"/>
    <w:rsid w:val="002667AD"/>
    <w:rsid w:val="00270526"/>
    <w:rsid w:val="00271F30"/>
    <w:rsid w:val="00272087"/>
    <w:rsid w:val="002722F9"/>
    <w:rsid w:val="0027279F"/>
    <w:rsid w:val="002738B1"/>
    <w:rsid w:val="00273BFA"/>
    <w:rsid w:val="00276076"/>
    <w:rsid w:val="00276434"/>
    <w:rsid w:val="00277406"/>
    <w:rsid w:val="002778FB"/>
    <w:rsid w:val="00277CBB"/>
    <w:rsid w:val="0028079A"/>
    <w:rsid w:val="0028095F"/>
    <w:rsid w:val="00281386"/>
    <w:rsid w:val="002819A4"/>
    <w:rsid w:val="0028217F"/>
    <w:rsid w:val="0028252A"/>
    <w:rsid w:val="002826D8"/>
    <w:rsid w:val="002839A9"/>
    <w:rsid w:val="00284B6E"/>
    <w:rsid w:val="00284F8D"/>
    <w:rsid w:val="002850E2"/>
    <w:rsid w:val="0028565B"/>
    <w:rsid w:val="00285CDF"/>
    <w:rsid w:val="00286C19"/>
    <w:rsid w:val="00287AE6"/>
    <w:rsid w:val="0029010B"/>
    <w:rsid w:val="00290839"/>
    <w:rsid w:val="002908A4"/>
    <w:rsid w:val="002908B0"/>
    <w:rsid w:val="00292120"/>
    <w:rsid w:val="002927D2"/>
    <w:rsid w:val="00292FED"/>
    <w:rsid w:val="002930E5"/>
    <w:rsid w:val="00293718"/>
    <w:rsid w:val="002938BA"/>
    <w:rsid w:val="00293B13"/>
    <w:rsid w:val="00293FA0"/>
    <w:rsid w:val="0029540A"/>
    <w:rsid w:val="00295A6F"/>
    <w:rsid w:val="0029614D"/>
    <w:rsid w:val="002A0B41"/>
    <w:rsid w:val="002A11F1"/>
    <w:rsid w:val="002A1B42"/>
    <w:rsid w:val="002A1E25"/>
    <w:rsid w:val="002A206A"/>
    <w:rsid w:val="002A24E4"/>
    <w:rsid w:val="002A2770"/>
    <w:rsid w:val="002A3211"/>
    <w:rsid w:val="002A3D12"/>
    <w:rsid w:val="002A4106"/>
    <w:rsid w:val="002A4619"/>
    <w:rsid w:val="002A46B0"/>
    <w:rsid w:val="002A53DC"/>
    <w:rsid w:val="002A5990"/>
    <w:rsid w:val="002A681D"/>
    <w:rsid w:val="002A7B5C"/>
    <w:rsid w:val="002B0204"/>
    <w:rsid w:val="002B09CB"/>
    <w:rsid w:val="002B30D2"/>
    <w:rsid w:val="002B34B1"/>
    <w:rsid w:val="002B407F"/>
    <w:rsid w:val="002B5606"/>
    <w:rsid w:val="002B76FB"/>
    <w:rsid w:val="002B7FD2"/>
    <w:rsid w:val="002C083B"/>
    <w:rsid w:val="002C0C0B"/>
    <w:rsid w:val="002C0D9C"/>
    <w:rsid w:val="002C0F47"/>
    <w:rsid w:val="002C0F74"/>
    <w:rsid w:val="002C2968"/>
    <w:rsid w:val="002C390C"/>
    <w:rsid w:val="002C438C"/>
    <w:rsid w:val="002C6235"/>
    <w:rsid w:val="002C700A"/>
    <w:rsid w:val="002D0234"/>
    <w:rsid w:val="002D045E"/>
    <w:rsid w:val="002D0708"/>
    <w:rsid w:val="002D0FD9"/>
    <w:rsid w:val="002D1F2E"/>
    <w:rsid w:val="002D2347"/>
    <w:rsid w:val="002D52AC"/>
    <w:rsid w:val="002D5710"/>
    <w:rsid w:val="002D5F26"/>
    <w:rsid w:val="002D607C"/>
    <w:rsid w:val="002D6541"/>
    <w:rsid w:val="002D7AC8"/>
    <w:rsid w:val="002E113E"/>
    <w:rsid w:val="002E1986"/>
    <w:rsid w:val="002E25B7"/>
    <w:rsid w:val="002E3399"/>
    <w:rsid w:val="002E49D9"/>
    <w:rsid w:val="002E5929"/>
    <w:rsid w:val="002E5C63"/>
    <w:rsid w:val="002E70F8"/>
    <w:rsid w:val="002E74A1"/>
    <w:rsid w:val="002E798F"/>
    <w:rsid w:val="002F0671"/>
    <w:rsid w:val="002F06A4"/>
    <w:rsid w:val="002F0748"/>
    <w:rsid w:val="002F0BC2"/>
    <w:rsid w:val="002F20C6"/>
    <w:rsid w:val="002F2926"/>
    <w:rsid w:val="002F36DD"/>
    <w:rsid w:val="002F37AC"/>
    <w:rsid w:val="002F3B7C"/>
    <w:rsid w:val="002F4C7C"/>
    <w:rsid w:val="002F4CA0"/>
    <w:rsid w:val="002F62E2"/>
    <w:rsid w:val="003010DE"/>
    <w:rsid w:val="003013FE"/>
    <w:rsid w:val="00301493"/>
    <w:rsid w:val="00301AF8"/>
    <w:rsid w:val="00301C97"/>
    <w:rsid w:val="00301CD9"/>
    <w:rsid w:val="00302997"/>
    <w:rsid w:val="00303578"/>
    <w:rsid w:val="00303C28"/>
    <w:rsid w:val="00303D38"/>
    <w:rsid w:val="00303F96"/>
    <w:rsid w:val="003042FC"/>
    <w:rsid w:val="0030490C"/>
    <w:rsid w:val="00304957"/>
    <w:rsid w:val="00304EE6"/>
    <w:rsid w:val="003055D4"/>
    <w:rsid w:val="003056DA"/>
    <w:rsid w:val="00305726"/>
    <w:rsid w:val="0030673C"/>
    <w:rsid w:val="003068C0"/>
    <w:rsid w:val="00306DC5"/>
    <w:rsid w:val="00306E3A"/>
    <w:rsid w:val="003107E4"/>
    <w:rsid w:val="00312A9E"/>
    <w:rsid w:val="0031377E"/>
    <w:rsid w:val="003138EE"/>
    <w:rsid w:val="00313918"/>
    <w:rsid w:val="00313D24"/>
    <w:rsid w:val="00313D54"/>
    <w:rsid w:val="00315CA1"/>
    <w:rsid w:val="00316BCD"/>
    <w:rsid w:val="003177FC"/>
    <w:rsid w:val="0032339E"/>
    <w:rsid w:val="00323A35"/>
    <w:rsid w:val="00323B61"/>
    <w:rsid w:val="00324424"/>
    <w:rsid w:val="00324D9E"/>
    <w:rsid w:val="00325012"/>
    <w:rsid w:val="00325343"/>
    <w:rsid w:val="003257EA"/>
    <w:rsid w:val="00327BC1"/>
    <w:rsid w:val="00327E43"/>
    <w:rsid w:val="00327FC1"/>
    <w:rsid w:val="003312C8"/>
    <w:rsid w:val="0033190D"/>
    <w:rsid w:val="00331CB7"/>
    <w:rsid w:val="0033219A"/>
    <w:rsid w:val="0033258E"/>
    <w:rsid w:val="003333C7"/>
    <w:rsid w:val="003340A5"/>
    <w:rsid w:val="00334735"/>
    <w:rsid w:val="0033490B"/>
    <w:rsid w:val="00334B83"/>
    <w:rsid w:val="003356A4"/>
    <w:rsid w:val="003356C6"/>
    <w:rsid w:val="00336469"/>
    <w:rsid w:val="00336686"/>
    <w:rsid w:val="00336D46"/>
    <w:rsid w:val="00341699"/>
    <w:rsid w:val="00341C43"/>
    <w:rsid w:val="00341DA3"/>
    <w:rsid w:val="00341DBF"/>
    <w:rsid w:val="00342F25"/>
    <w:rsid w:val="00344845"/>
    <w:rsid w:val="0034570C"/>
    <w:rsid w:val="00345AAF"/>
    <w:rsid w:val="003465D7"/>
    <w:rsid w:val="00347D84"/>
    <w:rsid w:val="00347E06"/>
    <w:rsid w:val="00350FF1"/>
    <w:rsid w:val="003537CC"/>
    <w:rsid w:val="003549EC"/>
    <w:rsid w:val="00354ABB"/>
    <w:rsid w:val="00355210"/>
    <w:rsid w:val="00355AD1"/>
    <w:rsid w:val="0035734C"/>
    <w:rsid w:val="003604B3"/>
    <w:rsid w:val="00360DBE"/>
    <w:rsid w:val="00361639"/>
    <w:rsid w:val="00361CCD"/>
    <w:rsid w:val="00361DD4"/>
    <w:rsid w:val="00362912"/>
    <w:rsid w:val="00362CEE"/>
    <w:rsid w:val="003634E0"/>
    <w:rsid w:val="00363713"/>
    <w:rsid w:val="003637AC"/>
    <w:rsid w:val="00363B6D"/>
    <w:rsid w:val="003646EE"/>
    <w:rsid w:val="00365209"/>
    <w:rsid w:val="00365794"/>
    <w:rsid w:val="003661BF"/>
    <w:rsid w:val="00366D1C"/>
    <w:rsid w:val="003675E7"/>
    <w:rsid w:val="00367A9D"/>
    <w:rsid w:val="0037060F"/>
    <w:rsid w:val="0037167E"/>
    <w:rsid w:val="00371C62"/>
    <w:rsid w:val="00371CE4"/>
    <w:rsid w:val="003724A2"/>
    <w:rsid w:val="00372C73"/>
    <w:rsid w:val="00373916"/>
    <w:rsid w:val="00373F7C"/>
    <w:rsid w:val="0037471A"/>
    <w:rsid w:val="0037582C"/>
    <w:rsid w:val="003770B4"/>
    <w:rsid w:val="00377319"/>
    <w:rsid w:val="003776A5"/>
    <w:rsid w:val="00377E04"/>
    <w:rsid w:val="00380315"/>
    <w:rsid w:val="00380963"/>
    <w:rsid w:val="00380F44"/>
    <w:rsid w:val="00381081"/>
    <w:rsid w:val="00381625"/>
    <w:rsid w:val="00381CB3"/>
    <w:rsid w:val="00381E6E"/>
    <w:rsid w:val="0038266D"/>
    <w:rsid w:val="00382E94"/>
    <w:rsid w:val="00383215"/>
    <w:rsid w:val="0038364C"/>
    <w:rsid w:val="0038369A"/>
    <w:rsid w:val="0038401A"/>
    <w:rsid w:val="00384866"/>
    <w:rsid w:val="00384E26"/>
    <w:rsid w:val="00385A20"/>
    <w:rsid w:val="00385EB4"/>
    <w:rsid w:val="003860C6"/>
    <w:rsid w:val="00386634"/>
    <w:rsid w:val="00386717"/>
    <w:rsid w:val="0038674F"/>
    <w:rsid w:val="00386845"/>
    <w:rsid w:val="00386E07"/>
    <w:rsid w:val="003871A2"/>
    <w:rsid w:val="00387849"/>
    <w:rsid w:val="00387AC8"/>
    <w:rsid w:val="00391655"/>
    <w:rsid w:val="003927F7"/>
    <w:rsid w:val="0039440B"/>
    <w:rsid w:val="0039625C"/>
    <w:rsid w:val="003964B3"/>
    <w:rsid w:val="00397589"/>
    <w:rsid w:val="003A1B69"/>
    <w:rsid w:val="003A1FA0"/>
    <w:rsid w:val="003A2280"/>
    <w:rsid w:val="003A29BA"/>
    <w:rsid w:val="003A2B9A"/>
    <w:rsid w:val="003A2D98"/>
    <w:rsid w:val="003A3921"/>
    <w:rsid w:val="003A3CD2"/>
    <w:rsid w:val="003A5079"/>
    <w:rsid w:val="003A56FC"/>
    <w:rsid w:val="003A5BB0"/>
    <w:rsid w:val="003A66FF"/>
    <w:rsid w:val="003A6A2B"/>
    <w:rsid w:val="003A6EC2"/>
    <w:rsid w:val="003A719E"/>
    <w:rsid w:val="003A7249"/>
    <w:rsid w:val="003A7592"/>
    <w:rsid w:val="003A7B2D"/>
    <w:rsid w:val="003B0EAE"/>
    <w:rsid w:val="003B168A"/>
    <w:rsid w:val="003B285D"/>
    <w:rsid w:val="003B3533"/>
    <w:rsid w:val="003B3976"/>
    <w:rsid w:val="003B3F3B"/>
    <w:rsid w:val="003B4173"/>
    <w:rsid w:val="003B569D"/>
    <w:rsid w:val="003B636B"/>
    <w:rsid w:val="003B79AC"/>
    <w:rsid w:val="003B7DF6"/>
    <w:rsid w:val="003C1B6E"/>
    <w:rsid w:val="003C279D"/>
    <w:rsid w:val="003C285B"/>
    <w:rsid w:val="003C379A"/>
    <w:rsid w:val="003C547D"/>
    <w:rsid w:val="003C5DF5"/>
    <w:rsid w:val="003C6233"/>
    <w:rsid w:val="003C66B4"/>
    <w:rsid w:val="003C7050"/>
    <w:rsid w:val="003D08B3"/>
    <w:rsid w:val="003D0C9D"/>
    <w:rsid w:val="003D14C8"/>
    <w:rsid w:val="003D157B"/>
    <w:rsid w:val="003D1F81"/>
    <w:rsid w:val="003D2049"/>
    <w:rsid w:val="003D267A"/>
    <w:rsid w:val="003D2AC0"/>
    <w:rsid w:val="003D3E32"/>
    <w:rsid w:val="003D405E"/>
    <w:rsid w:val="003D4FEE"/>
    <w:rsid w:val="003D5AB1"/>
    <w:rsid w:val="003D5CD8"/>
    <w:rsid w:val="003D64EB"/>
    <w:rsid w:val="003D6E7F"/>
    <w:rsid w:val="003D7531"/>
    <w:rsid w:val="003D7712"/>
    <w:rsid w:val="003D780F"/>
    <w:rsid w:val="003D7E93"/>
    <w:rsid w:val="003E0D22"/>
    <w:rsid w:val="003E15EA"/>
    <w:rsid w:val="003E17D9"/>
    <w:rsid w:val="003E1CAD"/>
    <w:rsid w:val="003E2270"/>
    <w:rsid w:val="003E5453"/>
    <w:rsid w:val="003E5784"/>
    <w:rsid w:val="003E5826"/>
    <w:rsid w:val="003E672E"/>
    <w:rsid w:val="003E7752"/>
    <w:rsid w:val="003F05A8"/>
    <w:rsid w:val="003F07AF"/>
    <w:rsid w:val="003F07F7"/>
    <w:rsid w:val="003F348A"/>
    <w:rsid w:val="003F3D39"/>
    <w:rsid w:val="003F3FD7"/>
    <w:rsid w:val="003F588D"/>
    <w:rsid w:val="003F5922"/>
    <w:rsid w:val="003F64E0"/>
    <w:rsid w:val="003F6BAE"/>
    <w:rsid w:val="00400A14"/>
    <w:rsid w:val="00401E90"/>
    <w:rsid w:val="00401F0B"/>
    <w:rsid w:val="00401FF8"/>
    <w:rsid w:val="004020AA"/>
    <w:rsid w:val="00402A8F"/>
    <w:rsid w:val="00403731"/>
    <w:rsid w:val="00405BD3"/>
    <w:rsid w:val="00405FCF"/>
    <w:rsid w:val="0040797E"/>
    <w:rsid w:val="00407FBF"/>
    <w:rsid w:val="004102D3"/>
    <w:rsid w:val="00410355"/>
    <w:rsid w:val="0041087E"/>
    <w:rsid w:val="00411372"/>
    <w:rsid w:val="00412A5E"/>
    <w:rsid w:val="00412A92"/>
    <w:rsid w:val="00414739"/>
    <w:rsid w:val="00414E8C"/>
    <w:rsid w:val="004150E3"/>
    <w:rsid w:val="004152EF"/>
    <w:rsid w:val="00417F5B"/>
    <w:rsid w:val="00420A33"/>
    <w:rsid w:val="00420E92"/>
    <w:rsid w:val="00422E66"/>
    <w:rsid w:val="00424E59"/>
    <w:rsid w:val="00425299"/>
    <w:rsid w:val="004275F3"/>
    <w:rsid w:val="00430502"/>
    <w:rsid w:val="00430611"/>
    <w:rsid w:val="004324A0"/>
    <w:rsid w:val="004324D1"/>
    <w:rsid w:val="00435436"/>
    <w:rsid w:val="00435F66"/>
    <w:rsid w:val="00435FD7"/>
    <w:rsid w:val="00436E33"/>
    <w:rsid w:val="00436E71"/>
    <w:rsid w:val="00437935"/>
    <w:rsid w:val="0044048F"/>
    <w:rsid w:val="004447D9"/>
    <w:rsid w:val="00444E68"/>
    <w:rsid w:val="00445151"/>
    <w:rsid w:val="0044522C"/>
    <w:rsid w:val="00450E62"/>
    <w:rsid w:val="00450FDD"/>
    <w:rsid w:val="00451736"/>
    <w:rsid w:val="00451A94"/>
    <w:rsid w:val="00451D2A"/>
    <w:rsid w:val="00451EF8"/>
    <w:rsid w:val="004531B3"/>
    <w:rsid w:val="0045391F"/>
    <w:rsid w:val="00453A69"/>
    <w:rsid w:val="00454F2A"/>
    <w:rsid w:val="00457156"/>
    <w:rsid w:val="00457251"/>
    <w:rsid w:val="00457DEB"/>
    <w:rsid w:val="00457ED0"/>
    <w:rsid w:val="0046089F"/>
    <w:rsid w:val="0046136D"/>
    <w:rsid w:val="00461C61"/>
    <w:rsid w:val="00461E84"/>
    <w:rsid w:val="0046221D"/>
    <w:rsid w:val="004625F0"/>
    <w:rsid w:val="00462951"/>
    <w:rsid w:val="00463A43"/>
    <w:rsid w:val="004641FB"/>
    <w:rsid w:val="004644A5"/>
    <w:rsid w:val="004659A0"/>
    <w:rsid w:val="00465B22"/>
    <w:rsid w:val="00467F67"/>
    <w:rsid w:val="004702AC"/>
    <w:rsid w:val="004704A3"/>
    <w:rsid w:val="00470BE9"/>
    <w:rsid w:val="00471B06"/>
    <w:rsid w:val="00471EA8"/>
    <w:rsid w:val="004727FF"/>
    <w:rsid w:val="00472921"/>
    <w:rsid w:val="004729AC"/>
    <w:rsid w:val="00472E71"/>
    <w:rsid w:val="0047301C"/>
    <w:rsid w:val="004730F3"/>
    <w:rsid w:val="00473FDE"/>
    <w:rsid w:val="00474424"/>
    <w:rsid w:val="0047489A"/>
    <w:rsid w:val="00474F9D"/>
    <w:rsid w:val="004758F1"/>
    <w:rsid w:val="00475BC6"/>
    <w:rsid w:val="00476449"/>
    <w:rsid w:val="00476641"/>
    <w:rsid w:val="00476CE6"/>
    <w:rsid w:val="00477243"/>
    <w:rsid w:val="00477E96"/>
    <w:rsid w:val="0048198C"/>
    <w:rsid w:val="0048262B"/>
    <w:rsid w:val="0048386E"/>
    <w:rsid w:val="004844C7"/>
    <w:rsid w:val="004853EF"/>
    <w:rsid w:val="0048540C"/>
    <w:rsid w:val="00485B68"/>
    <w:rsid w:val="004868A0"/>
    <w:rsid w:val="00486CD7"/>
    <w:rsid w:val="00486EAA"/>
    <w:rsid w:val="00487613"/>
    <w:rsid w:val="00487D57"/>
    <w:rsid w:val="00487D69"/>
    <w:rsid w:val="00490069"/>
    <w:rsid w:val="004912CE"/>
    <w:rsid w:val="00491A10"/>
    <w:rsid w:val="00491DAA"/>
    <w:rsid w:val="004922CC"/>
    <w:rsid w:val="00492739"/>
    <w:rsid w:val="004928F1"/>
    <w:rsid w:val="00492F55"/>
    <w:rsid w:val="0049484A"/>
    <w:rsid w:val="00494C20"/>
    <w:rsid w:val="00494CAF"/>
    <w:rsid w:val="00494FF6"/>
    <w:rsid w:val="0049547C"/>
    <w:rsid w:val="004962FE"/>
    <w:rsid w:val="00496770"/>
    <w:rsid w:val="004967FF"/>
    <w:rsid w:val="00496A8B"/>
    <w:rsid w:val="00496ED9"/>
    <w:rsid w:val="004A021A"/>
    <w:rsid w:val="004A0898"/>
    <w:rsid w:val="004A3192"/>
    <w:rsid w:val="004A3325"/>
    <w:rsid w:val="004A40BF"/>
    <w:rsid w:val="004A4B49"/>
    <w:rsid w:val="004A4FD5"/>
    <w:rsid w:val="004A664E"/>
    <w:rsid w:val="004A6C34"/>
    <w:rsid w:val="004A7CDB"/>
    <w:rsid w:val="004B0957"/>
    <w:rsid w:val="004B146B"/>
    <w:rsid w:val="004B1ECC"/>
    <w:rsid w:val="004B2571"/>
    <w:rsid w:val="004B4ED0"/>
    <w:rsid w:val="004B5182"/>
    <w:rsid w:val="004B5390"/>
    <w:rsid w:val="004B62E1"/>
    <w:rsid w:val="004B6543"/>
    <w:rsid w:val="004B6E3A"/>
    <w:rsid w:val="004C0D35"/>
    <w:rsid w:val="004C1C85"/>
    <w:rsid w:val="004C26FF"/>
    <w:rsid w:val="004C2E1D"/>
    <w:rsid w:val="004C3699"/>
    <w:rsid w:val="004C4616"/>
    <w:rsid w:val="004C56FC"/>
    <w:rsid w:val="004C5A8D"/>
    <w:rsid w:val="004C6DCE"/>
    <w:rsid w:val="004C73EB"/>
    <w:rsid w:val="004D0598"/>
    <w:rsid w:val="004D0662"/>
    <w:rsid w:val="004D0E49"/>
    <w:rsid w:val="004D0F5F"/>
    <w:rsid w:val="004D2EB5"/>
    <w:rsid w:val="004D5D27"/>
    <w:rsid w:val="004D7016"/>
    <w:rsid w:val="004D7042"/>
    <w:rsid w:val="004E0ADE"/>
    <w:rsid w:val="004E0F6B"/>
    <w:rsid w:val="004E11AC"/>
    <w:rsid w:val="004E4C4F"/>
    <w:rsid w:val="004E4E6E"/>
    <w:rsid w:val="004E4EC5"/>
    <w:rsid w:val="004E52F5"/>
    <w:rsid w:val="004E6036"/>
    <w:rsid w:val="004E78AA"/>
    <w:rsid w:val="004E7B27"/>
    <w:rsid w:val="004F03D4"/>
    <w:rsid w:val="004F116B"/>
    <w:rsid w:val="004F379F"/>
    <w:rsid w:val="004F3C83"/>
    <w:rsid w:val="004F3E9B"/>
    <w:rsid w:val="004F5E84"/>
    <w:rsid w:val="004F683A"/>
    <w:rsid w:val="004F71F9"/>
    <w:rsid w:val="004F74B7"/>
    <w:rsid w:val="004F7A20"/>
    <w:rsid w:val="00500837"/>
    <w:rsid w:val="00500843"/>
    <w:rsid w:val="00500938"/>
    <w:rsid w:val="005015FC"/>
    <w:rsid w:val="00503D89"/>
    <w:rsid w:val="00504072"/>
    <w:rsid w:val="0050476D"/>
    <w:rsid w:val="00504B14"/>
    <w:rsid w:val="00504CBA"/>
    <w:rsid w:val="00504D67"/>
    <w:rsid w:val="00505911"/>
    <w:rsid w:val="00505A96"/>
    <w:rsid w:val="005062C4"/>
    <w:rsid w:val="00506A5E"/>
    <w:rsid w:val="00506F7D"/>
    <w:rsid w:val="00507524"/>
    <w:rsid w:val="0050795E"/>
    <w:rsid w:val="00507A58"/>
    <w:rsid w:val="005100C7"/>
    <w:rsid w:val="0051063E"/>
    <w:rsid w:val="00511E0B"/>
    <w:rsid w:val="00512409"/>
    <w:rsid w:val="00512FE6"/>
    <w:rsid w:val="00514485"/>
    <w:rsid w:val="00516591"/>
    <w:rsid w:val="00516F09"/>
    <w:rsid w:val="005176C2"/>
    <w:rsid w:val="005200E3"/>
    <w:rsid w:val="0052037D"/>
    <w:rsid w:val="00520633"/>
    <w:rsid w:val="005206EE"/>
    <w:rsid w:val="0052200B"/>
    <w:rsid w:val="00522A82"/>
    <w:rsid w:val="005233A9"/>
    <w:rsid w:val="005248C7"/>
    <w:rsid w:val="00524F81"/>
    <w:rsid w:val="0052516B"/>
    <w:rsid w:val="005258BF"/>
    <w:rsid w:val="005265B3"/>
    <w:rsid w:val="0052770B"/>
    <w:rsid w:val="00530226"/>
    <w:rsid w:val="00530DBC"/>
    <w:rsid w:val="0053347E"/>
    <w:rsid w:val="00533EAA"/>
    <w:rsid w:val="0053535E"/>
    <w:rsid w:val="00536563"/>
    <w:rsid w:val="00536B58"/>
    <w:rsid w:val="00537DCF"/>
    <w:rsid w:val="00540022"/>
    <w:rsid w:val="005406BE"/>
    <w:rsid w:val="00541578"/>
    <w:rsid w:val="00541ADA"/>
    <w:rsid w:val="00542A63"/>
    <w:rsid w:val="00542ABA"/>
    <w:rsid w:val="005439A5"/>
    <w:rsid w:val="00543F48"/>
    <w:rsid w:val="00544801"/>
    <w:rsid w:val="00545DBE"/>
    <w:rsid w:val="00546DB0"/>
    <w:rsid w:val="0054720A"/>
    <w:rsid w:val="0055028D"/>
    <w:rsid w:val="005504FF"/>
    <w:rsid w:val="005509F5"/>
    <w:rsid w:val="00550B8C"/>
    <w:rsid w:val="00550E60"/>
    <w:rsid w:val="00551374"/>
    <w:rsid w:val="00551450"/>
    <w:rsid w:val="00551FD0"/>
    <w:rsid w:val="00553331"/>
    <w:rsid w:val="00553922"/>
    <w:rsid w:val="00554ACB"/>
    <w:rsid w:val="00554B63"/>
    <w:rsid w:val="00554FFC"/>
    <w:rsid w:val="0055717E"/>
    <w:rsid w:val="005575CC"/>
    <w:rsid w:val="005600D3"/>
    <w:rsid w:val="005607CD"/>
    <w:rsid w:val="0056105D"/>
    <w:rsid w:val="00561384"/>
    <w:rsid w:val="00562743"/>
    <w:rsid w:val="00563BA2"/>
    <w:rsid w:val="0056582A"/>
    <w:rsid w:val="0056751C"/>
    <w:rsid w:val="00567D49"/>
    <w:rsid w:val="00567DDF"/>
    <w:rsid w:val="00570360"/>
    <w:rsid w:val="0057202F"/>
    <w:rsid w:val="00572131"/>
    <w:rsid w:val="00572543"/>
    <w:rsid w:val="005728E1"/>
    <w:rsid w:val="00573A65"/>
    <w:rsid w:val="005742EB"/>
    <w:rsid w:val="005744FB"/>
    <w:rsid w:val="00574ECA"/>
    <w:rsid w:val="00575075"/>
    <w:rsid w:val="00576345"/>
    <w:rsid w:val="005766B7"/>
    <w:rsid w:val="00576D1C"/>
    <w:rsid w:val="00576D1F"/>
    <w:rsid w:val="00576DF9"/>
    <w:rsid w:val="00577789"/>
    <w:rsid w:val="00577CA1"/>
    <w:rsid w:val="00577F84"/>
    <w:rsid w:val="00580337"/>
    <w:rsid w:val="00581B37"/>
    <w:rsid w:val="00582825"/>
    <w:rsid w:val="00582D94"/>
    <w:rsid w:val="00585532"/>
    <w:rsid w:val="0058795F"/>
    <w:rsid w:val="005901F0"/>
    <w:rsid w:val="0059031E"/>
    <w:rsid w:val="005903C9"/>
    <w:rsid w:val="00592A49"/>
    <w:rsid w:val="00593F22"/>
    <w:rsid w:val="005941E7"/>
    <w:rsid w:val="00597CF8"/>
    <w:rsid w:val="005A432D"/>
    <w:rsid w:val="005A5B84"/>
    <w:rsid w:val="005A7C02"/>
    <w:rsid w:val="005A7C61"/>
    <w:rsid w:val="005A7C9D"/>
    <w:rsid w:val="005B01A1"/>
    <w:rsid w:val="005B0B27"/>
    <w:rsid w:val="005B1130"/>
    <w:rsid w:val="005B1260"/>
    <w:rsid w:val="005B1633"/>
    <w:rsid w:val="005B2062"/>
    <w:rsid w:val="005B3474"/>
    <w:rsid w:val="005B35BB"/>
    <w:rsid w:val="005B3BAF"/>
    <w:rsid w:val="005B4BE7"/>
    <w:rsid w:val="005B65C4"/>
    <w:rsid w:val="005B7B61"/>
    <w:rsid w:val="005B7FB4"/>
    <w:rsid w:val="005C05B5"/>
    <w:rsid w:val="005C0C43"/>
    <w:rsid w:val="005C5678"/>
    <w:rsid w:val="005C57E2"/>
    <w:rsid w:val="005C60FB"/>
    <w:rsid w:val="005C62FB"/>
    <w:rsid w:val="005C7177"/>
    <w:rsid w:val="005D1017"/>
    <w:rsid w:val="005D105D"/>
    <w:rsid w:val="005D18D1"/>
    <w:rsid w:val="005D300A"/>
    <w:rsid w:val="005D364F"/>
    <w:rsid w:val="005D3F8A"/>
    <w:rsid w:val="005D5B1B"/>
    <w:rsid w:val="005D5CE3"/>
    <w:rsid w:val="005D62AF"/>
    <w:rsid w:val="005D68FF"/>
    <w:rsid w:val="005D6F60"/>
    <w:rsid w:val="005D72E9"/>
    <w:rsid w:val="005D77A8"/>
    <w:rsid w:val="005E11B7"/>
    <w:rsid w:val="005E1558"/>
    <w:rsid w:val="005E1722"/>
    <w:rsid w:val="005E2B9E"/>
    <w:rsid w:val="005E39B1"/>
    <w:rsid w:val="005E42C2"/>
    <w:rsid w:val="005E5694"/>
    <w:rsid w:val="005E6238"/>
    <w:rsid w:val="005E7497"/>
    <w:rsid w:val="005E7F68"/>
    <w:rsid w:val="005E7F83"/>
    <w:rsid w:val="005E7F8E"/>
    <w:rsid w:val="005F1596"/>
    <w:rsid w:val="005F2EC1"/>
    <w:rsid w:val="005F34DC"/>
    <w:rsid w:val="005F36E4"/>
    <w:rsid w:val="005F5C2C"/>
    <w:rsid w:val="005F5E35"/>
    <w:rsid w:val="005F62E5"/>
    <w:rsid w:val="005F6B8F"/>
    <w:rsid w:val="005F709B"/>
    <w:rsid w:val="005F7153"/>
    <w:rsid w:val="005F7A28"/>
    <w:rsid w:val="006014DE"/>
    <w:rsid w:val="006030A9"/>
    <w:rsid w:val="00603453"/>
    <w:rsid w:val="006041ED"/>
    <w:rsid w:val="00605274"/>
    <w:rsid w:val="00605EC2"/>
    <w:rsid w:val="00607189"/>
    <w:rsid w:val="00607421"/>
    <w:rsid w:val="006103B0"/>
    <w:rsid w:val="00611BEB"/>
    <w:rsid w:val="006129A1"/>
    <w:rsid w:val="006129C4"/>
    <w:rsid w:val="00613BE4"/>
    <w:rsid w:val="00613D6E"/>
    <w:rsid w:val="006142DE"/>
    <w:rsid w:val="0061443C"/>
    <w:rsid w:val="006156A0"/>
    <w:rsid w:val="00615A55"/>
    <w:rsid w:val="00615C95"/>
    <w:rsid w:val="006167E0"/>
    <w:rsid w:val="0061749D"/>
    <w:rsid w:val="00617F96"/>
    <w:rsid w:val="00622066"/>
    <w:rsid w:val="00622730"/>
    <w:rsid w:val="00622810"/>
    <w:rsid w:val="006228C5"/>
    <w:rsid w:val="00623209"/>
    <w:rsid w:val="006239E3"/>
    <w:rsid w:val="00624C94"/>
    <w:rsid w:val="00625269"/>
    <w:rsid w:val="00625D88"/>
    <w:rsid w:val="006261B4"/>
    <w:rsid w:val="00626685"/>
    <w:rsid w:val="006277AC"/>
    <w:rsid w:val="00627D0E"/>
    <w:rsid w:val="00631E2E"/>
    <w:rsid w:val="006335B1"/>
    <w:rsid w:val="00633987"/>
    <w:rsid w:val="00633F2B"/>
    <w:rsid w:val="00634B26"/>
    <w:rsid w:val="006354E1"/>
    <w:rsid w:val="00635E20"/>
    <w:rsid w:val="00635E37"/>
    <w:rsid w:val="00637C3C"/>
    <w:rsid w:val="00637E91"/>
    <w:rsid w:val="006401DE"/>
    <w:rsid w:val="00640DB6"/>
    <w:rsid w:val="0064156F"/>
    <w:rsid w:val="00641616"/>
    <w:rsid w:val="00642709"/>
    <w:rsid w:val="00642BDA"/>
    <w:rsid w:val="00644313"/>
    <w:rsid w:val="006452EA"/>
    <w:rsid w:val="0064535C"/>
    <w:rsid w:val="00646CF2"/>
    <w:rsid w:val="00646F8E"/>
    <w:rsid w:val="006479BD"/>
    <w:rsid w:val="006503CC"/>
    <w:rsid w:val="006505FD"/>
    <w:rsid w:val="006508BF"/>
    <w:rsid w:val="00651391"/>
    <w:rsid w:val="006538A5"/>
    <w:rsid w:val="00654B77"/>
    <w:rsid w:val="00654DEB"/>
    <w:rsid w:val="00655023"/>
    <w:rsid w:val="00655816"/>
    <w:rsid w:val="00655832"/>
    <w:rsid w:val="00656A7D"/>
    <w:rsid w:val="00660B32"/>
    <w:rsid w:val="00660E3A"/>
    <w:rsid w:val="00661392"/>
    <w:rsid w:val="00661547"/>
    <w:rsid w:val="006619BB"/>
    <w:rsid w:val="006633FB"/>
    <w:rsid w:val="006659F4"/>
    <w:rsid w:val="0066694C"/>
    <w:rsid w:val="00667719"/>
    <w:rsid w:val="00670965"/>
    <w:rsid w:val="00670FF9"/>
    <w:rsid w:val="00671B6D"/>
    <w:rsid w:val="00671F4D"/>
    <w:rsid w:val="006721A2"/>
    <w:rsid w:val="00677D89"/>
    <w:rsid w:val="00680281"/>
    <w:rsid w:val="00681D76"/>
    <w:rsid w:val="00681F3F"/>
    <w:rsid w:val="00683479"/>
    <w:rsid w:val="006843C0"/>
    <w:rsid w:val="006879DE"/>
    <w:rsid w:val="0069014F"/>
    <w:rsid w:val="006903E6"/>
    <w:rsid w:val="006904DF"/>
    <w:rsid w:val="006908EF"/>
    <w:rsid w:val="00690A3D"/>
    <w:rsid w:val="0069130E"/>
    <w:rsid w:val="006919C9"/>
    <w:rsid w:val="00691D06"/>
    <w:rsid w:val="00692AA6"/>
    <w:rsid w:val="00694470"/>
    <w:rsid w:val="00694FA1"/>
    <w:rsid w:val="006953FF"/>
    <w:rsid w:val="00695478"/>
    <w:rsid w:val="00695E49"/>
    <w:rsid w:val="00695EA9"/>
    <w:rsid w:val="006961DF"/>
    <w:rsid w:val="006973C5"/>
    <w:rsid w:val="006A0784"/>
    <w:rsid w:val="006A0963"/>
    <w:rsid w:val="006A1D1F"/>
    <w:rsid w:val="006A1DF4"/>
    <w:rsid w:val="006A2410"/>
    <w:rsid w:val="006A3617"/>
    <w:rsid w:val="006A3C4E"/>
    <w:rsid w:val="006A4901"/>
    <w:rsid w:val="006A5207"/>
    <w:rsid w:val="006A55AD"/>
    <w:rsid w:val="006A6758"/>
    <w:rsid w:val="006A694C"/>
    <w:rsid w:val="006A6EC4"/>
    <w:rsid w:val="006A7750"/>
    <w:rsid w:val="006A7CAE"/>
    <w:rsid w:val="006B0085"/>
    <w:rsid w:val="006B01D9"/>
    <w:rsid w:val="006B01DD"/>
    <w:rsid w:val="006B0716"/>
    <w:rsid w:val="006B3248"/>
    <w:rsid w:val="006B39D7"/>
    <w:rsid w:val="006B3ACF"/>
    <w:rsid w:val="006B4302"/>
    <w:rsid w:val="006B5CF0"/>
    <w:rsid w:val="006B711B"/>
    <w:rsid w:val="006C005B"/>
    <w:rsid w:val="006C0B65"/>
    <w:rsid w:val="006C2966"/>
    <w:rsid w:val="006C2A65"/>
    <w:rsid w:val="006C2ECE"/>
    <w:rsid w:val="006C3A69"/>
    <w:rsid w:val="006C3FC8"/>
    <w:rsid w:val="006C4133"/>
    <w:rsid w:val="006C5F3A"/>
    <w:rsid w:val="006C5FD8"/>
    <w:rsid w:val="006C72D4"/>
    <w:rsid w:val="006C74ED"/>
    <w:rsid w:val="006D0124"/>
    <w:rsid w:val="006D09E1"/>
    <w:rsid w:val="006D0DB7"/>
    <w:rsid w:val="006D0FD5"/>
    <w:rsid w:val="006D1BE1"/>
    <w:rsid w:val="006D2443"/>
    <w:rsid w:val="006D26E6"/>
    <w:rsid w:val="006D35C7"/>
    <w:rsid w:val="006D4ED3"/>
    <w:rsid w:val="006D560C"/>
    <w:rsid w:val="006D59E7"/>
    <w:rsid w:val="006D645B"/>
    <w:rsid w:val="006E0381"/>
    <w:rsid w:val="006E06D3"/>
    <w:rsid w:val="006E070A"/>
    <w:rsid w:val="006E0EA1"/>
    <w:rsid w:val="006E1068"/>
    <w:rsid w:val="006E106D"/>
    <w:rsid w:val="006E39CB"/>
    <w:rsid w:val="006E3C3C"/>
    <w:rsid w:val="006E4532"/>
    <w:rsid w:val="006E4835"/>
    <w:rsid w:val="006E529A"/>
    <w:rsid w:val="006E5ABC"/>
    <w:rsid w:val="006E5B86"/>
    <w:rsid w:val="006E5CC4"/>
    <w:rsid w:val="006E5F9C"/>
    <w:rsid w:val="006E6CA9"/>
    <w:rsid w:val="006E7C4F"/>
    <w:rsid w:val="006F01D4"/>
    <w:rsid w:val="006F1718"/>
    <w:rsid w:val="006F1FDC"/>
    <w:rsid w:val="006F239E"/>
    <w:rsid w:val="006F317C"/>
    <w:rsid w:val="006F3473"/>
    <w:rsid w:val="006F3F80"/>
    <w:rsid w:val="006F4CA7"/>
    <w:rsid w:val="006F5893"/>
    <w:rsid w:val="006F5936"/>
    <w:rsid w:val="006F5B62"/>
    <w:rsid w:val="006F5DCD"/>
    <w:rsid w:val="00700A59"/>
    <w:rsid w:val="0070112C"/>
    <w:rsid w:val="00701486"/>
    <w:rsid w:val="00701ED1"/>
    <w:rsid w:val="007028CE"/>
    <w:rsid w:val="00703E6B"/>
    <w:rsid w:val="00703FC5"/>
    <w:rsid w:val="0070481A"/>
    <w:rsid w:val="0070682D"/>
    <w:rsid w:val="00707EED"/>
    <w:rsid w:val="007108B8"/>
    <w:rsid w:val="00710D3F"/>
    <w:rsid w:val="007111AF"/>
    <w:rsid w:val="0071288D"/>
    <w:rsid w:val="007133AB"/>
    <w:rsid w:val="0071364F"/>
    <w:rsid w:val="00713B19"/>
    <w:rsid w:val="00713BE9"/>
    <w:rsid w:val="00713F64"/>
    <w:rsid w:val="0071575F"/>
    <w:rsid w:val="00715E94"/>
    <w:rsid w:val="007160BD"/>
    <w:rsid w:val="00716252"/>
    <w:rsid w:val="00716561"/>
    <w:rsid w:val="00716A70"/>
    <w:rsid w:val="00717068"/>
    <w:rsid w:val="007173FD"/>
    <w:rsid w:val="00720289"/>
    <w:rsid w:val="00720C45"/>
    <w:rsid w:val="00721048"/>
    <w:rsid w:val="0072128E"/>
    <w:rsid w:val="00721976"/>
    <w:rsid w:val="007229E2"/>
    <w:rsid w:val="007232C9"/>
    <w:rsid w:val="00724FB3"/>
    <w:rsid w:val="007277CD"/>
    <w:rsid w:val="00730A5B"/>
    <w:rsid w:val="00731C2B"/>
    <w:rsid w:val="00731FF8"/>
    <w:rsid w:val="00732A34"/>
    <w:rsid w:val="00732D5C"/>
    <w:rsid w:val="007331D6"/>
    <w:rsid w:val="007343A8"/>
    <w:rsid w:val="00734EB3"/>
    <w:rsid w:val="00735037"/>
    <w:rsid w:val="007358A0"/>
    <w:rsid w:val="00736B91"/>
    <w:rsid w:val="00736C4A"/>
    <w:rsid w:val="0074005E"/>
    <w:rsid w:val="0074007A"/>
    <w:rsid w:val="00740924"/>
    <w:rsid w:val="00740AB4"/>
    <w:rsid w:val="007426A3"/>
    <w:rsid w:val="00742DA5"/>
    <w:rsid w:val="00742EFC"/>
    <w:rsid w:val="00743361"/>
    <w:rsid w:val="007443C1"/>
    <w:rsid w:val="00744E8C"/>
    <w:rsid w:val="007450E1"/>
    <w:rsid w:val="007454D9"/>
    <w:rsid w:val="0074560F"/>
    <w:rsid w:val="007479B7"/>
    <w:rsid w:val="00747E2B"/>
    <w:rsid w:val="007548F1"/>
    <w:rsid w:val="007576FA"/>
    <w:rsid w:val="00757C91"/>
    <w:rsid w:val="007600E0"/>
    <w:rsid w:val="00761C91"/>
    <w:rsid w:val="00762CE3"/>
    <w:rsid w:val="00763707"/>
    <w:rsid w:val="00764EE7"/>
    <w:rsid w:val="0076729C"/>
    <w:rsid w:val="007675AF"/>
    <w:rsid w:val="00767A6E"/>
    <w:rsid w:val="00767E10"/>
    <w:rsid w:val="00767FBF"/>
    <w:rsid w:val="00770794"/>
    <w:rsid w:val="00770D88"/>
    <w:rsid w:val="00772211"/>
    <w:rsid w:val="0077333E"/>
    <w:rsid w:val="00773BE5"/>
    <w:rsid w:val="00774D35"/>
    <w:rsid w:val="007757A7"/>
    <w:rsid w:val="00775881"/>
    <w:rsid w:val="007772A0"/>
    <w:rsid w:val="0078077A"/>
    <w:rsid w:val="007843EC"/>
    <w:rsid w:val="007870DB"/>
    <w:rsid w:val="0078714A"/>
    <w:rsid w:val="00787507"/>
    <w:rsid w:val="00787650"/>
    <w:rsid w:val="00787C4C"/>
    <w:rsid w:val="00791396"/>
    <w:rsid w:val="00791FBD"/>
    <w:rsid w:val="007923AE"/>
    <w:rsid w:val="00792B32"/>
    <w:rsid w:val="00794B4B"/>
    <w:rsid w:val="00794F77"/>
    <w:rsid w:val="0079564B"/>
    <w:rsid w:val="00795727"/>
    <w:rsid w:val="00795A36"/>
    <w:rsid w:val="007961C5"/>
    <w:rsid w:val="007966A3"/>
    <w:rsid w:val="00796A48"/>
    <w:rsid w:val="0079712F"/>
    <w:rsid w:val="007975F6"/>
    <w:rsid w:val="007A0336"/>
    <w:rsid w:val="007A1041"/>
    <w:rsid w:val="007A1EA2"/>
    <w:rsid w:val="007A2304"/>
    <w:rsid w:val="007A237A"/>
    <w:rsid w:val="007A50F8"/>
    <w:rsid w:val="007A5586"/>
    <w:rsid w:val="007A5F6B"/>
    <w:rsid w:val="007A5FB1"/>
    <w:rsid w:val="007A7FCB"/>
    <w:rsid w:val="007B0877"/>
    <w:rsid w:val="007B0A71"/>
    <w:rsid w:val="007B0B07"/>
    <w:rsid w:val="007B0E16"/>
    <w:rsid w:val="007B17D0"/>
    <w:rsid w:val="007B1BFD"/>
    <w:rsid w:val="007B414D"/>
    <w:rsid w:val="007B4B03"/>
    <w:rsid w:val="007B5B2D"/>
    <w:rsid w:val="007B65CB"/>
    <w:rsid w:val="007B6921"/>
    <w:rsid w:val="007B7071"/>
    <w:rsid w:val="007B7C90"/>
    <w:rsid w:val="007C158C"/>
    <w:rsid w:val="007C1837"/>
    <w:rsid w:val="007C1D28"/>
    <w:rsid w:val="007C33D2"/>
    <w:rsid w:val="007C3CCA"/>
    <w:rsid w:val="007C4FC3"/>
    <w:rsid w:val="007C5033"/>
    <w:rsid w:val="007C5AA4"/>
    <w:rsid w:val="007C6D8A"/>
    <w:rsid w:val="007C6F5A"/>
    <w:rsid w:val="007D11B8"/>
    <w:rsid w:val="007D1971"/>
    <w:rsid w:val="007D339B"/>
    <w:rsid w:val="007D33D1"/>
    <w:rsid w:val="007D4564"/>
    <w:rsid w:val="007D5604"/>
    <w:rsid w:val="007D6286"/>
    <w:rsid w:val="007D7ABE"/>
    <w:rsid w:val="007E0A11"/>
    <w:rsid w:val="007E0B78"/>
    <w:rsid w:val="007E31AA"/>
    <w:rsid w:val="007E368D"/>
    <w:rsid w:val="007E3C82"/>
    <w:rsid w:val="007E4511"/>
    <w:rsid w:val="007E4AF9"/>
    <w:rsid w:val="007E51C7"/>
    <w:rsid w:val="007E5C5A"/>
    <w:rsid w:val="007E5F0A"/>
    <w:rsid w:val="007E65AD"/>
    <w:rsid w:val="007E6BAB"/>
    <w:rsid w:val="007E72DA"/>
    <w:rsid w:val="007E7AB7"/>
    <w:rsid w:val="007E7C86"/>
    <w:rsid w:val="007F0A01"/>
    <w:rsid w:val="007F0B19"/>
    <w:rsid w:val="007F3396"/>
    <w:rsid w:val="007F38A6"/>
    <w:rsid w:val="007F3DE2"/>
    <w:rsid w:val="007F57D4"/>
    <w:rsid w:val="007F5AD0"/>
    <w:rsid w:val="007F7769"/>
    <w:rsid w:val="007F77F3"/>
    <w:rsid w:val="007F7D9A"/>
    <w:rsid w:val="00800416"/>
    <w:rsid w:val="00800CD3"/>
    <w:rsid w:val="008023EF"/>
    <w:rsid w:val="00802C67"/>
    <w:rsid w:val="0080336B"/>
    <w:rsid w:val="0080370B"/>
    <w:rsid w:val="00803C54"/>
    <w:rsid w:val="00803D46"/>
    <w:rsid w:val="008046EB"/>
    <w:rsid w:val="00804C3A"/>
    <w:rsid w:val="00804D98"/>
    <w:rsid w:val="00805702"/>
    <w:rsid w:val="008057DD"/>
    <w:rsid w:val="0080688E"/>
    <w:rsid w:val="0080766C"/>
    <w:rsid w:val="00810077"/>
    <w:rsid w:val="00810958"/>
    <w:rsid w:val="00810C24"/>
    <w:rsid w:val="008114B6"/>
    <w:rsid w:val="00811744"/>
    <w:rsid w:val="00811A57"/>
    <w:rsid w:val="00812392"/>
    <w:rsid w:val="00813E53"/>
    <w:rsid w:val="00815097"/>
    <w:rsid w:val="0081590E"/>
    <w:rsid w:val="0081711A"/>
    <w:rsid w:val="008218E4"/>
    <w:rsid w:val="00822966"/>
    <w:rsid w:val="00822F63"/>
    <w:rsid w:val="00823B88"/>
    <w:rsid w:val="00823F66"/>
    <w:rsid w:val="00824C91"/>
    <w:rsid w:val="00824D4E"/>
    <w:rsid w:val="00824DDE"/>
    <w:rsid w:val="0082553C"/>
    <w:rsid w:val="00826ED3"/>
    <w:rsid w:val="00827350"/>
    <w:rsid w:val="008307C5"/>
    <w:rsid w:val="0083386E"/>
    <w:rsid w:val="00834B0E"/>
    <w:rsid w:val="00834F32"/>
    <w:rsid w:val="008354CB"/>
    <w:rsid w:val="00835E38"/>
    <w:rsid w:val="00835EA0"/>
    <w:rsid w:val="00836183"/>
    <w:rsid w:val="0083747F"/>
    <w:rsid w:val="0083771D"/>
    <w:rsid w:val="008419CB"/>
    <w:rsid w:val="00841C6F"/>
    <w:rsid w:val="008422B1"/>
    <w:rsid w:val="0084267E"/>
    <w:rsid w:val="00842AE6"/>
    <w:rsid w:val="00842F99"/>
    <w:rsid w:val="008436BE"/>
    <w:rsid w:val="00844B07"/>
    <w:rsid w:val="00844D52"/>
    <w:rsid w:val="00845A24"/>
    <w:rsid w:val="008479D7"/>
    <w:rsid w:val="00847E2F"/>
    <w:rsid w:val="008518E4"/>
    <w:rsid w:val="00851D61"/>
    <w:rsid w:val="0085259B"/>
    <w:rsid w:val="0085303C"/>
    <w:rsid w:val="008533E9"/>
    <w:rsid w:val="0085647E"/>
    <w:rsid w:val="00856809"/>
    <w:rsid w:val="00856DAA"/>
    <w:rsid w:val="00857384"/>
    <w:rsid w:val="0086062C"/>
    <w:rsid w:val="00861470"/>
    <w:rsid w:val="00861DD5"/>
    <w:rsid w:val="00862116"/>
    <w:rsid w:val="00862711"/>
    <w:rsid w:val="00862F5D"/>
    <w:rsid w:val="0086385D"/>
    <w:rsid w:val="00863979"/>
    <w:rsid w:val="00864C03"/>
    <w:rsid w:val="0086538D"/>
    <w:rsid w:val="00866EC8"/>
    <w:rsid w:val="008676D6"/>
    <w:rsid w:val="008677EC"/>
    <w:rsid w:val="008707D8"/>
    <w:rsid w:val="00871275"/>
    <w:rsid w:val="00871D9E"/>
    <w:rsid w:val="00872434"/>
    <w:rsid w:val="00872DF8"/>
    <w:rsid w:val="0087387D"/>
    <w:rsid w:val="00873CDB"/>
    <w:rsid w:val="00874A6B"/>
    <w:rsid w:val="00874F87"/>
    <w:rsid w:val="0087645A"/>
    <w:rsid w:val="0088121F"/>
    <w:rsid w:val="008817A5"/>
    <w:rsid w:val="00881E26"/>
    <w:rsid w:val="00881F98"/>
    <w:rsid w:val="0088221D"/>
    <w:rsid w:val="0088228D"/>
    <w:rsid w:val="008826CF"/>
    <w:rsid w:val="00883DCA"/>
    <w:rsid w:val="0088484E"/>
    <w:rsid w:val="008849D1"/>
    <w:rsid w:val="00884DEF"/>
    <w:rsid w:val="0088502B"/>
    <w:rsid w:val="00886B0D"/>
    <w:rsid w:val="00886F8D"/>
    <w:rsid w:val="00886F93"/>
    <w:rsid w:val="008876AF"/>
    <w:rsid w:val="00887D53"/>
    <w:rsid w:val="008903B1"/>
    <w:rsid w:val="00890547"/>
    <w:rsid w:val="00890F8A"/>
    <w:rsid w:val="008917BD"/>
    <w:rsid w:val="00892626"/>
    <w:rsid w:val="00892DBB"/>
    <w:rsid w:val="008941CD"/>
    <w:rsid w:val="00894CA1"/>
    <w:rsid w:val="00894DDB"/>
    <w:rsid w:val="00895B7D"/>
    <w:rsid w:val="008964E1"/>
    <w:rsid w:val="00896749"/>
    <w:rsid w:val="00896DB7"/>
    <w:rsid w:val="008A0003"/>
    <w:rsid w:val="008A0A5A"/>
    <w:rsid w:val="008A343A"/>
    <w:rsid w:val="008A37E7"/>
    <w:rsid w:val="008A5B4C"/>
    <w:rsid w:val="008A5DDA"/>
    <w:rsid w:val="008A5F15"/>
    <w:rsid w:val="008A5F1A"/>
    <w:rsid w:val="008A6190"/>
    <w:rsid w:val="008A619C"/>
    <w:rsid w:val="008A62C9"/>
    <w:rsid w:val="008A725B"/>
    <w:rsid w:val="008B03CE"/>
    <w:rsid w:val="008B0D31"/>
    <w:rsid w:val="008B1193"/>
    <w:rsid w:val="008B1540"/>
    <w:rsid w:val="008B1CB2"/>
    <w:rsid w:val="008B1E23"/>
    <w:rsid w:val="008B34DB"/>
    <w:rsid w:val="008B4F7B"/>
    <w:rsid w:val="008B5B24"/>
    <w:rsid w:val="008B5D40"/>
    <w:rsid w:val="008B625F"/>
    <w:rsid w:val="008B643F"/>
    <w:rsid w:val="008B64BE"/>
    <w:rsid w:val="008B72ED"/>
    <w:rsid w:val="008C0A64"/>
    <w:rsid w:val="008C0DEB"/>
    <w:rsid w:val="008C1130"/>
    <w:rsid w:val="008C1799"/>
    <w:rsid w:val="008C1B03"/>
    <w:rsid w:val="008C2A54"/>
    <w:rsid w:val="008C420D"/>
    <w:rsid w:val="008C463F"/>
    <w:rsid w:val="008C5001"/>
    <w:rsid w:val="008C5B73"/>
    <w:rsid w:val="008D0279"/>
    <w:rsid w:val="008D0ABA"/>
    <w:rsid w:val="008D0DA8"/>
    <w:rsid w:val="008D24A0"/>
    <w:rsid w:val="008D2594"/>
    <w:rsid w:val="008D28FA"/>
    <w:rsid w:val="008D3E93"/>
    <w:rsid w:val="008D404F"/>
    <w:rsid w:val="008D6888"/>
    <w:rsid w:val="008D77AC"/>
    <w:rsid w:val="008E0254"/>
    <w:rsid w:val="008E0349"/>
    <w:rsid w:val="008E10F4"/>
    <w:rsid w:val="008E32FF"/>
    <w:rsid w:val="008E4EF9"/>
    <w:rsid w:val="008E53F5"/>
    <w:rsid w:val="008E5738"/>
    <w:rsid w:val="008E6DEE"/>
    <w:rsid w:val="008E74BE"/>
    <w:rsid w:val="008E756C"/>
    <w:rsid w:val="008E7C40"/>
    <w:rsid w:val="008F030A"/>
    <w:rsid w:val="008F17E4"/>
    <w:rsid w:val="008F196D"/>
    <w:rsid w:val="008F1E97"/>
    <w:rsid w:val="008F237B"/>
    <w:rsid w:val="008F3160"/>
    <w:rsid w:val="008F4964"/>
    <w:rsid w:val="00900165"/>
    <w:rsid w:val="009001F1"/>
    <w:rsid w:val="00900906"/>
    <w:rsid w:val="0090107F"/>
    <w:rsid w:val="00901437"/>
    <w:rsid w:val="0090198A"/>
    <w:rsid w:val="00901C72"/>
    <w:rsid w:val="0090248E"/>
    <w:rsid w:val="0090378F"/>
    <w:rsid w:val="00903B18"/>
    <w:rsid w:val="00903BBF"/>
    <w:rsid w:val="009042A1"/>
    <w:rsid w:val="009044C7"/>
    <w:rsid w:val="009054E5"/>
    <w:rsid w:val="00905D73"/>
    <w:rsid w:val="00906267"/>
    <w:rsid w:val="009069D3"/>
    <w:rsid w:val="009070AE"/>
    <w:rsid w:val="00910B37"/>
    <w:rsid w:val="00911039"/>
    <w:rsid w:val="009119C5"/>
    <w:rsid w:val="00911C06"/>
    <w:rsid w:val="00912255"/>
    <w:rsid w:val="00912B15"/>
    <w:rsid w:val="00912C1B"/>
    <w:rsid w:val="009145FB"/>
    <w:rsid w:val="0091575A"/>
    <w:rsid w:val="00915950"/>
    <w:rsid w:val="00915B30"/>
    <w:rsid w:val="0091645B"/>
    <w:rsid w:val="00920871"/>
    <w:rsid w:val="00920EC7"/>
    <w:rsid w:val="00921D59"/>
    <w:rsid w:val="0092239F"/>
    <w:rsid w:val="009234DE"/>
    <w:rsid w:val="0092382A"/>
    <w:rsid w:val="00924858"/>
    <w:rsid w:val="00924C04"/>
    <w:rsid w:val="0092516C"/>
    <w:rsid w:val="0092559E"/>
    <w:rsid w:val="00925AA1"/>
    <w:rsid w:val="00925C4B"/>
    <w:rsid w:val="00925C89"/>
    <w:rsid w:val="00926886"/>
    <w:rsid w:val="00927085"/>
    <w:rsid w:val="009275E3"/>
    <w:rsid w:val="00927667"/>
    <w:rsid w:val="00927DCC"/>
    <w:rsid w:val="00930009"/>
    <w:rsid w:val="009317DA"/>
    <w:rsid w:val="00934ADB"/>
    <w:rsid w:val="00934E35"/>
    <w:rsid w:val="00936FB2"/>
    <w:rsid w:val="009376BA"/>
    <w:rsid w:val="009419B9"/>
    <w:rsid w:val="009421AE"/>
    <w:rsid w:val="009423DC"/>
    <w:rsid w:val="009427E1"/>
    <w:rsid w:val="0094300C"/>
    <w:rsid w:val="009430F9"/>
    <w:rsid w:val="0094425E"/>
    <w:rsid w:val="00944424"/>
    <w:rsid w:val="00944F61"/>
    <w:rsid w:val="009453B2"/>
    <w:rsid w:val="009455EF"/>
    <w:rsid w:val="00945E5A"/>
    <w:rsid w:val="00946176"/>
    <w:rsid w:val="009461BE"/>
    <w:rsid w:val="00950D85"/>
    <w:rsid w:val="00950E30"/>
    <w:rsid w:val="00951846"/>
    <w:rsid w:val="009522A8"/>
    <w:rsid w:val="009522FB"/>
    <w:rsid w:val="009525F4"/>
    <w:rsid w:val="0095304A"/>
    <w:rsid w:val="009545D3"/>
    <w:rsid w:val="009556FA"/>
    <w:rsid w:val="00955845"/>
    <w:rsid w:val="009558EE"/>
    <w:rsid w:val="00955DB8"/>
    <w:rsid w:val="00956169"/>
    <w:rsid w:val="00956E4D"/>
    <w:rsid w:val="00957991"/>
    <w:rsid w:val="00957C09"/>
    <w:rsid w:val="0096006D"/>
    <w:rsid w:val="0096114C"/>
    <w:rsid w:val="00962AB1"/>
    <w:rsid w:val="00963AB2"/>
    <w:rsid w:val="00963DA3"/>
    <w:rsid w:val="00964E24"/>
    <w:rsid w:val="00964EF2"/>
    <w:rsid w:val="00965D20"/>
    <w:rsid w:val="009667A1"/>
    <w:rsid w:val="00967D46"/>
    <w:rsid w:val="00967F5E"/>
    <w:rsid w:val="0097001F"/>
    <w:rsid w:val="009707AE"/>
    <w:rsid w:val="00970A22"/>
    <w:rsid w:val="00970E32"/>
    <w:rsid w:val="00971822"/>
    <w:rsid w:val="00974A62"/>
    <w:rsid w:val="00974A8B"/>
    <w:rsid w:val="00974E3E"/>
    <w:rsid w:val="00975211"/>
    <w:rsid w:val="0097537F"/>
    <w:rsid w:val="00980B32"/>
    <w:rsid w:val="00980B45"/>
    <w:rsid w:val="0098132F"/>
    <w:rsid w:val="00981C3A"/>
    <w:rsid w:val="00982FD2"/>
    <w:rsid w:val="009837ED"/>
    <w:rsid w:val="0098492E"/>
    <w:rsid w:val="00984C98"/>
    <w:rsid w:val="00984FC9"/>
    <w:rsid w:val="009852F1"/>
    <w:rsid w:val="00985DD9"/>
    <w:rsid w:val="009862E3"/>
    <w:rsid w:val="00986332"/>
    <w:rsid w:val="009863C2"/>
    <w:rsid w:val="00987843"/>
    <w:rsid w:val="009905D4"/>
    <w:rsid w:val="009927E9"/>
    <w:rsid w:val="00992A35"/>
    <w:rsid w:val="00992EF6"/>
    <w:rsid w:val="009933BB"/>
    <w:rsid w:val="009937FF"/>
    <w:rsid w:val="00993AB1"/>
    <w:rsid w:val="009945F8"/>
    <w:rsid w:val="00996D84"/>
    <w:rsid w:val="009971D7"/>
    <w:rsid w:val="00997B69"/>
    <w:rsid w:val="00997ED0"/>
    <w:rsid w:val="009A1406"/>
    <w:rsid w:val="009A1F46"/>
    <w:rsid w:val="009A2474"/>
    <w:rsid w:val="009A273A"/>
    <w:rsid w:val="009A2821"/>
    <w:rsid w:val="009A5216"/>
    <w:rsid w:val="009B046F"/>
    <w:rsid w:val="009B30EA"/>
    <w:rsid w:val="009B405B"/>
    <w:rsid w:val="009B44D9"/>
    <w:rsid w:val="009B5D90"/>
    <w:rsid w:val="009B60DF"/>
    <w:rsid w:val="009B7403"/>
    <w:rsid w:val="009B7807"/>
    <w:rsid w:val="009B78A6"/>
    <w:rsid w:val="009B7DA0"/>
    <w:rsid w:val="009C1E30"/>
    <w:rsid w:val="009C2797"/>
    <w:rsid w:val="009C2924"/>
    <w:rsid w:val="009C29A7"/>
    <w:rsid w:val="009C3683"/>
    <w:rsid w:val="009C3DF9"/>
    <w:rsid w:val="009C3EC3"/>
    <w:rsid w:val="009C4338"/>
    <w:rsid w:val="009C4A60"/>
    <w:rsid w:val="009C5C1B"/>
    <w:rsid w:val="009C5CBA"/>
    <w:rsid w:val="009D0487"/>
    <w:rsid w:val="009D1ED9"/>
    <w:rsid w:val="009D35B2"/>
    <w:rsid w:val="009D3A59"/>
    <w:rsid w:val="009D4023"/>
    <w:rsid w:val="009D46B1"/>
    <w:rsid w:val="009D4A21"/>
    <w:rsid w:val="009D54C3"/>
    <w:rsid w:val="009D5FC5"/>
    <w:rsid w:val="009D63AF"/>
    <w:rsid w:val="009D6C24"/>
    <w:rsid w:val="009D7226"/>
    <w:rsid w:val="009D76AB"/>
    <w:rsid w:val="009D7758"/>
    <w:rsid w:val="009D7D3A"/>
    <w:rsid w:val="009E0A13"/>
    <w:rsid w:val="009E15F2"/>
    <w:rsid w:val="009E16C2"/>
    <w:rsid w:val="009E2FAE"/>
    <w:rsid w:val="009E5189"/>
    <w:rsid w:val="009E5659"/>
    <w:rsid w:val="009E604C"/>
    <w:rsid w:val="009E6671"/>
    <w:rsid w:val="009E7BBC"/>
    <w:rsid w:val="009E7EAD"/>
    <w:rsid w:val="009F0036"/>
    <w:rsid w:val="009F02B9"/>
    <w:rsid w:val="009F087E"/>
    <w:rsid w:val="009F195E"/>
    <w:rsid w:val="009F1B5C"/>
    <w:rsid w:val="009F3ED4"/>
    <w:rsid w:val="009F3FB7"/>
    <w:rsid w:val="009F427D"/>
    <w:rsid w:val="009F4372"/>
    <w:rsid w:val="009F487B"/>
    <w:rsid w:val="009F4F23"/>
    <w:rsid w:val="009F5071"/>
    <w:rsid w:val="009F55A4"/>
    <w:rsid w:val="009F5C02"/>
    <w:rsid w:val="009F6557"/>
    <w:rsid w:val="009F67BC"/>
    <w:rsid w:val="009F7F26"/>
    <w:rsid w:val="00A003F5"/>
    <w:rsid w:val="00A00D55"/>
    <w:rsid w:val="00A01714"/>
    <w:rsid w:val="00A03D83"/>
    <w:rsid w:val="00A04FD7"/>
    <w:rsid w:val="00A0619C"/>
    <w:rsid w:val="00A076B5"/>
    <w:rsid w:val="00A07856"/>
    <w:rsid w:val="00A07A63"/>
    <w:rsid w:val="00A104FD"/>
    <w:rsid w:val="00A12DD8"/>
    <w:rsid w:val="00A138D6"/>
    <w:rsid w:val="00A13986"/>
    <w:rsid w:val="00A146F4"/>
    <w:rsid w:val="00A147E4"/>
    <w:rsid w:val="00A151A1"/>
    <w:rsid w:val="00A169C7"/>
    <w:rsid w:val="00A17A7C"/>
    <w:rsid w:val="00A21482"/>
    <w:rsid w:val="00A21B9B"/>
    <w:rsid w:val="00A21CF9"/>
    <w:rsid w:val="00A22A65"/>
    <w:rsid w:val="00A24F65"/>
    <w:rsid w:val="00A2582F"/>
    <w:rsid w:val="00A26D98"/>
    <w:rsid w:val="00A30F58"/>
    <w:rsid w:val="00A3165B"/>
    <w:rsid w:val="00A327C5"/>
    <w:rsid w:val="00A33354"/>
    <w:rsid w:val="00A3355E"/>
    <w:rsid w:val="00A33F9E"/>
    <w:rsid w:val="00A34A15"/>
    <w:rsid w:val="00A34A69"/>
    <w:rsid w:val="00A3539C"/>
    <w:rsid w:val="00A36460"/>
    <w:rsid w:val="00A367DC"/>
    <w:rsid w:val="00A404CD"/>
    <w:rsid w:val="00A419D5"/>
    <w:rsid w:val="00A4256E"/>
    <w:rsid w:val="00A42FD2"/>
    <w:rsid w:val="00A43138"/>
    <w:rsid w:val="00A43832"/>
    <w:rsid w:val="00A43EAD"/>
    <w:rsid w:val="00A43FAC"/>
    <w:rsid w:val="00A44712"/>
    <w:rsid w:val="00A45E77"/>
    <w:rsid w:val="00A4610B"/>
    <w:rsid w:val="00A4720E"/>
    <w:rsid w:val="00A47728"/>
    <w:rsid w:val="00A47847"/>
    <w:rsid w:val="00A478A9"/>
    <w:rsid w:val="00A508DB"/>
    <w:rsid w:val="00A50972"/>
    <w:rsid w:val="00A50CF4"/>
    <w:rsid w:val="00A51974"/>
    <w:rsid w:val="00A51B37"/>
    <w:rsid w:val="00A5203E"/>
    <w:rsid w:val="00A52FE6"/>
    <w:rsid w:val="00A542A7"/>
    <w:rsid w:val="00A547B5"/>
    <w:rsid w:val="00A54909"/>
    <w:rsid w:val="00A55C52"/>
    <w:rsid w:val="00A56061"/>
    <w:rsid w:val="00A56248"/>
    <w:rsid w:val="00A564FE"/>
    <w:rsid w:val="00A56503"/>
    <w:rsid w:val="00A56D32"/>
    <w:rsid w:val="00A56F0F"/>
    <w:rsid w:val="00A5758A"/>
    <w:rsid w:val="00A60936"/>
    <w:rsid w:val="00A60AE7"/>
    <w:rsid w:val="00A60D60"/>
    <w:rsid w:val="00A6276C"/>
    <w:rsid w:val="00A629BB"/>
    <w:rsid w:val="00A6323E"/>
    <w:rsid w:val="00A6441B"/>
    <w:rsid w:val="00A644A2"/>
    <w:rsid w:val="00A663EB"/>
    <w:rsid w:val="00A6661D"/>
    <w:rsid w:val="00A669BF"/>
    <w:rsid w:val="00A67460"/>
    <w:rsid w:val="00A70255"/>
    <w:rsid w:val="00A704A5"/>
    <w:rsid w:val="00A7054F"/>
    <w:rsid w:val="00A70EB5"/>
    <w:rsid w:val="00A71680"/>
    <w:rsid w:val="00A7198F"/>
    <w:rsid w:val="00A72DAD"/>
    <w:rsid w:val="00A72DE8"/>
    <w:rsid w:val="00A7369B"/>
    <w:rsid w:val="00A73B00"/>
    <w:rsid w:val="00A73E6F"/>
    <w:rsid w:val="00A74E5C"/>
    <w:rsid w:val="00A74ED2"/>
    <w:rsid w:val="00A75769"/>
    <w:rsid w:val="00A7585E"/>
    <w:rsid w:val="00A7784B"/>
    <w:rsid w:val="00A77933"/>
    <w:rsid w:val="00A77D06"/>
    <w:rsid w:val="00A80D90"/>
    <w:rsid w:val="00A80F9F"/>
    <w:rsid w:val="00A832EB"/>
    <w:rsid w:val="00A83CE1"/>
    <w:rsid w:val="00A846D1"/>
    <w:rsid w:val="00A84AF1"/>
    <w:rsid w:val="00A864EC"/>
    <w:rsid w:val="00A8678B"/>
    <w:rsid w:val="00A9179B"/>
    <w:rsid w:val="00A91939"/>
    <w:rsid w:val="00A91F7A"/>
    <w:rsid w:val="00A9563B"/>
    <w:rsid w:val="00A96945"/>
    <w:rsid w:val="00A96DEA"/>
    <w:rsid w:val="00A977F7"/>
    <w:rsid w:val="00AA09ED"/>
    <w:rsid w:val="00AA0A49"/>
    <w:rsid w:val="00AA0C6B"/>
    <w:rsid w:val="00AA23B8"/>
    <w:rsid w:val="00AA281D"/>
    <w:rsid w:val="00AA3102"/>
    <w:rsid w:val="00AA3991"/>
    <w:rsid w:val="00AA44F4"/>
    <w:rsid w:val="00AA5FCC"/>
    <w:rsid w:val="00AA6032"/>
    <w:rsid w:val="00AA6894"/>
    <w:rsid w:val="00AA6AB5"/>
    <w:rsid w:val="00AA7189"/>
    <w:rsid w:val="00AA77CB"/>
    <w:rsid w:val="00AA7BFE"/>
    <w:rsid w:val="00AB0659"/>
    <w:rsid w:val="00AB0BB3"/>
    <w:rsid w:val="00AB1396"/>
    <w:rsid w:val="00AB2B31"/>
    <w:rsid w:val="00AB3819"/>
    <w:rsid w:val="00AB3D4F"/>
    <w:rsid w:val="00AB3EB6"/>
    <w:rsid w:val="00AB5559"/>
    <w:rsid w:val="00AB5D27"/>
    <w:rsid w:val="00AB60F9"/>
    <w:rsid w:val="00AB663A"/>
    <w:rsid w:val="00AB728F"/>
    <w:rsid w:val="00AC1665"/>
    <w:rsid w:val="00AC1723"/>
    <w:rsid w:val="00AC17BE"/>
    <w:rsid w:val="00AC2D5C"/>
    <w:rsid w:val="00AC3159"/>
    <w:rsid w:val="00AC3163"/>
    <w:rsid w:val="00AC35F8"/>
    <w:rsid w:val="00AC4181"/>
    <w:rsid w:val="00AC46B9"/>
    <w:rsid w:val="00AC4738"/>
    <w:rsid w:val="00AC51BF"/>
    <w:rsid w:val="00AC5558"/>
    <w:rsid w:val="00AC5F22"/>
    <w:rsid w:val="00AC6305"/>
    <w:rsid w:val="00AC63D5"/>
    <w:rsid w:val="00AC66AC"/>
    <w:rsid w:val="00AC6870"/>
    <w:rsid w:val="00AC75F3"/>
    <w:rsid w:val="00AC7B7E"/>
    <w:rsid w:val="00AC7E07"/>
    <w:rsid w:val="00AD009A"/>
    <w:rsid w:val="00AD1CCE"/>
    <w:rsid w:val="00AD2424"/>
    <w:rsid w:val="00AD2578"/>
    <w:rsid w:val="00AD274E"/>
    <w:rsid w:val="00AD3308"/>
    <w:rsid w:val="00AD380A"/>
    <w:rsid w:val="00AD3AB9"/>
    <w:rsid w:val="00AD4D00"/>
    <w:rsid w:val="00AD4D6C"/>
    <w:rsid w:val="00AD532A"/>
    <w:rsid w:val="00AD5A62"/>
    <w:rsid w:val="00AD6670"/>
    <w:rsid w:val="00AD694B"/>
    <w:rsid w:val="00AD6F1D"/>
    <w:rsid w:val="00AD7AA7"/>
    <w:rsid w:val="00AD7E22"/>
    <w:rsid w:val="00AE165B"/>
    <w:rsid w:val="00AE172F"/>
    <w:rsid w:val="00AE1D80"/>
    <w:rsid w:val="00AE2207"/>
    <w:rsid w:val="00AE24B4"/>
    <w:rsid w:val="00AE2D7A"/>
    <w:rsid w:val="00AE3462"/>
    <w:rsid w:val="00AE46F8"/>
    <w:rsid w:val="00AE47AC"/>
    <w:rsid w:val="00AE4CC7"/>
    <w:rsid w:val="00AE4DD8"/>
    <w:rsid w:val="00AE54EE"/>
    <w:rsid w:val="00AE5AB4"/>
    <w:rsid w:val="00AE6E7F"/>
    <w:rsid w:val="00AF0697"/>
    <w:rsid w:val="00AF07A6"/>
    <w:rsid w:val="00AF083F"/>
    <w:rsid w:val="00AF1321"/>
    <w:rsid w:val="00AF1717"/>
    <w:rsid w:val="00AF2956"/>
    <w:rsid w:val="00AF6216"/>
    <w:rsid w:val="00AF6C7B"/>
    <w:rsid w:val="00B00F26"/>
    <w:rsid w:val="00B0138E"/>
    <w:rsid w:val="00B0185C"/>
    <w:rsid w:val="00B02D3C"/>
    <w:rsid w:val="00B03F8E"/>
    <w:rsid w:val="00B04117"/>
    <w:rsid w:val="00B0439D"/>
    <w:rsid w:val="00B0466A"/>
    <w:rsid w:val="00B0534B"/>
    <w:rsid w:val="00B05C71"/>
    <w:rsid w:val="00B05DD4"/>
    <w:rsid w:val="00B067E3"/>
    <w:rsid w:val="00B06CEC"/>
    <w:rsid w:val="00B10C3C"/>
    <w:rsid w:val="00B11255"/>
    <w:rsid w:val="00B139C8"/>
    <w:rsid w:val="00B14B58"/>
    <w:rsid w:val="00B159BC"/>
    <w:rsid w:val="00B15EE8"/>
    <w:rsid w:val="00B163CF"/>
    <w:rsid w:val="00B16853"/>
    <w:rsid w:val="00B171CB"/>
    <w:rsid w:val="00B235A8"/>
    <w:rsid w:val="00B2446D"/>
    <w:rsid w:val="00B262CF"/>
    <w:rsid w:val="00B265A0"/>
    <w:rsid w:val="00B2663F"/>
    <w:rsid w:val="00B27AA1"/>
    <w:rsid w:val="00B31019"/>
    <w:rsid w:val="00B321A8"/>
    <w:rsid w:val="00B34D34"/>
    <w:rsid w:val="00B3514C"/>
    <w:rsid w:val="00B359AC"/>
    <w:rsid w:val="00B35C9E"/>
    <w:rsid w:val="00B37E6A"/>
    <w:rsid w:val="00B42FDA"/>
    <w:rsid w:val="00B44456"/>
    <w:rsid w:val="00B446E8"/>
    <w:rsid w:val="00B44C46"/>
    <w:rsid w:val="00B44D6D"/>
    <w:rsid w:val="00B46F9C"/>
    <w:rsid w:val="00B47068"/>
    <w:rsid w:val="00B47722"/>
    <w:rsid w:val="00B47C5F"/>
    <w:rsid w:val="00B502DD"/>
    <w:rsid w:val="00B50468"/>
    <w:rsid w:val="00B50DD3"/>
    <w:rsid w:val="00B50DF7"/>
    <w:rsid w:val="00B51150"/>
    <w:rsid w:val="00B51637"/>
    <w:rsid w:val="00B52A90"/>
    <w:rsid w:val="00B52CE5"/>
    <w:rsid w:val="00B53589"/>
    <w:rsid w:val="00B53662"/>
    <w:rsid w:val="00B54179"/>
    <w:rsid w:val="00B55762"/>
    <w:rsid w:val="00B57933"/>
    <w:rsid w:val="00B57E48"/>
    <w:rsid w:val="00B60142"/>
    <w:rsid w:val="00B601C9"/>
    <w:rsid w:val="00B615BE"/>
    <w:rsid w:val="00B622BC"/>
    <w:rsid w:val="00B62D74"/>
    <w:rsid w:val="00B634FC"/>
    <w:rsid w:val="00B642E8"/>
    <w:rsid w:val="00B645ED"/>
    <w:rsid w:val="00B65108"/>
    <w:rsid w:val="00B65469"/>
    <w:rsid w:val="00B658C6"/>
    <w:rsid w:val="00B65E65"/>
    <w:rsid w:val="00B6648D"/>
    <w:rsid w:val="00B667A9"/>
    <w:rsid w:val="00B67D35"/>
    <w:rsid w:val="00B67F37"/>
    <w:rsid w:val="00B70269"/>
    <w:rsid w:val="00B70797"/>
    <w:rsid w:val="00B718A7"/>
    <w:rsid w:val="00B72131"/>
    <w:rsid w:val="00B724B0"/>
    <w:rsid w:val="00B7272A"/>
    <w:rsid w:val="00B73C0E"/>
    <w:rsid w:val="00B7426A"/>
    <w:rsid w:val="00B75611"/>
    <w:rsid w:val="00B75755"/>
    <w:rsid w:val="00B7610A"/>
    <w:rsid w:val="00B7624F"/>
    <w:rsid w:val="00B775CE"/>
    <w:rsid w:val="00B77B69"/>
    <w:rsid w:val="00B80C68"/>
    <w:rsid w:val="00B81EE7"/>
    <w:rsid w:val="00B82A1E"/>
    <w:rsid w:val="00B82DDB"/>
    <w:rsid w:val="00B839B4"/>
    <w:rsid w:val="00B83B9C"/>
    <w:rsid w:val="00B861DD"/>
    <w:rsid w:val="00B8624A"/>
    <w:rsid w:val="00B90DB2"/>
    <w:rsid w:val="00B91792"/>
    <w:rsid w:val="00B92A90"/>
    <w:rsid w:val="00B93014"/>
    <w:rsid w:val="00B93D78"/>
    <w:rsid w:val="00B93E8D"/>
    <w:rsid w:val="00B95374"/>
    <w:rsid w:val="00B95C48"/>
    <w:rsid w:val="00B96519"/>
    <w:rsid w:val="00B96E81"/>
    <w:rsid w:val="00B9721B"/>
    <w:rsid w:val="00B9737F"/>
    <w:rsid w:val="00B976A7"/>
    <w:rsid w:val="00B9795E"/>
    <w:rsid w:val="00BA08D3"/>
    <w:rsid w:val="00BA0972"/>
    <w:rsid w:val="00BA1869"/>
    <w:rsid w:val="00BA2103"/>
    <w:rsid w:val="00BA217D"/>
    <w:rsid w:val="00BA2F30"/>
    <w:rsid w:val="00BA5212"/>
    <w:rsid w:val="00BA5671"/>
    <w:rsid w:val="00BA7199"/>
    <w:rsid w:val="00BA71AC"/>
    <w:rsid w:val="00BA74F3"/>
    <w:rsid w:val="00BA7567"/>
    <w:rsid w:val="00BA7663"/>
    <w:rsid w:val="00BB0380"/>
    <w:rsid w:val="00BB095A"/>
    <w:rsid w:val="00BB130B"/>
    <w:rsid w:val="00BB1F4F"/>
    <w:rsid w:val="00BB2484"/>
    <w:rsid w:val="00BB281C"/>
    <w:rsid w:val="00BB3849"/>
    <w:rsid w:val="00BB45D0"/>
    <w:rsid w:val="00BB5C5A"/>
    <w:rsid w:val="00BB5F29"/>
    <w:rsid w:val="00BB6E07"/>
    <w:rsid w:val="00BB6E0F"/>
    <w:rsid w:val="00BB725D"/>
    <w:rsid w:val="00BB7586"/>
    <w:rsid w:val="00BB78AE"/>
    <w:rsid w:val="00BB79AC"/>
    <w:rsid w:val="00BC0414"/>
    <w:rsid w:val="00BC06A5"/>
    <w:rsid w:val="00BC0749"/>
    <w:rsid w:val="00BC0A53"/>
    <w:rsid w:val="00BC0B75"/>
    <w:rsid w:val="00BC2117"/>
    <w:rsid w:val="00BC35F2"/>
    <w:rsid w:val="00BC3A0F"/>
    <w:rsid w:val="00BC4566"/>
    <w:rsid w:val="00BC5CF2"/>
    <w:rsid w:val="00BC600B"/>
    <w:rsid w:val="00BC7AB5"/>
    <w:rsid w:val="00BD01B0"/>
    <w:rsid w:val="00BD0B8D"/>
    <w:rsid w:val="00BD0BFF"/>
    <w:rsid w:val="00BD1784"/>
    <w:rsid w:val="00BD2500"/>
    <w:rsid w:val="00BD2A96"/>
    <w:rsid w:val="00BD31DC"/>
    <w:rsid w:val="00BD31EF"/>
    <w:rsid w:val="00BD4651"/>
    <w:rsid w:val="00BD6053"/>
    <w:rsid w:val="00BD63C0"/>
    <w:rsid w:val="00BD6719"/>
    <w:rsid w:val="00BD6AD8"/>
    <w:rsid w:val="00BD6C47"/>
    <w:rsid w:val="00BD718A"/>
    <w:rsid w:val="00BD7698"/>
    <w:rsid w:val="00BD7937"/>
    <w:rsid w:val="00BD7A28"/>
    <w:rsid w:val="00BE041F"/>
    <w:rsid w:val="00BE0625"/>
    <w:rsid w:val="00BE0B71"/>
    <w:rsid w:val="00BE1604"/>
    <w:rsid w:val="00BE2D0C"/>
    <w:rsid w:val="00BE2EA1"/>
    <w:rsid w:val="00BE2EB1"/>
    <w:rsid w:val="00BE3403"/>
    <w:rsid w:val="00BE361C"/>
    <w:rsid w:val="00BE3D0D"/>
    <w:rsid w:val="00BE4C0F"/>
    <w:rsid w:val="00BE4C47"/>
    <w:rsid w:val="00BE547B"/>
    <w:rsid w:val="00BE6A5B"/>
    <w:rsid w:val="00BE7272"/>
    <w:rsid w:val="00BE7B6E"/>
    <w:rsid w:val="00BE7C7A"/>
    <w:rsid w:val="00BF05D1"/>
    <w:rsid w:val="00BF101A"/>
    <w:rsid w:val="00BF1548"/>
    <w:rsid w:val="00BF199B"/>
    <w:rsid w:val="00BF27D9"/>
    <w:rsid w:val="00BF2D7A"/>
    <w:rsid w:val="00BF3601"/>
    <w:rsid w:val="00BF44E8"/>
    <w:rsid w:val="00BF4950"/>
    <w:rsid w:val="00BF4A80"/>
    <w:rsid w:val="00BF5787"/>
    <w:rsid w:val="00BF6717"/>
    <w:rsid w:val="00BF6A5A"/>
    <w:rsid w:val="00BF6BAC"/>
    <w:rsid w:val="00BF7432"/>
    <w:rsid w:val="00BF768E"/>
    <w:rsid w:val="00C0063E"/>
    <w:rsid w:val="00C034FE"/>
    <w:rsid w:val="00C03FF3"/>
    <w:rsid w:val="00C04DB3"/>
    <w:rsid w:val="00C054EF"/>
    <w:rsid w:val="00C062F6"/>
    <w:rsid w:val="00C074F1"/>
    <w:rsid w:val="00C078A4"/>
    <w:rsid w:val="00C07FCF"/>
    <w:rsid w:val="00C103FD"/>
    <w:rsid w:val="00C10CF4"/>
    <w:rsid w:val="00C10E7D"/>
    <w:rsid w:val="00C11A32"/>
    <w:rsid w:val="00C11C0B"/>
    <w:rsid w:val="00C12941"/>
    <w:rsid w:val="00C139C9"/>
    <w:rsid w:val="00C13DB5"/>
    <w:rsid w:val="00C149A3"/>
    <w:rsid w:val="00C15DD5"/>
    <w:rsid w:val="00C16D4E"/>
    <w:rsid w:val="00C17F77"/>
    <w:rsid w:val="00C20139"/>
    <w:rsid w:val="00C223FC"/>
    <w:rsid w:val="00C233D5"/>
    <w:rsid w:val="00C241EB"/>
    <w:rsid w:val="00C248F3"/>
    <w:rsid w:val="00C25EE0"/>
    <w:rsid w:val="00C26128"/>
    <w:rsid w:val="00C26248"/>
    <w:rsid w:val="00C27F28"/>
    <w:rsid w:val="00C30506"/>
    <w:rsid w:val="00C30BB2"/>
    <w:rsid w:val="00C30BE9"/>
    <w:rsid w:val="00C3179B"/>
    <w:rsid w:val="00C33786"/>
    <w:rsid w:val="00C34486"/>
    <w:rsid w:val="00C351B1"/>
    <w:rsid w:val="00C354B5"/>
    <w:rsid w:val="00C35E17"/>
    <w:rsid w:val="00C3610D"/>
    <w:rsid w:val="00C413D0"/>
    <w:rsid w:val="00C41EB2"/>
    <w:rsid w:val="00C42851"/>
    <w:rsid w:val="00C433AF"/>
    <w:rsid w:val="00C45430"/>
    <w:rsid w:val="00C5051B"/>
    <w:rsid w:val="00C50AEA"/>
    <w:rsid w:val="00C50F39"/>
    <w:rsid w:val="00C51159"/>
    <w:rsid w:val="00C52CF1"/>
    <w:rsid w:val="00C533CF"/>
    <w:rsid w:val="00C53891"/>
    <w:rsid w:val="00C541C4"/>
    <w:rsid w:val="00C548EF"/>
    <w:rsid w:val="00C54973"/>
    <w:rsid w:val="00C54A64"/>
    <w:rsid w:val="00C55298"/>
    <w:rsid w:val="00C555FA"/>
    <w:rsid w:val="00C567D3"/>
    <w:rsid w:val="00C607AD"/>
    <w:rsid w:val="00C60E00"/>
    <w:rsid w:val="00C6149D"/>
    <w:rsid w:val="00C6171C"/>
    <w:rsid w:val="00C618F7"/>
    <w:rsid w:val="00C6201B"/>
    <w:rsid w:val="00C6283D"/>
    <w:rsid w:val="00C6286E"/>
    <w:rsid w:val="00C64787"/>
    <w:rsid w:val="00C64A28"/>
    <w:rsid w:val="00C658AC"/>
    <w:rsid w:val="00C701DE"/>
    <w:rsid w:val="00C706CD"/>
    <w:rsid w:val="00C72591"/>
    <w:rsid w:val="00C7401B"/>
    <w:rsid w:val="00C743FD"/>
    <w:rsid w:val="00C74A4B"/>
    <w:rsid w:val="00C74CED"/>
    <w:rsid w:val="00C752CA"/>
    <w:rsid w:val="00C75B52"/>
    <w:rsid w:val="00C75B76"/>
    <w:rsid w:val="00C76051"/>
    <w:rsid w:val="00C76755"/>
    <w:rsid w:val="00C76AF8"/>
    <w:rsid w:val="00C76B2E"/>
    <w:rsid w:val="00C76C67"/>
    <w:rsid w:val="00C80505"/>
    <w:rsid w:val="00C805B8"/>
    <w:rsid w:val="00C80A46"/>
    <w:rsid w:val="00C81299"/>
    <w:rsid w:val="00C81598"/>
    <w:rsid w:val="00C81A73"/>
    <w:rsid w:val="00C81B3D"/>
    <w:rsid w:val="00C8303C"/>
    <w:rsid w:val="00C83292"/>
    <w:rsid w:val="00C8330F"/>
    <w:rsid w:val="00C83FBD"/>
    <w:rsid w:val="00C84F41"/>
    <w:rsid w:val="00C86109"/>
    <w:rsid w:val="00C872D4"/>
    <w:rsid w:val="00C902FF"/>
    <w:rsid w:val="00C908FF"/>
    <w:rsid w:val="00C918E0"/>
    <w:rsid w:val="00C92253"/>
    <w:rsid w:val="00C92C56"/>
    <w:rsid w:val="00C92D1D"/>
    <w:rsid w:val="00C935E7"/>
    <w:rsid w:val="00C9380C"/>
    <w:rsid w:val="00C94685"/>
    <w:rsid w:val="00C946DE"/>
    <w:rsid w:val="00C94B4F"/>
    <w:rsid w:val="00C95453"/>
    <w:rsid w:val="00C9658E"/>
    <w:rsid w:val="00C96850"/>
    <w:rsid w:val="00C96E89"/>
    <w:rsid w:val="00C97E69"/>
    <w:rsid w:val="00CA1245"/>
    <w:rsid w:val="00CA1376"/>
    <w:rsid w:val="00CA1B40"/>
    <w:rsid w:val="00CA20D6"/>
    <w:rsid w:val="00CA2283"/>
    <w:rsid w:val="00CA3E04"/>
    <w:rsid w:val="00CA3F37"/>
    <w:rsid w:val="00CA4605"/>
    <w:rsid w:val="00CA5067"/>
    <w:rsid w:val="00CA52EE"/>
    <w:rsid w:val="00CA564E"/>
    <w:rsid w:val="00CA5656"/>
    <w:rsid w:val="00CA5723"/>
    <w:rsid w:val="00CA6637"/>
    <w:rsid w:val="00CA6AB9"/>
    <w:rsid w:val="00CA6F9F"/>
    <w:rsid w:val="00CA7217"/>
    <w:rsid w:val="00CA7395"/>
    <w:rsid w:val="00CA7A44"/>
    <w:rsid w:val="00CB039A"/>
    <w:rsid w:val="00CB136E"/>
    <w:rsid w:val="00CB3DB8"/>
    <w:rsid w:val="00CB495E"/>
    <w:rsid w:val="00CB5058"/>
    <w:rsid w:val="00CB6C86"/>
    <w:rsid w:val="00CB6FE2"/>
    <w:rsid w:val="00CB7F4C"/>
    <w:rsid w:val="00CC0D01"/>
    <w:rsid w:val="00CC1814"/>
    <w:rsid w:val="00CC1B96"/>
    <w:rsid w:val="00CC2865"/>
    <w:rsid w:val="00CC32ED"/>
    <w:rsid w:val="00CC3360"/>
    <w:rsid w:val="00CC6F39"/>
    <w:rsid w:val="00CC7659"/>
    <w:rsid w:val="00CD05B0"/>
    <w:rsid w:val="00CD1252"/>
    <w:rsid w:val="00CD2649"/>
    <w:rsid w:val="00CD2E40"/>
    <w:rsid w:val="00CD3338"/>
    <w:rsid w:val="00CD407C"/>
    <w:rsid w:val="00CD4B24"/>
    <w:rsid w:val="00CD754A"/>
    <w:rsid w:val="00CD7E44"/>
    <w:rsid w:val="00CE0934"/>
    <w:rsid w:val="00CE154B"/>
    <w:rsid w:val="00CE1617"/>
    <w:rsid w:val="00CE2127"/>
    <w:rsid w:val="00CE21BF"/>
    <w:rsid w:val="00CE273C"/>
    <w:rsid w:val="00CE295A"/>
    <w:rsid w:val="00CE3B19"/>
    <w:rsid w:val="00CE667C"/>
    <w:rsid w:val="00CE699F"/>
    <w:rsid w:val="00CF054C"/>
    <w:rsid w:val="00CF15DA"/>
    <w:rsid w:val="00CF3532"/>
    <w:rsid w:val="00CF3E22"/>
    <w:rsid w:val="00CF4B6A"/>
    <w:rsid w:val="00CF6461"/>
    <w:rsid w:val="00CF64A1"/>
    <w:rsid w:val="00CF6B00"/>
    <w:rsid w:val="00CF6E8E"/>
    <w:rsid w:val="00CF79B9"/>
    <w:rsid w:val="00CF7B1E"/>
    <w:rsid w:val="00D000FE"/>
    <w:rsid w:val="00D0017B"/>
    <w:rsid w:val="00D00A92"/>
    <w:rsid w:val="00D00F67"/>
    <w:rsid w:val="00D013B2"/>
    <w:rsid w:val="00D01519"/>
    <w:rsid w:val="00D01E50"/>
    <w:rsid w:val="00D02C9B"/>
    <w:rsid w:val="00D03670"/>
    <w:rsid w:val="00D03B0C"/>
    <w:rsid w:val="00D03E1C"/>
    <w:rsid w:val="00D04C34"/>
    <w:rsid w:val="00D060A3"/>
    <w:rsid w:val="00D0762D"/>
    <w:rsid w:val="00D108C1"/>
    <w:rsid w:val="00D10948"/>
    <w:rsid w:val="00D11321"/>
    <w:rsid w:val="00D115C0"/>
    <w:rsid w:val="00D12056"/>
    <w:rsid w:val="00D1289D"/>
    <w:rsid w:val="00D12E10"/>
    <w:rsid w:val="00D12E36"/>
    <w:rsid w:val="00D13524"/>
    <w:rsid w:val="00D13F7C"/>
    <w:rsid w:val="00D14730"/>
    <w:rsid w:val="00D16088"/>
    <w:rsid w:val="00D168C9"/>
    <w:rsid w:val="00D169BF"/>
    <w:rsid w:val="00D170AB"/>
    <w:rsid w:val="00D17568"/>
    <w:rsid w:val="00D223E4"/>
    <w:rsid w:val="00D23CB4"/>
    <w:rsid w:val="00D244CD"/>
    <w:rsid w:val="00D24611"/>
    <w:rsid w:val="00D24E1E"/>
    <w:rsid w:val="00D26F88"/>
    <w:rsid w:val="00D279A4"/>
    <w:rsid w:val="00D27DB4"/>
    <w:rsid w:val="00D33DA7"/>
    <w:rsid w:val="00D349B8"/>
    <w:rsid w:val="00D34ABC"/>
    <w:rsid w:val="00D35622"/>
    <w:rsid w:val="00D35684"/>
    <w:rsid w:val="00D36685"/>
    <w:rsid w:val="00D368FA"/>
    <w:rsid w:val="00D374F3"/>
    <w:rsid w:val="00D37FAC"/>
    <w:rsid w:val="00D40F5A"/>
    <w:rsid w:val="00D426F0"/>
    <w:rsid w:val="00D42FE6"/>
    <w:rsid w:val="00D430F5"/>
    <w:rsid w:val="00D43913"/>
    <w:rsid w:val="00D442F2"/>
    <w:rsid w:val="00D4583E"/>
    <w:rsid w:val="00D4634B"/>
    <w:rsid w:val="00D465CE"/>
    <w:rsid w:val="00D47105"/>
    <w:rsid w:val="00D47849"/>
    <w:rsid w:val="00D47FF8"/>
    <w:rsid w:val="00D519FA"/>
    <w:rsid w:val="00D528E9"/>
    <w:rsid w:val="00D52939"/>
    <w:rsid w:val="00D52C76"/>
    <w:rsid w:val="00D536EE"/>
    <w:rsid w:val="00D537F1"/>
    <w:rsid w:val="00D53F58"/>
    <w:rsid w:val="00D54044"/>
    <w:rsid w:val="00D55115"/>
    <w:rsid w:val="00D5585A"/>
    <w:rsid w:val="00D558E7"/>
    <w:rsid w:val="00D55909"/>
    <w:rsid w:val="00D55E60"/>
    <w:rsid w:val="00D5698F"/>
    <w:rsid w:val="00D56A26"/>
    <w:rsid w:val="00D57A4D"/>
    <w:rsid w:val="00D57C5F"/>
    <w:rsid w:val="00D57D99"/>
    <w:rsid w:val="00D60A93"/>
    <w:rsid w:val="00D61315"/>
    <w:rsid w:val="00D61448"/>
    <w:rsid w:val="00D615D9"/>
    <w:rsid w:val="00D618EE"/>
    <w:rsid w:val="00D618FD"/>
    <w:rsid w:val="00D62936"/>
    <w:rsid w:val="00D62940"/>
    <w:rsid w:val="00D636BD"/>
    <w:rsid w:val="00D63B2B"/>
    <w:rsid w:val="00D64BC7"/>
    <w:rsid w:val="00D64E1A"/>
    <w:rsid w:val="00D65D32"/>
    <w:rsid w:val="00D672B3"/>
    <w:rsid w:val="00D673FC"/>
    <w:rsid w:val="00D674A4"/>
    <w:rsid w:val="00D67F82"/>
    <w:rsid w:val="00D70D4B"/>
    <w:rsid w:val="00D70F63"/>
    <w:rsid w:val="00D7122D"/>
    <w:rsid w:val="00D73202"/>
    <w:rsid w:val="00D7546B"/>
    <w:rsid w:val="00D775F2"/>
    <w:rsid w:val="00D77F6B"/>
    <w:rsid w:val="00D8000D"/>
    <w:rsid w:val="00D815DB"/>
    <w:rsid w:val="00D82043"/>
    <w:rsid w:val="00D82899"/>
    <w:rsid w:val="00D83006"/>
    <w:rsid w:val="00D83B51"/>
    <w:rsid w:val="00D83CF2"/>
    <w:rsid w:val="00D83FFB"/>
    <w:rsid w:val="00D85830"/>
    <w:rsid w:val="00D85E15"/>
    <w:rsid w:val="00D8671C"/>
    <w:rsid w:val="00D87F4A"/>
    <w:rsid w:val="00D90A5B"/>
    <w:rsid w:val="00D91F47"/>
    <w:rsid w:val="00D92344"/>
    <w:rsid w:val="00D93018"/>
    <w:rsid w:val="00D949BF"/>
    <w:rsid w:val="00D9524F"/>
    <w:rsid w:val="00D954B0"/>
    <w:rsid w:val="00D9609F"/>
    <w:rsid w:val="00D962EC"/>
    <w:rsid w:val="00DA013B"/>
    <w:rsid w:val="00DA16C0"/>
    <w:rsid w:val="00DA16F7"/>
    <w:rsid w:val="00DA1B87"/>
    <w:rsid w:val="00DA1F35"/>
    <w:rsid w:val="00DA22FF"/>
    <w:rsid w:val="00DA27FA"/>
    <w:rsid w:val="00DA31A2"/>
    <w:rsid w:val="00DA3FF9"/>
    <w:rsid w:val="00DA4A10"/>
    <w:rsid w:val="00DA5C35"/>
    <w:rsid w:val="00DA5E89"/>
    <w:rsid w:val="00DA72CD"/>
    <w:rsid w:val="00DB09FA"/>
    <w:rsid w:val="00DB0C21"/>
    <w:rsid w:val="00DB285A"/>
    <w:rsid w:val="00DB2D08"/>
    <w:rsid w:val="00DB3242"/>
    <w:rsid w:val="00DB33B0"/>
    <w:rsid w:val="00DB4FDE"/>
    <w:rsid w:val="00DB58AB"/>
    <w:rsid w:val="00DB5AC7"/>
    <w:rsid w:val="00DB60B4"/>
    <w:rsid w:val="00DB627D"/>
    <w:rsid w:val="00DB6764"/>
    <w:rsid w:val="00DB6966"/>
    <w:rsid w:val="00DC25C6"/>
    <w:rsid w:val="00DC2605"/>
    <w:rsid w:val="00DC3551"/>
    <w:rsid w:val="00DC3B63"/>
    <w:rsid w:val="00DC440A"/>
    <w:rsid w:val="00DC4665"/>
    <w:rsid w:val="00DC506D"/>
    <w:rsid w:val="00DC52BB"/>
    <w:rsid w:val="00DC766C"/>
    <w:rsid w:val="00DD03D8"/>
    <w:rsid w:val="00DD0826"/>
    <w:rsid w:val="00DD0E9D"/>
    <w:rsid w:val="00DD1E4A"/>
    <w:rsid w:val="00DD3808"/>
    <w:rsid w:val="00DD46AD"/>
    <w:rsid w:val="00DD54DD"/>
    <w:rsid w:val="00DD5C9A"/>
    <w:rsid w:val="00DD5E49"/>
    <w:rsid w:val="00DD64AB"/>
    <w:rsid w:val="00DD7847"/>
    <w:rsid w:val="00DE1630"/>
    <w:rsid w:val="00DE1F9E"/>
    <w:rsid w:val="00DE27F4"/>
    <w:rsid w:val="00DE2BA0"/>
    <w:rsid w:val="00DE32DC"/>
    <w:rsid w:val="00DE3798"/>
    <w:rsid w:val="00DE39BB"/>
    <w:rsid w:val="00DE3D1E"/>
    <w:rsid w:val="00DE410B"/>
    <w:rsid w:val="00DE47F4"/>
    <w:rsid w:val="00DE542A"/>
    <w:rsid w:val="00DE573B"/>
    <w:rsid w:val="00DE7EA1"/>
    <w:rsid w:val="00DF18C9"/>
    <w:rsid w:val="00DF1ED1"/>
    <w:rsid w:val="00DF2033"/>
    <w:rsid w:val="00DF28DB"/>
    <w:rsid w:val="00DF2B4A"/>
    <w:rsid w:val="00DF5308"/>
    <w:rsid w:val="00DF6812"/>
    <w:rsid w:val="00DF6CF0"/>
    <w:rsid w:val="00E00921"/>
    <w:rsid w:val="00E00C5D"/>
    <w:rsid w:val="00E02309"/>
    <w:rsid w:val="00E0409B"/>
    <w:rsid w:val="00E04914"/>
    <w:rsid w:val="00E0667E"/>
    <w:rsid w:val="00E071E0"/>
    <w:rsid w:val="00E07733"/>
    <w:rsid w:val="00E07840"/>
    <w:rsid w:val="00E10160"/>
    <w:rsid w:val="00E10427"/>
    <w:rsid w:val="00E10F3F"/>
    <w:rsid w:val="00E1195F"/>
    <w:rsid w:val="00E12866"/>
    <w:rsid w:val="00E12895"/>
    <w:rsid w:val="00E12B27"/>
    <w:rsid w:val="00E12D89"/>
    <w:rsid w:val="00E135A1"/>
    <w:rsid w:val="00E13C6A"/>
    <w:rsid w:val="00E13EB7"/>
    <w:rsid w:val="00E155D3"/>
    <w:rsid w:val="00E15983"/>
    <w:rsid w:val="00E16145"/>
    <w:rsid w:val="00E16A6E"/>
    <w:rsid w:val="00E17DDB"/>
    <w:rsid w:val="00E2129F"/>
    <w:rsid w:val="00E212D5"/>
    <w:rsid w:val="00E21AAE"/>
    <w:rsid w:val="00E2371E"/>
    <w:rsid w:val="00E23FF1"/>
    <w:rsid w:val="00E2650D"/>
    <w:rsid w:val="00E2669D"/>
    <w:rsid w:val="00E27A67"/>
    <w:rsid w:val="00E27DA0"/>
    <w:rsid w:val="00E30176"/>
    <w:rsid w:val="00E30836"/>
    <w:rsid w:val="00E31828"/>
    <w:rsid w:val="00E32542"/>
    <w:rsid w:val="00E333EE"/>
    <w:rsid w:val="00E335E5"/>
    <w:rsid w:val="00E34269"/>
    <w:rsid w:val="00E345B4"/>
    <w:rsid w:val="00E34916"/>
    <w:rsid w:val="00E35204"/>
    <w:rsid w:val="00E36057"/>
    <w:rsid w:val="00E360F4"/>
    <w:rsid w:val="00E37193"/>
    <w:rsid w:val="00E4143A"/>
    <w:rsid w:val="00E4195B"/>
    <w:rsid w:val="00E41AD2"/>
    <w:rsid w:val="00E425CA"/>
    <w:rsid w:val="00E43740"/>
    <w:rsid w:val="00E44538"/>
    <w:rsid w:val="00E45402"/>
    <w:rsid w:val="00E47232"/>
    <w:rsid w:val="00E475FD"/>
    <w:rsid w:val="00E476EB"/>
    <w:rsid w:val="00E47977"/>
    <w:rsid w:val="00E47FF8"/>
    <w:rsid w:val="00E50FAD"/>
    <w:rsid w:val="00E5183C"/>
    <w:rsid w:val="00E51884"/>
    <w:rsid w:val="00E52E9A"/>
    <w:rsid w:val="00E52EE7"/>
    <w:rsid w:val="00E52F22"/>
    <w:rsid w:val="00E531A8"/>
    <w:rsid w:val="00E54557"/>
    <w:rsid w:val="00E54A8D"/>
    <w:rsid w:val="00E55A63"/>
    <w:rsid w:val="00E5639D"/>
    <w:rsid w:val="00E57400"/>
    <w:rsid w:val="00E57E52"/>
    <w:rsid w:val="00E60905"/>
    <w:rsid w:val="00E62D0B"/>
    <w:rsid w:val="00E64977"/>
    <w:rsid w:val="00E65652"/>
    <w:rsid w:val="00E65BF7"/>
    <w:rsid w:val="00E66197"/>
    <w:rsid w:val="00E6782A"/>
    <w:rsid w:val="00E70F15"/>
    <w:rsid w:val="00E71249"/>
    <w:rsid w:val="00E723B3"/>
    <w:rsid w:val="00E7394D"/>
    <w:rsid w:val="00E73BFA"/>
    <w:rsid w:val="00E747C9"/>
    <w:rsid w:val="00E75058"/>
    <w:rsid w:val="00E77461"/>
    <w:rsid w:val="00E777B4"/>
    <w:rsid w:val="00E80FE2"/>
    <w:rsid w:val="00E81D0D"/>
    <w:rsid w:val="00E830F0"/>
    <w:rsid w:val="00E842C4"/>
    <w:rsid w:val="00E8468E"/>
    <w:rsid w:val="00E84B61"/>
    <w:rsid w:val="00E8563B"/>
    <w:rsid w:val="00E86258"/>
    <w:rsid w:val="00E866BB"/>
    <w:rsid w:val="00E8683D"/>
    <w:rsid w:val="00E87094"/>
    <w:rsid w:val="00E8789C"/>
    <w:rsid w:val="00E878E0"/>
    <w:rsid w:val="00E87F60"/>
    <w:rsid w:val="00E9149A"/>
    <w:rsid w:val="00E91751"/>
    <w:rsid w:val="00E919AE"/>
    <w:rsid w:val="00E91DD8"/>
    <w:rsid w:val="00E9304D"/>
    <w:rsid w:val="00E93FD3"/>
    <w:rsid w:val="00E953CE"/>
    <w:rsid w:val="00E95E19"/>
    <w:rsid w:val="00E967ED"/>
    <w:rsid w:val="00EA01D2"/>
    <w:rsid w:val="00EA029D"/>
    <w:rsid w:val="00EA0E07"/>
    <w:rsid w:val="00EA1FE6"/>
    <w:rsid w:val="00EA2717"/>
    <w:rsid w:val="00EA34A3"/>
    <w:rsid w:val="00EA4E35"/>
    <w:rsid w:val="00EA4F05"/>
    <w:rsid w:val="00EA5747"/>
    <w:rsid w:val="00EA676E"/>
    <w:rsid w:val="00EA78C7"/>
    <w:rsid w:val="00EA7D31"/>
    <w:rsid w:val="00EB1D42"/>
    <w:rsid w:val="00EB1E53"/>
    <w:rsid w:val="00EB285F"/>
    <w:rsid w:val="00EB29CF"/>
    <w:rsid w:val="00EB3752"/>
    <w:rsid w:val="00EB429F"/>
    <w:rsid w:val="00EB53BC"/>
    <w:rsid w:val="00EB630B"/>
    <w:rsid w:val="00EB67C7"/>
    <w:rsid w:val="00EB7531"/>
    <w:rsid w:val="00EB789B"/>
    <w:rsid w:val="00EB7D07"/>
    <w:rsid w:val="00EB7FD2"/>
    <w:rsid w:val="00EC0510"/>
    <w:rsid w:val="00EC0764"/>
    <w:rsid w:val="00EC1B9E"/>
    <w:rsid w:val="00EC2762"/>
    <w:rsid w:val="00EC2D6C"/>
    <w:rsid w:val="00EC2DA8"/>
    <w:rsid w:val="00EC2E3E"/>
    <w:rsid w:val="00EC32E6"/>
    <w:rsid w:val="00EC3BE6"/>
    <w:rsid w:val="00EC47D8"/>
    <w:rsid w:val="00EC4A85"/>
    <w:rsid w:val="00EC5630"/>
    <w:rsid w:val="00EC59C2"/>
    <w:rsid w:val="00EC61A6"/>
    <w:rsid w:val="00ED10AB"/>
    <w:rsid w:val="00ED1155"/>
    <w:rsid w:val="00ED36C0"/>
    <w:rsid w:val="00ED4A97"/>
    <w:rsid w:val="00ED4C5E"/>
    <w:rsid w:val="00ED5066"/>
    <w:rsid w:val="00ED59D2"/>
    <w:rsid w:val="00EE184E"/>
    <w:rsid w:val="00EE47BE"/>
    <w:rsid w:val="00EE5305"/>
    <w:rsid w:val="00EE71F5"/>
    <w:rsid w:val="00EF047E"/>
    <w:rsid w:val="00EF0C10"/>
    <w:rsid w:val="00EF1374"/>
    <w:rsid w:val="00EF29FB"/>
    <w:rsid w:val="00EF335A"/>
    <w:rsid w:val="00EF370A"/>
    <w:rsid w:val="00EF4687"/>
    <w:rsid w:val="00EF6596"/>
    <w:rsid w:val="00EF711A"/>
    <w:rsid w:val="00EF73E7"/>
    <w:rsid w:val="00EF7F06"/>
    <w:rsid w:val="00F00749"/>
    <w:rsid w:val="00F00BE1"/>
    <w:rsid w:val="00F01F0F"/>
    <w:rsid w:val="00F02310"/>
    <w:rsid w:val="00F03EBE"/>
    <w:rsid w:val="00F04AE4"/>
    <w:rsid w:val="00F05068"/>
    <w:rsid w:val="00F0514A"/>
    <w:rsid w:val="00F06319"/>
    <w:rsid w:val="00F06A28"/>
    <w:rsid w:val="00F07688"/>
    <w:rsid w:val="00F10344"/>
    <w:rsid w:val="00F106C2"/>
    <w:rsid w:val="00F1088B"/>
    <w:rsid w:val="00F12079"/>
    <w:rsid w:val="00F14A39"/>
    <w:rsid w:val="00F14AE6"/>
    <w:rsid w:val="00F15346"/>
    <w:rsid w:val="00F1632F"/>
    <w:rsid w:val="00F17363"/>
    <w:rsid w:val="00F20939"/>
    <w:rsid w:val="00F20BA2"/>
    <w:rsid w:val="00F20DF8"/>
    <w:rsid w:val="00F21526"/>
    <w:rsid w:val="00F23347"/>
    <w:rsid w:val="00F23CB4"/>
    <w:rsid w:val="00F23D8B"/>
    <w:rsid w:val="00F23F77"/>
    <w:rsid w:val="00F24DA9"/>
    <w:rsid w:val="00F250B9"/>
    <w:rsid w:val="00F2794C"/>
    <w:rsid w:val="00F3050B"/>
    <w:rsid w:val="00F3078A"/>
    <w:rsid w:val="00F30AC6"/>
    <w:rsid w:val="00F30B87"/>
    <w:rsid w:val="00F30BC0"/>
    <w:rsid w:val="00F30F89"/>
    <w:rsid w:val="00F318BE"/>
    <w:rsid w:val="00F31D05"/>
    <w:rsid w:val="00F33FCB"/>
    <w:rsid w:val="00F35274"/>
    <w:rsid w:val="00F3588F"/>
    <w:rsid w:val="00F35D23"/>
    <w:rsid w:val="00F36944"/>
    <w:rsid w:val="00F3796F"/>
    <w:rsid w:val="00F40A02"/>
    <w:rsid w:val="00F40DAD"/>
    <w:rsid w:val="00F41201"/>
    <w:rsid w:val="00F41411"/>
    <w:rsid w:val="00F41658"/>
    <w:rsid w:val="00F41D76"/>
    <w:rsid w:val="00F41DF8"/>
    <w:rsid w:val="00F42604"/>
    <w:rsid w:val="00F4371C"/>
    <w:rsid w:val="00F437D7"/>
    <w:rsid w:val="00F43931"/>
    <w:rsid w:val="00F449DA"/>
    <w:rsid w:val="00F45637"/>
    <w:rsid w:val="00F45C6E"/>
    <w:rsid w:val="00F46A4A"/>
    <w:rsid w:val="00F4754A"/>
    <w:rsid w:val="00F47F2D"/>
    <w:rsid w:val="00F50CFA"/>
    <w:rsid w:val="00F50D03"/>
    <w:rsid w:val="00F51BCD"/>
    <w:rsid w:val="00F525D0"/>
    <w:rsid w:val="00F5267A"/>
    <w:rsid w:val="00F52D6D"/>
    <w:rsid w:val="00F5314B"/>
    <w:rsid w:val="00F53D6C"/>
    <w:rsid w:val="00F54336"/>
    <w:rsid w:val="00F54680"/>
    <w:rsid w:val="00F548E1"/>
    <w:rsid w:val="00F550F5"/>
    <w:rsid w:val="00F55E3A"/>
    <w:rsid w:val="00F55E90"/>
    <w:rsid w:val="00F56185"/>
    <w:rsid w:val="00F609C6"/>
    <w:rsid w:val="00F60B64"/>
    <w:rsid w:val="00F60D91"/>
    <w:rsid w:val="00F6196D"/>
    <w:rsid w:val="00F622A5"/>
    <w:rsid w:val="00F639A9"/>
    <w:rsid w:val="00F64A58"/>
    <w:rsid w:val="00F65A66"/>
    <w:rsid w:val="00F66E23"/>
    <w:rsid w:val="00F673E4"/>
    <w:rsid w:val="00F67877"/>
    <w:rsid w:val="00F67A67"/>
    <w:rsid w:val="00F712CB"/>
    <w:rsid w:val="00F71820"/>
    <w:rsid w:val="00F71C18"/>
    <w:rsid w:val="00F72C67"/>
    <w:rsid w:val="00F7308A"/>
    <w:rsid w:val="00F74413"/>
    <w:rsid w:val="00F750BA"/>
    <w:rsid w:val="00F763A5"/>
    <w:rsid w:val="00F77115"/>
    <w:rsid w:val="00F7715D"/>
    <w:rsid w:val="00F77A03"/>
    <w:rsid w:val="00F80052"/>
    <w:rsid w:val="00F80618"/>
    <w:rsid w:val="00F820A0"/>
    <w:rsid w:val="00F83B0C"/>
    <w:rsid w:val="00F84A30"/>
    <w:rsid w:val="00F85973"/>
    <w:rsid w:val="00F859A7"/>
    <w:rsid w:val="00F87C89"/>
    <w:rsid w:val="00F91FC3"/>
    <w:rsid w:val="00F93967"/>
    <w:rsid w:val="00F93F52"/>
    <w:rsid w:val="00F94519"/>
    <w:rsid w:val="00F9453D"/>
    <w:rsid w:val="00F9560C"/>
    <w:rsid w:val="00F97029"/>
    <w:rsid w:val="00F97DA3"/>
    <w:rsid w:val="00F97DC8"/>
    <w:rsid w:val="00FA0638"/>
    <w:rsid w:val="00FA0BA9"/>
    <w:rsid w:val="00FA18EA"/>
    <w:rsid w:val="00FA2024"/>
    <w:rsid w:val="00FA250C"/>
    <w:rsid w:val="00FA2B8B"/>
    <w:rsid w:val="00FA2F99"/>
    <w:rsid w:val="00FA3DF6"/>
    <w:rsid w:val="00FA5971"/>
    <w:rsid w:val="00FA5D80"/>
    <w:rsid w:val="00FA6579"/>
    <w:rsid w:val="00FA6E05"/>
    <w:rsid w:val="00FA771A"/>
    <w:rsid w:val="00FB3065"/>
    <w:rsid w:val="00FB37D9"/>
    <w:rsid w:val="00FB38D3"/>
    <w:rsid w:val="00FB3CA2"/>
    <w:rsid w:val="00FB57BC"/>
    <w:rsid w:val="00FB5D38"/>
    <w:rsid w:val="00FB6166"/>
    <w:rsid w:val="00FB680E"/>
    <w:rsid w:val="00FB69EC"/>
    <w:rsid w:val="00FC2AAE"/>
    <w:rsid w:val="00FC2B33"/>
    <w:rsid w:val="00FC2CCE"/>
    <w:rsid w:val="00FC4CA9"/>
    <w:rsid w:val="00FC4CE1"/>
    <w:rsid w:val="00FC5A7D"/>
    <w:rsid w:val="00FC5D39"/>
    <w:rsid w:val="00FC5E06"/>
    <w:rsid w:val="00FC607E"/>
    <w:rsid w:val="00FC6A3E"/>
    <w:rsid w:val="00FC7C10"/>
    <w:rsid w:val="00FD0689"/>
    <w:rsid w:val="00FD21E0"/>
    <w:rsid w:val="00FD2B92"/>
    <w:rsid w:val="00FD2CB8"/>
    <w:rsid w:val="00FD2E65"/>
    <w:rsid w:val="00FD3617"/>
    <w:rsid w:val="00FD568E"/>
    <w:rsid w:val="00FD5B37"/>
    <w:rsid w:val="00FD5D8A"/>
    <w:rsid w:val="00FD7158"/>
    <w:rsid w:val="00FE0CA6"/>
    <w:rsid w:val="00FE1845"/>
    <w:rsid w:val="00FE4485"/>
    <w:rsid w:val="00FE48E6"/>
    <w:rsid w:val="00FE6E57"/>
    <w:rsid w:val="00FE706E"/>
    <w:rsid w:val="00FE731E"/>
    <w:rsid w:val="00FE7FDD"/>
    <w:rsid w:val="00FF16CA"/>
    <w:rsid w:val="00FF21E1"/>
    <w:rsid w:val="00FF2292"/>
    <w:rsid w:val="00FF2891"/>
    <w:rsid w:val="00FF4903"/>
    <w:rsid w:val="00FF4AC8"/>
    <w:rsid w:val="00FF5EF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026"/>
    <o:shapelayout v:ext="edit">
      <o:idmap v:ext="edit" data="1"/>
    </o:shapelayout>
  </w:shapeDefaults>
  <w:decimalSymbol w:val="."/>
  <w:listSeparator w:val=","/>
  <w14:docId w14:val="1D61BC08"/>
  <w15:docId w15:val="{C8B387B8-71E5-47B6-AFCE-4C1D96E947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David" w:eastAsia="Times New Roman" w:hAnsi="David" w:cs="David"/>
        <w:sz w:val="24"/>
        <w:szCs w:val="24"/>
        <w:lang w:val="en-US" w:eastAsia="en-US" w:bidi="he-IL"/>
      </w:rPr>
    </w:rPrDefault>
    <w:pPrDefault/>
  </w:docDefaults>
  <w:latentStyles w:defLockedState="0" w:defUIPriority="0" w:defSemiHidden="0" w:defUnhideWhenUsed="0" w:defQFormat="0" w:count="371">
    <w:lsdException w:name="Normal" w:qFormat="1"/>
    <w:lsdException w:name="heading 1" w:uiPriority="9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Note Heading" w:semiHidden="1" w:unhideWhenUsed="1"/>
    <w:lsdException w:name="Body Text 2" w:semiHidden="1" w:unhideWhenUsed="1"/>
    <w:lsdException w:name="Body Text 3" w:semiHidden="1" w:uiPriority="99" w:unhideWhenUsed="1"/>
    <w:lsdException w:name="Body Text Indent 2" w:semiHidden="1" w:unhideWhenUsed="1"/>
    <w:lsdException w:name="Body Text Indent 3" w:semiHidden="1" w:unhideWhenUsed="1"/>
    <w:lsdException w:name="Block Text" w:semiHidden="1" w:uiPriority="99"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D168C9"/>
    <w:pPr>
      <w:bidi/>
      <w:spacing w:line="360" w:lineRule="auto"/>
      <w:jc w:val="both"/>
    </w:pPr>
  </w:style>
  <w:style w:type="paragraph" w:styleId="13">
    <w:name w:val="heading 1"/>
    <w:aliases w:val="רמה 1"/>
    <w:basedOn w:val="a5"/>
    <w:next w:val="a5"/>
    <w:link w:val="14"/>
    <w:uiPriority w:val="99"/>
    <w:qFormat/>
    <w:rsid w:val="00A54909"/>
    <w:pPr>
      <w:keepNext/>
      <w:keepLines/>
      <w:numPr>
        <w:numId w:val="14"/>
      </w:numPr>
      <w:spacing w:before="120"/>
      <w:outlineLvl w:val="0"/>
    </w:pPr>
    <w:rPr>
      <w:rFonts w:ascii="Times New (W1)" w:hAnsi="Times New (W1)"/>
      <w:bCs/>
      <w:szCs w:val="28"/>
      <w:u w:val="single"/>
    </w:rPr>
  </w:style>
  <w:style w:type="paragraph" w:styleId="20">
    <w:name w:val="heading 2"/>
    <w:basedOn w:val="7"/>
    <w:next w:val="HNormal"/>
    <w:link w:val="21"/>
    <w:qFormat/>
    <w:rsid w:val="00A54909"/>
    <w:pPr>
      <w:ind w:left="990"/>
      <w:outlineLvl w:val="1"/>
    </w:pPr>
    <w:rPr>
      <w:rFonts w:asciiTheme="minorBidi" w:hAnsiTheme="minorBidi" w:cstheme="minorBidi"/>
    </w:rPr>
  </w:style>
  <w:style w:type="paragraph" w:styleId="30">
    <w:name w:val="heading 3"/>
    <w:basedOn w:val="a5"/>
    <w:next w:val="HNormal"/>
    <w:link w:val="31"/>
    <w:qFormat/>
    <w:rsid w:val="009376BA"/>
    <w:pPr>
      <w:spacing w:line="240" w:lineRule="auto"/>
      <w:jc w:val="center"/>
      <w:outlineLvl w:val="2"/>
    </w:pPr>
    <w:rPr>
      <w:b/>
      <w:bCs/>
    </w:rPr>
  </w:style>
  <w:style w:type="paragraph" w:styleId="4">
    <w:name w:val="heading 4"/>
    <w:basedOn w:val="20"/>
    <w:next w:val="a5"/>
    <w:link w:val="40"/>
    <w:qFormat/>
    <w:rsid w:val="00451A94"/>
    <w:pPr>
      <w:keepNext/>
      <w:keepLines/>
      <w:spacing w:before="240"/>
      <w:ind w:left="0"/>
      <w:outlineLvl w:val="3"/>
    </w:pPr>
  </w:style>
  <w:style w:type="paragraph" w:styleId="5">
    <w:name w:val="heading 5"/>
    <w:basedOn w:val="HNormal"/>
    <w:next w:val="a5"/>
    <w:link w:val="50"/>
    <w:qFormat/>
    <w:rsid w:val="004F379F"/>
    <w:pPr>
      <w:numPr>
        <w:ilvl w:val="4"/>
        <w:numId w:val="8"/>
      </w:numPr>
      <w:tabs>
        <w:tab w:val="clear" w:pos="2592"/>
        <w:tab w:val="left" w:pos="8312"/>
      </w:tabs>
      <w:spacing w:after="0"/>
      <w:ind w:left="2232" w:hanging="792"/>
      <w:outlineLvl w:val="4"/>
    </w:pPr>
    <w:rPr>
      <w:rFonts w:cs="David"/>
      <w:color w:val="000000"/>
    </w:rPr>
  </w:style>
  <w:style w:type="paragraph" w:styleId="6">
    <w:name w:val="heading 6"/>
    <w:basedOn w:val="a5"/>
    <w:next w:val="a5"/>
    <w:link w:val="60"/>
    <w:qFormat/>
    <w:rsid w:val="00522A82"/>
    <w:pPr>
      <w:jc w:val="center"/>
      <w:outlineLvl w:val="5"/>
    </w:pPr>
    <w:rPr>
      <w:b/>
      <w:bCs/>
      <w:sz w:val="36"/>
      <w:szCs w:val="28"/>
      <w:u w:val="single"/>
    </w:rPr>
  </w:style>
  <w:style w:type="paragraph" w:styleId="7">
    <w:name w:val="heading 7"/>
    <w:basedOn w:val="a5"/>
    <w:next w:val="a5"/>
    <w:link w:val="70"/>
    <w:qFormat/>
    <w:rsid w:val="00AF07A6"/>
    <w:pPr>
      <w:outlineLvl w:val="6"/>
    </w:pPr>
    <w:rPr>
      <w:u w:val="single"/>
    </w:rPr>
  </w:style>
  <w:style w:type="paragraph" w:styleId="8">
    <w:name w:val="heading 8"/>
    <w:basedOn w:val="20"/>
    <w:next w:val="a5"/>
    <w:link w:val="80"/>
    <w:qFormat/>
    <w:rsid w:val="00AB1396"/>
    <w:pPr>
      <w:outlineLvl w:val="7"/>
    </w:pPr>
  </w:style>
  <w:style w:type="paragraph" w:styleId="9">
    <w:name w:val="heading 9"/>
    <w:aliases w:val="פרטיכל"/>
    <w:basedOn w:val="a5"/>
    <w:next w:val="a5"/>
    <w:link w:val="90"/>
    <w:qFormat/>
    <w:rsid w:val="004F379F"/>
    <w:pPr>
      <w:tabs>
        <w:tab w:val="num" w:pos="0"/>
      </w:tabs>
      <w:spacing w:before="240" w:after="60"/>
      <w:ind w:left="7440" w:hanging="708"/>
      <w:outlineLvl w:val="8"/>
    </w:pPr>
    <w:rPr>
      <w:rFonts w:ascii="Arial" w:hAnsi="Arial" w:cs="Miriam"/>
      <w:i/>
      <w:iCs/>
      <w:sz w:val="18"/>
      <w:szCs w:val="18"/>
      <w:lang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footer"/>
    <w:basedOn w:val="a5"/>
    <w:link w:val="aa"/>
    <w:rsid w:val="005E7F83"/>
    <w:pPr>
      <w:tabs>
        <w:tab w:val="center" w:pos="4153"/>
        <w:tab w:val="right" w:pos="8306"/>
      </w:tabs>
    </w:pPr>
  </w:style>
  <w:style w:type="character" w:styleId="ab">
    <w:name w:val="page number"/>
    <w:basedOn w:val="a6"/>
    <w:rsid w:val="005E7F83"/>
  </w:style>
  <w:style w:type="paragraph" w:styleId="ac">
    <w:name w:val="footnote text"/>
    <w:basedOn w:val="a5"/>
    <w:link w:val="ad"/>
    <w:uiPriority w:val="99"/>
    <w:rsid w:val="005E7F83"/>
    <w:rPr>
      <w:sz w:val="20"/>
      <w:szCs w:val="20"/>
    </w:rPr>
  </w:style>
  <w:style w:type="character" w:styleId="ae">
    <w:name w:val="footnote reference"/>
    <w:rsid w:val="005E7F83"/>
    <w:rPr>
      <w:vertAlign w:val="superscript"/>
    </w:rPr>
  </w:style>
  <w:style w:type="paragraph" w:styleId="af">
    <w:name w:val="Body Text"/>
    <w:basedOn w:val="a5"/>
    <w:link w:val="af0"/>
    <w:rsid w:val="008A0003"/>
    <w:rPr>
      <w:noProof/>
      <w:sz w:val="20"/>
      <w:szCs w:val="26"/>
      <w:lang w:eastAsia="he-IL"/>
    </w:rPr>
  </w:style>
  <w:style w:type="paragraph" w:styleId="af1">
    <w:name w:val="header"/>
    <w:basedOn w:val="a5"/>
    <w:link w:val="af2"/>
    <w:rsid w:val="00EF73E7"/>
    <w:pPr>
      <w:tabs>
        <w:tab w:val="center" w:pos="4153"/>
        <w:tab w:val="right" w:pos="8306"/>
      </w:tabs>
    </w:pPr>
  </w:style>
  <w:style w:type="paragraph" w:styleId="af3">
    <w:name w:val="Title"/>
    <w:aliases w:val="תואר"/>
    <w:basedOn w:val="6"/>
    <w:link w:val="15"/>
    <w:qFormat/>
    <w:rsid w:val="001F5944"/>
    <w:pPr>
      <w:spacing w:before="120" w:after="120"/>
    </w:pPr>
    <w:rPr>
      <w:rFonts w:asciiTheme="minorBidi" w:hAnsiTheme="minorBidi" w:cstheme="minorBidi"/>
      <w:sz w:val="40"/>
      <w:szCs w:val="32"/>
    </w:rPr>
  </w:style>
  <w:style w:type="character" w:customStyle="1" w:styleId="15">
    <w:name w:val="כותרת טקסט תו1"/>
    <w:aliases w:val="תואר תו"/>
    <w:link w:val="af3"/>
    <w:rsid w:val="001F5944"/>
    <w:rPr>
      <w:rFonts w:asciiTheme="minorBidi" w:hAnsiTheme="minorBidi" w:cstheme="minorBidi"/>
      <w:b/>
      <w:bCs/>
      <w:sz w:val="40"/>
      <w:szCs w:val="32"/>
      <w:u w:val="single"/>
    </w:rPr>
  </w:style>
  <w:style w:type="paragraph" w:customStyle="1" w:styleId="Memo">
    <w:name w:val="Memo"/>
    <w:basedOn w:val="a5"/>
    <w:rsid w:val="00F03EBE"/>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a5"/>
    <w:rsid w:val="00F03EBE"/>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a5"/>
    <w:rsid w:val="00F03EBE"/>
    <w:pPr>
      <w:overflowPunct w:val="0"/>
      <w:autoSpaceDE w:val="0"/>
      <w:autoSpaceDN w:val="0"/>
      <w:adjustRightInd w:val="0"/>
      <w:ind w:left="3493"/>
      <w:jc w:val="center"/>
      <w:textAlignment w:val="baseline"/>
    </w:pPr>
    <w:rPr>
      <w:rFonts w:cs="FrankRuehl"/>
      <w:sz w:val="20"/>
      <w:szCs w:val="26"/>
      <w:lang w:eastAsia="he-IL"/>
    </w:rPr>
  </w:style>
  <w:style w:type="paragraph" w:customStyle="1" w:styleId="About">
    <w:name w:val="About"/>
    <w:basedOn w:val="a5"/>
    <w:rsid w:val="00F03EBE"/>
    <w:pPr>
      <w:overflowPunct w:val="0"/>
      <w:autoSpaceDE w:val="0"/>
      <w:autoSpaceDN w:val="0"/>
      <w:adjustRightInd w:val="0"/>
      <w:ind w:left="658" w:hanging="658"/>
      <w:textAlignment w:val="baseline"/>
    </w:pPr>
    <w:rPr>
      <w:rFonts w:cs="FrankRuehl"/>
      <w:sz w:val="20"/>
      <w:szCs w:val="26"/>
      <w:lang w:eastAsia="he-IL"/>
    </w:rPr>
  </w:style>
  <w:style w:type="character" w:styleId="Hyperlink">
    <w:name w:val="Hyperlink"/>
    <w:uiPriority w:val="99"/>
    <w:rsid w:val="0013149B"/>
    <w:rPr>
      <w:b w:val="0"/>
      <w:bCs w:val="0"/>
      <w:i w:val="0"/>
      <w:iCs w:val="0"/>
      <w:dstrike w:val="0"/>
      <w:color w:val="1A4BD4"/>
      <w:sz w:val="24"/>
      <w:szCs w:val="24"/>
      <w:u w:val="single" w:color="1A4BD4"/>
      <w:vertAlign w:val="baseline"/>
    </w:rPr>
  </w:style>
  <w:style w:type="character" w:styleId="FollowedHyperlink">
    <w:name w:val="FollowedHyperlink"/>
    <w:rsid w:val="006F4CA7"/>
    <w:rPr>
      <w:color w:val="800080"/>
      <w:u w:val="single"/>
    </w:rPr>
  </w:style>
  <w:style w:type="paragraph" w:customStyle="1" w:styleId="a2">
    <w:name w:val="כותרת סעיף"/>
    <w:basedOn w:val="a5"/>
    <w:uiPriority w:val="99"/>
    <w:rsid w:val="00F74413"/>
    <w:pPr>
      <w:numPr>
        <w:numId w:val="1"/>
      </w:numPr>
      <w:spacing w:before="240"/>
      <w:ind w:right="0"/>
    </w:pPr>
    <w:rPr>
      <w:rFonts w:ascii="Arial" w:hAnsi="Arial" w:cs="Arial"/>
      <w:b/>
      <w:bCs/>
      <w:color w:val="1B3461"/>
      <w:sz w:val="22"/>
      <w:szCs w:val="22"/>
    </w:rPr>
  </w:style>
  <w:style w:type="paragraph" w:customStyle="1" w:styleId="a3">
    <w:name w:val="טקסט סעיף"/>
    <w:basedOn w:val="a5"/>
    <w:link w:val="Char"/>
    <w:rsid w:val="00F74413"/>
    <w:pPr>
      <w:numPr>
        <w:ilvl w:val="1"/>
        <w:numId w:val="1"/>
      </w:numPr>
      <w:ind w:right="0"/>
    </w:pPr>
    <w:rPr>
      <w:rFonts w:ascii="Arial" w:hAnsi="Arial" w:cs="Arial"/>
      <w:sz w:val="22"/>
      <w:szCs w:val="22"/>
    </w:rPr>
  </w:style>
  <w:style w:type="paragraph" w:customStyle="1" w:styleId="a4">
    <w:name w:val="תת סעיף"/>
    <w:basedOn w:val="a5"/>
    <w:uiPriority w:val="99"/>
    <w:rsid w:val="00F74413"/>
    <w:pPr>
      <w:numPr>
        <w:ilvl w:val="2"/>
        <w:numId w:val="1"/>
      </w:numPr>
      <w:ind w:right="0"/>
    </w:pPr>
    <w:rPr>
      <w:rFonts w:cs="Arial"/>
      <w:sz w:val="22"/>
      <w:szCs w:val="22"/>
    </w:rPr>
  </w:style>
  <w:style w:type="paragraph" w:customStyle="1" w:styleId="11">
    <w:name w:val="תת סעיף1"/>
    <w:basedOn w:val="a4"/>
    <w:uiPriority w:val="99"/>
    <w:rsid w:val="00F74413"/>
    <w:pPr>
      <w:numPr>
        <w:ilvl w:val="3"/>
      </w:numPr>
      <w:ind w:right="0"/>
    </w:pPr>
  </w:style>
  <w:style w:type="paragraph" w:customStyle="1" w:styleId="Char0">
    <w:name w:val="תו Char"/>
    <w:basedOn w:val="a5"/>
    <w:uiPriority w:val="99"/>
    <w:rsid w:val="00F74413"/>
    <w:pPr>
      <w:bidi w:val="0"/>
      <w:spacing w:after="160" w:line="240" w:lineRule="exact"/>
    </w:pPr>
    <w:rPr>
      <w:rFonts w:ascii="Verdana" w:hAnsi="Verdana" w:cs="FrankRuehl"/>
      <w:sz w:val="16"/>
      <w:szCs w:val="20"/>
      <w:lang w:bidi="ar-SA"/>
    </w:rPr>
  </w:style>
  <w:style w:type="table" w:customStyle="1" w:styleId="16">
    <w:name w:val="טקסט טבלה תחתונה1"/>
    <w:basedOn w:val="a7"/>
    <w:next w:val="a7"/>
    <w:rsid w:val="00572543"/>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tblPr/>
      <w:tcPr>
        <w:shd w:val="clear" w:color="auto" w:fill="D0CECE" w:themeFill="background2" w:themeFillShade="E6"/>
      </w:tcPr>
    </w:tblStylePr>
  </w:style>
  <w:style w:type="table" w:styleId="af4">
    <w:name w:val="Table Grid"/>
    <w:aliases w:val="טקסט טבלה תחתונה"/>
    <w:basedOn w:val="a7"/>
    <w:uiPriority w:val="59"/>
    <w:rsid w:val="00F7441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aa">
    <w:name w:val="כותרת תחתונה תו"/>
    <w:link w:val="a9"/>
    <w:rsid w:val="00F56185"/>
    <w:rPr>
      <w:rFonts w:cs="Miriam"/>
      <w:sz w:val="24"/>
      <w:szCs w:val="24"/>
    </w:rPr>
  </w:style>
  <w:style w:type="numbering" w:customStyle="1" w:styleId="12">
    <w:name w:val="סגנון1"/>
    <w:rsid w:val="0080370B"/>
    <w:pPr>
      <w:numPr>
        <w:numId w:val="2"/>
      </w:numPr>
    </w:pPr>
  </w:style>
  <w:style w:type="character" w:styleId="af5">
    <w:name w:val="annotation reference"/>
    <w:uiPriority w:val="99"/>
    <w:rsid w:val="0084267E"/>
    <w:rPr>
      <w:sz w:val="16"/>
      <w:szCs w:val="16"/>
    </w:rPr>
  </w:style>
  <w:style w:type="paragraph" w:styleId="af6">
    <w:name w:val="annotation text"/>
    <w:basedOn w:val="a5"/>
    <w:link w:val="af7"/>
    <w:uiPriority w:val="99"/>
    <w:rsid w:val="0084267E"/>
    <w:rPr>
      <w:sz w:val="20"/>
      <w:szCs w:val="20"/>
    </w:rPr>
  </w:style>
  <w:style w:type="character" w:customStyle="1" w:styleId="af7">
    <w:name w:val="טקסט הערה תו"/>
    <w:link w:val="af6"/>
    <w:uiPriority w:val="99"/>
    <w:rsid w:val="0084267E"/>
    <w:rPr>
      <w:rFonts w:cs="Miriam"/>
    </w:rPr>
  </w:style>
  <w:style w:type="paragraph" w:styleId="af8">
    <w:name w:val="annotation subject"/>
    <w:basedOn w:val="af6"/>
    <w:next w:val="af6"/>
    <w:link w:val="af9"/>
    <w:rsid w:val="0084267E"/>
    <w:rPr>
      <w:b/>
      <w:bCs/>
    </w:rPr>
  </w:style>
  <w:style w:type="character" w:customStyle="1" w:styleId="af9">
    <w:name w:val="נושא הערה תו"/>
    <w:link w:val="af8"/>
    <w:rsid w:val="0084267E"/>
    <w:rPr>
      <w:rFonts w:cs="Miriam"/>
      <w:b/>
      <w:bCs/>
    </w:rPr>
  </w:style>
  <w:style w:type="paragraph" w:styleId="afa">
    <w:name w:val="Balloon Text"/>
    <w:basedOn w:val="a5"/>
    <w:link w:val="afb"/>
    <w:rsid w:val="0084267E"/>
    <w:rPr>
      <w:rFonts w:ascii="Tahoma" w:hAnsi="Tahoma" w:cs="Tahoma"/>
      <w:sz w:val="16"/>
      <w:szCs w:val="16"/>
    </w:rPr>
  </w:style>
  <w:style w:type="character" w:customStyle="1" w:styleId="afb">
    <w:name w:val="טקסט בלונים תו"/>
    <w:link w:val="afa"/>
    <w:rsid w:val="0084267E"/>
    <w:rPr>
      <w:rFonts w:ascii="Tahoma" w:hAnsi="Tahoma" w:cs="Tahoma"/>
      <w:sz w:val="16"/>
      <w:szCs w:val="16"/>
    </w:rPr>
  </w:style>
  <w:style w:type="paragraph" w:styleId="afc">
    <w:name w:val="List Paragraph"/>
    <w:aliases w:val="Bullet List,FooterText,LP1,Paragraphe de liste1,lp1,numbered,מכרזים - טקסט סעיפים,פיסקת bullets"/>
    <w:basedOn w:val="a5"/>
    <w:link w:val="afd"/>
    <w:uiPriority w:val="34"/>
    <w:qFormat/>
    <w:rsid w:val="00C12941"/>
    <w:pPr>
      <w:ind w:left="720"/>
    </w:pPr>
  </w:style>
  <w:style w:type="character" w:customStyle="1" w:styleId="14">
    <w:name w:val="כותרת 1 תו"/>
    <w:aliases w:val="רמה 1 תו"/>
    <w:link w:val="13"/>
    <w:uiPriority w:val="99"/>
    <w:rsid w:val="00A54909"/>
    <w:rPr>
      <w:rFonts w:ascii="Times New (W1)" w:hAnsi="Times New (W1)"/>
      <w:bCs/>
      <w:szCs w:val="28"/>
      <w:u w:val="single"/>
    </w:rPr>
  </w:style>
  <w:style w:type="paragraph" w:customStyle="1" w:styleId="afe">
    <w:name w:val="כותרת טבלת נספחים"/>
    <w:basedOn w:val="a5"/>
    <w:uiPriority w:val="99"/>
    <w:rsid w:val="00A24F65"/>
    <w:pPr>
      <w:jc w:val="center"/>
    </w:pPr>
    <w:rPr>
      <w:rFonts w:ascii="Arial" w:hAnsi="Arial" w:cs="Arial"/>
      <w:b/>
      <w:color w:val="1B3461"/>
      <w:sz w:val="28"/>
      <w:szCs w:val="22"/>
    </w:rPr>
  </w:style>
  <w:style w:type="table" w:styleId="-1">
    <w:name w:val="Table 3D effects 1"/>
    <w:basedOn w:val="a7"/>
    <w:rsid w:val="00F20939"/>
    <w:pPr>
      <w:bidi/>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
    <w:name w:val="Table 3D effects 2"/>
    <w:basedOn w:val="a7"/>
    <w:rsid w:val="00F20939"/>
    <w:pPr>
      <w:bidi/>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ad">
    <w:name w:val="טקסט הערת שוליים תו"/>
    <w:link w:val="ac"/>
    <w:uiPriority w:val="99"/>
    <w:rsid w:val="000C5655"/>
    <w:rPr>
      <w:rFonts w:cs="Miriam"/>
    </w:rPr>
  </w:style>
  <w:style w:type="paragraph" w:styleId="TOC1">
    <w:name w:val="toc 1"/>
    <w:basedOn w:val="a5"/>
    <w:next w:val="a5"/>
    <w:autoRedefine/>
    <w:uiPriority w:val="39"/>
    <w:qFormat/>
    <w:rsid w:val="00CA52EE"/>
    <w:pPr>
      <w:spacing w:before="120"/>
      <w:jc w:val="left"/>
    </w:pPr>
    <w:rPr>
      <w:rFonts w:cstheme="minorHAnsi"/>
      <w:b/>
      <w:bCs/>
      <w:i/>
      <w:iCs/>
    </w:rPr>
  </w:style>
  <w:style w:type="character" w:customStyle="1" w:styleId="80">
    <w:name w:val="כותרת 8 תו"/>
    <w:link w:val="8"/>
    <w:rsid w:val="00AB1396"/>
    <w:rPr>
      <w:b/>
      <w:bCs/>
      <w:sz w:val="24"/>
      <w:szCs w:val="28"/>
      <w:u w:val="single"/>
    </w:rPr>
  </w:style>
  <w:style w:type="character" w:customStyle="1" w:styleId="afd">
    <w:name w:val="פיסקת רשימה תו"/>
    <w:aliases w:val="Bullet List תו,FooterText תו,LP1 תו,Paragraphe de liste1 תו,lp1 תו,numbered תו,מכרזים - טקסט סעיפים תו,פיסקת bullets תו"/>
    <w:link w:val="afc"/>
    <w:uiPriority w:val="34"/>
    <w:locked/>
    <w:rsid w:val="00C12941"/>
  </w:style>
  <w:style w:type="paragraph" w:styleId="aff">
    <w:name w:val="TOC Heading"/>
    <w:basedOn w:val="13"/>
    <w:next w:val="a5"/>
    <w:uiPriority w:val="39"/>
    <w:unhideWhenUsed/>
    <w:qFormat/>
    <w:rsid w:val="004F379F"/>
    <w:pPr>
      <w:spacing w:line="259" w:lineRule="auto"/>
      <w:outlineLvl w:val="9"/>
    </w:pPr>
    <w:rPr>
      <w:rFonts w:ascii="Calibri Light" w:hAnsi="Calibri Light" w:cs="Times New Roman"/>
      <w:b/>
      <w:bCs w:val="0"/>
      <w:color w:val="2E74B5"/>
      <w:rtl/>
      <w:cs/>
    </w:rPr>
  </w:style>
  <w:style w:type="paragraph" w:styleId="TOC2">
    <w:name w:val="toc 2"/>
    <w:basedOn w:val="a5"/>
    <w:next w:val="a5"/>
    <w:autoRedefine/>
    <w:uiPriority w:val="39"/>
    <w:qFormat/>
    <w:rsid w:val="0061749D"/>
    <w:pPr>
      <w:spacing w:before="120"/>
      <w:ind w:left="240"/>
      <w:jc w:val="left"/>
    </w:pPr>
    <w:rPr>
      <w:rFonts w:cstheme="minorHAnsi"/>
      <w:b/>
      <w:bCs/>
      <w:sz w:val="22"/>
      <w:szCs w:val="22"/>
    </w:rPr>
  </w:style>
  <w:style w:type="character" w:customStyle="1" w:styleId="21">
    <w:name w:val="כותרת 2 תו"/>
    <w:link w:val="20"/>
    <w:uiPriority w:val="9"/>
    <w:rsid w:val="00A54909"/>
    <w:rPr>
      <w:rFonts w:asciiTheme="minorBidi" w:hAnsiTheme="minorBidi" w:cstheme="minorBidi"/>
      <w:u w:val="single"/>
    </w:rPr>
  </w:style>
  <w:style w:type="character" w:customStyle="1" w:styleId="31">
    <w:name w:val="כותרת 3 תו"/>
    <w:link w:val="30"/>
    <w:rsid w:val="009376BA"/>
    <w:rPr>
      <w:b/>
      <w:bCs/>
    </w:rPr>
  </w:style>
  <w:style w:type="character" w:customStyle="1" w:styleId="40">
    <w:name w:val="כותרת 4 תו"/>
    <w:link w:val="4"/>
    <w:rsid w:val="00451A94"/>
    <w:rPr>
      <w:b/>
      <w:bCs/>
      <w:szCs w:val="28"/>
      <w:u w:val="single"/>
    </w:rPr>
  </w:style>
  <w:style w:type="character" w:customStyle="1" w:styleId="50">
    <w:name w:val="כותרת 5 תו"/>
    <w:link w:val="5"/>
    <w:rsid w:val="004F379F"/>
    <w:rPr>
      <w:rFonts w:ascii="Times New Roman" w:hAnsi="Times New Roman"/>
      <w:noProof/>
      <w:color w:val="000000"/>
      <w:lang w:eastAsia="he-IL"/>
    </w:rPr>
  </w:style>
  <w:style w:type="character" w:customStyle="1" w:styleId="60">
    <w:name w:val="כותרת 6 תו"/>
    <w:link w:val="6"/>
    <w:rsid w:val="00522A82"/>
    <w:rPr>
      <w:b/>
      <w:bCs/>
      <w:sz w:val="36"/>
      <w:szCs w:val="28"/>
      <w:u w:val="single"/>
    </w:rPr>
  </w:style>
  <w:style w:type="character" w:customStyle="1" w:styleId="70">
    <w:name w:val="כותרת 7 תו"/>
    <w:link w:val="7"/>
    <w:rsid w:val="00AF07A6"/>
    <w:rPr>
      <w:u w:val="single"/>
    </w:rPr>
  </w:style>
  <w:style w:type="character" w:customStyle="1" w:styleId="90">
    <w:name w:val="כותרת 9 תו"/>
    <w:aliases w:val="פרטיכל תו"/>
    <w:link w:val="9"/>
    <w:rsid w:val="004F379F"/>
    <w:rPr>
      <w:rFonts w:ascii="Arial" w:hAnsi="Arial" w:cs="Miriam"/>
      <w:i/>
      <w:iCs/>
      <w:sz w:val="18"/>
      <w:szCs w:val="18"/>
      <w:lang w:eastAsia="he-IL"/>
    </w:rPr>
  </w:style>
  <w:style w:type="paragraph" w:customStyle="1" w:styleId="HNormal">
    <w:name w:val="HNormal"/>
    <w:link w:val="HNormal0"/>
    <w:rsid w:val="004F379F"/>
    <w:pPr>
      <w:bidi/>
      <w:spacing w:after="120" w:line="360" w:lineRule="auto"/>
      <w:ind w:left="964" w:hanging="567"/>
      <w:jc w:val="both"/>
    </w:pPr>
    <w:rPr>
      <w:rFonts w:ascii="Times New Roman" w:hAnsi="Times New Roman" w:cs="Times New Roman"/>
      <w:noProof/>
      <w:lang w:eastAsia="he-IL"/>
    </w:rPr>
  </w:style>
  <w:style w:type="paragraph" w:customStyle="1" w:styleId="Hnormal1">
    <w:name w:val="Hnormal"/>
    <w:rsid w:val="004F379F"/>
    <w:pPr>
      <w:bidi/>
      <w:spacing w:line="360" w:lineRule="auto"/>
      <w:ind w:left="964" w:hanging="567"/>
      <w:jc w:val="both"/>
    </w:pPr>
    <w:rPr>
      <w:rFonts w:ascii="Times New Roman" w:hAnsi="Times New Roman"/>
      <w:noProof/>
      <w:lang w:eastAsia="he-IL"/>
    </w:rPr>
  </w:style>
  <w:style w:type="paragraph" w:styleId="aff0">
    <w:name w:val="Block Text"/>
    <w:basedOn w:val="a5"/>
    <w:uiPriority w:val="99"/>
    <w:rsid w:val="004F379F"/>
    <w:pPr>
      <w:ind w:left="992"/>
    </w:pPr>
    <w:rPr>
      <w:rFonts w:ascii="Arial" w:hAnsi="Arial" w:cs="Arial"/>
      <w:noProof/>
      <w:lang w:eastAsia="he-IL"/>
    </w:rPr>
  </w:style>
  <w:style w:type="paragraph" w:customStyle="1" w:styleId="32">
    <w:name w:val="פסקה3"/>
    <w:basedOn w:val="a5"/>
    <w:rsid w:val="004F379F"/>
    <w:pPr>
      <w:ind w:left="907"/>
    </w:pPr>
    <w:rPr>
      <w:rFonts w:ascii="Arial" w:hAnsi="Arial" w:cs="Arial"/>
      <w:noProof/>
      <w:lang w:eastAsia="he-IL"/>
    </w:rPr>
  </w:style>
  <w:style w:type="paragraph" w:customStyle="1" w:styleId="41">
    <w:name w:val="פסקה4"/>
    <w:rsid w:val="004F379F"/>
    <w:pPr>
      <w:bidi/>
      <w:spacing w:line="360" w:lineRule="auto"/>
      <w:ind w:left="1361" w:hanging="567"/>
      <w:jc w:val="both"/>
    </w:pPr>
    <w:rPr>
      <w:rFonts w:ascii="Tahoma" w:hAnsi="Tahoma" w:cs="Tahoma"/>
      <w:noProof/>
      <w:sz w:val="22"/>
      <w:szCs w:val="22"/>
      <w:lang w:eastAsia="he-IL"/>
    </w:rPr>
  </w:style>
  <w:style w:type="paragraph" w:customStyle="1" w:styleId="Normal2">
    <w:name w:val="Normal2"/>
    <w:basedOn w:val="a5"/>
    <w:rsid w:val="004F379F"/>
    <w:pPr>
      <w:spacing w:before="120" w:line="320" w:lineRule="exact"/>
      <w:ind w:left="795"/>
    </w:pPr>
    <w:rPr>
      <w:sz w:val="22"/>
    </w:rPr>
  </w:style>
  <w:style w:type="paragraph" w:customStyle="1" w:styleId="Style12ptBefore05">
    <w:name w:val="Style 12 pt Before:  0.5&quot;"/>
    <w:basedOn w:val="a5"/>
    <w:autoRedefine/>
    <w:rsid w:val="004F379F"/>
    <w:pPr>
      <w:spacing w:before="120" w:line="320" w:lineRule="atLeast"/>
      <w:ind w:left="720"/>
    </w:pPr>
    <w:rPr>
      <w:rFonts w:cs="Arial"/>
    </w:rPr>
  </w:style>
  <w:style w:type="paragraph" w:customStyle="1" w:styleId="table1">
    <w:name w:val="table1"/>
    <w:basedOn w:val="HNormal"/>
    <w:next w:val="HNormal"/>
    <w:rsid w:val="004F379F"/>
    <w:pPr>
      <w:ind w:left="1152"/>
    </w:pPr>
    <w:rPr>
      <w:b/>
      <w:bCs/>
      <w:u w:val="single"/>
    </w:rPr>
  </w:style>
  <w:style w:type="character" w:customStyle="1" w:styleId="HTMLMarkup">
    <w:name w:val="HTML Markup"/>
    <w:rsid w:val="004F379F"/>
    <w:rPr>
      <w:vanish/>
      <w:color w:val="FF0000"/>
    </w:rPr>
  </w:style>
  <w:style w:type="character" w:customStyle="1" w:styleId="StyleNormalWebLatinArialComplexArialBlackCharCharCharChar">
    <w:name w:val="Style Normal (Web) + (Latin) Arial (Complex) Arial Black Char Char Char Char"/>
    <w:rsid w:val="004F379F"/>
    <w:rPr>
      <w:rFonts w:ascii="Arial" w:hAnsi="Arial" w:cs="Arial"/>
      <w:color w:val="000000"/>
      <w:sz w:val="22"/>
      <w:szCs w:val="22"/>
      <w:lang w:val="en-US" w:eastAsia="he-IL" w:bidi="he-IL"/>
    </w:rPr>
  </w:style>
  <w:style w:type="paragraph" w:customStyle="1" w:styleId="Style9ptLinespacingsingle">
    <w:name w:val="Style 9 pt Line spacing:  single"/>
    <w:basedOn w:val="a5"/>
    <w:rsid w:val="004F379F"/>
    <w:pPr>
      <w:numPr>
        <w:ilvl w:val="1"/>
        <w:numId w:val="4"/>
      </w:numPr>
      <w:tabs>
        <w:tab w:val="clear" w:pos="288"/>
      </w:tabs>
      <w:ind w:left="1011" w:right="0" w:hanging="435"/>
    </w:pPr>
    <w:rPr>
      <w:rFonts w:ascii="Arial" w:hAnsi="Arial" w:cs="Arial"/>
      <w:sz w:val="22"/>
      <w:szCs w:val="22"/>
      <w:lang w:eastAsia="he-IL"/>
    </w:rPr>
  </w:style>
  <w:style w:type="paragraph" w:customStyle="1" w:styleId="Style9ptLinespacingsingle9">
    <w:name w:val="סגנון Style 9 pt Line spacing:  single + ‏9 נק'"/>
    <w:basedOn w:val="Style9ptLinespacingsingle"/>
    <w:rsid w:val="004F379F"/>
    <w:pPr>
      <w:numPr>
        <w:ilvl w:val="0"/>
        <w:numId w:val="3"/>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4F379F"/>
    <w:pPr>
      <w:spacing w:after="0"/>
      <w:ind w:left="1152"/>
    </w:pPr>
    <w:rPr>
      <w:rFonts w:ascii="Arial" w:hAnsi="Arial" w:cs="Arial"/>
      <w:sz w:val="22"/>
      <w:szCs w:val="22"/>
    </w:rPr>
  </w:style>
  <w:style w:type="paragraph" w:customStyle="1" w:styleId="00">
    <w:name w:val="סגנון ת' בטבלה + לפני:  0&quot; שורה ראשונה:  0&quot;"/>
    <w:basedOn w:val="a5"/>
    <w:rsid w:val="004F379F"/>
    <w:pPr>
      <w:spacing w:after="120"/>
    </w:pPr>
    <w:rPr>
      <w:rFonts w:ascii="Arial" w:hAnsi="Arial" w:cs="Arial"/>
      <w:sz w:val="22"/>
      <w:szCs w:val="22"/>
      <w:lang w:eastAsia="he-IL"/>
    </w:rPr>
  </w:style>
  <w:style w:type="paragraph" w:customStyle="1" w:styleId="Normal10">
    <w:name w:val="Normal1"/>
    <w:basedOn w:val="a5"/>
    <w:link w:val="Normal1Char"/>
    <w:rsid w:val="004F379F"/>
    <w:pPr>
      <w:spacing w:before="120" w:line="320" w:lineRule="exact"/>
      <w:ind w:left="397"/>
    </w:pPr>
    <w:rPr>
      <w:rFonts w:cs="Times New Roman"/>
      <w:sz w:val="22"/>
      <w:lang w:eastAsia="he-IL"/>
    </w:rPr>
  </w:style>
  <w:style w:type="paragraph" w:customStyle="1" w:styleId="Figure1">
    <w:name w:val="Figure1"/>
    <w:basedOn w:val="HNormal"/>
    <w:next w:val="HNormal"/>
    <w:rsid w:val="004F379F"/>
    <w:pPr>
      <w:spacing w:after="240"/>
      <w:ind w:left="1872"/>
    </w:pPr>
    <w:rPr>
      <w:b/>
      <w:bCs/>
      <w:u w:val="single"/>
    </w:rPr>
  </w:style>
  <w:style w:type="paragraph" w:styleId="aff1">
    <w:name w:val="table of figures"/>
    <w:basedOn w:val="HNormal"/>
    <w:next w:val="HNormal"/>
    <w:uiPriority w:val="99"/>
    <w:rsid w:val="004F379F"/>
    <w:pPr>
      <w:tabs>
        <w:tab w:val="left" w:pos="576"/>
        <w:tab w:val="left" w:leader="dot" w:pos="7920"/>
      </w:tabs>
      <w:ind w:left="288"/>
    </w:pPr>
  </w:style>
  <w:style w:type="paragraph" w:styleId="aff2">
    <w:name w:val="caption"/>
    <w:basedOn w:val="a5"/>
    <w:next w:val="a5"/>
    <w:rsid w:val="004F379F"/>
    <w:pPr>
      <w:jc w:val="center"/>
    </w:pPr>
    <w:rPr>
      <w:rFonts w:cs="Times New Roman"/>
      <w:b/>
      <w:bCs/>
      <w:i/>
      <w:iCs/>
      <w:sz w:val="32"/>
      <w:szCs w:val="32"/>
      <w:lang w:eastAsia="he-IL"/>
    </w:rPr>
  </w:style>
  <w:style w:type="paragraph" w:customStyle="1" w:styleId="Style1ComplexDavidComplex12ptLinespacing151">
    <w:name w:val="Style פסקה1 + (Complex) David (Complex) 12 pt Line spacing:  1.5 ...1"/>
    <w:basedOn w:val="a5"/>
    <w:autoRedefine/>
    <w:rsid w:val="004F379F"/>
    <w:pPr>
      <w:tabs>
        <w:tab w:val="num" w:pos="360"/>
      </w:tabs>
      <w:spacing w:after="120"/>
      <w:ind w:left="720" w:hanging="216"/>
    </w:pPr>
    <w:rPr>
      <w:rFonts w:ascii="Tahoma" w:hAnsi="Tahoma" w:cs="Arial"/>
      <w:noProof/>
      <w:sz w:val="22"/>
      <w:szCs w:val="22"/>
      <w:lang w:eastAsia="he-IL"/>
    </w:rPr>
  </w:style>
  <w:style w:type="paragraph" w:customStyle="1" w:styleId="StyleHeading2LatinTahomaComplex12ptLatinItalic">
    <w:name w:val="Style Heading 2 + (Latin) Tahoma (Complex) 12 pt (Latin) Italic ..."/>
    <w:basedOn w:val="20"/>
    <w:autoRedefine/>
    <w:rsid w:val="004F379F"/>
    <w:pPr>
      <w:pageBreakBefore/>
      <w:widowControl w:val="0"/>
      <w:tabs>
        <w:tab w:val="num" w:pos="1080"/>
      </w:tabs>
      <w:spacing w:before="60" w:after="60"/>
      <w:ind w:left="1080" w:hanging="720"/>
    </w:pPr>
    <w:rPr>
      <w:rFonts w:ascii="Tahoma" w:hAnsi="Tahoma" w:cs="Aharoni"/>
      <w:iCs/>
      <w:spacing w:val="60"/>
      <w:u w:val="none"/>
    </w:rPr>
  </w:style>
  <w:style w:type="paragraph" w:customStyle="1" w:styleId="StyleHeading3Complex12ptNotBoldLinespacing15lin">
    <w:name w:val="Style Heading 3 + (Complex) 12 pt Not Bold Line spacing:  1.5 lin..."/>
    <w:basedOn w:val="30"/>
    <w:autoRedefine/>
    <w:rsid w:val="004F379F"/>
    <w:pPr>
      <w:widowControl w:val="0"/>
      <w:tabs>
        <w:tab w:val="num" w:pos="1440"/>
      </w:tabs>
      <w:ind w:left="1440" w:hanging="720"/>
    </w:pPr>
    <w:rPr>
      <w:b w:val="0"/>
      <w:bCs w:val="0"/>
      <w:iCs/>
      <w:spacing w:val="24"/>
      <w:szCs w:val="28"/>
    </w:rPr>
  </w:style>
  <w:style w:type="paragraph" w:customStyle="1" w:styleId="Style1">
    <w:name w:val="Style1"/>
    <w:basedOn w:val="4"/>
    <w:autoRedefine/>
    <w:rsid w:val="004F379F"/>
    <w:pPr>
      <w:tabs>
        <w:tab w:val="num" w:pos="1080"/>
      </w:tabs>
      <w:autoSpaceDE w:val="0"/>
      <w:autoSpaceDN w:val="0"/>
      <w:ind w:left="720"/>
    </w:pPr>
    <w:rPr>
      <w:rFonts w:ascii="Arial" w:hAnsi="Arial" w:cs="Arial"/>
      <w:i/>
      <w:iCs/>
      <w:sz w:val="22"/>
      <w:szCs w:val="22"/>
    </w:rPr>
  </w:style>
  <w:style w:type="paragraph" w:customStyle="1" w:styleId="Style2">
    <w:name w:val="Style2"/>
    <w:basedOn w:val="a5"/>
    <w:link w:val="Style2Char"/>
    <w:qFormat/>
    <w:rsid w:val="00A6323E"/>
    <w:pPr>
      <w:tabs>
        <w:tab w:val="num" w:pos="1080"/>
      </w:tabs>
      <w:spacing w:after="120"/>
      <w:ind w:left="720" w:hanging="720"/>
    </w:pPr>
    <w:rPr>
      <w:rFonts w:ascii="Arial" w:hAnsi="Arial"/>
      <w:sz w:val="22"/>
      <w:szCs w:val="22"/>
      <w:lang w:eastAsia="he-IL"/>
    </w:rPr>
  </w:style>
  <w:style w:type="paragraph" w:customStyle="1" w:styleId="StyleAfter1">
    <w:name w:val="Style After:  1&quot;"/>
    <w:basedOn w:val="a5"/>
    <w:rsid w:val="004F379F"/>
    <w:pPr>
      <w:tabs>
        <w:tab w:val="num" w:pos="720"/>
      </w:tabs>
      <w:spacing w:after="120"/>
      <w:ind w:left="720" w:right="1440" w:hanging="360"/>
    </w:pPr>
    <w:rPr>
      <w:rFonts w:ascii="Arial" w:hAnsi="Arial" w:cs="Arial"/>
      <w:sz w:val="20"/>
      <w:szCs w:val="20"/>
      <w:lang w:eastAsia="he-IL"/>
    </w:rPr>
  </w:style>
  <w:style w:type="paragraph" w:customStyle="1" w:styleId="51">
    <w:name w:val="כותרת 51"/>
    <w:basedOn w:val="5"/>
    <w:next w:val="StyleHeading4Right"/>
    <w:rsid w:val="004F379F"/>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4F379F"/>
    <w:pPr>
      <w:autoSpaceDE w:val="0"/>
      <w:autoSpaceDN w:val="0"/>
      <w:ind w:right="720"/>
    </w:pPr>
    <w:rPr>
      <w:i/>
      <w:iCs/>
    </w:rPr>
  </w:style>
  <w:style w:type="paragraph" w:customStyle="1" w:styleId="Style3">
    <w:name w:val="Style3"/>
    <w:basedOn w:val="a5"/>
    <w:link w:val="Style3Char"/>
    <w:uiPriority w:val="99"/>
    <w:qFormat/>
    <w:rsid w:val="004F379F"/>
    <w:pPr>
      <w:tabs>
        <w:tab w:val="num" w:pos="2520"/>
        <w:tab w:val="left" w:pos="7946"/>
      </w:tabs>
      <w:spacing w:after="120"/>
      <w:ind w:left="2520" w:right="1800" w:hanging="360"/>
    </w:pPr>
    <w:rPr>
      <w:rFonts w:ascii="Arial" w:hAnsi="Arial" w:cs="Arial"/>
      <w:b/>
      <w:bCs/>
      <w:sz w:val="20"/>
      <w:szCs w:val="20"/>
      <w:lang w:eastAsia="he-IL"/>
    </w:rPr>
  </w:style>
  <w:style w:type="paragraph" w:styleId="22">
    <w:name w:val="List Bullet 2"/>
    <w:basedOn w:val="a5"/>
    <w:autoRedefine/>
    <w:rsid w:val="004F379F"/>
    <w:pPr>
      <w:tabs>
        <w:tab w:val="num" w:pos="643"/>
      </w:tabs>
      <w:spacing w:after="120"/>
      <w:ind w:left="643" w:hanging="360"/>
    </w:pPr>
    <w:rPr>
      <w:rFonts w:ascii="Arial" w:hAnsi="Arial" w:cs="Arial"/>
      <w:sz w:val="22"/>
      <w:szCs w:val="22"/>
      <w:lang w:eastAsia="he-IL"/>
    </w:rPr>
  </w:style>
  <w:style w:type="paragraph" w:styleId="aff3">
    <w:name w:val="List Bullet"/>
    <w:basedOn w:val="a5"/>
    <w:autoRedefine/>
    <w:rsid w:val="004F379F"/>
    <w:pPr>
      <w:tabs>
        <w:tab w:val="num" w:pos="360"/>
      </w:tabs>
      <w:spacing w:after="120"/>
      <w:ind w:left="360" w:hanging="360"/>
    </w:pPr>
    <w:rPr>
      <w:rFonts w:ascii="Arial" w:hAnsi="Arial" w:cs="Arial"/>
      <w:sz w:val="22"/>
      <w:szCs w:val="22"/>
      <w:lang w:eastAsia="he-IL"/>
    </w:rPr>
  </w:style>
  <w:style w:type="paragraph" w:styleId="33">
    <w:name w:val="List Bullet 3"/>
    <w:basedOn w:val="a5"/>
    <w:autoRedefine/>
    <w:rsid w:val="004F379F"/>
    <w:pPr>
      <w:tabs>
        <w:tab w:val="num" w:pos="926"/>
      </w:tabs>
      <w:spacing w:after="120"/>
      <w:ind w:left="926" w:hanging="360"/>
    </w:pPr>
    <w:rPr>
      <w:rFonts w:ascii="Arial" w:hAnsi="Arial" w:cs="Arial"/>
      <w:sz w:val="22"/>
      <w:szCs w:val="22"/>
      <w:lang w:eastAsia="he-IL"/>
    </w:rPr>
  </w:style>
  <w:style w:type="paragraph" w:customStyle="1" w:styleId="3120">
    <w:name w:val="סגנון סגנון כותרת 3 + (עברית ושפות אחרות) ‏12 נק' + לפני:  0&quot; תלוי..."/>
    <w:basedOn w:val="312"/>
    <w:rsid w:val="004F379F"/>
    <w:pPr>
      <w:tabs>
        <w:tab w:val="num" w:pos="1080"/>
      </w:tabs>
      <w:ind w:left="720" w:right="720" w:hanging="720"/>
    </w:pPr>
  </w:style>
  <w:style w:type="paragraph" w:customStyle="1" w:styleId="312">
    <w:name w:val="סגנון כותרת 3 + (עברית ושפות אחרות) ‏12 נק'"/>
    <w:basedOn w:val="30"/>
    <w:rsid w:val="004F379F"/>
    <w:pPr>
      <w:widowControl w:val="0"/>
      <w:spacing w:line="320" w:lineRule="exact"/>
      <w:ind w:left="794" w:hanging="794"/>
    </w:pPr>
    <w:rPr>
      <w:i/>
      <w:iCs/>
      <w:spacing w:val="24"/>
    </w:rPr>
  </w:style>
  <w:style w:type="paragraph" w:customStyle="1" w:styleId="Style4">
    <w:name w:val="Style4"/>
    <w:basedOn w:val="a5"/>
    <w:rsid w:val="004F379F"/>
    <w:pPr>
      <w:tabs>
        <w:tab w:val="num" w:pos="360"/>
      </w:tabs>
      <w:spacing w:after="120"/>
      <w:ind w:left="360" w:hanging="360"/>
    </w:pPr>
    <w:rPr>
      <w:rFonts w:ascii="Arial" w:hAnsi="Arial" w:cs="Arial"/>
      <w:sz w:val="22"/>
      <w:szCs w:val="22"/>
      <w:lang w:eastAsia="he-IL"/>
    </w:rPr>
  </w:style>
  <w:style w:type="paragraph" w:customStyle="1" w:styleId="Style5">
    <w:name w:val="Style5"/>
    <w:basedOn w:val="a5"/>
    <w:rsid w:val="004F379F"/>
    <w:pPr>
      <w:tabs>
        <w:tab w:val="num" w:pos="1080"/>
      </w:tabs>
      <w:spacing w:after="120"/>
      <w:ind w:left="720" w:hanging="648"/>
    </w:pPr>
    <w:rPr>
      <w:rFonts w:ascii="Arial" w:hAnsi="Arial" w:cs="Arial"/>
      <w:sz w:val="22"/>
      <w:szCs w:val="22"/>
      <w:lang w:eastAsia="he-IL"/>
    </w:rPr>
  </w:style>
  <w:style w:type="paragraph" w:customStyle="1" w:styleId="StyleNormal1LatinArialComplexArialLatin12ptItal">
    <w:name w:val="Style Normal1 + (Latin) Arial (Complex) Arial (Latin) 12 pt Ital..."/>
    <w:basedOn w:val="a5"/>
    <w:rsid w:val="004F379F"/>
    <w:pPr>
      <w:tabs>
        <w:tab w:val="num" w:pos="794"/>
      </w:tabs>
      <w:spacing w:after="120"/>
      <w:ind w:left="-70" w:firstLine="864"/>
    </w:pPr>
    <w:rPr>
      <w:rFonts w:ascii="Arial" w:hAnsi="Arial" w:cs="Arial"/>
      <w:sz w:val="22"/>
      <w:szCs w:val="22"/>
      <w:lang w:eastAsia="he-IL"/>
    </w:rPr>
  </w:style>
  <w:style w:type="paragraph" w:customStyle="1" w:styleId="StyleAfter388">
    <w:name w:val="Style After:  3.88&quot;"/>
    <w:basedOn w:val="a5"/>
    <w:rsid w:val="004F379F"/>
    <w:pPr>
      <w:tabs>
        <w:tab w:val="num" w:pos="2520"/>
      </w:tabs>
      <w:spacing w:after="120"/>
      <w:ind w:left="2520" w:right="5580" w:hanging="360"/>
    </w:pPr>
    <w:rPr>
      <w:rFonts w:ascii="Arial" w:hAnsi="Arial" w:cs="Arial"/>
      <w:sz w:val="22"/>
      <w:szCs w:val="22"/>
      <w:lang w:eastAsia="he-IL"/>
    </w:rPr>
  </w:style>
  <w:style w:type="paragraph" w:customStyle="1" w:styleId="StyleAfter3881">
    <w:name w:val="Style After:  3.88&quot;1"/>
    <w:basedOn w:val="a5"/>
    <w:rsid w:val="004F379F"/>
    <w:pPr>
      <w:tabs>
        <w:tab w:val="num" w:pos="432"/>
      </w:tabs>
      <w:spacing w:after="120"/>
      <w:ind w:left="432" w:right="5580" w:hanging="288"/>
    </w:pPr>
    <w:rPr>
      <w:rFonts w:ascii="Arial" w:hAnsi="Arial" w:cs="Arial"/>
      <w:sz w:val="22"/>
      <w:szCs w:val="22"/>
      <w:lang w:eastAsia="he-IL"/>
    </w:rPr>
  </w:style>
  <w:style w:type="paragraph" w:customStyle="1" w:styleId="StyleNormal1LatinArialComplexArial10ptRightBefor">
    <w:name w:val="Style Normal1 + (Latin) Arial (Complex) Arial 10 pt Right Befor..."/>
    <w:basedOn w:val="a5"/>
    <w:rsid w:val="004F379F"/>
    <w:pPr>
      <w:spacing w:before="120" w:after="120"/>
    </w:pPr>
    <w:rPr>
      <w:rFonts w:ascii="Arial" w:hAnsi="Arial" w:cs="Arial"/>
      <w:sz w:val="20"/>
      <w:szCs w:val="20"/>
      <w:lang w:eastAsia="he-IL"/>
    </w:rPr>
  </w:style>
  <w:style w:type="paragraph" w:customStyle="1" w:styleId="96">
    <w:name w:val="סגנון ‏9 נק' ממורכז לפני:  6 נק'"/>
    <w:basedOn w:val="a5"/>
    <w:rsid w:val="004F379F"/>
    <w:pPr>
      <w:spacing w:before="100" w:beforeAutospacing="1" w:after="100" w:afterAutospacing="1"/>
      <w:jc w:val="center"/>
    </w:pPr>
    <w:rPr>
      <w:rFonts w:ascii="Arial" w:hAnsi="Arial" w:cs="Arial"/>
      <w:sz w:val="18"/>
      <w:szCs w:val="18"/>
      <w:lang w:eastAsia="he-IL"/>
    </w:rPr>
  </w:style>
  <w:style w:type="paragraph" w:customStyle="1" w:styleId="StyleHeading3LatinTahomaLatin13ptComplex12ptN">
    <w:name w:val="Style Heading 3 + (Latin) Tahoma (Latin) 13 pt (Complex) 12 pt N..."/>
    <w:basedOn w:val="30"/>
    <w:rsid w:val="004F379F"/>
    <w:pPr>
      <w:widowControl w:val="0"/>
      <w:tabs>
        <w:tab w:val="num" w:pos="0"/>
      </w:tabs>
      <w:ind w:left="794" w:hanging="794"/>
    </w:pPr>
    <w:rPr>
      <w:rFonts w:ascii="Tahoma" w:hAnsi="Tahoma"/>
      <w:b w:val="0"/>
      <w:bCs w:val="0"/>
      <w:spacing w:val="24"/>
      <w:szCs w:val="28"/>
    </w:rPr>
  </w:style>
  <w:style w:type="paragraph" w:customStyle="1" w:styleId="StyleBefore045Hanging053Linespacing15lines">
    <w:name w:val="Style Before:  0.45&quot; Hanging:  0.53&quot; Line spacing:  1.5 lines"/>
    <w:basedOn w:val="a5"/>
    <w:rsid w:val="004F379F"/>
    <w:pPr>
      <w:spacing w:before="120" w:after="120"/>
      <w:ind w:left="1418" w:hanging="766"/>
    </w:pPr>
    <w:rPr>
      <w:rFonts w:ascii="Arial" w:hAnsi="Arial" w:cs="Arial"/>
      <w:sz w:val="22"/>
      <w:szCs w:val="22"/>
      <w:lang w:eastAsia="he-IL"/>
    </w:rPr>
  </w:style>
  <w:style w:type="paragraph" w:customStyle="1" w:styleId="HNormal9111">
    <w:name w:val="סגנון HNormal + (לטיני) ‏9 נק' (עברית ושפות אחרות) ‏11 נק' ימין1"/>
    <w:basedOn w:val="HNormal"/>
    <w:rsid w:val="004F379F"/>
    <w:pPr>
      <w:spacing w:after="0"/>
      <w:jc w:val="left"/>
    </w:pPr>
    <w:rPr>
      <w:sz w:val="18"/>
      <w:szCs w:val="22"/>
    </w:rPr>
  </w:style>
  <w:style w:type="paragraph" w:styleId="34">
    <w:name w:val="Body Text 3"/>
    <w:basedOn w:val="a5"/>
    <w:link w:val="35"/>
    <w:uiPriority w:val="99"/>
    <w:rsid w:val="004F379F"/>
    <w:pPr>
      <w:tabs>
        <w:tab w:val="left" w:pos="1200"/>
      </w:tabs>
      <w:spacing w:line="240" w:lineRule="atLeast"/>
    </w:pPr>
    <w:rPr>
      <w:rFonts w:ascii="Courier" w:cs="Levenim MT"/>
      <w:snapToGrid w:val="0"/>
      <w:szCs w:val="20"/>
      <w:lang w:eastAsia="he-IL"/>
    </w:rPr>
  </w:style>
  <w:style w:type="character" w:customStyle="1" w:styleId="35">
    <w:name w:val="גוף טקסט 3 תו"/>
    <w:link w:val="34"/>
    <w:uiPriority w:val="99"/>
    <w:rsid w:val="004F379F"/>
    <w:rPr>
      <w:rFonts w:ascii="Courier" w:cs="Levenim MT"/>
      <w:snapToGrid w:val="0"/>
      <w:szCs w:val="20"/>
      <w:lang w:eastAsia="he-IL"/>
    </w:rPr>
  </w:style>
  <w:style w:type="paragraph" w:customStyle="1" w:styleId="DataItem">
    <w:name w:val="DataItem"/>
    <w:basedOn w:val="a5"/>
    <w:rsid w:val="004F379F"/>
    <w:pPr>
      <w:spacing w:before="120" w:line="320" w:lineRule="exact"/>
    </w:pPr>
    <w:rPr>
      <w:sz w:val="22"/>
      <w:lang w:eastAsia="he-IL"/>
    </w:rPr>
  </w:style>
  <w:style w:type="paragraph" w:customStyle="1" w:styleId="DataItemB">
    <w:name w:val="DataItemB"/>
    <w:basedOn w:val="a5"/>
    <w:rsid w:val="004F379F"/>
    <w:pPr>
      <w:spacing w:before="120" w:line="320" w:lineRule="exact"/>
    </w:pPr>
    <w:rPr>
      <w:b/>
      <w:bCs/>
      <w:sz w:val="22"/>
      <w:lang w:eastAsia="he-IL"/>
    </w:rPr>
  </w:style>
  <w:style w:type="paragraph" w:customStyle="1" w:styleId="ind3">
    <w:name w:val="ind3"/>
    <w:basedOn w:val="a5"/>
    <w:rsid w:val="004F379F"/>
    <w:pPr>
      <w:numPr>
        <w:ilvl w:val="1"/>
      </w:numPr>
    </w:pPr>
    <w:rPr>
      <w:sz w:val="22"/>
      <w:szCs w:val="26"/>
    </w:rPr>
  </w:style>
  <w:style w:type="paragraph" w:customStyle="1" w:styleId="TableTTL">
    <w:name w:val="TableTTL"/>
    <w:basedOn w:val="Hnormal1"/>
    <w:next w:val="Hnormal1"/>
    <w:rsid w:val="004F379F"/>
    <w:pPr>
      <w:spacing w:after="240"/>
      <w:ind w:left="1152"/>
    </w:pPr>
    <w:rPr>
      <w:b/>
      <w:bCs/>
      <w:u w:val="single"/>
      <w:lang w:eastAsia="en-US"/>
    </w:rPr>
  </w:style>
  <w:style w:type="paragraph" w:customStyle="1" w:styleId="2-">
    <w:name w:val="רמה 2 - מלל"/>
    <w:basedOn w:val="a5"/>
    <w:rsid w:val="004F379F"/>
    <w:pPr>
      <w:ind w:left="851"/>
    </w:pPr>
  </w:style>
  <w:style w:type="paragraph" w:customStyle="1" w:styleId="23">
    <w:name w:val="כותרת אסתר 2"/>
    <w:basedOn w:val="a5"/>
    <w:rsid w:val="004F379F"/>
    <w:pPr>
      <w:tabs>
        <w:tab w:val="num" w:pos="720"/>
      </w:tabs>
      <w:spacing w:after="240"/>
    </w:pPr>
    <w:rPr>
      <w:rFonts w:cs="Levenim MT"/>
      <w:bCs/>
      <w:snapToGrid w:val="0"/>
      <w:sz w:val="20"/>
      <w:szCs w:val="20"/>
      <w:u w:val="single"/>
      <w:lang w:eastAsia="he-IL"/>
    </w:rPr>
  </w:style>
  <w:style w:type="paragraph" w:styleId="TOC3">
    <w:name w:val="toc 3"/>
    <w:basedOn w:val="a5"/>
    <w:next w:val="a5"/>
    <w:autoRedefine/>
    <w:uiPriority w:val="39"/>
    <w:rsid w:val="00522A82"/>
    <w:pPr>
      <w:ind w:left="480"/>
      <w:jc w:val="left"/>
    </w:pPr>
    <w:rPr>
      <w:rFonts w:cstheme="minorHAnsi"/>
      <w:sz w:val="20"/>
      <w:szCs w:val="20"/>
    </w:rPr>
  </w:style>
  <w:style w:type="paragraph" w:styleId="TOC4">
    <w:name w:val="toc 4"/>
    <w:basedOn w:val="a5"/>
    <w:next w:val="a5"/>
    <w:autoRedefine/>
    <w:uiPriority w:val="39"/>
    <w:rsid w:val="00CC0D01"/>
    <w:pPr>
      <w:ind w:left="720"/>
      <w:jc w:val="left"/>
    </w:pPr>
    <w:rPr>
      <w:rFonts w:cstheme="minorHAnsi"/>
      <w:sz w:val="20"/>
      <w:szCs w:val="20"/>
    </w:rPr>
  </w:style>
  <w:style w:type="paragraph" w:styleId="TOC5">
    <w:name w:val="toc 5"/>
    <w:basedOn w:val="a5"/>
    <w:next w:val="a5"/>
    <w:autoRedefine/>
    <w:uiPriority w:val="39"/>
    <w:rsid w:val="004F379F"/>
    <w:pPr>
      <w:ind w:left="960"/>
      <w:jc w:val="left"/>
    </w:pPr>
    <w:rPr>
      <w:rFonts w:cstheme="minorHAnsi"/>
      <w:sz w:val="20"/>
      <w:szCs w:val="20"/>
    </w:rPr>
  </w:style>
  <w:style w:type="paragraph" w:styleId="TOC6">
    <w:name w:val="toc 6"/>
    <w:basedOn w:val="a5"/>
    <w:next w:val="a5"/>
    <w:autoRedefine/>
    <w:uiPriority w:val="39"/>
    <w:rsid w:val="004F379F"/>
    <w:pPr>
      <w:ind w:left="1200"/>
      <w:jc w:val="left"/>
    </w:pPr>
    <w:rPr>
      <w:rFonts w:cstheme="minorHAnsi"/>
      <w:sz w:val="20"/>
      <w:szCs w:val="20"/>
    </w:rPr>
  </w:style>
  <w:style w:type="paragraph" w:styleId="TOC7">
    <w:name w:val="toc 7"/>
    <w:basedOn w:val="a5"/>
    <w:next w:val="a5"/>
    <w:autoRedefine/>
    <w:uiPriority w:val="39"/>
    <w:rsid w:val="004F379F"/>
    <w:pPr>
      <w:ind w:left="1440"/>
      <w:jc w:val="left"/>
    </w:pPr>
    <w:rPr>
      <w:rFonts w:cstheme="minorHAnsi"/>
      <w:sz w:val="20"/>
      <w:szCs w:val="20"/>
    </w:rPr>
  </w:style>
  <w:style w:type="paragraph" w:styleId="TOC8">
    <w:name w:val="toc 8"/>
    <w:basedOn w:val="a5"/>
    <w:next w:val="a5"/>
    <w:autoRedefine/>
    <w:uiPriority w:val="39"/>
    <w:rsid w:val="004F379F"/>
    <w:pPr>
      <w:ind w:left="1680"/>
      <w:jc w:val="left"/>
    </w:pPr>
    <w:rPr>
      <w:rFonts w:cstheme="minorHAnsi"/>
      <w:sz w:val="20"/>
      <w:szCs w:val="20"/>
    </w:rPr>
  </w:style>
  <w:style w:type="paragraph" w:styleId="TOC9">
    <w:name w:val="toc 9"/>
    <w:basedOn w:val="a5"/>
    <w:next w:val="a5"/>
    <w:autoRedefine/>
    <w:uiPriority w:val="39"/>
    <w:rsid w:val="004F379F"/>
    <w:pPr>
      <w:ind w:left="1920"/>
      <w:jc w:val="left"/>
    </w:pPr>
    <w:rPr>
      <w:rFonts w:cstheme="minorHAnsi"/>
      <w:sz w:val="20"/>
      <w:szCs w:val="20"/>
    </w:rPr>
  </w:style>
  <w:style w:type="paragraph" w:styleId="24">
    <w:name w:val="Body Text Indent 2"/>
    <w:basedOn w:val="a5"/>
    <w:link w:val="25"/>
    <w:rsid w:val="004F379F"/>
    <w:pPr>
      <w:spacing w:after="120" w:line="480" w:lineRule="auto"/>
      <w:ind w:left="360"/>
    </w:pPr>
    <w:rPr>
      <w:lang w:eastAsia="he-IL"/>
    </w:rPr>
  </w:style>
  <w:style w:type="character" w:customStyle="1" w:styleId="25">
    <w:name w:val="כניסה בגוף טקסט 2 תו"/>
    <w:link w:val="24"/>
    <w:rsid w:val="004F379F"/>
    <w:rPr>
      <w:lang w:eastAsia="he-IL"/>
    </w:rPr>
  </w:style>
  <w:style w:type="paragraph" w:styleId="36">
    <w:name w:val="Body Text Indent 3"/>
    <w:basedOn w:val="a5"/>
    <w:link w:val="37"/>
    <w:rsid w:val="004F379F"/>
    <w:pPr>
      <w:spacing w:after="120"/>
      <w:ind w:left="360"/>
    </w:pPr>
    <w:rPr>
      <w:sz w:val="16"/>
      <w:szCs w:val="16"/>
      <w:lang w:eastAsia="he-IL"/>
    </w:rPr>
  </w:style>
  <w:style w:type="character" w:customStyle="1" w:styleId="37">
    <w:name w:val="כניסה בגוף טקסט 3 תו"/>
    <w:link w:val="36"/>
    <w:rsid w:val="004F379F"/>
    <w:rPr>
      <w:sz w:val="16"/>
      <w:szCs w:val="16"/>
      <w:lang w:eastAsia="he-IL"/>
    </w:rPr>
  </w:style>
  <w:style w:type="paragraph" w:customStyle="1" w:styleId="text1">
    <w:name w:val="text 1"/>
    <w:basedOn w:val="a5"/>
    <w:rsid w:val="004F379F"/>
    <w:pPr>
      <w:ind w:left="567"/>
    </w:pPr>
    <w:rPr>
      <w:sz w:val="22"/>
    </w:rPr>
  </w:style>
  <w:style w:type="paragraph" w:customStyle="1" w:styleId="text2">
    <w:name w:val="text 2"/>
    <w:basedOn w:val="a5"/>
    <w:rsid w:val="004F379F"/>
    <w:pPr>
      <w:ind w:left="1134"/>
    </w:pPr>
    <w:rPr>
      <w:sz w:val="22"/>
    </w:rPr>
  </w:style>
  <w:style w:type="character" w:styleId="aff4">
    <w:name w:val="line number"/>
    <w:rsid w:val="004F379F"/>
  </w:style>
  <w:style w:type="paragraph" w:customStyle="1" w:styleId="text3">
    <w:name w:val="text 3"/>
    <w:basedOn w:val="a5"/>
    <w:rsid w:val="004F379F"/>
    <w:pPr>
      <w:ind w:left="1956"/>
    </w:pPr>
    <w:rPr>
      <w:sz w:val="22"/>
    </w:rPr>
  </w:style>
  <w:style w:type="paragraph" w:customStyle="1" w:styleId="text4">
    <w:name w:val="text 4"/>
    <w:basedOn w:val="a5"/>
    <w:rsid w:val="004F379F"/>
    <w:pPr>
      <w:ind w:left="2807"/>
    </w:pPr>
    <w:rPr>
      <w:sz w:val="22"/>
    </w:rPr>
  </w:style>
  <w:style w:type="paragraph" w:customStyle="1" w:styleId="text5">
    <w:name w:val="text 5"/>
    <w:basedOn w:val="a5"/>
    <w:rsid w:val="004F379F"/>
    <w:pPr>
      <w:ind w:left="3799"/>
    </w:pPr>
    <w:rPr>
      <w:sz w:val="22"/>
    </w:rPr>
  </w:style>
  <w:style w:type="paragraph" w:styleId="aff5">
    <w:name w:val="Quote"/>
    <w:basedOn w:val="a5"/>
    <w:link w:val="aff6"/>
    <w:uiPriority w:val="29"/>
    <w:qFormat/>
    <w:rsid w:val="004F379F"/>
    <w:pPr>
      <w:spacing w:line="280" w:lineRule="exact"/>
      <w:ind w:left="1701" w:right="851"/>
    </w:pPr>
    <w:rPr>
      <w:sz w:val="22"/>
    </w:rPr>
  </w:style>
  <w:style w:type="character" w:customStyle="1" w:styleId="aff6">
    <w:name w:val="ציטוט תו"/>
    <w:link w:val="aff5"/>
    <w:uiPriority w:val="29"/>
    <w:rsid w:val="004F379F"/>
    <w:rPr>
      <w:sz w:val="22"/>
    </w:rPr>
  </w:style>
  <w:style w:type="paragraph" w:customStyle="1" w:styleId="10">
    <w:name w:val="רשימה_1"/>
    <w:basedOn w:val="a5"/>
    <w:next w:val="a5"/>
    <w:rsid w:val="004F379F"/>
    <w:pPr>
      <w:numPr>
        <w:numId w:val="5"/>
      </w:numPr>
      <w:tabs>
        <w:tab w:val="left" w:pos="567"/>
      </w:tabs>
    </w:pPr>
    <w:rPr>
      <w:b/>
      <w:bCs/>
      <w:sz w:val="22"/>
    </w:rPr>
  </w:style>
  <w:style w:type="paragraph" w:customStyle="1" w:styleId="a1">
    <w:name w:val="רשימה_א"/>
    <w:basedOn w:val="a5"/>
    <w:rsid w:val="004F379F"/>
    <w:pPr>
      <w:numPr>
        <w:numId w:val="6"/>
      </w:numPr>
      <w:ind w:right="0"/>
    </w:pPr>
    <w:rPr>
      <w:sz w:val="22"/>
    </w:rPr>
  </w:style>
  <w:style w:type="paragraph" w:customStyle="1" w:styleId="Text10">
    <w:name w:val="Text1"/>
    <w:basedOn w:val="13"/>
    <w:autoRedefine/>
    <w:rsid w:val="004F379F"/>
    <w:pPr>
      <w:pageBreakBefore/>
      <w:spacing w:before="60"/>
      <w:jc w:val="right"/>
      <w:outlineLvl w:val="9"/>
    </w:pPr>
    <w:rPr>
      <w:rFonts w:ascii="David" w:hAnsi="David"/>
      <w:b/>
      <w:bCs w:val="0"/>
      <w:kern w:val="28"/>
      <w:szCs w:val="22"/>
      <w:lang w:eastAsia="he-IL"/>
    </w:rPr>
  </w:style>
  <w:style w:type="paragraph" w:customStyle="1" w:styleId="NormalE">
    <w:name w:val="NormalE"/>
    <w:basedOn w:val="a5"/>
    <w:rsid w:val="004F379F"/>
    <w:pPr>
      <w:keepLines/>
      <w:bidi w:val="0"/>
      <w:jc w:val="right"/>
    </w:pPr>
    <w:rPr>
      <w:rFonts w:ascii="Arial" w:hAnsi="Arial"/>
      <w:sz w:val="22"/>
      <w:lang w:eastAsia="he-IL"/>
    </w:rPr>
  </w:style>
  <w:style w:type="paragraph" w:styleId="aff7">
    <w:name w:val="Body Text Indent"/>
    <w:basedOn w:val="a5"/>
    <w:link w:val="aff8"/>
    <w:rsid w:val="004F379F"/>
    <w:pPr>
      <w:ind w:left="283"/>
    </w:pPr>
    <w:rPr>
      <w:sz w:val="22"/>
    </w:rPr>
  </w:style>
  <w:style w:type="character" w:customStyle="1" w:styleId="aff8">
    <w:name w:val="כניסה בגוף טקסט תו"/>
    <w:link w:val="aff7"/>
    <w:rsid w:val="004F379F"/>
    <w:rPr>
      <w:sz w:val="22"/>
    </w:rPr>
  </w:style>
  <w:style w:type="numbering" w:customStyle="1" w:styleId="CurrentList1">
    <w:name w:val="Current List1"/>
    <w:rsid w:val="004F379F"/>
    <w:pPr>
      <w:numPr>
        <w:numId w:val="7"/>
      </w:numPr>
    </w:pPr>
  </w:style>
  <w:style w:type="paragraph" w:customStyle="1" w:styleId="StyleTOC3">
    <w:name w:val="Style TOC 3 +"/>
    <w:basedOn w:val="TOC3"/>
    <w:rsid w:val="004F379F"/>
    <w:rPr>
      <w:rFonts w:ascii="Calibri" w:hAnsi="Calibri"/>
    </w:rPr>
  </w:style>
  <w:style w:type="paragraph" w:customStyle="1" w:styleId="aff9">
    <w:name w:val="תו"/>
    <w:basedOn w:val="a5"/>
    <w:rsid w:val="004F379F"/>
    <w:pPr>
      <w:bidi w:val="0"/>
      <w:spacing w:after="160" w:line="240" w:lineRule="exact"/>
    </w:pPr>
    <w:rPr>
      <w:rFonts w:ascii="Verdana" w:hAnsi="Verdana" w:cs="FrankRuehl"/>
      <w:sz w:val="16"/>
      <w:szCs w:val="20"/>
      <w:lang w:bidi="ar-SA"/>
    </w:rPr>
  </w:style>
  <w:style w:type="paragraph" w:styleId="26">
    <w:name w:val="Body Text 2"/>
    <w:basedOn w:val="a5"/>
    <w:link w:val="27"/>
    <w:rsid w:val="004F379F"/>
    <w:rPr>
      <w:b/>
      <w:bCs/>
      <w:sz w:val="20"/>
      <w:lang w:eastAsia="he-IL"/>
    </w:rPr>
  </w:style>
  <w:style w:type="character" w:customStyle="1" w:styleId="27">
    <w:name w:val="גוף טקסט 2 תו"/>
    <w:link w:val="26"/>
    <w:rsid w:val="004F379F"/>
    <w:rPr>
      <w:b/>
      <w:bCs/>
      <w:sz w:val="20"/>
      <w:lang w:eastAsia="he-IL"/>
    </w:rPr>
  </w:style>
  <w:style w:type="paragraph" w:customStyle="1" w:styleId="affa">
    <w:name w:val="נורמל"/>
    <w:basedOn w:val="NormalWeb"/>
    <w:rsid w:val="004F379F"/>
    <w:pPr>
      <w:overflowPunct w:val="0"/>
      <w:autoSpaceDE w:val="0"/>
      <w:autoSpaceDN w:val="0"/>
      <w:adjustRightInd w:val="0"/>
      <w:textAlignment w:val="baseline"/>
    </w:pPr>
    <w:rPr>
      <w:rFonts w:cs="David"/>
      <w:lang w:eastAsia="he-IL"/>
    </w:rPr>
  </w:style>
  <w:style w:type="paragraph" w:styleId="NormalWeb">
    <w:name w:val="Normal (Web)"/>
    <w:basedOn w:val="a5"/>
    <w:link w:val="NormalWeb0"/>
    <w:uiPriority w:val="99"/>
    <w:qFormat/>
    <w:rsid w:val="004F379F"/>
    <w:rPr>
      <w:rFonts w:cs="Times New Roman"/>
    </w:rPr>
  </w:style>
  <w:style w:type="paragraph" w:styleId="affb">
    <w:name w:val="Document Map"/>
    <w:basedOn w:val="a5"/>
    <w:link w:val="affc"/>
    <w:rsid w:val="004F379F"/>
    <w:pPr>
      <w:shd w:val="clear" w:color="auto" w:fill="000080"/>
    </w:pPr>
    <w:rPr>
      <w:rFonts w:ascii="Tahoma" w:hAnsi="Tahoma" w:cs="Tahoma"/>
      <w:sz w:val="20"/>
      <w:szCs w:val="20"/>
    </w:rPr>
  </w:style>
  <w:style w:type="character" w:customStyle="1" w:styleId="affc">
    <w:name w:val="מפת מסמך תו"/>
    <w:link w:val="affb"/>
    <w:rsid w:val="004F379F"/>
    <w:rPr>
      <w:rFonts w:ascii="Tahoma" w:hAnsi="Tahoma" w:cs="Tahoma"/>
      <w:sz w:val="20"/>
      <w:szCs w:val="20"/>
      <w:shd w:val="clear" w:color="auto" w:fill="000080"/>
    </w:rPr>
  </w:style>
  <w:style w:type="character" w:customStyle="1" w:styleId="Char">
    <w:name w:val="טקסט סעיף Char"/>
    <w:link w:val="a3"/>
    <w:rsid w:val="004F379F"/>
    <w:rPr>
      <w:rFonts w:ascii="Arial" w:hAnsi="Arial" w:cs="Arial"/>
      <w:sz w:val="22"/>
      <w:szCs w:val="22"/>
    </w:rPr>
  </w:style>
  <w:style w:type="paragraph" w:customStyle="1" w:styleId="affd">
    <w:name w:val="שם הוראה"/>
    <w:basedOn w:val="a5"/>
    <w:uiPriority w:val="99"/>
    <w:rsid w:val="004F379F"/>
    <w:rPr>
      <w:rFonts w:ascii="Arial" w:hAnsi="Arial" w:cs="Arial"/>
      <w:b/>
      <w:bCs/>
      <w:color w:val="FFFFFF"/>
      <w:sz w:val="28"/>
      <w:szCs w:val="28"/>
    </w:rPr>
  </w:style>
  <w:style w:type="paragraph" w:customStyle="1" w:styleId="affe">
    <w:name w:val="טקסט רץ טבלה עליונה"/>
    <w:basedOn w:val="a5"/>
    <w:uiPriority w:val="99"/>
    <w:rsid w:val="004F379F"/>
    <w:rPr>
      <w:rFonts w:ascii="Arial" w:hAnsi="Arial" w:cs="Arial"/>
      <w:sz w:val="20"/>
      <w:szCs w:val="20"/>
    </w:rPr>
  </w:style>
  <w:style w:type="table" w:styleId="afff">
    <w:name w:val="Table Elegant"/>
    <w:basedOn w:val="a7"/>
    <w:rsid w:val="004F379F"/>
    <w:pPr>
      <w:overflowPunct w:val="0"/>
      <w:autoSpaceDE w:val="0"/>
      <w:autoSpaceDN w:val="0"/>
      <w:bidi/>
      <w:adjustRightInd w:val="0"/>
      <w:spacing w:line="360" w:lineRule="auto"/>
      <w:textAlignment w:val="baseline"/>
    </w:pPr>
    <w:rPr>
      <w:rFonts w:ascii="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7">
    <w:name w:val="תו1"/>
    <w:basedOn w:val="a5"/>
    <w:rsid w:val="004F379F"/>
    <w:pPr>
      <w:bidi w:val="0"/>
      <w:spacing w:after="160" w:line="240" w:lineRule="exact"/>
    </w:pPr>
    <w:rPr>
      <w:rFonts w:ascii="Verdana" w:hAnsi="Verdana" w:cs="FrankRuehl"/>
      <w:sz w:val="16"/>
      <w:szCs w:val="20"/>
      <w:lang w:bidi="ar-SA"/>
    </w:rPr>
  </w:style>
  <w:style w:type="character" w:styleId="afff0">
    <w:name w:val="Strong"/>
    <w:qFormat/>
    <w:rsid w:val="004F379F"/>
    <w:rPr>
      <w:b/>
      <w:bCs/>
    </w:rPr>
  </w:style>
  <w:style w:type="paragraph" w:customStyle="1" w:styleId="afff1">
    <w:name w:val="מדורג"/>
    <w:basedOn w:val="a5"/>
    <w:autoRedefine/>
    <w:rsid w:val="004F379F"/>
    <w:pPr>
      <w:tabs>
        <w:tab w:val="num" w:pos="648"/>
      </w:tabs>
      <w:autoSpaceDE w:val="0"/>
      <w:autoSpaceDN w:val="0"/>
      <w:spacing w:before="240" w:after="240"/>
      <w:ind w:right="360" w:hanging="72"/>
    </w:pPr>
    <w:rPr>
      <w:rFonts w:ascii="Arial" w:hAnsi="Arial" w:cs="Arial"/>
      <w:sz w:val="20"/>
      <w:lang w:eastAsia="he-IL"/>
    </w:rPr>
  </w:style>
  <w:style w:type="paragraph" w:customStyle="1" w:styleId="afff2">
    <w:name w:val="היסט כפול"/>
    <w:basedOn w:val="a5"/>
    <w:next w:val="a5"/>
    <w:rsid w:val="004F379F"/>
    <w:pPr>
      <w:tabs>
        <w:tab w:val="left" w:pos="680"/>
      </w:tabs>
      <w:autoSpaceDN w:val="0"/>
      <w:ind w:left="1134" w:hanging="1134"/>
    </w:pPr>
    <w:rPr>
      <w:sz w:val="20"/>
      <w:lang w:eastAsia="he-IL"/>
    </w:rPr>
  </w:style>
  <w:style w:type="paragraph" w:customStyle="1" w:styleId="18">
    <w:name w:val="היסט כפול 1"/>
    <w:basedOn w:val="afff2"/>
    <w:next w:val="a5"/>
    <w:rsid w:val="004F379F"/>
    <w:pPr>
      <w:tabs>
        <w:tab w:val="left" w:pos="1134"/>
      </w:tabs>
      <w:ind w:left="1418" w:hanging="1418"/>
    </w:pPr>
  </w:style>
  <w:style w:type="paragraph" w:customStyle="1" w:styleId="211111">
    <w:name w:val="תת סעיף2 1.1.1.1.1"/>
    <w:basedOn w:val="11"/>
    <w:uiPriority w:val="99"/>
    <w:rsid w:val="004F379F"/>
    <w:pPr>
      <w:numPr>
        <w:ilvl w:val="0"/>
        <w:numId w:val="0"/>
      </w:numPr>
      <w:tabs>
        <w:tab w:val="num" w:pos="2700"/>
      </w:tabs>
      <w:ind w:left="3969" w:right="0" w:hanging="1134"/>
    </w:pPr>
  </w:style>
  <w:style w:type="paragraph" w:customStyle="1" w:styleId="TableHead">
    <w:name w:val="TableHead"/>
    <w:basedOn w:val="a5"/>
    <w:rsid w:val="004F379F"/>
    <w:pPr>
      <w:spacing w:before="120" w:after="120" w:line="320" w:lineRule="exact"/>
      <w:jc w:val="center"/>
    </w:pPr>
    <w:rPr>
      <w:b/>
      <w:bCs/>
      <w:sz w:val="22"/>
      <w:lang w:eastAsia="he-IL"/>
    </w:rPr>
  </w:style>
  <w:style w:type="paragraph" w:customStyle="1" w:styleId="Normal7">
    <w:name w:val="Normal7"/>
    <w:basedOn w:val="a5"/>
    <w:rsid w:val="004F379F"/>
    <w:pPr>
      <w:spacing w:before="120" w:line="320" w:lineRule="exact"/>
    </w:pPr>
    <w:rPr>
      <w:sz w:val="22"/>
      <w:lang w:eastAsia="he-IL"/>
    </w:rPr>
  </w:style>
  <w:style w:type="paragraph" w:customStyle="1" w:styleId="AlphaList2">
    <w:name w:val="Alpha List 2"/>
    <w:basedOn w:val="a5"/>
    <w:link w:val="AlphaList20"/>
    <w:rsid w:val="004F379F"/>
    <w:pPr>
      <w:tabs>
        <w:tab w:val="num" w:pos="1191"/>
      </w:tabs>
      <w:spacing w:before="120" w:line="320" w:lineRule="exact"/>
      <w:ind w:left="1191" w:hanging="397"/>
    </w:pPr>
    <w:rPr>
      <w:sz w:val="22"/>
      <w:lang w:eastAsia="he-IL"/>
    </w:rPr>
  </w:style>
  <w:style w:type="character" w:customStyle="1" w:styleId="AlphaList20">
    <w:name w:val="Alpha List 2 תו"/>
    <w:link w:val="AlphaList2"/>
    <w:rsid w:val="004F379F"/>
    <w:rPr>
      <w:sz w:val="22"/>
      <w:lang w:eastAsia="he-IL"/>
    </w:rPr>
  </w:style>
  <w:style w:type="paragraph" w:customStyle="1" w:styleId="StyleHeading1TimesNewRomanBoldLatin13ptComplex16">
    <w:name w:val="Style Heading 1 + Times New Roman Bold (Latin) 13 pt (Complex) 16..."/>
    <w:basedOn w:val="13"/>
    <w:next w:val="Hnormal1"/>
    <w:rsid w:val="004F379F"/>
    <w:pPr>
      <w:pageBreakBefore/>
    </w:pPr>
    <w:rPr>
      <w:rFonts w:ascii="David" w:hAnsi="David"/>
      <w:sz w:val="28"/>
    </w:rPr>
  </w:style>
  <w:style w:type="paragraph" w:customStyle="1" w:styleId="-">
    <w:name w:val="רגיל-דוד"/>
    <w:uiPriority w:val="99"/>
    <w:rsid w:val="004F379F"/>
    <w:pPr>
      <w:widowControl w:val="0"/>
      <w:autoSpaceDE w:val="0"/>
      <w:autoSpaceDN w:val="0"/>
      <w:bidi/>
      <w:adjustRightInd w:val="0"/>
      <w:spacing w:line="360" w:lineRule="auto"/>
      <w:ind w:left="964" w:hanging="567"/>
      <w:jc w:val="both"/>
    </w:pPr>
    <w:rPr>
      <w:rFonts w:ascii="Times New Roman" w:hAnsi="Times New Roman" w:cs="QDavid"/>
    </w:rPr>
  </w:style>
  <w:style w:type="character" w:customStyle="1" w:styleId="CharChar1">
    <w:name w:val="Char Char1"/>
    <w:locked/>
    <w:rsid w:val="004F379F"/>
    <w:rPr>
      <w:rFonts w:cs="David"/>
      <w:lang w:val="en-US" w:eastAsia="en-US" w:bidi="he-IL"/>
    </w:rPr>
  </w:style>
  <w:style w:type="paragraph" w:customStyle="1" w:styleId="28">
    <w:name w:val="סגנון2"/>
    <w:basedOn w:val="a5"/>
    <w:link w:val="29"/>
    <w:qFormat/>
    <w:rsid w:val="004F379F"/>
    <w:pPr>
      <w:tabs>
        <w:tab w:val="num" w:pos="540"/>
      </w:tabs>
      <w:spacing w:before="120" w:after="120"/>
      <w:ind w:left="540" w:right="454" w:hanging="360"/>
    </w:pPr>
    <w:rPr>
      <w:bCs/>
      <w:noProof/>
      <w:sz w:val="20"/>
      <w:lang w:eastAsia="he-IL"/>
    </w:rPr>
  </w:style>
  <w:style w:type="paragraph" w:customStyle="1" w:styleId="TableText">
    <w:name w:val="TableText"/>
    <w:basedOn w:val="a5"/>
    <w:link w:val="TableTextChar"/>
    <w:rsid w:val="004F379F"/>
    <w:pPr>
      <w:spacing w:before="75" w:line="280" w:lineRule="atLeast"/>
    </w:pPr>
    <w:rPr>
      <w:rFonts w:cs="Times New Roman"/>
      <w:sz w:val="22"/>
      <w:lang w:eastAsia="he-IL"/>
    </w:rPr>
  </w:style>
  <w:style w:type="character" w:customStyle="1" w:styleId="TableTextChar">
    <w:name w:val="TableText Char"/>
    <w:link w:val="TableText"/>
    <w:rsid w:val="004F379F"/>
    <w:rPr>
      <w:rFonts w:cs="Times New Roman"/>
      <w:sz w:val="22"/>
      <w:lang w:eastAsia="he-IL"/>
    </w:rPr>
  </w:style>
  <w:style w:type="character" w:customStyle="1" w:styleId="Normal1Char">
    <w:name w:val="Normal1 Char"/>
    <w:link w:val="Normal10"/>
    <w:rsid w:val="004F379F"/>
    <w:rPr>
      <w:rFonts w:cs="Times New Roman"/>
      <w:sz w:val="22"/>
      <w:lang w:eastAsia="he-IL"/>
    </w:rPr>
  </w:style>
  <w:style w:type="character" w:customStyle="1" w:styleId="CharChar2">
    <w:name w:val="Char Char2"/>
    <w:rsid w:val="004F379F"/>
    <w:rPr>
      <w:rFonts w:cs="Miriam"/>
    </w:rPr>
  </w:style>
  <w:style w:type="paragraph" w:customStyle="1" w:styleId="CharChar">
    <w:name w:val="Char תו Char תו"/>
    <w:basedOn w:val="a5"/>
    <w:rsid w:val="004F379F"/>
    <w:pPr>
      <w:bidi w:val="0"/>
      <w:spacing w:after="160" w:line="240" w:lineRule="exact"/>
    </w:pPr>
    <w:rPr>
      <w:rFonts w:ascii="Verdana" w:hAnsi="Verdana" w:cs="FrankRuehl"/>
      <w:sz w:val="16"/>
      <w:szCs w:val="20"/>
      <w:lang w:bidi="ar-SA"/>
    </w:rPr>
  </w:style>
  <w:style w:type="character" w:customStyle="1" w:styleId="afff3">
    <w:name w:val="חתימת דואר אלקטרוני תו"/>
    <w:link w:val="afff4"/>
    <w:rsid w:val="004F379F"/>
    <w:rPr>
      <w:rFonts w:ascii="Calibri" w:hAnsi="Calibri"/>
    </w:rPr>
  </w:style>
  <w:style w:type="paragraph" w:styleId="afff4">
    <w:name w:val="E-mail Signature"/>
    <w:basedOn w:val="a5"/>
    <w:link w:val="afff3"/>
    <w:rsid w:val="004F379F"/>
    <w:rPr>
      <w:rFonts w:ascii="Calibri" w:hAnsi="Calibri"/>
    </w:rPr>
  </w:style>
  <w:style w:type="character" w:customStyle="1" w:styleId="19">
    <w:name w:val="חתימת דואר אלקטרוני תו1"/>
    <w:basedOn w:val="a6"/>
    <w:rsid w:val="004F379F"/>
  </w:style>
  <w:style w:type="paragraph" w:customStyle="1" w:styleId="msolistparagraph0">
    <w:name w:val="msolistparagraph"/>
    <w:basedOn w:val="a5"/>
    <w:rsid w:val="004F379F"/>
    <w:pPr>
      <w:spacing w:after="200" w:line="276" w:lineRule="auto"/>
      <w:ind w:left="720"/>
    </w:pPr>
    <w:rPr>
      <w:rFonts w:ascii="Calibri" w:hAnsi="Calibri" w:cs="Times New Roman"/>
      <w:sz w:val="22"/>
      <w:szCs w:val="22"/>
    </w:rPr>
  </w:style>
  <w:style w:type="paragraph" w:customStyle="1" w:styleId="hnormal2">
    <w:name w:val="hnormal"/>
    <w:basedOn w:val="a5"/>
    <w:uiPriority w:val="99"/>
    <w:rsid w:val="004F379F"/>
    <w:pPr>
      <w:spacing w:after="120"/>
    </w:pPr>
    <w:rPr>
      <w:rFonts w:cs="Times New Roman"/>
      <w:sz w:val="20"/>
      <w:szCs w:val="20"/>
    </w:rPr>
  </w:style>
  <w:style w:type="character" w:customStyle="1" w:styleId="CommentTextChar">
    <w:name w:val="Comment Text Char"/>
    <w:uiPriority w:val="99"/>
    <w:locked/>
    <w:rsid w:val="004F379F"/>
    <w:rPr>
      <w:rFonts w:eastAsia="Calibri" w:cs="David"/>
      <w:lang w:val="en-US" w:eastAsia="he-IL" w:bidi="he-IL"/>
    </w:rPr>
  </w:style>
  <w:style w:type="paragraph" w:customStyle="1" w:styleId="ListParagraph1">
    <w:name w:val="List Paragraph1"/>
    <w:basedOn w:val="a5"/>
    <w:uiPriority w:val="99"/>
    <w:qFormat/>
    <w:rsid w:val="004F379F"/>
    <w:pPr>
      <w:bidi w:val="0"/>
      <w:ind w:left="720"/>
      <w:contextualSpacing/>
    </w:pPr>
    <w:rPr>
      <w:rFonts w:cs="Times New Roman"/>
      <w:lang w:eastAsia="he-IL"/>
    </w:rPr>
  </w:style>
  <w:style w:type="character" w:customStyle="1" w:styleId="CharChar3">
    <w:name w:val="Char Char3"/>
    <w:semiHidden/>
    <w:locked/>
    <w:rsid w:val="004F379F"/>
    <w:rPr>
      <w:rFonts w:cs="David"/>
      <w:lang w:val="en-US" w:eastAsia="he-IL" w:bidi="he-IL"/>
    </w:rPr>
  </w:style>
  <w:style w:type="table" w:customStyle="1" w:styleId="1a">
    <w:name w:val="טבלה רגילה1"/>
    <w:semiHidden/>
    <w:rsid w:val="004F379F"/>
    <w:pPr>
      <w:bidi/>
      <w:spacing w:line="360" w:lineRule="auto"/>
      <w:ind w:left="964" w:hanging="567"/>
      <w:jc w:val="both"/>
    </w:pPr>
    <w:rPr>
      <w:rFonts w:ascii="Times New Roman" w:hAnsi="Times New Roman" w:cs="Miriam"/>
    </w:rPr>
    <w:tblPr>
      <w:tblCellMar>
        <w:top w:w="0" w:type="dxa"/>
        <w:left w:w="108" w:type="dxa"/>
        <w:bottom w:w="0" w:type="dxa"/>
        <w:right w:w="108" w:type="dxa"/>
      </w:tblCellMar>
    </w:tblPr>
  </w:style>
  <w:style w:type="character" w:customStyle="1" w:styleId="CommentTextChar1">
    <w:name w:val="Comment Text Char1"/>
    <w:semiHidden/>
    <w:locked/>
    <w:rsid w:val="004F379F"/>
    <w:rPr>
      <w:rFonts w:cs="David"/>
      <w:lang w:val="en-US" w:eastAsia="he-IL" w:bidi="he-IL"/>
    </w:rPr>
  </w:style>
  <w:style w:type="character" w:customStyle="1" w:styleId="af2">
    <w:name w:val="כותרת עליונה תו"/>
    <w:link w:val="af1"/>
    <w:rsid w:val="004F379F"/>
  </w:style>
  <w:style w:type="character" w:customStyle="1" w:styleId="afff5">
    <w:name w:val="כותרת טקסט תו"/>
    <w:rsid w:val="004F379F"/>
    <w:rPr>
      <w:rFonts w:cs="David"/>
      <w:b/>
      <w:bCs/>
      <w:noProof/>
      <w:sz w:val="22"/>
      <w:szCs w:val="28"/>
      <w:u w:val="single"/>
      <w:lang w:eastAsia="he-IL"/>
    </w:rPr>
  </w:style>
  <w:style w:type="paragraph" w:customStyle="1" w:styleId="1b">
    <w:name w:val="פיסקת רשימה1"/>
    <w:basedOn w:val="a5"/>
    <w:link w:val="ListParagraphChar"/>
    <w:qFormat/>
    <w:rsid w:val="004F379F"/>
    <w:pPr>
      <w:ind w:left="720"/>
    </w:pPr>
    <w:rPr>
      <w:rFonts w:ascii="Arial" w:hAnsi="Arial"/>
    </w:rPr>
  </w:style>
  <w:style w:type="character" w:customStyle="1" w:styleId="WW8Num1z0">
    <w:name w:val="WW8Num1z0"/>
    <w:rsid w:val="004F379F"/>
    <w:rPr>
      <w:rFonts w:cs="Times New Roman"/>
      <w:sz w:val="28"/>
      <w:u w:val="none"/>
    </w:rPr>
  </w:style>
  <w:style w:type="paragraph" w:customStyle="1" w:styleId="Header1">
    <w:name w:val="Header1"/>
    <w:basedOn w:val="a5"/>
    <w:rsid w:val="004F379F"/>
    <w:pPr>
      <w:tabs>
        <w:tab w:val="center" w:pos="4153"/>
        <w:tab w:val="right" w:pos="8306"/>
      </w:tabs>
    </w:pPr>
    <w:rPr>
      <w:sz w:val="22"/>
      <w:szCs w:val="26"/>
      <w:lang w:eastAsia="he-IL"/>
    </w:rPr>
  </w:style>
  <w:style w:type="paragraph" w:customStyle="1" w:styleId="1c">
    <w:name w:val="מהדורה1"/>
    <w:hidden/>
    <w:uiPriority w:val="99"/>
    <w:semiHidden/>
    <w:rsid w:val="004F379F"/>
    <w:pPr>
      <w:bidi/>
      <w:spacing w:line="360" w:lineRule="auto"/>
      <w:ind w:left="964" w:hanging="567"/>
      <w:jc w:val="both"/>
    </w:pPr>
    <w:rPr>
      <w:rFonts w:ascii="Times New Roman" w:hAnsi="Times New Roman"/>
      <w:lang w:eastAsia="he-IL"/>
    </w:rPr>
  </w:style>
  <w:style w:type="paragraph" w:customStyle="1" w:styleId="Heading21">
    <w:name w:val="Heading 21"/>
    <w:basedOn w:val="a5"/>
    <w:next w:val="a5"/>
    <w:rsid w:val="004F379F"/>
    <w:pPr>
      <w:keepNext/>
      <w:outlineLvl w:val="1"/>
    </w:pPr>
    <w:rPr>
      <w:b/>
      <w:bCs/>
      <w:sz w:val="28"/>
      <w:szCs w:val="28"/>
      <w:u w:val="single"/>
      <w:lang w:eastAsia="he-IL"/>
    </w:rPr>
  </w:style>
  <w:style w:type="table" w:styleId="71">
    <w:name w:val="Table Grid 7"/>
    <w:basedOn w:val="a7"/>
    <w:rsid w:val="004F379F"/>
    <w:pPr>
      <w:bidi/>
    </w:pPr>
    <w:rPr>
      <w:rFonts w:ascii="Times New Roman" w:hAnsi="Times New Roman"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7"/>
    <w:rsid w:val="004F379F"/>
    <w:pPr>
      <w:bidi/>
    </w:pPr>
    <w:rPr>
      <w:rFonts w:ascii="Times New Roman" w:hAnsi="Times New Roman"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6">
    <w:name w:val="Revision"/>
    <w:hidden/>
    <w:uiPriority w:val="99"/>
    <w:semiHidden/>
    <w:rsid w:val="004F379F"/>
    <w:pPr>
      <w:bidi/>
      <w:spacing w:line="360" w:lineRule="auto"/>
      <w:ind w:left="964" w:hanging="567"/>
      <w:jc w:val="both"/>
    </w:pPr>
    <w:rPr>
      <w:rFonts w:ascii="Times New Roman" w:hAnsi="Times New Roman"/>
      <w:lang w:eastAsia="he-IL"/>
    </w:rPr>
  </w:style>
  <w:style w:type="character" w:customStyle="1" w:styleId="HNormal0">
    <w:name w:val="HNormal תו"/>
    <w:link w:val="HNormal"/>
    <w:rsid w:val="004F379F"/>
    <w:rPr>
      <w:rFonts w:ascii="Times New Roman" w:hAnsi="Times New Roman" w:cs="Times New Roman"/>
      <w:noProof/>
      <w:sz w:val="20"/>
      <w:lang w:eastAsia="he-IL"/>
    </w:rPr>
  </w:style>
  <w:style w:type="paragraph" w:customStyle="1" w:styleId="HNormal-2">
    <w:name w:val="סגנון HNormal + אחרי:  -2  ס''מ"/>
    <w:basedOn w:val="HNormal"/>
    <w:rsid w:val="004F379F"/>
    <w:pPr>
      <w:ind w:right="-1134"/>
    </w:pPr>
    <w:rPr>
      <w:rFonts w:cs="David"/>
    </w:rPr>
  </w:style>
  <w:style w:type="paragraph" w:customStyle="1" w:styleId="2a">
    <w:name w:val="2"/>
    <w:uiPriority w:val="59"/>
    <w:rsid w:val="004F379F"/>
    <w:pPr>
      <w:bidi/>
      <w:spacing w:line="360" w:lineRule="auto"/>
      <w:ind w:left="964" w:hanging="567"/>
      <w:jc w:val="both"/>
    </w:pPr>
    <w:rPr>
      <w:rFonts w:ascii="Times New Roman" w:hAnsi="Times New Roman" w:cs="Miriam"/>
    </w:rPr>
  </w:style>
  <w:style w:type="character" w:customStyle="1" w:styleId="EmailStyle26">
    <w:name w:val="EmailStyle26"/>
    <w:semiHidden/>
    <w:rsid w:val="004F379F"/>
    <w:rPr>
      <w:rFonts w:ascii="Arial" w:hAnsi="Arial" w:cs="Arial"/>
      <w:color w:val="auto"/>
      <w:sz w:val="20"/>
      <w:szCs w:val="20"/>
    </w:rPr>
  </w:style>
  <w:style w:type="character" w:customStyle="1" w:styleId="af0">
    <w:name w:val="גוף טקסט תו"/>
    <w:link w:val="af"/>
    <w:locked/>
    <w:rsid w:val="004F379F"/>
    <w:rPr>
      <w:noProof/>
      <w:sz w:val="20"/>
      <w:szCs w:val="26"/>
      <w:lang w:eastAsia="he-IL"/>
    </w:rPr>
  </w:style>
  <w:style w:type="character" w:customStyle="1" w:styleId="EmailStyle31">
    <w:name w:val="EmailStyle31"/>
    <w:semiHidden/>
    <w:rsid w:val="004F379F"/>
    <w:rPr>
      <w:rFonts w:ascii="Arial" w:hAnsi="Arial" w:cs="Arial"/>
      <w:color w:val="auto"/>
      <w:sz w:val="20"/>
      <w:szCs w:val="20"/>
    </w:rPr>
  </w:style>
  <w:style w:type="paragraph" w:customStyle="1" w:styleId="2b">
    <w:name w:val="פיסקת רשימה2"/>
    <w:basedOn w:val="a5"/>
    <w:uiPriority w:val="99"/>
    <w:rsid w:val="004F379F"/>
    <w:pPr>
      <w:bidi w:val="0"/>
      <w:ind w:left="720"/>
    </w:pPr>
    <w:rPr>
      <w:rFonts w:cs="Times New Roman"/>
    </w:rPr>
  </w:style>
  <w:style w:type="paragraph" w:customStyle="1" w:styleId="afff7">
    <w:name w:val="פסקה רג"/>
    <w:basedOn w:val="a5"/>
    <w:rsid w:val="004F379F"/>
    <w:pPr>
      <w:spacing w:before="120" w:after="120" w:line="336" w:lineRule="auto"/>
    </w:pPr>
  </w:style>
  <w:style w:type="character" w:customStyle="1" w:styleId="61">
    <w:name w:val="תו תו6"/>
    <w:semiHidden/>
    <w:locked/>
    <w:rsid w:val="004F379F"/>
    <w:rPr>
      <w:rFonts w:cs="Times New Roman"/>
      <w:sz w:val="24"/>
      <w:szCs w:val="24"/>
    </w:rPr>
  </w:style>
  <w:style w:type="paragraph" w:customStyle="1" w:styleId="2c">
    <w:name w:val="מהדורה2"/>
    <w:hidden/>
    <w:uiPriority w:val="99"/>
    <w:semiHidden/>
    <w:rsid w:val="004F379F"/>
    <w:pPr>
      <w:bidi/>
      <w:spacing w:line="360" w:lineRule="auto"/>
      <w:ind w:left="964" w:hanging="567"/>
      <w:jc w:val="both"/>
    </w:pPr>
    <w:rPr>
      <w:rFonts w:ascii="Times New Roman" w:hAnsi="Times New Roman" w:cs="Times New Roman"/>
    </w:rPr>
  </w:style>
  <w:style w:type="paragraph" w:styleId="afff8">
    <w:name w:val="endnote text"/>
    <w:basedOn w:val="a5"/>
    <w:link w:val="afff9"/>
    <w:rsid w:val="004F379F"/>
    <w:pPr>
      <w:bidi w:val="0"/>
    </w:pPr>
    <w:rPr>
      <w:rFonts w:cs="Times New Roman"/>
      <w:sz w:val="20"/>
      <w:szCs w:val="20"/>
    </w:rPr>
  </w:style>
  <w:style w:type="character" w:customStyle="1" w:styleId="afff9">
    <w:name w:val="טקסט הערת סיום תו"/>
    <w:link w:val="afff8"/>
    <w:rsid w:val="004F379F"/>
    <w:rPr>
      <w:rFonts w:cs="Times New Roman"/>
      <w:sz w:val="20"/>
      <w:szCs w:val="20"/>
    </w:rPr>
  </w:style>
  <w:style w:type="character" w:styleId="afffa">
    <w:name w:val="endnote reference"/>
    <w:rsid w:val="004F379F"/>
    <w:rPr>
      <w:vertAlign w:val="superscript"/>
    </w:rPr>
  </w:style>
  <w:style w:type="character" w:customStyle="1" w:styleId="st1">
    <w:name w:val="st1"/>
    <w:rsid w:val="004F379F"/>
  </w:style>
  <w:style w:type="paragraph" w:styleId="afffb">
    <w:name w:val="Plain Text"/>
    <w:basedOn w:val="a5"/>
    <w:link w:val="afffc"/>
    <w:unhideWhenUsed/>
    <w:rsid w:val="004F379F"/>
    <w:rPr>
      <w:rFonts w:ascii="Calibri" w:eastAsia="Calibri" w:hAnsi="Calibri" w:cs="Times New Roman"/>
      <w:sz w:val="20"/>
      <w:szCs w:val="21"/>
      <w:lang w:val="x-none" w:eastAsia="x-none"/>
    </w:rPr>
  </w:style>
  <w:style w:type="character" w:customStyle="1" w:styleId="afffc">
    <w:name w:val="טקסט רגיל תו"/>
    <w:link w:val="afffb"/>
    <w:rsid w:val="004F379F"/>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4F379F"/>
    <w:pPr>
      <w:spacing w:after="0"/>
      <w:ind w:left="1887"/>
    </w:pPr>
    <w:rPr>
      <w:rFonts w:cs="David"/>
    </w:rPr>
  </w:style>
  <w:style w:type="paragraph" w:customStyle="1" w:styleId="HNormalDavid102">
    <w:name w:val="סגנון HNormal + (עברית ושפות אחרות) David לפני:  1.02  ס''מ אחרי:..."/>
    <w:basedOn w:val="HNormal"/>
    <w:rsid w:val="004F379F"/>
    <w:pPr>
      <w:spacing w:after="0"/>
      <w:ind w:left="576"/>
    </w:pPr>
    <w:rPr>
      <w:rFonts w:ascii="Calibri" w:hAnsi="Calibri" w:cs="Calibri"/>
      <w:szCs w:val="20"/>
    </w:rPr>
  </w:style>
  <w:style w:type="paragraph" w:customStyle="1" w:styleId="520">
    <w:name w:val="כותרת 52"/>
    <w:basedOn w:val="5"/>
    <w:next w:val="StyleHeading4Right"/>
    <w:rsid w:val="004F379F"/>
    <w:pPr>
      <w:tabs>
        <w:tab w:val="num" w:pos="1224"/>
      </w:tabs>
      <w:spacing w:before="240" w:after="60"/>
      <w:ind w:left="1224" w:hanging="1080"/>
    </w:pPr>
    <w:rPr>
      <w:rFonts w:ascii="Arial" w:hAnsi="Arial" w:cs="Arial"/>
      <w:b/>
      <w:bCs/>
      <w:i/>
      <w:iCs/>
      <w:szCs w:val="20"/>
    </w:rPr>
  </w:style>
  <w:style w:type="paragraph" w:customStyle="1" w:styleId="1d">
    <w:name w:val="1"/>
    <w:rsid w:val="004F379F"/>
    <w:pPr>
      <w:bidi/>
      <w:spacing w:line="360" w:lineRule="auto"/>
      <w:ind w:left="964" w:hanging="567"/>
      <w:jc w:val="both"/>
    </w:pPr>
    <w:rPr>
      <w:rFonts w:ascii="Times New Roman" w:hAnsi="Times New Roman" w:cs="Miriam"/>
    </w:rPr>
  </w:style>
  <w:style w:type="paragraph" w:customStyle="1" w:styleId="2d">
    <w:name w:val="תו2"/>
    <w:basedOn w:val="a5"/>
    <w:rsid w:val="004F379F"/>
    <w:pPr>
      <w:bidi w:val="0"/>
      <w:spacing w:after="160" w:line="240" w:lineRule="exact"/>
    </w:pPr>
    <w:rPr>
      <w:rFonts w:ascii="Verdana" w:hAnsi="Verdana" w:cs="FrankRuehl"/>
      <w:sz w:val="16"/>
      <w:szCs w:val="20"/>
      <w:lang w:bidi="ar-SA"/>
    </w:rPr>
  </w:style>
  <w:style w:type="character" w:customStyle="1" w:styleId="CharChar11">
    <w:name w:val="Char Char11"/>
    <w:semiHidden/>
    <w:locked/>
    <w:rsid w:val="004F379F"/>
    <w:rPr>
      <w:rFonts w:cs="David"/>
      <w:lang w:val="en-US" w:eastAsia="en-US" w:bidi="he-IL"/>
    </w:rPr>
  </w:style>
  <w:style w:type="character" w:customStyle="1" w:styleId="CharChar21">
    <w:name w:val="Char Char21"/>
    <w:rsid w:val="004F379F"/>
    <w:rPr>
      <w:rFonts w:cs="Miriam"/>
    </w:rPr>
  </w:style>
  <w:style w:type="paragraph" w:customStyle="1" w:styleId="CharChar10">
    <w:name w:val="Char תו Char תו1"/>
    <w:basedOn w:val="a5"/>
    <w:rsid w:val="004F379F"/>
    <w:pPr>
      <w:bidi w:val="0"/>
      <w:spacing w:after="160" w:line="240" w:lineRule="exact"/>
    </w:pPr>
    <w:rPr>
      <w:rFonts w:ascii="Verdana" w:hAnsi="Verdana" w:cs="FrankRuehl"/>
      <w:sz w:val="16"/>
      <w:szCs w:val="20"/>
      <w:lang w:bidi="ar-SA"/>
    </w:rPr>
  </w:style>
  <w:style w:type="character" w:customStyle="1" w:styleId="CharChar31">
    <w:name w:val="Char Char31"/>
    <w:semiHidden/>
    <w:locked/>
    <w:rsid w:val="004F379F"/>
    <w:rPr>
      <w:rFonts w:cs="David"/>
      <w:lang w:val="en-US" w:eastAsia="he-IL" w:bidi="he-IL"/>
    </w:rPr>
  </w:style>
  <w:style w:type="character" w:customStyle="1" w:styleId="210">
    <w:name w:val="כותרת 2 תו1"/>
    <w:aliases w:val="22Heading 2 תו,Heading 2 Hidden תו,Proposal תו,Stepstones תו,head2 תו,s תו,stepstone תו,כותרת 2 תו תו,כותרת 2 תו תו תו תו תו תו,כותרת 2 תו תו תו תו תו תו תו תו,כותרת ראשית תו"/>
    <w:rsid w:val="004F379F"/>
    <w:rPr>
      <w:rFonts w:cs="Times New Roman"/>
      <w:b/>
      <w:bCs/>
      <w:noProof/>
      <w:sz w:val="22"/>
      <w:szCs w:val="28"/>
      <w:u w:val="single"/>
      <w:lang w:eastAsia="he-IL"/>
    </w:rPr>
  </w:style>
  <w:style w:type="paragraph" w:customStyle="1" w:styleId="HNormal10">
    <w:name w:val="סגנון HNormal + אחרי:  1  ס''מ"/>
    <w:basedOn w:val="HNormal"/>
    <w:rsid w:val="004F379F"/>
    <w:pPr>
      <w:ind w:right="567"/>
    </w:pPr>
    <w:rPr>
      <w:rFonts w:cs="David"/>
    </w:rPr>
  </w:style>
  <w:style w:type="paragraph" w:customStyle="1" w:styleId="330">
    <w:name w:val="סגנון לפני:  3  נק' אחרי:  3  נק'"/>
    <w:basedOn w:val="a5"/>
    <w:rsid w:val="004F379F"/>
    <w:rPr>
      <w:lang w:eastAsia="he-IL"/>
    </w:rPr>
  </w:style>
  <w:style w:type="paragraph" w:styleId="afffd">
    <w:name w:val="List"/>
    <w:basedOn w:val="a5"/>
    <w:rsid w:val="004F379F"/>
    <w:pPr>
      <w:spacing w:after="160" w:line="259" w:lineRule="auto"/>
      <w:ind w:left="283" w:hanging="283"/>
    </w:pPr>
    <w:rPr>
      <w:rFonts w:ascii="Calibri" w:eastAsia="Calibri" w:hAnsi="Calibri" w:cs="Arial"/>
      <w:sz w:val="22"/>
      <w:szCs w:val="22"/>
    </w:rPr>
  </w:style>
  <w:style w:type="character" w:styleId="afffe">
    <w:name w:val="Placeholder Text"/>
    <w:uiPriority w:val="99"/>
    <w:semiHidden/>
    <w:rsid w:val="004F379F"/>
    <w:rPr>
      <w:color w:val="808080"/>
    </w:rPr>
  </w:style>
  <w:style w:type="paragraph" w:customStyle="1" w:styleId="HNormal015">
    <w:name w:val="סגנון HNormal + אחרי:  0  נק' מרווח בין שורות:  ‎1.5 שורות"/>
    <w:basedOn w:val="HNormal"/>
    <w:rsid w:val="004F379F"/>
    <w:pPr>
      <w:spacing w:after="0"/>
    </w:pPr>
    <w:rPr>
      <w:rFonts w:cs="David"/>
    </w:rPr>
  </w:style>
  <w:style w:type="character" w:customStyle="1" w:styleId="affff">
    <w:name w:val="טקסט סעיף תו"/>
    <w:rsid w:val="004F379F"/>
    <w:rPr>
      <w:rFonts w:ascii="Arial" w:hAnsi="Arial" w:cs="Arial"/>
      <w:sz w:val="22"/>
      <w:szCs w:val="22"/>
      <w:lang w:val="en-US" w:eastAsia="en-US" w:bidi="he-IL"/>
    </w:rPr>
  </w:style>
  <w:style w:type="paragraph" w:customStyle="1" w:styleId="affff0">
    <w:name w:val="סגנון מרווח בין שורות:  בודד"/>
    <w:basedOn w:val="a5"/>
    <w:uiPriority w:val="99"/>
    <w:rsid w:val="004F379F"/>
    <w:rPr>
      <w:sz w:val="22"/>
      <w:lang w:eastAsia="he-IL"/>
    </w:rPr>
  </w:style>
  <w:style w:type="paragraph" w:customStyle="1" w:styleId="38">
    <w:name w:val="תו3"/>
    <w:basedOn w:val="a5"/>
    <w:rsid w:val="004F379F"/>
    <w:pPr>
      <w:bidi w:val="0"/>
      <w:spacing w:after="160" w:line="240" w:lineRule="exact"/>
    </w:pPr>
    <w:rPr>
      <w:rFonts w:ascii="Verdana" w:hAnsi="Verdana" w:cs="FrankRuehl"/>
      <w:sz w:val="16"/>
      <w:szCs w:val="20"/>
      <w:lang w:bidi="ar-SA"/>
    </w:rPr>
  </w:style>
  <w:style w:type="paragraph" w:customStyle="1" w:styleId="HNormal01">
    <w:name w:val="סגנון HNormal + ימין אחרי:  0  נק'1"/>
    <w:basedOn w:val="a5"/>
    <w:qFormat/>
    <w:rsid w:val="004F379F"/>
    <w:rPr>
      <w:noProof/>
      <w:sz w:val="20"/>
      <w:lang w:eastAsia="he-IL"/>
    </w:rPr>
  </w:style>
  <w:style w:type="character" w:customStyle="1" w:styleId="Style2Char">
    <w:name w:val="Style2 Char"/>
    <w:link w:val="Style2"/>
    <w:uiPriority w:val="99"/>
    <w:rsid w:val="00A6323E"/>
    <w:rPr>
      <w:rFonts w:ascii="Arial" w:hAnsi="Arial"/>
      <w:sz w:val="22"/>
      <w:szCs w:val="22"/>
      <w:lang w:eastAsia="he-IL"/>
    </w:rPr>
  </w:style>
  <w:style w:type="table" w:customStyle="1" w:styleId="1e">
    <w:name w:val="טבלת רשת1"/>
    <w:basedOn w:val="a7"/>
    <w:next w:val="af4"/>
    <w:uiPriority w:val="59"/>
    <w:rsid w:val="005B35BB"/>
    <w:pPr>
      <w:jc w:val="both"/>
    </w:pPr>
    <w:rPr>
      <w:rFonts w:ascii="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2">
    <w:name w:val="תו Char2"/>
    <w:basedOn w:val="a5"/>
    <w:rsid w:val="00810077"/>
    <w:pPr>
      <w:bidi w:val="0"/>
      <w:spacing w:after="160" w:line="240" w:lineRule="exact"/>
    </w:pPr>
    <w:rPr>
      <w:rFonts w:ascii="Verdana" w:hAnsi="Verdana" w:cs="FrankRuehl"/>
      <w:sz w:val="16"/>
      <w:szCs w:val="20"/>
      <w:lang w:bidi="ar-SA"/>
    </w:rPr>
  </w:style>
  <w:style w:type="numbering" w:styleId="111111">
    <w:name w:val="Outline List 2"/>
    <w:basedOn w:val="a8"/>
    <w:rsid w:val="00810077"/>
    <w:pPr>
      <w:numPr>
        <w:numId w:val="9"/>
      </w:numPr>
    </w:pPr>
  </w:style>
  <w:style w:type="paragraph" w:customStyle="1" w:styleId="1f">
    <w:name w:val="תו תו1"/>
    <w:basedOn w:val="a5"/>
    <w:uiPriority w:val="99"/>
    <w:rsid w:val="00810077"/>
    <w:pPr>
      <w:bidi w:val="0"/>
      <w:spacing w:after="160" w:line="240" w:lineRule="exact"/>
    </w:pPr>
    <w:rPr>
      <w:rFonts w:ascii="Verdana" w:hAnsi="Verdana" w:cs="FrankRuehl"/>
      <w:sz w:val="16"/>
      <w:szCs w:val="20"/>
      <w:lang w:bidi="ar-SA"/>
    </w:rPr>
  </w:style>
  <w:style w:type="paragraph" w:customStyle="1" w:styleId="1f0">
    <w:name w:val="ללא מרווח1"/>
    <w:uiPriority w:val="99"/>
    <w:qFormat/>
    <w:rsid w:val="00810077"/>
    <w:pPr>
      <w:bidi/>
    </w:pPr>
    <w:rPr>
      <w:rFonts w:ascii="Times New Roman" w:hAnsi="Times New Roman" w:cs="Miriam"/>
    </w:rPr>
  </w:style>
  <w:style w:type="character" w:customStyle="1" w:styleId="Style3Char">
    <w:name w:val="Style3 Char"/>
    <w:link w:val="Style3"/>
    <w:uiPriority w:val="99"/>
    <w:rsid w:val="00810077"/>
    <w:rPr>
      <w:rFonts w:ascii="Arial" w:hAnsi="Arial" w:cs="Arial"/>
      <w:b/>
      <w:bCs/>
      <w:sz w:val="20"/>
      <w:szCs w:val="20"/>
      <w:lang w:eastAsia="he-IL"/>
    </w:rPr>
  </w:style>
  <w:style w:type="table" w:styleId="2e">
    <w:name w:val="Table Columns 2"/>
    <w:basedOn w:val="a7"/>
    <w:rsid w:val="00810077"/>
    <w:rPr>
      <w:rFonts w:ascii="Times New Roman" w:hAnsi="Times New Roman" w:cs="Times New Roman"/>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9">
    <w:name w:val="Table Classic 3"/>
    <w:basedOn w:val="a7"/>
    <w:rsid w:val="00810077"/>
    <w:pPr>
      <w:widowControl w:val="0"/>
    </w:pPr>
    <w:rPr>
      <w:rFonts w:ascii="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character" w:customStyle="1" w:styleId="apple-converted-space">
    <w:name w:val="apple-converted-space"/>
    <w:rsid w:val="00810077"/>
  </w:style>
  <w:style w:type="character" w:customStyle="1" w:styleId="1f1">
    <w:name w:val="סגנון1 תו"/>
    <w:locked/>
    <w:rsid w:val="00810077"/>
    <w:rPr>
      <w:rFonts w:ascii="Calibri" w:hAnsi="Calibri" w:cs="David"/>
      <w:b/>
      <w:bCs/>
      <w:sz w:val="24"/>
      <w:szCs w:val="24"/>
      <w:u w:val="single"/>
    </w:rPr>
  </w:style>
  <w:style w:type="character" w:customStyle="1" w:styleId="ListParagraphChar">
    <w:name w:val="List Paragraph Char"/>
    <w:link w:val="1b"/>
    <w:locked/>
    <w:rsid w:val="00810077"/>
    <w:rPr>
      <w:rFonts w:ascii="Arial" w:hAnsi="Arial"/>
    </w:rPr>
  </w:style>
  <w:style w:type="paragraph" w:customStyle="1" w:styleId="a">
    <w:name w:val="מיספור אותיות"/>
    <w:basedOn w:val="a5"/>
    <w:uiPriority w:val="99"/>
    <w:rsid w:val="00810077"/>
    <w:pPr>
      <w:numPr>
        <w:numId w:val="12"/>
      </w:numPr>
      <w:overflowPunct w:val="0"/>
      <w:autoSpaceDE w:val="0"/>
      <w:autoSpaceDN w:val="0"/>
      <w:adjustRightInd w:val="0"/>
      <w:spacing w:before="240" w:after="120" w:line="288" w:lineRule="auto"/>
    </w:pPr>
    <w:rPr>
      <w:rFonts w:ascii="Times New Roman" w:hAnsi="Times New Roman"/>
      <w:sz w:val="22"/>
    </w:rPr>
  </w:style>
  <w:style w:type="paragraph" w:customStyle="1" w:styleId="Char1">
    <w:name w:val="תו Char1"/>
    <w:basedOn w:val="a5"/>
    <w:uiPriority w:val="99"/>
    <w:rsid w:val="00810077"/>
    <w:pPr>
      <w:bidi w:val="0"/>
      <w:spacing w:after="160" w:line="240" w:lineRule="exact"/>
    </w:pPr>
    <w:rPr>
      <w:rFonts w:ascii="Verdana" w:hAnsi="Verdana" w:cs="FrankRuehl"/>
      <w:sz w:val="16"/>
      <w:szCs w:val="20"/>
      <w:lang w:bidi="ar-SA"/>
    </w:rPr>
  </w:style>
  <w:style w:type="numbering" w:customStyle="1" w:styleId="1111111">
    <w:name w:val="1 / 1.1 / 1.1.11"/>
    <w:basedOn w:val="a8"/>
    <w:next w:val="111111"/>
    <w:rsid w:val="00810077"/>
  </w:style>
  <w:style w:type="numbering" w:customStyle="1" w:styleId="1111112">
    <w:name w:val="1 / 1.1 / 1.1.12"/>
    <w:basedOn w:val="a8"/>
    <w:next w:val="111111"/>
    <w:rsid w:val="00810077"/>
  </w:style>
  <w:style w:type="character" w:styleId="affff1">
    <w:name w:val="Emphasis"/>
    <w:qFormat/>
    <w:rsid w:val="00810077"/>
    <w:rPr>
      <w:i/>
      <w:iCs/>
    </w:rPr>
  </w:style>
  <w:style w:type="paragraph" w:customStyle="1" w:styleId="42">
    <w:name w:val="רגיל רמה 4"/>
    <w:basedOn w:val="a5"/>
    <w:link w:val="43"/>
    <w:qFormat/>
    <w:rsid w:val="00810077"/>
    <w:pPr>
      <w:spacing w:line="240" w:lineRule="auto"/>
      <w:ind w:left="2835"/>
      <w:outlineLvl w:val="0"/>
    </w:pPr>
    <w:rPr>
      <w:rFonts w:ascii="Times New Roman" w:hAnsi="Times New Roman" w:cs="Arial"/>
      <w:smallCaps/>
      <w:spacing w:val="5"/>
      <w:lang w:eastAsia="he-IL"/>
    </w:rPr>
  </w:style>
  <w:style w:type="character" w:customStyle="1" w:styleId="43">
    <w:name w:val="רגיל רמה 4 תו"/>
    <w:link w:val="42"/>
    <w:rsid w:val="00810077"/>
    <w:rPr>
      <w:rFonts w:ascii="Times New Roman" w:hAnsi="Times New Roman" w:cs="Arial"/>
      <w:smallCaps/>
      <w:spacing w:val="5"/>
      <w:lang w:eastAsia="he-IL"/>
    </w:rPr>
  </w:style>
  <w:style w:type="paragraph" w:customStyle="1" w:styleId="3a">
    <w:name w:val="פיסקת רשימה3"/>
    <w:basedOn w:val="a5"/>
    <w:uiPriority w:val="99"/>
    <w:rsid w:val="00810077"/>
    <w:pPr>
      <w:ind w:left="720"/>
      <w:contextualSpacing/>
    </w:pPr>
    <w:rPr>
      <w:rFonts w:ascii="Calibri" w:hAnsi="Calibri"/>
      <w:sz w:val="22"/>
    </w:rPr>
  </w:style>
  <w:style w:type="paragraph" w:customStyle="1" w:styleId="2">
    <w:name w:val="מיספור2"/>
    <w:basedOn w:val="a5"/>
    <w:next w:val="a5"/>
    <w:rsid w:val="00A367DC"/>
    <w:pPr>
      <w:numPr>
        <w:ilvl w:val="1"/>
        <w:numId w:val="13"/>
      </w:numPr>
      <w:spacing w:before="120" w:after="60" w:line="240" w:lineRule="auto"/>
      <w:ind w:right="0"/>
    </w:pPr>
    <w:rPr>
      <w:rFonts w:ascii="Times New Roman" w:hAnsi="Times New Roman"/>
      <w:sz w:val="20"/>
      <w:lang w:eastAsia="he-IL"/>
    </w:rPr>
  </w:style>
  <w:style w:type="paragraph" w:customStyle="1" w:styleId="1">
    <w:name w:val="מספור1"/>
    <w:basedOn w:val="a5"/>
    <w:next w:val="a5"/>
    <w:link w:val="1f2"/>
    <w:autoRedefine/>
    <w:rsid w:val="00A367DC"/>
    <w:pPr>
      <w:numPr>
        <w:numId w:val="13"/>
      </w:numPr>
      <w:tabs>
        <w:tab w:val="left" w:pos="34"/>
        <w:tab w:val="left" w:pos="8640"/>
      </w:tabs>
      <w:spacing w:before="120" w:after="60" w:line="240" w:lineRule="auto"/>
    </w:pPr>
    <w:rPr>
      <w:rFonts w:ascii="Times New Roman" w:hAnsi="Times New Roman" w:cs="Times New Roman"/>
      <w:color w:val="000000"/>
      <w:sz w:val="20"/>
      <w:lang w:val="x-none" w:eastAsia="x-none"/>
    </w:rPr>
  </w:style>
  <w:style w:type="character" w:customStyle="1" w:styleId="1f2">
    <w:name w:val="מספור1 תו"/>
    <w:link w:val="1"/>
    <w:rsid w:val="00A367DC"/>
    <w:rPr>
      <w:rFonts w:ascii="Times New Roman" w:hAnsi="Times New Roman" w:cs="Times New Roman"/>
      <w:color w:val="000000"/>
      <w:sz w:val="20"/>
      <w:lang w:val="x-none" w:eastAsia="x-none"/>
    </w:rPr>
  </w:style>
  <w:style w:type="paragraph" w:customStyle="1" w:styleId="3">
    <w:name w:val="מספור3"/>
    <w:basedOn w:val="a5"/>
    <w:next w:val="a5"/>
    <w:rsid w:val="00A367DC"/>
    <w:pPr>
      <w:numPr>
        <w:ilvl w:val="2"/>
        <w:numId w:val="13"/>
      </w:numPr>
      <w:spacing w:before="120" w:after="60" w:line="240" w:lineRule="auto"/>
      <w:ind w:right="0"/>
    </w:pPr>
    <w:rPr>
      <w:rFonts w:ascii="Times New Roman" w:hAnsi="Times New Roman"/>
      <w:sz w:val="20"/>
      <w:lang w:eastAsia="he-IL"/>
    </w:rPr>
  </w:style>
  <w:style w:type="paragraph" w:customStyle="1" w:styleId="bullets1">
    <w:name w:val="סגנון פיסקת רשימהפיסקת bullets +1"/>
    <w:basedOn w:val="afc"/>
    <w:rsid w:val="00A367DC"/>
    <w:pPr>
      <w:spacing w:line="240" w:lineRule="auto"/>
      <w:ind w:left="0"/>
      <w:contextualSpacing/>
    </w:pPr>
    <w:rPr>
      <w:rFonts w:ascii="Times New Roman" w:hAnsi="Times New Roman"/>
      <w:b/>
      <w:lang w:eastAsia="he-IL"/>
    </w:rPr>
  </w:style>
  <w:style w:type="paragraph" w:customStyle="1" w:styleId="affff2">
    <w:name w:val="כותרת ראשית"/>
    <w:basedOn w:val="af3"/>
    <w:next w:val="a5"/>
    <w:link w:val="1f3"/>
    <w:uiPriority w:val="99"/>
    <w:qFormat/>
    <w:rsid w:val="00C81598"/>
    <w:pPr>
      <w:outlineLvl w:val="0"/>
    </w:pPr>
  </w:style>
  <w:style w:type="paragraph" w:customStyle="1" w:styleId="RonnyBase">
    <w:name w:val="RonnyBase"/>
    <w:rsid w:val="00B9721B"/>
    <w:pPr>
      <w:keepLines/>
      <w:bidi/>
      <w:spacing w:before="120"/>
      <w:jc w:val="both"/>
    </w:pPr>
    <w:rPr>
      <w:rFonts w:ascii="Times New Roman" w:hAnsi="Times New Roman"/>
      <w:sz w:val="22"/>
      <w:szCs w:val="22"/>
    </w:rPr>
  </w:style>
  <w:style w:type="paragraph" w:customStyle="1" w:styleId="3b">
    <w:name w:val="תוכן3 ממוספר"/>
    <w:basedOn w:val="a5"/>
    <w:rsid w:val="00B9721B"/>
    <w:pPr>
      <w:tabs>
        <w:tab w:val="left" w:pos="8266"/>
      </w:tabs>
      <w:spacing w:before="120"/>
    </w:pPr>
    <w:rPr>
      <w:rFonts w:ascii="Franklin Gothic Medium" w:hAnsi="Franklin Gothic Medium" w:cs="FrankRuehl"/>
      <w:b/>
      <w:color w:val="000000"/>
      <w:sz w:val="26"/>
      <w:szCs w:val="26"/>
    </w:rPr>
  </w:style>
  <w:style w:type="paragraph" w:styleId="affff3">
    <w:name w:val="No Spacing"/>
    <w:link w:val="affff4"/>
    <w:uiPriority w:val="1"/>
    <w:qFormat/>
    <w:rsid w:val="00380F44"/>
    <w:pPr>
      <w:bidi/>
    </w:pPr>
    <w:rPr>
      <w:rFonts w:asciiTheme="minorHAnsi" w:eastAsiaTheme="minorEastAsia" w:hAnsiTheme="minorHAnsi" w:cstheme="minorBidi"/>
      <w:sz w:val="22"/>
      <w:szCs w:val="22"/>
    </w:rPr>
  </w:style>
  <w:style w:type="character" w:customStyle="1" w:styleId="affff4">
    <w:name w:val="ללא מרווח תו"/>
    <w:basedOn w:val="a6"/>
    <w:link w:val="affff3"/>
    <w:uiPriority w:val="1"/>
    <w:rsid w:val="00380F44"/>
    <w:rPr>
      <w:rFonts w:asciiTheme="minorHAnsi" w:eastAsiaTheme="minorEastAsia" w:hAnsiTheme="minorHAnsi" w:cstheme="minorBidi"/>
      <w:sz w:val="22"/>
      <w:szCs w:val="22"/>
    </w:rPr>
  </w:style>
  <w:style w:type="character" w:customStyle="1" w:styleId="1f3">
    <w:name w:val="כותרת ראשית תו1"/>
    <w:basedOn w:val="15"/>
    <w:link w:val="affff2"/>
    <w:uiPriority w:val="99"/>
    <w:rsid w:val="00C81598"/>
    <w:rPr>
      <w:rFonts w:asciiTheme="minorBidi" w:hAnsiTheme="minorBidi" w:cstheme="minorBidi"/>
      <w:b/>
      <w:bCs/>
      <w:sz w:val="40"/>
      <w:szCs w:val="32"/>
      <w:u w:val="single"/>
    </w:rPr>
  </w:style>
  <w:style w:type="paragraph" w:customStyle="1" w:styleId="affff5">
    <w:name w:val="כותרת נספח"/>
    <w:basedOn w:val="13"/>
    <w:qFormat/>
    <w:rsid w:val="00964EF2"/>
    <w:rPr>
      <w:rFonts w:asciiTheme="minorBidi" w:hAnsiTheme="minorBidi" w:cstheme="minorBidi"/>
    </w:rPr>
  </w:style>
  <w:style w:type="character" w:customStyle="1" w:styleId="110">
    <w:name w:val="כותרת 1 תו1"/>
    <w:aliases w:val="רמה 1 תו1"/>
    <w:basedOn w:val="a6"/>
    <w:rsid w:val="00BD7A28"/>
    <w:rPr>
      <w:rFonts w:asciiTheme="majorHAnsi" w:eastAsiaTheme="majorEastAsia" w:hAnsiTheme="majorHAnsi" w:cstheme="majorBidi"/>
      <w:color w:val="2E74B5" w:themeColor="accent1" w:themeShade="BF"/>
      <w:sz w:val="32"/>
      <w:szCs w:val="32"/>
      <w:lang w:eastAsia="he-IL"/>
    </w:rPr>
  </w:style>
  <w:style w:type="character" w:customStyle="1" w:styleId="NormalWeb0">
    <w:name w:val="Normal (Web) תו"/>
    <w:link w:val="NormalWeb"/>
    <w:uiPriority w:val="99"/>
    <w:locked/>
    <w:rsid w:val="00BD7A28"/>
    <w:rPr>
      <w:rFonts w:cs="Times New Roman"/>
    </w:rPr>
  </w:style>
  <w:style w:type="paragraph" w:styleId="Index1">
    <w:name w:val="index 1"/>
    <w:basedOn w:val="a5"/>
    <w:next w:val="a5"/>
    <w:autoRedefine/>
    <w:semiHidden/>
    <w:unhideWhenUsed/>
    <w:rsid w:val="00BD7A28"/>
    <w:pPr>
      <w:widowControl w:val="0"/>
      <w:spacing w:line="240" w:lineRule="auto"/>
      <w:ind w:left="200" w:hanging="200"/>
      <w:jc w:val="left"/>
    </w:pPr>
    <w:rPr>
      <w:rFonts w:ascii="Arial" w:hAnsi="Arial" w:cs="Miriam"/>
      <w:sz w:val="20"/>
      <w:lang w:eastAsia="he-IL"/>
    </w:rPr>
  </w:style>
  <w:style w:type="character" w:customStyle="1" w:styleId="affff6">
    <w:name w:val="חתימה תו"/>
    <w:basedOn w:val="a6"/>
    <w:link w:val="affff7"/>
    <w:semiHidden/>
    <w:locked/>
    <w:rsid w:val="00BD7A28"/>
    <w:rPr>
      <w:b/>
      <w:bCs/>
      <w:spacing w:val="10"/>
    </w:rPr>
  </w:style>
  <w:style w:type="character" w:customStyle="1" w:styleId="affff8">
    <w:name w:val="כותרת משנה תו"/>
    <w:basedOn w:val="a6"/>
    <w:link w:val="affff9"/>
    <w:uiPriority w:val="11"/>
    <w:locked/>
    <w:rsid w:val="00BD7A28"/>
    <w:rPr>
      <w:rFonts w:asciiTheme="majorHAnsi" w:eastAsiaTheme="majorEastAsia" w:hAnsiTheme="majorHAnsi" w:cstheme="majorBidi"/>
      <w:color w:val="404040" w:themeColor="text1" w:themeTint="BF"/>
      <w:sz w:val="30"/>
      <w:szCs w:val="30"/>
    </w:rPr>
  </w:style>
  <w:style w:type="character" w:customStyle="1" w:styleId="1f4">
    <w:name w:val="טקסט הערה תו1"/>
    <w:basedOn w:val="a6"/>
    <w:uiPriority w:val="99"/>
    <w:semiHidden/>
    <w:rsid w:val="00BD7A28"/>
    <w:rPr>
      <w:rFonts w:ascii="Arial" w:hAnsi="Arial" w:cs="Miriam"/>
      <w:sz w:val="20"/>
      <w:szCs w:val="20"/>
      <w:lang w:eastAsia="he-IL"/>
    </w:rPr>
  </w:style>
  <w:style w:type="character" w:customStyle="1" w:styleId="affffa">
    <w:name w:val="ציטוט חזק תו"/>
    <w:basedOn w:val="a6"/>
    <w:link w:val="affffb"/>
    <w:uiPriority w:val="30"/>
    <w:locked/>
    <w:rsid w:val="00BD7A28"/>
    <w:rPr>
      <w:rFonts w:asciiTheme="majorHAnsi" w:eastAsiaTheme="majorEastAsia" w:hAnsiTheme="majorHAnsi" w:cstheme="majorBidi"/>
      <w:color w:val="5B9BD5" w:themeColor="accent1"/>
      <w:sz w:val="28"/>
      <w:szCs w:val="28"/>
    </w:rPr>
  </w:style>
  <w:style w:type="character" w:customStyle="1" w:styleId="3c">
    <w:name w:val="סגנון3 תו"/>
    <w:basedOn w:val="a6"/>
    <w:link w:val="3d"/>
    <w:locked/>
    <w:rsid w:val="00BD7A28"/>
    <w:rPr>
      <w:rFonts w:eastAsia="David"/>
      <w:lang w:eastAsia="he-IL"/>
    </w:rPr>
  </w:style>
  <w:style w:type="paragraph" w:customStyle="1" w:styleId="3d">
    <w:name w:val="סגנון3"/>
    <w:basedOn w:val="a5"/>
    <w:link w:val="3c"/>
    <w:qFormat/>
    <w:rsid w:val="00BD7A28"/>
    <w:pPr>
      <w:outlineLvl w:val="1"/>
    </w:pPr>
    <w:rPr>
      <w:rFonts w:eastAsia="David"/>
      <w:lang w:eastAsia="he-IL"/>
    </w:rPr>
  </w:style>
  <w:style w:type="paragraph" w:customStyle="1" w:styleId="xl27">
    <w:name w:val="xl27"/>
    <w:basedOn w:val="a5"/>
    <w:uiPriority w:val="99"/>
    <w:rsid w:val="00BD7A28"/>
    <w:pPr>
      <w:pBdr>
        <w:left w:val="single" w:sz="4" w:space="0" w:color="auto"/>
        <w:bottom w:val="single" w:sz="4" w:space="0" w:color="auto"/>
        <w:right w:val="single" w:sz="8" w:space="0" w:color="auto"/>
      </w:pBdr>
      <w:bidi w:val="0"/>
      <w:spacing w:before="100" w:beforeAutospacing="1" w:after="100" w:afterAutospacing="1" w:line="240" w:lineRule="auto"/>
      <w:jc w:val="center"/>
    </w:pPr>
    <w:rPr>
      <w:rFonts w:ascii="Arial Unicode MS" w:eastAsiaTheme="minorEastAsia" w:hAnsi="Arial Unicode MS"/>
      <w:b/>
      <w:bCs/>
      <w:color w:val="000000"/>
      <w:lang w:eastAsia="he-IL"/>
    </w:rPr>
  </w:style>
  <w:style w:type="character" w:customStyle="1" w:styleId="1f5">
    <w:name w:val="1. תו"/>
    <w:basedOn w:val="a6"/>
    <w:link w:val="1f6"/>
    <w:uiPriority w:val="99"/>
    <w:locked/>
    <w:rsid w:val="00BD7A28"/>
    <w:rPr>
      <w:lang w:eastAsia="he-IL"/>
    </w:rPr>
  </w:style>
  <w:style w:type="paragraph" w:customStyle="1" w:styleId="1f6">
    <w:name w:val="1."/>
    <w:basedOn w:val="a5"/>
    <w:link w:val="1f5"/>
    <w:uiPriority w:val="99"/>
    <w:rsid w:val="00BD7A28"/>
    <w:pPr>
      <w:overflowPunct w:val="0"/>
      <w:autoSpaceDE w:val="0"/>
      <w:autoSpaceDN w:val="0"/>
      <w:spacing w:line="240" w:lineRule="auto"/>
      <w:ind w:left="567" w:hanging="567"/>
    </w:pPr>
    <w:rPr>
      <w:lang w:eastAsia="he-IL"/>
    </w:rPr>
  </w:style>
  <w:style w:type="paragraph" w:customStyle="1" w:styleId="TableText0">
    <w:name w:val="Table Text"/>
    <w:basedOn w:val="a5"/>
    <w:uiPriority w:val="99"/>
    <w:rsid w:val="00BD7A28"/>
    <w:pPr>
      <w:keepLines/>
      <w:widowControl w:val="0"/>
      <w:tabs>
        <w:tab w:val="left" w:pos="624"/>
        <w:tab w:val="left" w:pos="1247"/>
      </w:tabs>
      <w:autoSpaceDE w:val="0"/>
      <w:autoSpaceDN w:val="0"/>
      <w:adjustRightInd w:val="0"/>
      <w:snapToGrid w:val="0"/>
      <w:ind w:right="57"/>
      <w:jc w:val="left"/>
    </w:pPr>
    <w:rPr>
      <w:rFonts w:ascii="Arial" w:eastAsia="Arial Unicode MS" w:hAnsi="Arial"/>
      <w:color w:val="000000"/>
      <w:sz w:val="20"/>
      <w:szCs w:val="26"/>
      <w:lang w:eastAsia="ja-JP"/>
    </w:rPr>
  </w:style>
  <w:style w:type="paragraph" w:customStyle="1" w:styleId="TableSideHeading">
    <w:name w:val="Table SideHeading"/>
    <w:basedOn w:val="TableText0"/>
    <w:uiPriority w:val="99"/>
    <w:rsid w:val="00BD7A28"/>
  </w:style>
  <w:style w:type="paragraph" w:customStyle="1" w:styleId="TableBlock">
    <w:name w:val="Table Block"/>
    <w:basedOn w:val="TableText0"/>
    <w:uiPriority w:val="99"/>
    <w:rsid w:val="00BD7A28"/>
  </w:style>
  <w:style w:type="paragraph" w:customStyle="1" w:styleId="N-1">
    <w:name w:val="N-1"/>
    <w:basedOn w:val="a5"/>
    <w:uiPriority w:val="99"/>
    <w:rsid w:val="00BD7A28"/>
    <w:pPr>
      <w:autoSpaceDE w:val="0"/>
      <w:autoSpaceDN w:val="0"/>
      <w:spacing w:line="240" w:lineRule="auto"/>
      <w:ind w:right="567"/>
      <w:jc w:val="left"/>
    </w:pPr>
    <w:rPr>
      <w:rFonts w:ascii="Times New Roman" w:hAnsi="Times New Roman"/>
      <w:spacing w:val="10"/>
      <w:sz w:val="20"/>
    </w:rPr>
  </w:style>
  <w:style w:type="character" w:customStyle="1" w:styleId="N-2">
    <w:name w:val="N-2 תו"/>
    <w:link w:val="N-20"/>
    <w:locked/>
    <w:rsid w:val="00BD7A28"/>
    <w:rPr>
      <w:spacing w:val="10"/>
    </w:rPr>
  </w:style>
  <w:style w:type="paragraph" w:customStyle="1" w:styleId="N-20">
    <w:name w:val="N-2"/>
    <w:basedOn w:val="a5"/>
    <w:link w:val="N-2"/>
    <w:rsid w:val="00BD7A28"/>
    <w:pPr>
      <w:autoSpaceDE w:val="0"/>
      <w:autoSpaceDN w:val="0"/>
      <w:spacing w:line="240" w:lineRule="auto"/>
      <w:ind w:right="1247"/>
      <w:jc w:val="left"/>
    </w:pPr>
    <w:rPr>
      <w:spacing w:val="10"/>
    </w:rPr>
  </w:style>
  <w:style w:type="paragraph" w:customStyle="1" w:styleId="N-3">
    <w:name w:val="N-3"/>
    <w:basedOn w:val="a5"/>
    <w:uiPriority w:val="99"/>
    <w:rsid w:val="00BD7A28"/>
    <w:pPr>
      <w:autoSpaceDE w:val="0"/>
      <w:autoSpaceDN w:val="0"/>
      <w:spacing w:line="240" w:lineRule="auto"/>
      <w:ind w:right="2041"/>
      <w:jc w:val="left"/>
    </w:pPr>
    <w:rPr>
      <w:rFonts w:ascii="Times New Roman" w:hAnsi="Times New Roman"/>
      <w:spacing w:val="10"/>
      <w:sz w:val="20"/>
    </w:rPr>
  </w:style>
  <w:style w:type="paragraph" w:customStyle="1" w:styleId="N-4">
    <w:name w:val="N-4"/>
    <w:basedOn w:val="N-3"/>
    <w:uiPriority w:val="99"/>
    <w:rsid w:val="00BD7A28"/>
  </w:style>
  <w:style w:type="paragraph" w:customStyle="1" w:styleId="N-2A">
    <w:name w:val="N-2A"/>
    <w:basedOn w:val="a5"/>
    <w:uiPriority w:val="99"/>
    <w:rsid w:val="00BD7A28"/>
    <w:pPr>
      <w:autoSpaceDE w:val="0"/>
      <w:autoSpaceDN w:val="0"/>
      <w:spacing w:line="240" w:lineRule="auto"/>
      <w:ind w:right="1644" w:hanging="397"/>
      <w:jc w:val="left"/>
    </w:pPr>
    <w:rPr>
      <w:rFonts w:ascii="Times New Roman" w:hAnsi="Times New Roman"/>
      <w:spacing w:val="10"/>
      <w:sz w:val="20"/>
    </w:rPr>
  </w:style>
  <w:style w:type="paragraph" w:customStyle="1" w:styleId="table">
    <w:name w:val="table"/>
    <w:basedOn w:val="a5"/>
    <w:uiPriority w:val="99"/>
    <w:rsid w:val="00BD7A28"/>
    <w:pPr>
      <w:autoSpaceDE w:val="0"/>
      <w:autoSpaceDN w:val="0"/>
      <w:spacing w:line="240" w:lineRule="auto"/>
      <w:jc w:val="left"/>
    </w:pPr>
    <w:rPr>
      <w:rFonts w:ascii="Times New Roman" w:hAnsi="Times New Roman"/>
      <w:sz w:val="16"/>
      <w:szCs w:val="20"/>
    </w:rPr>
  </w:style>
  <w:style w:type="paragraph" w:customStyle="1" w:styleId="N-3A">
    <w:name w:val="N-3A"/>
    <w:basedOn w:val="N-3"/>
    <w:uiPriority w:val="99"/>
    <w:rsid w:val="00BD7A28"/>
  </w:style>
  <w:style w:type="paragraph" w:customStyle="1" w:styleId="N-3B">
    <w:name w:val="N-3B"/>
    <w:basedOn w:val="N-3A"/>
    <w:uiPriority w:val="99"/>
    <w:rsid w:val="00BD7A28"/>
  </w:style>
  <w:style w:type="paragraph" w:customStyle="1" w:styleId="affffc">
    <w:name w:val="רווח"/>
    <w:basedOn w:val="N-1"/>
    <w:uiPriority w:val="99"/>
    <w:rsid w:val="00BD7A28"/>
    <w:pPr>
      <w:tabs>
        <w:tab w:val="left" w:pos="794"/>
      </w:tabs>
      <w:spacing w:line="140" w:lineRule="exact"/>
      <w:ind w:right="0"/>
    </w:pPr>
  </w:style>
  <w:style w:type="paragraph" w:customStyle="1" w:styleId="N-1A">
    <w:name w:val="N-1A"/>
    <w:basedOn w:val="N-1"/>
    <w:uiPriority w:val="99"/>
    <w:rsid w:val="00BD7A28"/>
    <w:pPr>
      <w:ind w:right="964" w:hanging="397"/>
    </w:pPr>
  </w:style>
  <w:style w:type="paragraph" w:customStyle="1" w:styleId="N-1B">
    <w:name w:val="N-1B"/>
    <w:basedOn w:val="a5"/>
    <w:uiPriority w:val="99"/>
    <w:rsid w:val="00BD7A28"/>
    <w:pPr>
      <w:autoSpaceDE w:val="0"/>
      <w:autoSpaceDN w:val="0"/>
      <w:spacing w:line="240" w:lineRule="auto"/>
      <w:ind w:right="1304" w:hanging="340"/>
      <w:jc w:val="left"/>
    </w:pPr>
    <w:rPr>
      <w:rFonts w:ascii="Times New Roman" w:hAnsi="Times New Roman"/>
      <w:spacing w:val="10"/>
      <w:sz w:val="20"/>
    </w:rPr>
  </w:style>
  <w:style w:type="paragraph" w:customStyle="1" w:styleId="affffd">
    <w:name w:val="קובץ"/>
    <w:basedOn w:val="a5"/>
    <w:uiPriority w:val="99"/>
    <w:rsid w:val="00BD7A28"/>
    <w:pPr>
      <w:autoSpaceDE w:val="0"/>
      <w:autoSpaceDN w:val="0"/>
      <w:spacing w:line="240" w:lineRule="auto"/>
      <w:jc w:val="left"/>
    </w:pPr>
    <w:rPr>
      <w:rFonts w:ascii="Times New Roman" w:hAnsi="Times New Roman"/>
      <w:spacing w:val="10"/>
      <w:sz w:val="16"/>
      <w:szCs w:val="20"/>
    </w:rPr>
  </w:style>
  <w:style w:type="paragraph" w:customStyle="1" w:styleId="N-2B">
    <w:name w:val="N-2B"/>
    <w:basedOn w:val="a5"/>
    <w:uiPriority w:val="99"/>
    <w:rsid w:val="00BD7A28"/>
    <w:pPr>
      <w:autoSpaceDE w:val="0"/>
      <w:autoSpaceDN w:val="0"/>
      <w:spacing w:line="240" w:lineRule="auto"/>
      <w:ind w:right="1985" w:hanging="340"/>
      <w:jc w:val="left"/>
    </w:pPr>
    <w:rPr>
      <w:rFonts w:ascii="Times New Roman" w:hAnsi="Times New Roman"/>
      <w:spacing w:val="10"/>
      <w:sz w:val="20"/>
    </w:rPr>
  </w:style>
  <w:style w:type="paragraph" w:customStyle="1" w:styleId="N-4A">
    <w:name w:val="N-4A"/>
    <w:basedOn w:val="N-3A"/>
    <w:uiPriority w:val="99"/>
    <w:rsid w:val="00BD7A28"/>
  </w:style>
  <w:style w:type="paragraph" w:customStyle="1" w:styleId="N-4B">
    <w:name w:val="N-4B"/>
    <w:basedOn w:val="N-3B"/>
    <w:uiPriority w:val="99"/>
    <w:rsid w:val="00BD7A28"/>
  </w:style>
  <w:style w:type="paragraph" w:customStyle="1" w:styleId="list2">
    <w:name w:val="list2"/>
    <w:basedOn w:val="a5"/>
    <w:uiPriority w:val="99"/>
    <w:rsid w:val="00BD7A28"/>
    <w:pPr>
      <w:keepNext/>
      <w:widowControl w:val="0"/>
      <w:autoSpaceDE w:val="0"/>
      <w:autoSpaceDN w:val="0"/>
      <w:adjustRightInd w:val="0"/>
      <w:ind w:right="1134"/>
      <w:jc w:val="left"/>
    </w:pPr>
    <w:rPr>
      <w:rFonts w:ascii="Comic Sans MS" w:hAnsi="Comic Sans MS" w:cs="Narkisim"/>
      <w:noProof/>
      <w:kern w:val="32"/>
    </w:rPr>
  </w:style>
  <w:style w:type="paragraph" w:customStyle="1" w:styleId="2f">
    <w:name w:val="חתימה2"/>
    <w:basedOn w:val="a5"/>
    <w:uiPriority w:val="99"/>
    <w:rsid w:val="00BD7A28"/>
    <w:pPr>
      <w:spacing w:line="240" w:lineRule="auto"/>
      <w:ind w:left="6804"/>
      <w:jc w:val="center"/>
    </w:pPr>
    <w:rPr>
      <w:rFonts w:ascii="Times New Roman" w:hAnsi="Times New Roman"/>
      <w:b/>
      <w:bCs/>
      <w:spacing w:val="10"/>
      <w:sz w:val="20"/>
      <w:lang w:eastAsia="he-IL"/>
    </w:rPr>
  </w:style>
  <w:style w:type="paragraph" w:customStyle="1" w:styleId="N-3-3">
    <w:name w:val="N-3-3"/>
    <w:basedOn w:val="N-3"/>
    <w:uiPriority w:val="99"/>
    <w:rsid w:val="00BD7A28"/>
  </w:style>
  <w:style w:type="paragraph" w:customStyle="1" w:styleId="QtxDos">
    <w:name w:val="QtxDos"/>
    <w:uiPriority w:val="99"/>
    <w:rsid w:val="00BD7A28"/>
    <w:rPr>
      <w:rFonts w:ascii="Arial" w:hAnsi="Akhbar Simplified MT" w:cs="Times New Roman"/>
      <w:sz w:val="20"/>
      <w:szCs w:val="20"/>
      <w:lang w:eastAsia="he-IL"/>
    </w:rPr>
  </w:style>
  <w:style w:type="paragraph" w:customStyle="1" w:styleId="-Default-">
    <w:name w:val="-Default-"/>
    <w:uiPriority w:val="99"/>
    <w:rsid w:val="00BD7A28"/>
    <w:rPr>
      <w:rFonts w:ascii="Arial" w:hAnsi="Akhbar Simplified MT" w:cs="Times New Roman"/>
      <w:lang w:eastAsia="he-IL"/>
    </w:rPr>
  </w:style>
  <w:style w:type="paragraph" w:customStyle="1" w:styleId="1f7">
    <w:name w:val="חתימה1"/>
    <w:basedOn w:val="a5"/>
    <w:uiPriority w:val="99"/>
    <w:rsid w:val="00BD7A28"/>
    <w:pPr>
      <w:spacing w:line="240" w:lineRule="auto"/>
      <w:ind w:left="6804"/>
      <w:jc w:val="center"/>
    </w:pPr>
    <w:rPr>
      <w:rFonts w:ascii="Times New Roman" w:hAnsi="Times New Roman"/>
      <w:b/>
      <w:bCs/>
      <w:spacing w:val="10"/>
      <w:sz w:val="20"/>
    </w:rPr>
  </w:style>
  <w:style w:type="paragraph" w:customStyle="1" w:styleId="affffe">
    <w:name w:val="זרימה"/>
    <w:basedOn w:val="a5"/>
    <w:next w:val="a5"/>
    <w:uiPriority w:val="99"/>
    <w:rsid w:val="00BD7A28"/>
    <w:pPr>
      <w:pBdr>
        <w:top w:val="single" w:sz="12" w:space="1" w:color="auto" w:shadow="1"/>
        <w:left w:val="single" w:sz="12" w:space="1" w:color="auto" w:shadow="1"/>
        <w:bottom w:val="single" w:sz="12" w:space="1" w:color="auto" w:shadow="1"/>
        <w:right w:val="single" w:sz="12" w:space="1" w:color="auto" w:shadow="1"/>
      </w:pBdr>
      <w:shd w:val="pct5" w:color="auto" w:fill="auto"/>
      <w:spacing w:before="120" w:after="120" w:line="240" w:lineRule="auto"/>
      <w:jc w:val="left"/>
    </w:pPr>
    <w:rPr>
      <w:rFonts w:ascii="Times New Roman" w:hAnsi="Times New Roman"/>
      <w:spacing w:val="10"/>
      <w:sz w:val="20"/>
    </w:rPr>
  </w:style>
  <w:style w:type="paragraph" w:customStyle="1" w:styleId="StyleHeading212ptBoldUnderlineAfter0cmLinespacin">
    <w:name w:val="Style Heading 2 + 12 pt Bold Underline After:  0 cm Line spacin..."/>
    <w:basedOn w:val="30"/>
    <w:uiPriority w:val="99"/>
    <w:rsid w:val="00BD7A28"/>
    <w:pPr>
      <w:keepNext/>
      <w:spacing w:line="360" w:lineRule="auto"/>
    </w:pPr>
    <w:rPr>
      <w:rFonts w:ascii="Times New Roman" w:hAnsi="Times New Roman"/>
      <w:b w:val="0"/>
      <w:lang w:eastAsia="he-IL"/>
    </w:rPr>
  </w:style>
  <w:style w:type="character" w:customStyle="1" w:styleId="StyleHeading3LatinArialComplex12ptNotLatinBoldChar">
    <w:name w:val="Style Heading 3 + (Latin) Arial (Complex) 12 pt Not (Latin) Bold Char"/>
    <w:link w:val="StyleHeading3LatinArialComplex12ptNotLatinBold"/>
    <w:locked/>
    <w:rsid w:val="00BD7A28"/>
    <w:rPr>
      <w:rFonts w:ascii="Arial" w:hAnsi="Arial"/>
      <w:lang w:eastAsia="he-IL"/>
    </w:rPr>
  </w:style>
  <w:style w:type="paragraph" w:customStyle="1" w:styleId="StyleHeading3LatinArialComplex12ptNotLatinBold">
    <w:name w:val="Style Heading 3 + (Latin) Arial (Complex) 12 pt Not (Latin) Bold"/>
    <w:basedOn w:val="30"/>
    <w:link w:val="StyleHeading3LatinArialComplex12ptNotLatinBoldChar"/>
    <w:rsid w:val="00BD7A28"/>
    <w:pPr>
      <w:keepNext/>
      <w:spacing w:line="360" w:lineRule="auto"/>
      <w:ind w:left="5613"/>
      <w:jc w:val="left"/>
    </w:pPr>
    <w:rPr>
      <w:rFonts w:ascii="Arial" w:hAnsi="Arial"/>
      <w:b w:val="0"/>
      <w:bCs w:val="0"/>
      <w:lang w:eastAsia="he-IL"/>
    </w:rPr>
  </w:style>
  <w:style w:type="paragraph" w:customStyle="1" w:styleId="StyleHeading3RightBefore6ptAfter6pt">
    <w:name w:val="Style Heading 3 + Right Before:  6 pt After:  6 pt"/>
    <w:basedOn w:val="30"/>
    <w:uiPriority w:val="99"/>
    <w:rsid w:val="00BD7A28"/>
    <w:pPr>
      <w:keepNext/>
      <w:spacing w:line="360" w:lineRule="auto"/>
      <w:ind w:left="5613"/>
      <w:jc w:val="left"/>
    </w:pPr>
    <w:rPr>
      <w:rFonts w:ascii="Times New Roman" w:hAnsi="Times New Roman"/>
      <w:bCs w:val="0"/>
      <w:lang w:eastAsia="he-IL"/>
    </w:rPr>
  </w:style>
  <w:style w:type="paragraph" w:customStyle="1" w:styleId="StyleHeading3RightBefore6ptAfter6pt1">
    <w:name w:val="Style Heading 3 + Right Before:  6 pt After:  6 pt1"/>
    <w:basedOn w:val="30"/>
    <w:uiPriority w:val="99"/>
    <w:rsid w:val="00BD7A28"/>
    <w:pPr>
      <w:keepNext/>
      <w:spacing w:line="360" w:lineRule="auto"/>
      <w:jc w:val="left"/>
    </w:pPr>
    <w:rPr>
      <w:rFonts w:ascii="Times New Roman" w:hAnsi="Times New Roman"/>
      <w:bCs w:val="0"/>
      <w:szCs w:val="30"/>
      <w:lang w:eastAsia="he-IL"/>
    </w:rPr>
  </w:style>
  <w:style w:type="paragraph" w:customStyle="1" w:styleId="m8227745332791894561msolistparagraph">
    <w:name w:val="m_8227745332791894561msolistparagraph"/>
    <w:basedOn w:val="a5"/>
    <w:uiPriority w:val="99"/>
    <w:rsid w:val="00BD7A28"/>
    <w:pPr>
      <w:bidi w:val="0"/>
      <w:spacing w:before="100" w:beforeAutospacing="1" w:after="100" w:afterAutospacing="1" w:line="240" w:lineRule="auto"/>
      <w:jc w:val="left"/>
    </w:pPr>
    <w:rPr>
      <w:rFonts w:ascii="Times New Roman" w:eastAsiaTheme="minorHAnsi" w:hAnsi="Times New Roman" w:cs="Times New Roman"/>
    </w:rPr>
  </w:style>
  <w:style w:type="paragraph" w:customStyle="1" w:styleId="afffff">
    <w:name w:val="כותרת"/>
    <w:basedOn w:val="a5"/>
    <w:uiPriority w:val="99"/>
    <w:rsid w:val="00BD7A28"/>
    <w:pPr>
      <w:keepNext/>
      <w:overflowPunct w:val="0"/>
      <w:autoSpaceDE w:val="0"/>
      <w:autoSpaceDN w:val="0"/>
      <w:adjustRightInd w:val="0"/>
      <w:spacing w:line="360" w:lineRule="atLeast"/>
      <w:ind w:left="709" w:hanging="709"/>
      <w:jc w:val="center"/>
    </w:pPr>
    <w:rPr>
      <w:rFonts w:ascii="Times New Roman" w:hAnsi="Times New Roman"/>
      <w:b/>
      <w:bCs/>
      <w:kern w:val="28"/>
      <w:szCs w:val="36"/>
      <w:lang w:eastAsia="he-IL"/>
    </w:rPr>
  </w:style>
  <w:style w:type="character" w:styleId="afffff0">
    <w:name w:val="Subtle Emphasis"/>
    <w:basedOn w:val="a6"/>
    <w:uiPriority w:val="19"/>
    <w:qFormat/>
    <w:rsid w:val="00BD7A28"/>
    <w:rPr>
      <w:i/>
      <w:iCs/>
      <w:color w:val="595959" w:themeColor="text1" w:themeTint="A6"/>
    </w:rPr>
  </w:style>
  <w:style w:type="character" w:styleId="afffff1">
    <w:name w:val="Intense Emphasis"/>
    <w:basedOn w:val="a6"/>
    <w:uiPriority w:val="21"/>
    <w:qFormat/>
    <w:rsid w:val="00BD7A28"/>
    <w:rPr>
      <w:b/>
      <w:bCs/>
      <w:i/>
      <w:iCs/>
    </w:rPr>
  </w:style>
  <w:style w:type="character" w:styleId="afffff2">
    <w:name w:val="Subtle Reference"/>
    <w:basedOn w:val="a6"/>
    <w:uiPriority w:val="31"/>
    <w:qFormat/>
    <w:rsid w:val="00BD7A28"/>
    <w:rPr>
      <w:smallCaps/>
      <w:color w:val="404040" w:themeColor="text1" w:themeTint="BF"/>
    </w:rPr>
  </w:style>
  <w:style w:type="character" w:styleId="afffff3">
    <w:name w:val="Intense Reference"/>
    <w:basedOn w:val="a6"/>
    <w:uiPriority w:val="32"/>
    <w:qFormat/>
    <w:rsid w:val="00BD7A28"/>
    <w:rPr>
      <w:b/>
      <w:bCs/>
      <w:smallCaps/>
      <w:u w:val="single"/>
    </w:rPr>
  </w:style>
  <w:style w:type="character" w:styleId="afffff4">
    <w:name w:val="Book Title"/>
    <w:basedOn w:val="a6"/>
    <w:uiPriority w:val="33"/>
    <w:qFormat/>
    <w:rsid w:val="00BD7A28"/>
    <w:rPr>
      <w:b/>
      <w:bCs/>
      <w:smallCaps/>
    </w:rPr>
  </w:style>
  <w:style w:type="character" w:customStyle="1" w:styleId="710">
    <w:name w:val="כותרת 7 תו1"/>
    <w:basedOn w:val="a6"/>
    <w:semiHidden/>
    <w:rsid w:val="00BD7A28"/>
    <w:rPr>
      <w:rFonts w:asciiTheme="majorHAnsi" w:eastAsiaTheme="majorEastAsia" w:hAnsiTheme="majorHAnsi" w:cstheme="majorBidi"/>
      <w:i/>
      <w:iCs/>
      <w:color w:val="1F4D78" w:themeColor="accent1" w:themeShade="7F"/>
      <w:szCs w:val="24"/>
      <w:lang w:eastAsia="he-IL"/>
    </w:rPr>
  </w:style>
  <w:style w:type="character" w:customStyle="1" w:styleId="81">
    <w:name w:val="כותרת 8 תו1"/>
    <w:basedOn w:val="a6"/>
    <w:semiHidden/>
    <w:rsid w:val="00BD7A28"/>
    <w:rPr>
      <w:rFonts w:asciiTheme="majorHAnsi" w:eastAsiaTheme="majorEastAsia" w:hAnsiTheme="majorHAnsi" w:cstheme="majorBidi"/>
      <w:color w:val="272727" w:themeColor="text1" w:themeTint="D8"/>
      <w:sz w:val="21"/>
      <w:szCs w:val="21"/>
      <w:lang w:eastAsia="he-IL"/>
    </w:rPr>
  </w:style>
  <w:style w:type="character" w:customStyle="1" w:styleId="91">
    <w:name w:val="כותרת 9 תו1"/>
    <w:basedOn w:val="a6"/>
    <w:semiHidden/>
    <w:rsid w:val="00BD7A28"/>
    <w:rPr>
      <w:rFonts w:asciiTheme="majorHAnsi" w:eastAsiaTheme="majorEastAsia" w:hAnsiTheme="majorHAnsi" w:cstheme="majorBidi"/>
      <w:i/>
      <w:iCs/>
      <w:color w:val="272727" w:themeColor="text1" w:themeTint="D8"/>
      <w:sz w:val="21"/>
      <w:szCs w:val="21"/>
      <w:lang w:eastAsia="he-IL"/>
    </w:rPr>
  </w:style>
  <w:style w:type="character" w:customStyle="1" w:styleId="1f8">
    <w:name w:val="נושא הערה תו1"/>
    <w:basedOn w:val="1f4"/>
    <w:semiHidden/>
    <w:rsid w:val="00BD7A28"/>
    <w:rPr>
      <w:rFonts w:ascii="Arial" w:hAnsi="Arial" w:cs="Miriam"/>
      <w:b/>
      <w:bCs/>
      <w:sz w:val="20"/>
      <w:szCs w:val="20"/>
      <w:lang w:eastAsia="he-IL"/>
    </w:rPr>
  </w:style>
  <w:style w:type="character" w:customStyle="1" w:styleId="1f9">
    <w:name w:val="טקסט בלונים תו1"/>
    <w:basedOn w:val="a6"/>
    <w:semiHidden/>
    <w:rsid w:val="00BD7A28"/>
    <w:rPr>
      <w:rFonts w:ascii="Tahoma" w:hAnsi="Tahoma" w:cs="Tahoma"/>
      <w:sz w:val="18"/>
      <w:szCs w:val="18"/>
      <w:lang w:eastAsia="he-IL"/>
    </w:rPr>
  </w:style>
  <w:style w:type="character" w:customStyle="1" w:styleId="1fa">
    <w:name w:val="כותרת עליונה תו1"/>
    <w:basedOn w:val="a6"/>
    <w:semiHidden/>
    <w:rsid w:val="00BD7A28"/>
    <w:rPr>
      <w:rFonts w:ascii="Arial" w:hAnsi="Arial" w:cs="Miriam"/>
      <w:sz w:val="20"/>
      <w:lang w:eastAsia="he-IL"/>
    </w:rPr>
  </w:style>
  <w:style w:type="character" w:customStyle="1" w:styleId="1fb">
    <w:name w:val="כותרת תחתונה תו1"/>
    <w:basedOn w:val="a6"/>
    <w:semiHidden/>
    <w:rsid w:val="00BD7A28"/>
    <w:rPr>
      <w:rFonts w:ascii="Arial" w:hAnsi="Arial" w:cs="Miriam"/>
      <w:sz w:val="20"/>
      <w:lang w:eastAsia="he-IL"/>
    </w:rPr>
  </w:style>
  <w:style w:type="character" w:customStyle="1" w:styleId="1fc">
    <w:name w:val="מפת מסמך תו1"/>
    <w:basedOn w:val="a6"/>
    <w:semiHidden/>
    <w:rsid w:val="00BD7A28"/>
    <w:rPr>
      <w:rFonts w:ascii="Tahoma" w:hAnsi="Tahoma" w:cs="Tahoma"/>
      <w:sz w:val="16"/>
      <w:szCs w:val="16"/>
      <w:lang w:eastAsia="he-IL"/>
    </w:rPr>
  </w:style>
  <w:style w:type="character" w:customStyle="1" w:styleId="1fd">
    <w:name w:val="גוף טקסט תו1"/>
    <w:basedOn w:val="a6"/>
    <w:semiHidden/>
    <w:rsid w:val="00BD7A28"/>
    <w:rPr>
      <w:rFonts w:ascii="Arial" w:hAnsi="Arial" w:cs="Miriam"/>
      <w:sz w:val="20"/>
      <w:lang w:eastAsia="he-IL"/>
    </w:rPr>
  </w:style>
  <w:style w:type="character" w:customStyle="1" w:styleId="1fe">
    <w:name w:val="טקסט הערת שוליים תו1"/>
    <w:basedOn w:val="a6"/>
    <w:uiPriority w:val="99"/>
    <w:semiHidden/>
    <w:rsid w:val="00BD7A28"/>
    <w:rPr>
      <w:rFonts w:ascii="Arial" w:hAnsi="Arial" w:cs="Miriam"/>
      <w:sz w:val="20"/>
      <w:szCs w:val="20"/>
      <w:lang w:eastAsia="he-IL"/>
    </w:rPr>
  </w:style>
  <w:style w:type="character" w:customStyle="1" w:styleId="1ff">
    <w:name w:val="כניסה בגוף טקסט תו1"/>
    <w:basedOn w:val="a6"/>
    <w:semiHidden/>
    <w:rsid w:val="00BD7A28"/>
    <w:rPr>
      <w:rFonts w:ascii="Arial" w:hAnsi="Arial" w:cs="Miriam"/>
      <w:sz w:val="20"/>
      <w:lang w:eastAsia="he-IL"/>
    </w:rPr>
  </w:style>
  <w:style w:type="character" w:customStyle="1" w:styleId="310">
    <w:name w:val="גוף טקסט 3 תו1"/>
    <w:basedOn w:val="a6"/>
    <w:uiPriority w:val="99"/>
    <w:semiHidden/>
    <w:rsid w:val="00BD7A28"/>
    <w:rPr>
      <w:rFonts w:ascii="Arial" w:hAnsi="Arial" w:cs="Miriam"/>
      <w:sz w:val="16"/>
      <w:szCs w:val="16"/>
      <w:lang w:eastAsia="he-IL"/>
    </w:rPr>
  </w:style>
  <w:style w:type="paragraph" w:styleId="affff9">
    <w:name w:val="Subtitle"/>
    <w:basedOn w:val="a5"/>
    <w:next w:val="a5"/>
    <w:link w:val="affff8"/>
    <w:uiPriority w:val="11"/>
    <w:qFormat/>
    <w:rsid w:val="00BD7A28"/>
    <w:pPr>
      <w:widowControl w:val="0"/>
      <w:numPr>
        <w:ilvl w:val="1"/>
      </w:numPr>
      <w:spacing w:after="160" w:line="240" w:lineRule="auto"/>
      <w:jc w:val="left"/>
    </w:pPr>
    <w:rPr>
      <w:rFonts w:asciiTheme="majorHAnsi" w:eastAsiaTheme="majorEastAsia" w:hAnsiTheme="majorHAnsi" w:cstheme="majorBidi"/>
      <w:color w:val="404040" w:themeColor="text1" w:themeTint="BF"/>
      <w:sz w:val="30"/>
      <w:szCs w:val="30"/>
    </w:rPr>
  </w:style>
  <w:style w:type="character" w:customStyle="1" w:styleId="1ff0">
    <w:name w:val="כותרת משנה תו1"/>
    <w:basedOn w:val="a6"/>
    <w:uiPriority w:val="11"/>
    <w:rsid w:val="00BD7A28"/>
    <w:rPr>
      <w:rFonts w:asciiTheme="minorHAnsi" w:eastAsiaTheme="minorEastAsia" w:hAnsiTheme="minorHAnsi" w:cstheme="minorBidi"/>
      <w:color w:val="5A5A5A" w:themeColor="text1" w:themeTint="A5"/>
      <w:spacing w:val="15"/>
      <w:sz w:val="22"/>
      <w:szCs w:val="22"/>
    </w:rPr>
  </w:style>
  <w:style w:type="character" w:customStyle="1" w:styleId="1ff1">
    <w:name w:val="ציטוט תו1"/>
    <w:basedOn w:val="a6"/>
    <w:uiPriority w:val="29"/>
    <w:rsid w:val="00BD7A28"/>
    <w:rPr>
      <w:rFonts w:ascii="Arial" w:hAnsi="Arial" w:cs="Miriam"/>
      <w:i/>
      <w:iCs/>
      <w:color w:val="404040" w:themeColor="text1" w:themeTint="BF"/>
      <w:sz w:val="20"/>
      <w:lang w:eastAsia="he-IL"/>
    </w:rPr>
  </w:style>
  <w:style w:type="paragraph" w:styleId="affffb">
    <w:name w:val="Intense Quote"/>
    <w:basedOn w:val="a5"/>
    <w:next w:val="a5"/>
    <w:link w:val="affffa"/>
    <w:uiPriority w:val="30"/>
    <w:qFormat/>
    <w:rsid w:val="00BD7A28"/>
    <w:pPr>
      <w:widowControl w:val="0"/>
      <w:pBdr>
        <w:top w:val="single" w:sz="4" w:space="10" w:color="5B9BD5" w:themeColor="accent1"/>
        <w:bottom w:val="single" w:sz="4" w:space="10" w:color="5B9BD5" w:themeColor="accent1"/>
      </w:pBdr>
      <w:spacing w:before="360" w:after="360" w:line="240" w:lineRule="auto"/>
      <w:ind w:left="864" w:right="864"/>
      <w:jc w:val="center"/>
    </w:pPr>
    <w:rPr>
      <w:rFonts w:asciiTheme="majorHAnsi" w:eastAsiaTheme="majorEastAsia" w:hAnsiTheme="majorHAnsi" w:cstheme="majorBidi"/>
      <w:color w:val="5B9BD5" w:themeColor="accent1"/>
      <w:sz w:val="28"/>
      <w:szCs w:val="28"/>
    </w:rPr>
  </w:style>
  <w:style w:type="character" w:customStyle="1" w:styleId="1ff2">
    <w:name w:val="ציטוט חזק תו1"/>
    <w:basedOn w:val="a6"/>
    <w:uiPriority w:val="30"/>
    <w:rsid w:val="00BD7A28"/>
    <w:rPr>
      <w:i/>
      <w:iCs/>
      <w:color w:val="5B9BD5" w:themeColor="accent1"/>
    </w:rPr>
  </w:style>
  <w:style w:type="character" w:customStyle="1" w:styleId="1ff3">
    <w:name w:val="הזכר1"/>
    <w:basedOn w:val="a6"/>
    <w:uiPriority w:val="99"/>
    <w:semiHidden/>
    <w:rsid w:val="00BD7A28"/>
    <w:rPr>
      <w:color w:val="2B579A"/>
      <w:shd w:val="clear" w:color="auto" w:fill="E6E6E6"/>
    </w:rPr>
  </w:style>
  <w:style w:type="paragraph" w:styleId="affff7">
    <w:name w:val="Signature"/>
    <w:basedOn w:val="a5"/>
    <w:link w:val="affff6"/>
    <w:semiHidden/>
    <w:unhideWhenUsed/>
    <w:rsid w:val="00BD7A28"/>
    <w:pPr>
      <w:widowControl w:val="0"/>
      <w:spacing w:line="240" w:lineRule="auto"/>
      <w:ind w:left="4252"/>
      <w:jc w:val="left"/>
    </w:pPr>
    <w:rPr>
      <w:b/>
      <w:bCs/>
      <w:spacing w:val="10"/>
    </w:rPr>
  </w:style>
  <w:style w:type="character" w:customStyle="1" w:styleId="1ff4">
    <w:name w:val="חתימה תו1"/>
    <w:basedOn w:val="a6"/>
    <w:semiHidden/>
    <w:rsid w:val="00BD7A28"/>
  </w:style>
  <w:style w:type="character" w:customStyle="1" w:styleId="afffff5">
    <w:name w:val="סימן שאלה"/>
    <w:rsid w:val="00BD7A28"/>
    <w:rPr>
      <w:rFonts w:cs="Guttman Yad" w:hint="cs"/>
      <w:sz w:val="20"/>
      <w:szCs w:val="20"/>
      <w:u w:val="single"/>
      <w:lang w:bidi="he-IL"/>
    </w:rPr>
  </w:style>
  <w:style w:type="character" w:customStyle="1" w:styleId="default">
    <w:name w:val="default"/>
    <w:rsid w:val="00BD7A28"/>
    <w:rPr>
      <w:rFonts w:ascii="Times New Roman" w:hAnsi="Times New Roman" w:cs="Times New Roman" w:hint="default"/>
      <w:sz w:val="26"/>
      <w:szCs w:val="26"/>
    </w:rPr>
  </w:style>
  <w:style w:type="table" w:styleId="53">
    <w:name w:val="Table Columns 5"/>
    <w:basedOn w:val="a7"/>
    <w:semiHidden/>
    <w:unhideWhenUsed/>
    <w:rsid w:val="00BD7A28"/>
    <w:pPr>
      <w:widowControl w:val="0"/>
      <w:jc w:val="right"/>
    </w:pPr>
    <w:rPr>
      <w:rFonts w:ascii="Times New Roman" w:hAnsi="Times New Roman" w:cs="Miriam"/>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10">
    <w:name w:val="Light Shading Accent 1"/>
    <w:basedOn w:val="a7"/>
    <w:uiPriority w:val="60"/>
    <w:semiHidden/>
    <w:unhideWhenUsed/>
    <w:rsid w:val="00BD7A28"/>
    <w:pPr>
      <w:jc w:val="right"/>
    </w:pPr>
    <w:rPr>
      <w:rFonts w:asciiTheme="minorHAnsi" w:eastAsiaTheme="minorEastAsia" w:hAnsiTheme="minorHAnsi" w:cstheme="minorBidi"/>
      <w:color w:val="2E74B5" w:themeColor="accent1" w:themeShade="BF"/>
      <w:sz w:val="21"/>
      <w:szCs w:val="21"/>
    </w:rPr>
    <w:tblPr>
      <w:tblStyleRowBandSize w:val="1"/>
      <w:tblStyleColBandSize w:val="1"/>
      <w:tblBorders>
        <w:top w:val="single" w:sz="8" w:space="0" w:color="5B9BD5" w:themeColor="accent1"/>
        <w:bottom w:val="single" w:sz="8" w:space="0" w:color="5B9BD5" w:themeColor="accent1"/>
      </w:tblBorders>
    </w:tblPr>
    <w:tblStylePr w:type="firstRow">
      <w:pPr>
        <w:spacing w:beforeLines="0" w:before="0" w:beforeAutospacing="0" w:afterLines="0" w:after="0" w:afterAutospacing="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1-1">
    <w:name w:val="Medium Shading 1 Accent 1"/>
    <w:basedOn w:val="a7"/>
    <w:uiPriority w:val="63"/>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Lines="0" w:before="0" w:beforeAutospacing="0" w:afterLines="0" w:after="0" w:afterAutospacing="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10">
    <w:name w:val="Medium List 1 Accent 1"/>
    <w:basedOn w:val="a7"/>
    <w:uiPriority w:val="65"/>
    <w:unhideWhenUsed/>
    <w:rsid w:val="00BD7A28"/>
    <w:pPr>
      <w:jc w:val="right"/>
    </w:pPr>
    <w:rPr>
      <w:rFonts w:asciiTheme="minorHAnsi" w:eastAsiaTheme="minorEastAsia" w:hAnsiTheme="minorHAnsi" w:cstheme="minorBidi"/>
      <w:color w:val="000000" w:themeColor="text1"/>
      <w:sz w:val="21"/>
      <w:szCs w:val="21"/>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hint="default"/>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2-1">
    <w:name w:val="Medium List 2 Accent 1"/>
    <w:basedOn w:val="a7"/>
    <w:uiPriority w:val="66"/>
    <w:semiHidden/>
    <w:unhideWhenUsed/>
    <w:rsid w:val="00BD7A28"/>
    <w:pPr>
      <w:jc w:val="right"/>
    </w:pPr>
    <w:rPr>
      <w:rFonts w:asciiTheme="majorHAnsi" w:eastAsiaTheme="majorEastAsia" w:hAnsiTheme="majorHAnsi" w:cstheme="majorBidi"/>
      <w:color w:val="000000" w:themeColor="text1"/>
      <w:sz w:val="21"/>
      <w:szCs w:val="21"/>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11">
    <w:name w:val="Colorful List Accent 1"/>
    <w:aliases w:val="עדליא ציבורי 1"/>
    <w:basedOn w:val="a7"/>
    <w:uiPriority w:val="72"/>
    <w:semiHidden/>
    <w:unhideWhenUsed/>
    <w:rsid w:val="00BD7A28"/>
    <w:pPr>
      <w:jc w:val="both"/>
    </w:pPr>
    <w:rPr>
      <w:rFonts w:ascii="Arial" w:eastAsiaTheme="majorEastAsia" w:hAnsi="Arial" w:cstheme="minorBidi"/>
      <w:color w:val="000000"/>
      <w:sz w:val="22"/>
      <w:szCs w:val="22"/>
      <w:lang w:bidi="en-US"/>
    </w:rPr>
    <w:tblPr>
      <w:tblStyleRowBandSize w:val="1"/>
      <w:tblStyleColBandSize w:val="1"/>
      <w:tblCellSpacing w:w="8" w:type="dxa"/>
      <w:tblCellMar>
        <w:top w:w="74" w:type="dxa"/>
        <w:bottom w:w="74" w:type="dxa"/>
      </w:tblCellMar>
    </w:tblPr>
    <w:trPr>
      <w:tblCellSpacing w:w="8" w:type="dxa"/>
    </w:trPr>
    <w:tcPr>
      <w:shd w:val="clear" w:color="auto" w:fill="EEF5FB" w:themeFill="accent1" w:themeFillTint="19"/>
    </w:tcPr>
    <w:tblStylePr w:type="firstRow">
      <w:pPr>
        <w:wordWrap/>
        <w:jc w:val="center"/>
      </w:pPr>
      <w:rPr>
        <w:rFonts w:ascii="Arial" w:hAnsi="Arial" w:cstheme="minorBidi" w:hint="default"/>
        <w:b/>
        <w:bCs/>
        <w:color w:val="FFFFFF"/>
        <w:sz w:val="24"/>
        <w:szCs w:val="24"/>
      </w:rPr>
      <w:tblPr/>
      <w:tcPr>
        <w:shd w:val="clear" w:color="auto" w:fill="E7E6E6" w:themeFill="background2"/>
      </w:tcPr>
    </w:tblStylePr>
    <w:tblStylePr w:type="lastRow">
      <w:rPr>
        <w:b/>
        <w:bCs/>
        <w:color w:val="D25F12" w:themeColor="accent2" w:themeShade="CC"/>
      </w:rPr>
      <w:tblPr/>
      <w:tcPr>
        <w:shd w:val="clear" w:color="auto" w:fill="FFFFFF"/>
      </w:tcPr>
    </w:tblStylePr>
    <w:tblStylePr w:type="firstCol">
      <w:rPr>
        <w:b/>
        <w:bCs w:val="0"/>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rPr>
        <w:rFonts w:ascii="Arial" w:hAnsi="Arial" w:cstheme="minorHAnsi" w:hint="default"/>
        <w:sz w:val="22"/>
        <w:szCs w:val="22"/>
      </w:rPr>
      <w:tblPr/>
      <w:tcPr>
        <w:shd w:val="clear" w:color="auto" w:fill="D2DEEF"/>
      </w:tcPr>
    </w:tblStylePr>
    <w:tblStylePr w:type="band2Horz">
      <w:rPr>
        <w:rFonts w:ascii="Arial" w:hAnsi="Arial" w:cstheme="minorHAnsi" w:hint="default"/>
        <w:sz w:val="22"/>
        <w:szCs w:val="22"/>
      </w:rPr>
      <w:tblPr/>
      <w:tcPr>
        <w:shd w:val="clear" w:color="auto" w:fill="EAEFF7"/>
      </w:tcPr>
    </w:tblStylePr>
  </w:style>
  <w:style w:type="table" w:styleId="-3">
    <w:name w:val="Light Shading Accent 3"/>
    <w:basedOn w:val="a7"/>
    <w:uiPriority w:val="60"/>
    <w:semiHidden/>
    <w:unhideWhenUsed/>
    <w:rsid w:val="00BD7A28"/>
    <w:pPr>
      <w:jc w:val="right"/>
    </w:pPr>
    <w:rPr>
      <w:rFonts w:asciiTheme="minorHAnsi" w:eastAsiaTheme="minorEastAsia" w:hAnsiTheme="minorHAnsi" w:cstheme="minorBidi"/>
      <w:color w:val="7B7B7B" w:themeColor="accent3" w:themeShade="BF"/>
      <w:sz w:val="21"/>
      <w:szCs w:val="21"/>
    </w:rPr>
    <w:tblPr>
      <w:tblStyleRowBandSize w:val="1"/>
      <w:tblStyleColBandSize w:val="1"/>
      <w:tblBorders>
        <w:top w:val="single" w:sz="8" w:space="0" w:color="A5A5A5" w:themeColor="accent3"/>
        <w:bottom w:val="single" w:sz="8" w:space="0" w:color="A5A5A5" w:themeColor="accent3"/>
      </w:tblBorders>
    </w:tblPr>
    <w:tblStylePr w:type="firstRow">
      <w:pPr>
        <w:spacing w:beforeLines="0" w:before="0" w:beforeAutospacing="0" w:afterLines="0" w:after="0" w:afterAutospacing="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30">
    <w:name w:val="Light Grid Accent 3"/>
    <w:basedOn w:val="a7"/>
    <w:uiPriority w:val="62"/>
    <w:semiHidden/>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
    <w:name w:val="Medium Shading 2 Accent 4"/>
    <w:basedOn w:val="a7"/>
    <w:uiPriority w:val="64"/>
    <w:semiHidden/>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5">
    <w:name w:val="Medium Shading 1 Accent 5"/>
    <w:basedOn w:val="a7"/>
    <w:uiPriority w:val="63"/>
    <w:semiHidden/>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Lines="0" w:before="0" w:beforeAutospacing="0" w:afterLines="0" w:after="0" w:afterAutospacing="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2-5">
    <w:name w:val="Medium List 2 Accent 5"/>
    <w:basedOn w:val="a7"/>
    <w:uiPriority w:val="66"/>
    <w:semiHidden/>
    <w:unhideWhenUsed/>
    <w:rsid w:val="00BD7A28"/>
    <w:pPr>
      <w:jc w:val="right"/>
    </w:pPr>
    <w:rPr>
      <w:rFonts w:asciiTheme="majorHAnsi" w:eastAsiaTheme="majorEastAsia" w:hAnsiTheme="majorHAnsi" w:cstheme="majorBidi"/>
      <w:color w:val="000000" w:themeColor="text1"/>
      <w:sz w:val="21"/>
      <w:szCs w:val="21"/>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3e">
    <w:name w:val="טבלת רשת3"/>
    <w:basedOn w:val="a7"/>
    <w:uiPriority w:val="59"/>
    <w:rsid w:val="00BD7A2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0">
    <w:name w:val="טקסט טבלה תחתונה2"/>
    <w:basedOn w:val="a7"/>
    <w:uiPriority w:val="59"/>
    <w:rsid w:val="00BD7A28"/>
    <w:pPr>
      <w:tabs>
        <w:tab w:val="left" w:pos="709"/>
        <w:tab w:val="left" w:pos="1418"/>
        <w:tab w:val="left" w:pos="2268"/>
        <w:tab w:val="left" w:pos="3289"/>
      </w:tabs>
      <w:jc w:val="right"/>
    </w:pPr>
    <w:rPr>
      <w:rFonts w:ascii="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1">
    <w:name w:val="טבלת רשת2"/>
    <w:basedOn w:val="a7"/>
    <w:uiPriority w:val="59"/>
    <w:rsid w:val="00BD7A28"/>
    <w:rPr>
      <w:rFonts w:ascii="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44">
    <w:name w:val="טבלת רשת4"/>
    <w:basedOn w:val="a7"/>
    <w:uiPriority w:val="59"/>
    <w:rsid w:val="00BD7A28"/>
    <w:rPr>
      <w:rFonts w:ascii="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54">
    <w:name w:val="טבלת רשת5"/>
    <w:basedOn w:val="a7"/>
    <w:uiPriority w:val="59"/>
    <w:rsid w:val="00BD7A28"/>
    <w:rPr>
      <w:rFonts w:ascii="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1">
    <w:name w:val="טבלת רשת 1 בהירה - הדגשה 11"/>
    <w:basedOn w:val="a7"/>
    <w:uiPriority w:val="46"/>
    <w:rsid w:val="00BD7A28"/>
    <w:pPr>
      <w:spacing w:after="120" w:line="264" w:lineRule="auto"/>
      <w:jc w:val="right"/>
    </w:pPr>
    <w:rPr>
      <w:rFonts w:asciiTheme="minorHAnsi" w:eastAsia="Calibri" w:hAnsiTheme="minorHAnsi" w:cstheme="minorBidi"/>
      <w:sz w:val="22"/>
      <w:szCs w:val="22"/>
    </w:rPr>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customStyle="1" w:styleId="1-51">
    <w:name w:val="טבלת רשת 1 בהירה - הדגשה 51"/>
    <w:basedOn w:val="a7"/>
    <w:uiPriority w:val="46"/>
    <w:rsid w:val="00BD7A28"/>
    <w:pPr>
      <w:jc w:val="right"/>
    </w:pPr>
    <w:rPr>
      <w:rFonts w:asciiTheme="minorHAnsi" w:eastAsiaTheme="minorEastAsia" w:hAnsiTheme="minorHAnsi" w:cstheme="minorBidi"/>
      <w:sz w:val="21"/>
      <w:szCs w:val="21"/>
    </w:rPr>
    <w:tblPr>
      <w:tblStyleRowBandSize w:val="1"/>
      <w:tblStyleColBandSize w:val="1"/>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bCs/>
      </w:rPr>
    </w:tblStylePr>
    <w:tblStylePr w:type="lastCol">
      <w:rPr>
        <w:b/>
        <w:bCs/>
      </w:rPr>
    </w:tblStylePr>
  </w:style>
  <w:style w:type="table" w:customStyle="1" w:styleId="GridTable1Light1">
    <w:name w:val="Grid Table 1 Light1"/>
    <w:basedOn w:val="a7"/>
    <w:uiPriority w:val="46"/>
    <w:rsid w:val="00BD7A28"/>
    <w:rPr>
      <w:rFonts w:ascii="Times New Roman" w:hAnsi="Times New Roman"/>
      <w:kern w:val="32"/>
    </w:r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ListTable3-Accent11">
    <w:name w:val="List Table 3 - Accent 11"/>
    <w:basedOn w:val="a7"/>
    <w:uiPriority w:val="48"/>
    <w:rsid w:val="00BD7A28"/>
    <w:rPr>
      <w:rFonts w:ascii="Times New Roman" w:hAnsi="Times New Roman"/>
      <w:kern w:val="32"/>
    </w:rPr>
    <w:tblPr>
      <w:tblStyleRowBandSize w:val="1"/>
      <w:tblStyleColBandSize w:val="1"/>
      <w:tblBorders>
        <w:top w:val="single" w:sz="4" w:space="0" w:color="4F81BD"/>
        <w:left w:val="single" w:sz="4" w:space="0" w:color="4F81BD"/>
        <w:bottom w:val="single" w:sz="4" w:space="0" w:color="4F81BD"/>
        <w:right w:val="single" w:sz="4" w:space="0" w:color="4F81BD"/>
      </w:tblBorders>
    </w:tblPr>
    <w:tblStylePr w:type="firstRow">
      <w:rPr>
        <w:b/>
        <w:bCs/>
        <w:color w:val="FFFFFF"/>
      </w:rPr>
      <w:tblPr/>
      <w:tcPr>
        <w:shd w:val="clear" w:color="auto" w:fill="4F81BD"/>
      </w:tcPr>
    </w:tblStylePr>
    <w:tblStylePr w:type="lastRow">
      <w:rPr>
        <w:b/>
        <w:bCs/>
      </w:rPr>
      <w:tblPr/>
      <w:tcPr>
        <w:tcBorders>
          <w:top w:val="double" w:sz="4" w:space="0" w:color="4F81BD"/>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4F81BD"/>
          <w:right w:val="single" w:sz="4" w:space="0" w:color="4F81BD"/>
        </w:tcBorders>
      </w:tcPr>
    </w:tblStylePr>
    <w:tblStylePr w:type="band1Horz">
      <w:tblPr/>
      <w:tcPr>
        <w:tcBorders>
          <w:top w:val="single" w:sz="4" w:space="0" w:color="4F81BD"/>
          <w:bottom w:val="single" w:sz="4" w:space="0" w:color="4F81BD"/>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F81BD"/>
          <w:left w:val="nil"/>
        </w:tcBorders>
      </w:tcPr>
    </w:tblStylePr>
    <w:tblStylePr w:type="swCell">
      <w:tblPr/>
      <w:tcPr>
        <w:tcBorders>
          <w:top w:val="double" w:sz="4" w:space="0" w:color="4F81BD"/>
          <w:right w:val="nil"/>
        </w:tcBorders>
      </w:tcPr>
    </w:tblStylePr>
  </w:style>
  <w:style w:type="table" w:customStyle="1" w:styleId="111">
    <w:name w:val="טבלה רגילה 11"/>
    <w:basedOn w:val="a7"/>
    <w:uiPriority w:val="41"/>
    <w:rsid w:val="003A719E"/>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UnresolvedMention1">
    <w:name w:val="Unresolved Mention1"/>
    <w:basedOn w:val="a6"/>
    <w:uiPriority w:val="99"/>
    <w:semiHidden/>
    <w:unhideWhenUsed/>
    <w:rsid w:val="003A719E"/>
    <w:rPr>
      <w:color w:val="808080"/>
      <w:shd w:val="clear" w:color="auto" w:fill="E6E6E6"/>
    </w:rPr>
  </w:style>
  <w:style w:type="table" w:customStyle="1" w:styleId="2f2">
    <w:name w:val="רשת טבלה2"/>
    <w:basedOn w:val="a7"/>
    <w:next w:val="af4"/>
    <w:uiPriority w:val="39"/>
    <w:rsid w:val="00B0466A"/>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
    <w:name w:val="סגנון112"/>
    <w:basedOn w:val="a7"/>
    <w:uiPriority w:val="99"/>
    <w:rsid w:val="00B0466A"/>
    <w:rPr>
      <w:rFonts w:asciiTheme="minorHAnsi" w:eastAsiaTheme="minorHAnsi" w:hAnsiTheme="minorHAnsi" w:cstheme="minorBidi"/>
      <w:sz w:val="22"/>
      <w:szCs w:val="22"/>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table" w:customStyle="1" w:styleId="131">
    <w:name w:val="סגנון131"/>
    <w:basedOn w:val="a7"/>
    <w:uiPriority w:val="99"/>
    <w:rsid w:val="00B0466A"/>
    <w:rPr>
      <w:rFonts w:asciiTheme="minorHAnsi" w:eastAsiaTheme="minorHAnsi" w:hAnsiTheme="minorHAnsi" w:cstheme="minorBidi"/>
      <w:sz w:val="22"/>
      <w:szCs w:val="22"/>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paragraph" w:customStyle="1" w:styleId="a0">
    <w:name w:val="הפלוס"/>
    <w:basedOn w:val="a5"/>
    <w:qFormat/>
    <w:rsid w:val="00096451"/>
    <w:pPr>
      <w:numPr>
        <w:numId w:val="28"/>
      </w:numPr>
      <w:spacing w:line="240" w:lineRule="auto"/>
    </w:pPr>
    <w:rPr>
      <w:rFonts w:asciiTheme="minorHAnsi" w:eastAsiaTheme="minorHAnsi" w:hAnsiTheme="minorHAnsi" w:cstheme="minorBidi"/>
      <w:color w:val="000000" w:themeColor="text1" w:themeShade="BF"/>
    </w:rPr>
  </w:style>
  <w:style w:type="paragraph" w:customStyle="1" w:styleId="Heading11">
    <w:name w:val="Heading 11"/>
    <w:basedOn w:val="a5"/>
    <w:qFormat/>
    <w:rsid w:val="000D3096"/>
    <w:pPr>
      <w:widowControl w:val="0"/>
      <w:numPr>
        <w:numId w:val="31"/>
      </w:numPr>
      <w:spacing w:after="120"/>
    </w:pPr>
    <w:rPr>
      <w:rFonts w:ascii="Times New Roman" w:hAnsi="Times New Roman"/>
      <w:b/>
      <w:bCs/>
      <w:u w:val="single"/>
    </w:rPr>
  </w:style>
  <w:style w:type="character" w:customStyle="1" w:styleId="normal1Char0">
    <w:name w:val="normal 1 Char"/>
    <w:link w:val="normal1"/>
    <w:locked/>
    <w:rsid w:val="000D3096"/>
  </w:style>
  <w:style w:type="paragraph" w:customStyle="1" w:styleId="normal1">
    <w:name w:val="normal 1"/>
    <w:basedOn w:val="Heading11"/>
    <w:link w:val="normal1Char0"/>
    <w:qFormat/>
    <w:rsid w:val="000D3096"/>
    <w:pPr>
      <w:numPr>
        <w:ilvl w:val="1"/>
      </w:numPr>
    </w:pPr>
    <w:rPr>
      <w:rFonts w:ascii="David" w:hAnsi="David"/>
      <w:b w:val="0"/>
      <w:bCs w:val="0"/>
      <w:u w:val="none"/>
    </w:rPr>
  </w:style>
  <w:style w:type="paragraph" w:customStyle="1" w:styleId="heading01">
    <w:name w:val="heading 01"/>
    <w:basedOn w:val="af1"/>
    <w:qFormat/>
    <w:rsid w:val="0069014F"/>
    <w:pPr>
      <w:widowControl w:val="0"/>
      <w:spacing w:after="120"/>
      <w:jc w:val="center"/>
    </w:pPr>
    <w:rPr>
      <w:rFonts w:ascii="Times New Roman" w:hAnsi="Times New Roman"/>
      <w:b/>
      <w:bCs/>
      <w:sz w:val="28"/>
      <w:szCs w:val="28"/>
    </w:rPr>
  </w:style>
  <w:style w:type="table" w:customStyle="1" w:styleId="113">
    <w:name w:val="טבלת רשת 1 בהירה1"/>
    <w:basedOn w:val="a7"/>
    <w:uiPriority w:val="46"/>
    <w:rsid w:val="009A2474"/>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customStyle="1" w:styleId="afffff6">
    <w:name w:val="כותרת קטע"/>
    <w:basedOn w:val="a5"/>
    <w:rsid w:val="00257F4B"/>
    <w:pPr>
      <w:widowControl w:val="0"/>
      <w:tabs>
        <w:tab w:val="left" w:pos="8675"/>
      </w:tabs>
      <w:autoSpaceDE w:val="0"/>
      <w:autoSpaceDN w:val="0"/>
      <w:spacing w:before="240" w:after="240" w:line="300" w:lineRule="atLeast"/>
    </w:pPr>
    <w:rPr>
      <w:rFonts w:ascii="Times New Roman" w:hAnsi="Times New Roman"/>
      <w:b/>
      <w:bCs/>
      <w:smallCaps/>
    </w:rPr>
  </w:style>
  <w:style w:type="table" w:customStyle="1" w:styleId="3f">
    <w:name w:val="טקסט טבלה תחתונה3"/>
    <w:basedOn w:val="a7"/>
    <w:next w:val="af4"/>
    <w:uiPriority w:val="59"/>
    <w:rsid w:val="0046136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29">
    <w:name w:val="סגנון2 תו"/>
    <w:link w:val="28"/>
    <w:rsid w:val="00BE2EB1"/>
    <w:rPr>
      <w:bCs/>
      <w:noProof/>
      <w:sz w:val="20"/>
      <w:lang w:eastAsia="he-IL"/>
    </w:rPr>
  </w:style>
  <w:style w:type="table" w:styleId="1ff5">
    <w:name w:val="Plain Table 1"/>
    <w:basedOn w:val="a7"/>
    <w:uiPriority w:val="41"/>
    <w:rsid w:val="00BD63C0"/>
    <w:pPr>
      <w:bidi/>
    </w:pPr>
    <w:rPr>
      <w:rFonts w:asciiTheme="minorHAnsi" w:eastAsiaTheme="minorEastAsia" w:hAnsiTheme="minorHAnsi" w:cstheme="minorBidi"/>
      <w:sz w:val="22"/>
      <w:szCs w:val="22"/>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1ff6">
    <w:name w:val="אזכור לא מזוהה1"/>
    <w:basedOn w:val="a6"/>
    <w:uiPriority w:val="99"/>
    <w:semiHidden/>
    <w:unhideWhenUsed/>
    <w:rsid w:val="00E02309"/>
    <w:rPr>
      <w:color w:val="605E5C"/>
      <w:shd w:val="clear" w:color="auto" w:fill="E1DFDD"/>
    </w:rPr>
  </w:style>
  <w:style w:type="table" w:styleId="3-3">
    <w:name w:val="List Table 3 Accent 3"/>
    <w:basedOn w:val="a7"/>
    <w:uiPriority w:val="48"/>
    <w:rsid w:val="00B44C46"/>
    <w:pPr>
      <w:bidi/>
    </w:pPr>
    <w:rPr>
      <w:rFonts w:asciiTheme="minorHAnsi" w:eastAsiaTheme="minorHAnsi" w:hAnsiTheme="minorHAnsi" w:cstheme="minorBidi"/>
      <w:sz w:val="22"/>
      <w:szCs w:val="22"/>
    </w:rPr>
    <w:tblPr>
      <w:tblStyleRowBandSize w:val="1"/>
      <w:tblStyleColBandSize w:val="1"/>
      <w:tblBorders>
        <w:top w:val="single" w:sz="4" w:space="0" w:color="A5A5A5" w:themeColor="accent3"/>
        <w:left w:val="single" w:sz="4" w:space="0" w:color="A5A5A5" w:themeColor="accent3"/>
        <w:bottom w:val="single" w:sz="4" w:space="0" w:color="A5A5A5" w:themeColor="accent3"/>
        <w:right w:val="single" w:sz="4" w:space="0" w:color="A5A5A5" w:themeColor="accent3"/>
      </w:tblBorders>
    </w:tblPr>
    <w:tblStylePr w:type="firstRow">
      <w:rPr>
        <w:b/>
        <w:bCs/>
        <w:color w:val="FFFFFF" w:themeColor="background1"/>
      </w:rPr>
      <w:tblPr/>
      <w:tcPr>
        <w:shd w:val="clear" w:color="auto" w:fill="A5A5A5" w:themeFill="accent3"/>
      </w:tcPr>
    </w:tblStylePr>
    <w:tblStylePr w:type="lastRow">
      <w:rPr>
        <w:b/>
        <w:bCs/>
      </w:rPr>
      <w:tblPr/>
      <w:tcPr>
        <w:tcBorders>
          <w:top w:val="double" w:sz="4" w:space="0" w:color="A5A5A5"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A5A5A5" w:themeColor="accent3"/>
          <w:right w:val="single" w:sz="4" w:space="0" w:color="A5A5A5" w:themeColor="accent3"/>
        </w:tcBorders>
      </w:tcPr>
    </w:tblStylePr>
    <w:tblStylePr w:type="band1Horz">
      <w:tblPr/>
      <w:tcPr>
        <w:tcBorders>
          <w:top w:val="single" w:sz="4" w:space="0" w:color="A5A5A5" w:themeColor="accent3"/>
          <w:bottom w:val="single" w:sz="4" w:space="0" w:color="A5A5A5"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5A5A5" w:themeColor="accent3"/>
          <w:left w:val="nil"/>
        </w:tcBorders>
      </w:tcPr>
    </w:tblStylePr>
    <w:tblStylePr w:type="swCell">
      <w:tblPr/>
      <w:tcPr>
        <w:tcBorders>
          <w:top w:val="double" w:sz="4" w:space="0" w:color="A5A5A5" w:themeColor="accent3"/>
          <w:right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09105774">
      <w:bodyDiv w:val="1"/>
      <w:marLeft w:val="0"/>
      <w:marRight w:val="0"/>
      <w:marTop w:val="0"/>
      <w:marBottom w:val="0"/>
      <w:divBdr>
        <w:top w:val="none" w:sz="0" w:space="0" w:color="auto"/>
        <w:left w:val="none" w:sz="0" w:space="0" w:color="auto"/>
        <w:bottom w:val="none" w:sz="0" w:space="0" w:color="auto"/>
        <w:right w:val="none" w:sz="0" w:space="0" w:color="auto"/>
      </w:divBdr>
    </w:div>
    <w:div w:id="1550334664">
      <w:bodyDiv w:val="1"/>
      <w:marLeft w:val="0"/>
      <w:marRight w:val="0"/>
      <w:marTop w:val="0"/>
      <w:marBottom w:val="0"/>
      <w:divBdr>
        <w:top w:val="none" w:sz="0" w:space="0" w:color="auto"/>
        <w:left w:val="none" w:sz="0" w:space="0" w:color="auto"/>
        <w:bottom w:val="none" w:sz="0" w:space="0" w:color="auto"/>
        <w:right w:val="none" w:sz="0" w:space="0" w:color="auto"/>
      </w:divBdr>
    </w:div>
    <w:div w:id="20386529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2.xml"/><Relationship Id="rId18" Type="http://schemas.openxmlformats.org/officeDocument/2006/relationships/image" Target="media/image1.jpeg"/><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footer" Target="foot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http://www.justice.gov.il/mojheb/rasuthataagidim" TargetMode="Externa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7" Type="http://schemas.microsoft.com/office/2016/09/relationships/commentsIds" Target="commentsId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E9011CBE14504A3BB60BC6464FCF360C"/>
        <w:category>
          <w:name w:val="כללי"/>
          <w:gallery w:val="placeholder"/>
        </w:category>
        <w:types>
          <w:type w:val="bbPlcHdr"/>
        </w:types>
        <w:behaviors>
          <w:behavior w:val="content"/>
        </w:behaviors>
        <w:guid w:val="{402308C5-942C-42F8-BFC7-4A306513FE20}"/>
      </w:docPartPr>
      <w:docPartBody>
        <w:p w:rsidR="00C567D3" w:rsidRDefault="007E66E1">
          <w:r w:rsidRPr="00B02D3C">
            <w:rPr>
              <w:rStyle w:val="a3"/>
              <w:rtl/>
            </w:rPr>
            <w:t>[כותרת]</w:t>
          </w:r>
        </w:p>
      </w:docPartBody>
    </w:docPart>
    <w:docPart>
      <w:docPartPr>
        <w:name w:val="9532601DD8A04686AD06FD47876590E7"/>
        <w:category>
          <w:name w:val="כללי"/>
          <w:gallery w:val="placeholder"/>
        </w:category>
        <w:types>
          <w:type w:val="bbPlcHdr"/>
        </w:types>
        <w:behaviors>
          <w:behavior w:val="content"/>
        </w:behaviors>
        <w:guid w:val="{5808CE5B-983A-4F3C-8793-2925AFFB4D58}"/>
      </w:docPartPr>
      <w:docPartBody>
        <w:p w:rsidR="00C567D3" w:rsidRDefault="007E66E1">
          <w:r w:rsidRPr="00B02D3C">
            <w:rPr>
              <w:rStyle w:val="a3"/>
              <w:rtl/>
            </w:rPr>
            <w:t>[כותרת]</w:t>
          </w:r>
        </w:p>
      </w:docPartBody>
    </w:docPart>
    <w:docPart>
      <w:docPartPr>
        <w:name w:val="8598D911669A4E2688F03F33F8DAE0AC"/>
        <w:category>
          <w:name w:val="כללי"/>
          <w:gallery w:val="placeholder"/>
        </w:category>
        <w:types>
          <w:type w:val="bbPlcHdr"/>
        </w:types>
        <w:behaviors>
          <w:behavior w:val="content"/>
        </w:behaviors>
        <w:guid w:val="{BA116F0C-ADAC-44AE-B723-3E993AFEF94A}"/>
      </w:docPartPr>
      <w:docPartBody>
        <w:p w:rsidR="00C567D3" w:rsidRDefault="007E66E1">
          <w:r w:rsidRPr="00B02D3C">
            <w:rPr>
              <w:rStyle w:val="a3"/>
              <w:rtl/>
            </w:rPr>
            <w:t>[כותרת]</w:t>
          </w:r>
        </w:p>
      </w:docPartBody>
    </w:docPart>
    <w:docPart>
      <w:docPartPr>
        <w:name w:val="D647D9BDA0E44CA8992C01B4209517FA"/>
        <w:category>
          <w:name w:val="כללי"/>
          <w:gallery w:val="placeholder"/>
        </w:category>
        <w:types>
          <w:type w:val="bbPlcHdr"/>
        </w:types>
        <w:behaviors>
          <w:behavior w:val="content"/>
        </w:behaviors>
        <w:guid w:val="{CD98E068-FE20-48EC-A3FB-663B95EF5087}"/>
      </w:docPartPr>
      <w:docPartBody>
        <w:p w:rsidR="00C567D3" w:rsidRDefault="007E66E1">
          <w:r w:rsidRPr="00B02D3C">
            <w:rPr>
              <w:rStyle w:val="a3"/>
              <w:rtl/>
            </w:rPr>
            <w:t>[כותרת]</w:t>
          </w:r>
        </w:p>
      </w:docPartBody>
    </w:docPart>
    <w:docPart>
      <w:docPartPr>
        <w:name w:val="329A66A63AB942CEBB8EFC6DE6C5EA7B"/>
        <w:category>
          <w:name w:val="כללי"/>
          <w:gallery w:val="placeholder"/>
        </w:category>
        <w:types>
          <w:type w:val="bbPlcHdr"/>
        </w:types>
        <w:behaviors>
          <w:behavior w:val="content"/>
        </w:behaviors>
        <w:guid w:val="{ED9B1C67-D729-418C-A51A-DEAD6E10D90F}"/>
      </w:docPartPr>
      <w:docPartBody>
        <w:p w:rsidR="00C567D3" w:rsidRDefault="007E66E1">
          <w:r w:rsidRPr="00B02D3C">
            <w:rPr>
              <w:rStyle w:val="a3"/>
              <w:rtl/>
            </w:rPr>
            <w:t>[כותרת]</w:t>
          </w:r>
        </w:p>
      </w:docPartBody>
    </w:docPart>
    <w:docPart>
      <w:docPartPr>
        <w:name w:val="4DD17EC75A7648F4B1BB7CD4C2DD97B6"/>
        <w:category>
          <w:name w:val="כללי"/>
          <w:gallery w:val="placeholder"/>
        </w:category>
        <w:types>
          <w:type w:val="bbPlcHdr"/>
        </w:types>
        <w:behaviors>
          <w:behavior w:val="content"/>
        </w:behaviors>
        <w:guid w:val="{462B2BD9-E353-4F54-B66F-003EF7BC6535}"/>
      </w:docPartPr>
      <w:docPartBody>
        <w:p w:rsidR="00FB69EC" w:rsidRDefault="007E66E1">
          <w:r w:rsidRPr="00B02D3C">
            <w:rPr>
              <w:rStyle w:val="a3"/>
              <w:rtl/>
            </w:rPr>
            <w:t>[כותרת]</w:t>
          </w:r>
        </w:p>
      </w:docPartBody>
    </w:docPart>
    <w:docPart>
      <w:docPartPr>
        <w:name w:val="436C37FC7A62432EB17EA8009E48B48B"/>
        <w:category>
          <w:name w:val="כללי"/>
          <w:gallery w:val="placeholder"/>
        </w:category>
        <w:types>
          <w:type w:val="bbPlcHdr"/>
        </w:types>
        <w:behaviors>
          <w:behavior w:val="content"/>
        </w:behaviors>
        <w:guid w:val="{77569B19-4F03-47F8-8468-49FE15087E27}"/>
      </w:docPartPr>
      <w:docPartBody>
        <w:p w:rsidR="00FB69EC" w:rsidRDefault="007E66E1">
          <w:r w:rsidRPr="00B02D3C">
            <w:rPr>
              <w:rStyle w:val="a3"/>
              <w:rtl/>
            </w:rPr>
            <w:t>[כותרת]</w:t>
          </w:r>
        </w:p>
      </w:docPartBody>
    </w:docPart>
    <w:docPart>
      <w:docPartPr>
        <w:name w:val="8116934A62A543DB9D653E04664084D3"/>
        <w:category>
          <w:name w:val="כללי"/>
          <w:gallery w:val="placeholder"/>
        </w:category>
        <w:types>
          <w:type w:val="bbPlcHdr"/>
        </w:types>
        <w:behaviors>
          <w:behavior w:val="content"/>
        </w:behaviors>
        <w:guid w:val="{12F8613C-27EB-4278-8E87-FCE1988415AF}"/>
      </w:docPartPr>
      <w:docPartBody>
        <w:p w:rsidR="00FB69EC" w:rsidRDefault="007E66E1">
          <w:r w:rsidRPr="00B02D3C">
            <w:rPr>
              <w:rStyle w:val="a3"/>
              <w:rtl/>
            </w:rPr>
            <w:t>[כותרת]</w:t>
          </w:r>
        </w:p>
      </w:docPartBody>
    </w:docPart>
    <w:docPart>
      <w:docPartPr>
        <w:name w:val="48EF3D49F3A143BFB102411B90E6B9AD"/>
        <w:category>
          <w:name w:val="כללי"/>
          <w:gallery w:val="placeholder"/>
        </w:category>
        <w:types>
          <w:type w:val="bbPlcHdr"/>
        </w:types>
        <w:behaviors>
          <w:behavior w:val="content"/>
        </w:behaviors>
        <w:guid w:val="{3F8D6B67-928B-42AE-8BCD-3EA651C0DC8B}"/>
      </w:docPartPr>
      <w:docPartBody>
        <w:p w:rsidR="00FB69EC" w:rsidRDefault="007E66E1">
          <w:r w:rsidRPr="00B02D3C">
            <w:rPr>
              <w:rStyle w:val="a3"/>
              <w:rtl/>
            </w:rPr>
            <w:t>[כותרת]</w:t>
          </w:r>
        </w:p>
      </w:docPartBody>
    </w:docPart>
    <w:docPart>
      <w:docPartPr>
        <w:name w:val="6CE9CFAA860E487287C0939746993551"/>
        <w:category>
          <w:name w:val="כללי"/>
          <w:gallery w:val="placeholder"/>
        </w:category>
        <w:types>
          <w:type w:val="bbPlcHdr"/>
        </w:types>
        <w:behaviors>
          <w:behavior w:val="content"/>
        </w:behaviors>
        <w:guid w:val="{38FEC7A3-950B-4D02-BEA5-F30249FFC257}"/>
      </w:docPartPr>
      <w:docPartBody>
        <w:p w:rsidR="005A7C9D" w:rsidRDefault="007E66E1">
          <w:r w:rsidRPr="002B09CB">
            <w:rPr>
              <w:rStyle w:val="a3"/>
              <w:rtl/>
            </w:rPr>
            <w:t>[כותרת]</w:t>
          </w:r>
        </w:p>
      </w:docPartBody>
    </w:docPart>
    <w:docPart>
      <w:docPartPr>
        <w:name w:val="AA4073B176CF4EADB091B36E424E69F6"/>
        <w:category>
          <w:name w:val="כללי"/>
          <w:gallery w:val="placeholder"/>
        </w:category>
        <w:types>
          <w:type w:val="bbPlcHdr"/>
        </w:types>
        <w:behaviors>
          <w:behavior w:val="content"/>
        </w:behaviors>
        <w:guid w:val="{92333B3E-FC3A-4DF0-8977-77E4FC3AB6C4}"/>
      </w:docPartPr>
      <w:docPartBody>
        <w:p w:rsidR="005A7C9D" w:rsidRDefault="007E66E1">
          <w:r w:rsidRPr="000349A2">
            <w:rPr>
              <w:rStyle w:val="a3"/>
              <w:rtl/>
            </w:rPr>
            <w:t>[חברה]</w:t>
          </w:r>
        </w:p>
      </w:docPartBody>
    </w:docPart>
    <w:docPart>
      <w:docPartPr>
        <w:name w:val="E0C6FC0DA8464375B07BE4A98EBE2311"/>
        <w:category>
          <w:name w:val="כללי"/>
          <w:gallery w:val="placeholder"/>
        </w:category>
        <w:types>
          <w:type w:val="bbPlcHdr"/>
        </w:types>
        <w:behaviors>
          <w:behavior w:val="content"/>
        </w:behaviors>
        <w:guid w:val="{9A5A5261-9DD4-4D70-A114-D41F11D8EBFD}"/>
      </w:docPartPr>
      <w:docPartBody>
        <w:p w:rsidR="005A7C9D" w:rsidRDefault="007E66E1">
          <w:r w:rsidRPr="000349A2">
            <w:rPr>
              <w:rStyle w:val="a3"/>
              <w:rtl/>
            </w:rPr>
            <w:t>[חברה]</w:t>
          </w:r>
        </w:p>
      </w:docPartBody>
    </w:docPart>
    <w:docPart>
      <w:docPartPr>
        <w:name w:val="05B00D87DD0441449899250751A10785"/>
        <w:category>
          <w:name w:val="כללי"/>
          <w:gallery w:val="placeholder"/>
        </w:category>
        <w:types>
          <w:type w:val="bbPlcHdr"/>
        </w:types>
        <w:behaviors>
          <w:behavior w:val="content"/>
        </w:behaviors>
        <w:guid w:val="{0BC13BCB-396C-4E63-A7D4-C37D0C6748E1}"/>
      </w:docPartPr>
      <w:docPartBody>
        <w:p w:rsidR="005F2EC1" w:rsidRDefault="007E66E1">
          <w:r w:rsidRPr="009D7758">
            <w:rPr>
              <w:rStyle w:val="a3"/>
              <w:rtl/>
            </w:rPr>
            <w:t>[חברה]</w:t>
          </w:r>
        </w:p>
      </w:docPartBody>
    </w:docPart>
    <w:docPart>
      <w:docPartPr>
        <w:name w:val="1399571C8F4041FFAAB35049683CE0ED"/>
        <w:category>
          <w:name w:val="כללי"/>
          <w:gallery w:val="placeholder"/>
        </w:category>
        <w:types>
          <w:type w:val="bbPlcHdr"/>
        </w:types>
        <w:behaviors>
          <w:behavior w:val="content"/>
        </w:behaviors>
        <w:guid w:val="{48E994A9-783A-4783-A5DA-4A48DA503B69}"/>
      </w:docPartPr>
      <w:docPartBody>
        <w:p w:rsidR="001B6C0D" w:rsidRDefault="007E66E1" w:rsidP="001B6C0D">
          <w:pPr>
            <w:pStyle w:val="1399571C8F4041FFAAB35049683CE0ED"/>
          </w:pPr>
          <w:r w:rsidRPr="000349A2">
            <w:rPr>
              <w:rStyle w:val="a3"/>
              <w:rtl/>
            </w:rPr>
            <w:t>[חברה]</w:t>
          </w:r>
        </w:p>
      </w:docPartBody>
    </w:docPart>
    <w:docPart>
      <w:docPartPr>
        <w:name w:val="AC7C254241AB42ECAD1F17D6500AA551"/>
        <w:category>
          <w:name w:val="כללי"/>
          <w:gallery w:val="placeholder"/>
        </w:category>
        <w:types>
          <w:type w:val="bbPlcHdr"/>
        </w:types>
        <w:behaviors>
          <w:behavior w:val="content"/>
        </w:behaviors>
        <w:guid w:val="{2E079963-BDA5-4D59-8CC7-ED898D4507E9}"/>
      </w:docPartPr>
      <w:docPartBody>
        <w:p w:rsidR="001B6C0D" w:rsidRDefault="007E66E1">
          <w:r w:rsidRPr="00410355">
            <w:rPr>
              <w:rStyle w:val="a3"/>
              <w:rtl/>
            </w:rPr>
            <w:t>[חברה]</w:t>
          </w:r>
        </w:p>
      </w:docPartBody>
    </w:docPart>
    <w:docPart>
      <w:docPartPr>
        <w:name w:val="19C824EDD7C04A80A5DE58FAC842D5B3"/>
        <w:category>
          <w:name w:val="כללי"/>
          <w:gallery w:val="placeholder"/>
        </w:category>
        <w:types>
          <w:type w:val="bbPlcHdr"/>
        </w:types>
        <w:behaviors>
          <w:behavior w:val="content"/>
        </w:behaviors>
        <w:guid w:val="{50589C6E-D4B7-4DAA-85F6-28B98CD3F399}"/>
      </w:docPartPr>
      <w:docPartBody>
        <w:p w:rsidR="001B6C0D" w:rsidRDefault="007E66E1">
          <w:r w:rsidRPr="00410355">
            <w:rPr>
              <w:rStyle w:val="a3"/>
              <w:rtl/>
            </w:rPr>
            <w:t>[חברה]</w:t>
          </w:r>
        </w:p>
      </w:docPartBody>
    </w:docPart>
    <w:docPart>
      <w:docPartPr>
        <w:name w:val="A4D94E070F514A08B3F2F09582B54425"/>
        <w:category>
          <w:name w:val="כללי"/>
          <w:gallery w:val="placeholder"/>
        </w:category>
        <w:types>
          <w:type w:val="bbPlcHdr"/>
        </w:types>
        <w:behaviors>
          <w:behavior w:val="content"/>
        </w:behaviors>
        <w:guid w:val="{4D247608-E7C5-4B02-BB0D-1CE2D11139EF}"/>
      </w:docPartPr>
      <w:docPartBody>
        <w:p w:rsidR="001B6C0D" w:rsidRDefault="007E66E1">
          <w:r w:rsidRPr="00410355">
            <w:rPr>
              <w:rStyle w:val="a3"/>
              <w:rtl/>
            </w:rPr>
            <w:t>[מנהל]</w:t>
          </w:r>
        </w:p>
      </w:docPartBody>
    </w:docPart>
    <w:docPart>
      <w:docPartPr>
        <w:name w:val="BBE1F6DFFC6F4275B0DFF9F0D146FFEB"/>
        <w:category>
          <w:name w:val="כללי"/>
          <w:gallery w:val="placeholder"/>
        </w:category>
        <w:types>
          <w:type w:val="bbPlcHdr"/>
        </w:types>
        <w:behaviors>
          <w:behavior w:val="content"/>
        </w:behaviors>
        <w:guid w:val="{70DE525C-7B33-4EBC-8069-78E8C46B7C96}"/>
      </w:docPartPr>
      <w:docPartBody>
        <w:p w:rsidR="001B6C0D" w:rsidRDefault="007E66E1" w:rsidP="001B6C0D">
          <w:pPr>
            <w:pStyle w:val="BBE1F6DFFC6F4275B0DFF9F0D146FFEB"/>
          </w:pPr>
          <w:r w:rsidRPr="0071288D">
            <w:rPr>
              <w:rStyle w:val="a3"/>
              <w:rFonts w:hint="cs"/>
              <w:rtl/>
            </w:rPr>
            <w:t>[כותרת]</w:t>
          </w:r>
        </w:p>
      </w:docPartBody>
    </w:docPart>
    <w:docPart>
      <w:docPartPr>
        <w:name w:val="34149F9D79414841B9BB2680B09F6304"/>
        <w:category>
          <w:name w:val="כללי"/>
          <w:gallery w:val="placeholder"/>
        </w:category>
        <w:types>
          <w:type w:val="bbPlcHdr"/>
        </w:types>
        <w:behaviors>
          <w:behavior w:val="content"/>
        </w:behaviors>
        <w:guid w:val="{B2BE5204-C329-42D8-9A62-E95973DE30E8}"/>
      </w:docPartPr>
      <w:docPartBody>
        <w:p w:rsidR="001B6C0D" w:rsidRDefault="007E66E1">
          <w:r w:rsidRPr="00410355">
            <w:rPr>
              <w:rStyle w:val="a3"/>
              <w:rtl/>
            </w:rPr>
            <w:t>[כתובת חברה]</w:t>
          </w:r>
        </w:p>
      </w:docPartBody>
    </w:docPart>
    <w:docPart>
      <w:docPartPr>
        <w:name w:val="E59EECF6C62B4167AB6F0A7CAA552C67"/>
        <w:category>
          <w:name w:val="כללי"/>
          <w:gallery w:val="placeholder"/>
        </w:category>
        <w:types>
          <w:type w:val="bbPlcHdr"/>
        </w:types>
        <w:behaviors>
          <w:behavior w:val="content"/>
        </w:behaviors>
        <w:guid w:val="{9814825A-A99A-4062-8B69-456204E768C9}"/>
      </w:docPartPr>
      <w:docPartBody>
        <w:p w:rsidR="00C10CF4" w:rsidRDefault="007E66E1" w:rsidP="00C10CF4">
          <w:pPr>
            <w:pStyle w:val="E59EECF6C62B4167AB6F0A7CAA552C67"/>
          </w:pPr>
          <w:r w:rsidRPr="000349A2">
            <w:rPr>
              <w:rStyle w:val="a3"/>
              <w:rtl/>
            </w:rPr>
            <w:t>[חברה]</w:t>
          </w:r>
        </w:p>
      </w:docPartBody>
    </w:docPart>
    <w:docPart>
      <w:docPartPr>
        <w:name w:val="EC12B21D9ACD4100B91BB305A3321D28"/>
        <w:category>
          <w:name w:val="כללי"/>
          <w:gallery w:val="placeholder"/>
        </w:category>
        <w:types>
          <w:type w:val="bbPlcHdr"/>
        </w:types>
        <w:behaviors>
          <w:behavior w:val="content"/>
        </w:behaviors>
        <w:guid w:val="{C66F8A7D-3C76-4D7C-A14D-5F56531D7A10}"/>
      </w:docPartPr>
      <w:docPartBody>
        <w:p w:rsidR="00FA0638" w:rsidRDefault="007E66E1" w:rsidP="00FA0638">
          <w:pPr>
            <w:pStyle w:val="EC12B21D9ACD4100B91BB305A3321D28"/>
          </w:pPr>
          <w:r w:rsidRPr="000349A2">
            <w:rPr>
              <w:rStyle w:val="a3"/>
              <w:rtl/>
            </w:rPr>
            <w:t>[כתובת חברה]</w:t>
          </w:r>
        </w:p>
      </w:docPartBody>
    </w:docPart>
    <w:docPart>
      <w:docPartPr>
        <w:name w:val="069F181ABD6E4CDDA67C91E9712DD3D1"/>
        <w:category>
          <w:name w:val="כללי"/>
          <w:gallery w:val="placeholder"/>
        </w:category>
        <w:types>
          <w:type w:val="bbPlcHdr"/>
        </w:types>
        <w:behaviors>
          <w:behavior w:val="content"/>
        </w:behaviors>
        <w:guid w:val="{9F91625D-D164-43A7-8EF5-F16ADA43D493}"/>
      </w:docPartPr>
      <w:docPartBody>
        <w:p w:rsidR="00FA0638" w:rsidRDefault="007E66E1" w:rsidP="00FA0638">
          <w:pPr>
            <w:pStyle w:val="069F181ABD6E4CDDA67C91E9712DD3D1"/>
          </w:pPr>
          <w:r w:rsidRPr="00B02D3C">
            <w:rPr>
              <w:rStyle w:val="a3"/>
              <w:rtl/>
            </w:rPr>
            <w:t>[כותרת]</w:t>
          </w:r>
        </w:p>
      </w:docPartBody>
    </w:docPart>
    <w:docPart>
      <w:docPartPr>
        <w:name w:val="CC096D558A8D4CD4B9D84FD95A5F9D14"/>
        <w:category>
          <w:name w:val="כללי"/>
          <w:gallery w:val="placeholder"/>
        </w:category>
        <w:types>
          <w:type w:val="bbPlcHdr"/>
        </w:types>
        <w:behaviors>
          <w:behavior w:val="content"/>
        </w:behaviors>
        <w:guid w:val="{8D46A5FC-8D81-4923-9F2A-405E3070B150}"/>
      </w:docPartPr>
      <w:docPartBody>
        <w:p w:rsidR="005D5CE3" w:rsidRDefault="007E66E1" w:rsidP="00903B18">
          <w:pPr>
            <w:pStyle w:val="CC096D558A8D4CD4B9D84FD95A5F9D14"/>
          </w:pPr>
          <w:r w:rsidRPr="000349A2">
            <w:rPr>
              <w:rStyle w:val="a3"/>
              <w:rtl/>
            </w:rPr>
            <w:t>[חברה]</w:t>
          </w:r>
        </w:p>
      </w:docPartBody>
    </w:docPart>
    <w:docPart>
      <w:docPartPr>
        <w:name w:val="F6A33A7CE5834CEA84A5B30382DF041F"/>
        <w:category>
          <w:name w:val="כללי"/>
          <w:gallery w:val="placeholder"/>
        </w:category>
        <w:types>
          <w:type w:val="bbPlcHdr"/>
        </w:types>
        <w:behaviors>
          <w:behavior w:val="content"/>
        </w:behaviors>
        <w:guid w:val="{FA267600-9ABE-46FC-AFCD-5C93B0F035E9}"/>
      </w:docPartPr>
      <w:docPartBody>
        <w:p w:rsidR="00AE24B4" w:rsidRDefault="007E66E1" w:rsidP="00F94519">
          <w:pPr>
            <w:pStyle w:val="F6A33A7CE5834CEA84A5B30382DF041F"/>
          </w:pPr>
          <w:r w:rsidRPr="00B02D3C">
            <w:rPr>
              <w:rStyle w:val="a3"/>
              <w:rtl/>
            </w:rPr>
            <w:t>[כותרת]</w:t>
          </w:r>
        </w:p>
      </w:docPartBody>
    </w:docPart>
    <w:docPart>
      <w:docPartPr>
        <w:name w:val="78F324B70C9D4E32AFD148D9A4F0D5F6"/>
        <w:category>
          <w:name w:val="כללי"/>
          <w:gallery w:val="placeholder"/>
        </w:category>
        <w:types>
          <w:type w:val="bbPlcHdr"/>
        </w:types>
        <w:behaviors>
          <w:behavior w:val="content"/>
        </w:behaviors>
        <w:guid w:val="{0127B7CC-A540-44AA-899A-014D7C7BC02D}"/>
      </w:docPartPr>
      <w:docPartBody>
        <w:p w:rsidR="00241F38" w:rsidRDefault="007E66E1" w:rsidP="00217FEC">
          <w:pPr>
            <w:pStyle w:val="78F324B70C9D4E32AFD148D9A4F0D5F6"/>
          </w:pPr>
          <w:r w:rsidRPr="009D7758">
            <w:rPr>
              <w:rStyle w:val="a3"/>
              <w:rtl/>
            </w:rPr>
            <w:t>[חברה]</w:t>
          </w:r>
        </w:p>
      </w:docPartBody>
    </w:docPart>
    <w:docPart>
      <w:docPartPr>
        <w:name w:val="CD7ACDDC8B1149488DCCE9C4024F9E68"/>
        <w:category>
          <w:name w:val="כללי"/>
          <w:gallery w:val="placeholder"/>
        </w:category>
        <w:types>
          <w:type w:val="bbPlcHdr"/>
        </w:types>
        <w:behaviors>
          <w:behavior w:val="content"/>
        </w:behaviors>
        <w:guid w:val="{BE6F608D-0DD0-4095-A33B-105879C642BA}"/>
      </w:docPartPr>
      <w:docPartBody>
        <w:p w:rsidR="00241F38" w:rsidRDefault="007E66E1" w:rsidP="00217FEC">
          <w:pPr>
            <w:pStyle w:val="CD7ACDDC8B1149488DCCE9C4024F9E68"/>
          </w:pPr>
          <w:r w:rsidRPr="00B02D3C">
            <w:rPr>
              <w:rStyle w:val="a3"/>
              <w:rtl/>
            </w:rPr>
            <w:t>[כותרת]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w:panose1 w:val="02070409020205020404"/>
    <w:charset w:val="00"/>
    <w:family w:val="modern"/>
    <w:notTrueType/>
    <w:pitch w:val="fixed"/>
    <w:sig w:usb0="00000003" w:usb1="00000000" w:usb2="00000000" w:usb3="00000000" w:csb0="00000001" w:csb1="00000000"/>
  </w:font>
  <w:font w:name="Times New (W1)">
    <w:altName w:val="Times New Roman"/>
    <w:charset w:val="00"/>
    <w:family w:val="roman"/>
    <w:pitch w:val="variable"/>
    <w:sig w:usb0="00000000" w:usb1="C0007841" w:usb2="00000009" w:usb3="00000000" w:csb0="000001FF" w:csb1="00000000"/>
  </w:font>
  <w:font w:name="Arial">
    <w:panose1 w:val="020B0604020202020204"/>
    <w:charset w:val="00"/>
    <w:family w:val="swiss"/>
    <w:pitch w:val="variable"/>
    <w:sig w:usb0="E0002EFF" w:usb1="C000785B" w:usb2="00000009" w:usb3="00000000" w:csb0="000001FF" w:csb1="00000000"/>
  </w:font>
  <w:font w:name="Miriam">
    <w:charset w:val="00"/>
    <w:family w:val="swiss"/>
    <w:pitch w:val="variable"/>
    <w:sig w:usb0="00000803" w:usb1="00000000" w:usb2="00000000" w:usb3="00000000" w:csb0="00000021" w:csb1="00000000"/>
  </w:font>
  <w:font w:name="FrankRuehl">
    <w:altName w:val="Arial"/>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Aharoni">
    <w:charset w:val="00"/>
    <w:family w:val="auto"/>
    <w:pitch w:val="variable"/>
    <w:sig w:usb0="00000803" w:usb1="00000000" w:usb2="00000000" w:usb3="00000000" w:csb0="00000021" w:csb1="00000000"/>
  </w:font>
  <w:font w:name="Levenim MT">
    <w:charset w:val="00"/>
    <w:family w:val="auto"/>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QDavid">
    <w:charset w:val="02"/>
    <w:family w:val="auto"/>
    <w:pitch w:val="variable"/>
    <w:sig w:usb0="00000000" w:usb1="10000000" w:usb2="00000000" w:usb3="00000000" w:csb0="80000000" w:csb1="00000000"/>
  </w:font>
  <w:font w:name="Franklin Gothic Medium">
    <w:panose1 w:val="020B06030201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omic Sans MS">
    <w:panose1 w:val="030F0702030302020204"/>
    <w:charset w:val="00"/>
    <w:family w:val="script"/>
    <w:pitch w:val="variable"/>
    <w:sig w:usb0="00000287" w:usb1="00000013" w:usb2="00000000" w:usb3="00000000" w:csb0="0000009F" w:csb1="00000000"/>
  </w:font>
  <w:font w:name="Narkisim">
    <w:altName w:val="Arial"/>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567D3"/>
    <w:rsid w:val="00014A2C"/>
    <w:rsid w:val="00050038"/>
    <w:rsid w:val="00053EA7"/>
    <w:rsid w:val="00055867"/>
    <w:rsid w:val="00072438"/>
    <w:rsid w:val="00093ECD"/>
    <w:rsid w:val="00094C5C"/>
    <w:rsid w:val="000E782E"/>
    <w:rsid w:val="000F6132"/>
    <w:rsid w:val="00170DF4"/>
    <w:rsid w:val="00193AEE"/>
    <w:rsid w:val="001A3EA9"/>
    <w:rsid w:val="001B6C0D"/>
    <w:rsid w:val="001D155D"/>
    <w:rsid w:val="001D4678"/>
    <w:rsid w:val="001E0641"/>
    <w:rsid w:val="001F2925"/>
    <w:rsid w:val="00217FEC"/>
    <w:rsid w:val="00231963"/>
    <w:rsid w:val="002353DB"/>
    <w:rsid w:val="00241F38"/>
    <w:rsid w:val="002616EA"/>
    <w:rsid w:val="00262EF7"/>
    <w:rsid w:val="0027568D"/>
    <w:rsid w:val="002D30C4"/>
    <w:rsid w:val="002D60A3"/>
    <w:rsid w:val="002F7C32"/>
    <w:rsid w:val="003342FE"/>
    <w:rsid w:val="003512E3"/>
    <w:rsid w:val="00364BC2"/>
    <w:rsid w:val="003839B2"/>
    <w:rsid w:val="003A2F34"/>
    <w:rsid w:val="003E5D24"/>
    <w:rsid w:val="004076A3"/>
    <w:rsid w:val="004471E5"/>
    <w:rsid w:val="00452097"/>
    <w:rsid w:val="00462526"/>
    <w:rsid w:val="004A00D2"/>
    <w:rsid w:val="004A3A8F"/>
    <w:rsid w:val="004B3EFB"/>
    <w:rsid w:val="004D7042"/>
    <w:rsid w:val="00517239"/>
    <w:rsid w:val="00556294"/>
    <w:rsid w:val="00586DD8"/>
    <w:rsid w:val="005A1D31"/>
    <w:rsid w:val="005A7C9D"/>
    <w:rsid w:val="005B3D7C"/>
    <w:rsid w:val="005D4CBC"/>
    <w:rsid w:val="005D5CE3"/>
    <w:rsid w:val="005F2A19"/>
    <w:rsid w:val="005F2EC1"/>
    <w:rsid w:val="0062097E"/>
    <w:rsid w:val="006461EC"/>
    <w:rsid w:val="00671C07"/>
    <w:rsid w:val="006752CE"/>
    <w:rsid w:val="0067565A"/>
    <w:rsid w:val="00681D4F"/>
    <w:rsid w:val="0069043D"/>
    <w:rsid w:val="006D5257"/>
    <w:rsid w:val="00710AE6"/>
    <w:rsid w:val="00715498"/>
    <w:rsid w:val="00784D95"/>
    <w:rsid w:val="0079641D"/>
    <w:rsid w:val="007B5662"/>
    <w:rsid w:val="007D79B2"/>
    <w:rsid w:val="007E38B0"/>
    <w:rsid w:val="007E66E1"/>
    <w:rsid w:val="007F4F4B"/>
    <w:rsid w:val="0080424B"/>
    <w:rsid w:val="0085791A"/>
    <w:rsid w:val="00881A7D"/>
    <w:rsid w:val="00900DF2"/>
    <w:rsid w:val="00903B18"/>
    <w:rsid w:val="00961934"/>
    <w:rsid w:val="00984BE3"/>
    <w:rsid w:val="009D625A"/>
    <w:rsid w:val="009E1880"/>
    <w:rsid w:val="009E42A2"/>
    <w:rsid w:val="009F0B45"/>
    <w:rsid w:val="00A0585E"/>
    <w:rsid w:val="00A0590A"/>
    <w:rsid w:val="00A102B5"/>
    <w:rsid w:val="00A17A5D"/>
    <w:rsid w:val="00A45662"/>
    <w:rsid w:val="00A66937"/>
    <w:rsid w:val="00A8456C"/>
    <w:rsid w:val="00A92D0B"/>
    <w:rsid w:val="00AE24B4"/>
    <w:rsid w:val="00B5445D"/>
    <w:rsid w:val="00B8613C"/>
    <w:rsid w:val="00BC3E06"/>
    <w:rsid w:val="00BD414E"/>
    <w:rsid w:val="00BF5176"/>
    <w:rsid w:val="00C10CF4"/>
    <w:rsid w:val="00C52D31"/>
    <w:rsid w:val="00C567D3"/>
    <w:rsid w:val="00C96BC3"/>
    <w:rsid w:val="00CC39F3"/>
    <w:rsid w:val="00D12FD3"/>
    <w:rsid w:val="00D26BBA"/>
    <w:rsid w:val="00D66BE0"/>
    <w:rsid w:val="00DA0AC5"/>
    <w:rsid w:val="00DA3E8F"/>
    <w:rsid w:val="00DF4F7C"/>
    <w:rsid w:val="00E4757A"/>
    <w:rsid w:val="00EB460F"/>
    <w:rsid w:val="00EE477D"/>
    <w:rsid w:val="00F76E5A"/>
    <w:rsid w:val="00F94519"/>
    <w:rsid w:val="00FA0638"/>
    <w:rsid w:val="00FB69EC"/>
    <w:rsid w:val="00FC75A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E83D49E82ADD4C48A6F2AB54DF9B3590">
    <w:name w:val="E83D49E82ADD4C48A6F2AB54DF9B3590"/>
    <w:rsid w:val="00C567D3"/>
    <w:pPr>
      <w:bidi/>
    </w:pPr>
  </w:style>
  <w:style w:type="paragraph" w:customStyle="1" w:styleId="ED5F4A96AF2141DCB9BA48DDB80AB78F">
    <w:name w:val="ED5F4A96AF2141DCB9BA48DDB80AB78F"/>
    <w:rsid w:val="00C567D3"/>
    <w:pPr>
      <w:bidi/>
    </w:pPr>
  </w:style>
  <w:style w:type="paragraph" w:customStyle="1" w:styleId="BAA1EE02E3F448EE85C177DBA7564907">
    <w:name w:val="BAA1EE02E3F448EE85C177DBA7564907"/>
    <w:rsid w:val="00C567D3"/>
    <w:pPr>
      <w:bidi/>
    </w:pPr>
  </w:style>
  <w:style w:type="paragraph" w:customStyle="1" w:styleId="3C3F6BA09BFA41C8992F3AC58E3242EB">
    <w:name w:val="3C3F6BA09BFA41C8992F3AC58E3242EB"/>
    <w:rsid w:val="00C567D3"/>
    <w:pPr>
      <w:bidi/>
    </w:pPr>
  </w:style>
  <w:style w:type="paragraph" w:customStyle="1" w:styleId="B3E7F49CEA274A9EB9788BBF7F6300BD">
    <w:name w:val="B3E7F49CEA274A9EB9788BBF7F6300BD"/>
    <w:rsid w:val="00C567D3"/>
    <w:pPr>
      <w:bidi/>
    </w:pPr>
  </w:style>
  <w:style w:type="paragraph" w:customStyle="1" w:styleId="5B7118ACCD454014B95F4890E969E45A">
    <w:name w:val="5B7118ACCD454014B95F4890E969E45A"/>
    <w:rsid w:val="00C567D3"/>
    <w:pPr>
      <w:bidi/>
    </w:pPr>
  </w:style>
  <w:style w:type="paragraph" w:customStyle="1" w:styleId="A9383707CCEB43A39A74D5B6EADF680F">
    <w:name w:val="A9383707CCEB43A39A74D5B6EADF680F"/>
    <w:rsid w:val="00C567D3"/>
    <w:pPr>
      <w:bidi/>
    </w:pPr>
  </w:style>
  <w:style w:type="paragraph" w:customStyle="1" w:styleId="A2C53C47D1FC4CF7939A9C08B7341C20">
    <w:name w:val="A2C53C47D1FC4CF7939A9C08B7341C20"/>
    <w:rsid w:val="00C567D3"/>
    <w:pPr>
      <w:bidi/>
    </w:pPr>
  </w:style>
  <w:style w:type="character" w:styleId="a3">
    <w:name w:val="Placeholder Text"/>
    <w:uiPriority w:val="99"/>
    <w:semiHidden/>
    <w:rsid w:val="00217FEC"/>
    <w:rPr>
      <w:color w:val="808080"/>
    </w:rPr>
  </w:style>
  <w:style w:type="paragraph" w:customStyle="1" w:styleId="24E84659E2E34B05BE9D244E10D158DD">
    <w:name w:val="24E84659E2E34B05BE9D244E10D158DD"/>
    <w:rsid w:val="00C567D3"/>
    <w:pPr>
      <w:bidi/>
    </w:pPr>
  </w:style>
  <w:style w:type="paragraph" w:customStyle="1" w:styleId="BF008790CFE84687BAC59E9533B2DF31">
    <w:name w:val="BF008790CFE84687BAC59E9533B2DF31"/>
    <w:rsid w:val="00C567D3"/>
    <w:pPr>
      <w:bidi/>
    </w:pPr>
  </w:style>
  <w:style w:type="paragraph" w:customStyle="1" w:styleId="82230EB9749045C4AAE6C69D4246176F">
    <w:name w:val="82230EB9749045C4AAE6C69D4246176F"/>
    <w:rsid w:val="00C567D3"/>
    <w:pPr>
      <w:bidi/>
    </w:pPr>
  </w:style>
  <w:style w:type="paragraph" w:customStyle="1" w:styleId="1B960765ED46430E81389197FBF56A45">
    <w:name w:val="1B960765ED46430E81389197FBF56A45"/>
    <w:rsid w:val="00C567D3"/>
    <w:pPr>
      <w:bidi/>
    </w:pPr>
  </w:style>
  <w:style w:type="paragraph" w:customStyle="1" w:styleId="4B2345702AC24CEEB9CB5752EA2FC4E3">
    <w:name w:val="4B2345702AC24CEEB9CB5752EA2FC4E3"/>
    <w:rsid w:val="00C567D3"/>
    <w:pPr>
      <w:bidi/>
    </w:pPr>
  </w:style>
  <w:style w:type="paragraph" w:customStyle="1" w:styleId="E6DC2132E60C4E719F87E110A9329A3E">
    <w:name w:val="E6DC2132E60C4E719F87E110A9329A3E"/>
    <w:rsid w:val="00C567D3"/>
    <w:pPr>
      <w:bidi/>
    </w:pPr>
  </w:style>
  <w:style w:type="paragraph" w:customStyle="1" w:styleId="8F7E35EFEDB6443BA752D297C1DEFCC4">
    <w:name w:val="8F7E35EFEDB6443BA752D297C1DEFCC4"/>
    <w:rsid w:val="00093ECD"/>
    <w:pPr>
      <w:bidi/>
    </w:pPr>
  </w:style>
  <w:style w:type="paragraph" w:customStyle="1" w:styleId="D2531D18366D48DB95E783346DC3F753">
    <w:name w:val="D2531D18366D48DB95E783346DC3F753"/>
    <w:rsid w:val="005A7C9D"/>
    <w:pPr>
      <w:bidi/>
    </w:pPr>
  </w:style>
  <w:style w:type="paragraph" w:customStyle="1" w:styleId="716335C957AA4101B09B7B2AB8E775F4">
    <w:name w:val="716335C957AA4101B09B7B2AB8E775F4"/>
    <w:rsid w:val="00014A2C"/>
    <w:pPr>
      <w:bidi/>
    </w:pPr>
  </w:style>
  <w:style w:type="paragraph" w:customStyle="1" w:styleId="B3AE5EF4282E43E8A4C11E34FA73F896">
    <w:name w:val="B3AE5EF4282E43E8A4C11E34FA73F896"/>
    <w:rsid w:val="00014A2C"/>
    <w:pPr>
      <w:bidi/>
    </w:pPr>
  </w:style>
  <w:style w:type="paragraph" w:customStyle="1" w:styleId="AB2DB2DFD2C3439B8EC0D5FC74F68C04">
    <w:name w:val="AB2DB2DFD2C3439B8EC0D5FC74F68C04"/>
    <w:rsid w:val="00014A2C"/>
    <w:pPr>
      <w:bidi/>
    </w:pPr>
  </w:style>
  <w:style w:type="paragraph" w:customStyle="1" w:styleId="20A2F880F21E474EA4E38715CB698305">
    <w:name w:val="20A2F880F21E474EA4E38715CB698305"/>
    <w:rsid w:val="00014A2C"/>
    <w:pPr>
      <w:bidi/>
    </w:pPr>
  </w:style>
  <w:style w:type="paragraph" w:customStyle="1" w:styleId="0A1A88E565304B12921699E4A6289093">
    <w:name w:val="0A1A88E565304B12921699E4A6289093"/>
    <w:rsid w:val="00014A2C"/>
    <w:pPr>
      <w:bidi/>
    </w:pPr>
  </w:style>
  <w:style w:type="paragraph" w:customStyle="1" w:styleId="CBB4BBC7614A4D36998A1DE504C0F66B">
    <w:name w:val="CBB4BBC7614A4D36998A1DE504C0F66B"/>
    <w:rsid w:val="00014A2C"/>
    <w:pPr>
      <w:bidi/>
    </w:pPr>
  </w:style>
  <w:style w:type="paragraph" w:customStyle="1" w:styleId="F681E1D4EE504E77B74F1AE79AD00CFC">
    <w:name w:val="F681E1D4EE504E77B74F1AE79AD00CFC"/>
    <w:rsid w:val="001B6C0D"/>
    <w:pPr>
      <w:bidi/>
    </w:pPr>
  </w:style>
  <w:style w:type="paragraph" w:customStyle="1" w:styleId="CDFA2A112D6241F3BA13F70C7474CB45">
    <w:name w:val="CDFA2A112D6241F3BA13F70C7474CB45"/>
    <w:rsid w:val="001B6C0D"/>
    <w:pPr>
      <w:bidi/>
    </w:pPr>
  </w:style>
  <w:style w:type="paragraph" w:customStyle="1" w:styleId="1399571C8F4041FFAAB35049683CE0ED">
    <w:name w:val="1399571C8F4041FFAAB35049683CE0ED"/>
    <w:rsid w:val="001B6C0D"/>
    <w:pPr>
      <w:bidi/>
    </w:pPr>
  </w:style>
  <w:style w:type="paragraph" w:customStyle="1" w:styleId="C02104C150194689A85EB4111A4D51A5">
    <w:name w:val="C02104C150194689A85EB4111A4D51A5"/>
    <w:rsid w:val="001B6C0D"/>
    <w:pPr>
      <w:bidi/>
    </w:pPr>
  </w:style>
  <w:style w:type="paragraph" w:customStyle="1" w:styleId="BBE1F6DFFC6F4275B0DFF9F0D146FFEB">
    <w:name w:val="BBE1F6DFFC6F4275B0DFF9F0D146FFEB"/>
    <w:rsid w:val="001B6C0D"/>
    <w:pPr>
      <w:bidi/>
    </w:pPr>
  </w:style>
  <w:style w:type="paragraph" w:customStyle="1" w:styleId="E59EECF6C62B4167AB6F0A7CAA552C67">
    <w:name w:val="E59EECF6C62B4167AB6F0A7CAA552C67"/>
    <w:rsid w:val="00C10CF4"/>
    <w:pPr>
      <w:bidi/>
    </w:pPr>
  </w:style>
  <w:style w:type="paragraph" w:customStyle="1" w:styleId="B2F08FD655F54F62B63006EB8C3C01A3">
    <w:name w:val="B2F08FD655F54F62B63006EB8C3C01A3"/>
    <w:rsid w:val="00C10CF4"/>
    <w:pPr>
      <w:bidi/>
    </w:pPr>
  </w:style>
  <w:style w:type="paragraph" w:customStyle="1" w:styleId="777D4913D0A2476CADCE31E594200A96">
    <w:name w:val="777D4913D0A2476CADCE31E594200A96"/>
    <w:rsid w:val="003A2F34"/>
    <w:pPr>
      <w:bidi/>
    </w:pPr>
  </w:style>
  <w:style w:type="paragraph" w:customStyle="1" w:styleId="59475398E7644013987E71660EC794D6">
    <w:name w:val="59475398E7644013987E71660EC794D6"/>
    <w:rsid w:val="003A2F34"/>
    <w:pPr>
      <w:bidi/>
    </w:pPr>
  </w:style>
  <w:style w:type="paragraph" w:customStyle="1" w:styleId="EF4603F9BBE1497A85A61AB8119DCA29">
    <w:name w:val="EF4603F9BBE1497A85A61AB8119DCA29"/>
    <w:rsid w:val="003A2F34"/>
    <w:pPr>
      <w:bidi/>
    </w:pPr>
  </w:style>
  <w:style w:type="paragraph" w:customStyle="1" w:styleId="083FAB1B23AD4A0D86EF0975EB0F2FC2">
    <w:name w:val="083FAB1B23AD4A0D86EF0975EB0F2FC2"/>
    <w:rsid w:val="003A2F34"/>
    <w:pPr>
      <w:bidi/>
    </w:pPr>
  </w:style>
  <w:style w:type="paragraph" w:customStyle="1" w:styleId="202952AFEB3749DD88155241B1FB53B7">
    <w:name w:val="202952AFEB3749DD88155241B1FB53B7"/>
    <w:rsid w:val="003A2F34"/>
    <w:pPr>
      <w:bidi/>
    </w:pPr>
  </w:style>
  <w:style w:type="paragraph" w:customStyle="1" w:styleId="7DC34D7F06B34792B60E1C172F36C65D">
    <w:name w:val="7DC34D7F06B34792B60E1C172F36C65D"/>
    <w:rsid w:val="004D7042"/>
    <w:pPr>
      <w:bidi/>
    </w:pPr>
  </w:style>
  <w:style w:type="paragraph" w:customStyle="1" w:styleId="650AB296041B4FCB9E64AB87A2953CC8">
    <w:name w:val="650AB296041B4FCB9E64AB87A2953CC8"/>
    <w:rsid w:val="004D7042"/>
    <w:pPr>
      <w:bidi/>
    </w:pPr>
  </w:style>
  <w:style w:type="paragraph" w:customStyle="1" w:styleId="C14D60DC19C74F749D12AAF3F07029A4">
    <w:name w:val="C14D60DC19C74F749D12AAF3F07029A4"/>
    <w:rsid w:val="004D7042"/>
    <w:pPr>
      <w:bidi/>
    </w:pPr>
  </w:style>
  <w:style w:type="paragraph" w:customStyle="1" w:styleId="C9C3E78043D347BA997E826E6DCCE79D">
    <w:name w:val="C9C3E78043D347BA997E826E6DCCE79D"/>
    <w:rsid w:val="009E42A2"/>
    <w:pPr>
      <w:bidi/>
    </w:pPr>
  </w:style>
  <w:style w:type="paragraph" w:customStyle="1" w:styleId="27E45D1F43BB4743A034A910B71D5854">
    <w:name w:val="27E45D1F43BB4743A034A910B71D5854"/>
    <w:rsid w:val="009E42A2"/>
    <w:pPr>
      <w:bidi/>
    </w:pPr>
  </w:style>
  <w:style w:type="paragraph" w:customStyle="1" w:styleId="25EC6ECDC7644533AC8B546FA9B37C41">
    <w:name w:val="25EC6ECDC7644533AC8B546FA9B37C41"/>
    <w:rsid w:val="00BC3E06"/>
    <w:pPr>
      <w:bidi/>
    </w:pPr>
  </w:style>
  <w:style w:type="paragraph" w:customStyle="1" w:styleId="7DA1F3175ABC494595380D696119491C">
    <w:name w:val="7DA1F3175ABC494595380D696119491C"/>
    <w:rsid w:val="00FA0638"/>
    <w:pPr>
      <w:bidi/>
    </w:pPr>
  </w:style>
  <w:style w:type="paragraph" w:customStyle="1" w:styleId="45F3AA7DA07647DD9046B0F86E9A0405">
    <w:name w:val="45F3AA7DA07647DD9046B0F86E9A0405"/>
    <w:rsid w:val="00FA0638"/>
    <w:pPr>
      <w:bidi/>
    </w:pPr>
  </w:style>
  <w:style w:type="paragraph" w:customStyle="1" w:styleId="9F7446605C634CB49BCE43BF26F1F0E6">
    <w:name w:val="9F7446605C634CB49BCE43BF26F1F0E6"/>
    <w:rsid w:val="00FA0638"/>
    <w:pPr>
      <w:bidi/>
    </w:pPr>
  </w:style>
  <w:style w:type="paragraph" w:customStyle="1" w:styleId="EC12B21D9ACD4100B91BB305A3321D28">
    <w:name w:val="EC12B21D9ACD4100B91BB305A3321D28"/>
    <w:rsid w:val="00FA0638"/>
    <w:pPr>
      <w:bidi/>
    </w:pPr>
  </w:style>
  <w:style w:type="paragraph" w:customStyle="1" w:styleId="069F181ABD6E4CDDA67C91E9712DD3D1">
    <w:name w:val="069F181ABD6E4CDDA67C91E9712DD3D1"/>
    <w:rsid w:val="00FA0638"/>
    <w:pPr>
      <w:bidi/>
    </w:pPr>
  </w:style>
  <w:style w:type="paragraph" w:customStyle="1" w:styleId="E611B2D00C1E4CA9804CFFBF6F522D4A">
    <w:name w:val="E611B2D00C1E4CA9804CFFBF6F522D4A"/>
    <w:rsid w:val="000F6132"/>
    <w:pPr>
      <w:bidi/>
    </w:pPr>
  </w:style>
  <w:style w:type="paragraph" w:customStyle="1" w:styleId="CC096D558A8D4CD4B9D84FD95A5F9D14">
    <w:name w:val="CC096D558A8D4CD4B9D84FD95A5F9D14"/>
    <w:rsid w:val="00903B18"/>
    <w:pPr>
      <w:bidi/>
      <w:spacing w:after="200" w:line="276" w:lineRule="auto"/>
    </w:pPr>
  </w:style>
  <w:style w:type="paragraph" w:customStyle="1" w:styleId="F6A33A7CE5834CEA84A5B30382DF041F">
    <w:name w:val="F6A33A7CE5834CEA84A5B30382DF041F"/>
    <w:rsid w:val="00F94519"/>
    <w:pPr>
      <w:bidi/>
    </w:pPr>
  </w:style>
  <w:style w:type="paragraph" w:customStyle="1" w:styleId="78F324B70C9D4E32AFD148D9A4F0D5F6">
    <w:name w:val="78F324B70C9D4E32AFD148D9A4F0D5F6"/>
    <w:rsid w:val="00217FEC"/>
    <w:pPr>
      <w:bidi/>
    </w:pPr>
  </w:style>
  <w:style w:type="paragraph" w:customStyle="1" w:styleId="CD7ACDDC8B1149488DCCE9C4024F9E68">
    <w:name w:val="CD7ACDDC8B1149488DCCE9C4024F9E68"/>
    <w:rsid w:val="00217FEC"/>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התאמה אישית 1">
      <a:majorFont>
        <a:latin typeface="David"/>
        <a:ea typeface=""/>
        <a:cs typeface="David"/>
      </a:majorFont>
      <a:minorFont>
        <a:latin typeface="David"/>
        <a:ea typeface=""/>
        <a:cs typeface="David"/>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
  <CompanyAddress> רח' המלך דוד מס' 20 ירושלים, קומה 3 חדר 41 בין הימים א'-ה' בין השעות 8:30 עד 16:00</CompanyAddress>
  <CompanyPhone/>
  <CompanyFax/>
  <CompanyEmail/>
</CoverPageProperties>
</file>

<file path=customXml/item2.xml><?xml version="1.0" encoding="utf-8"?>
<ct:contentTypeSchema xmlns:ct="http://schemas.microsoft.com/office/2006/metadata/contentType" xmlns:ma="http://schemas.microsoft.com/office/2006/metadata/properties/metaAttributes" ct:_="" ma:_="" ma:contentTypeName="דואר נכנס" ma:contentTypeID="0x0101009D8646BD38905B4B95500847BB1B1FF70300271121FF6641134D9DB285B42D46BA35" ma:contentTypeVersion="23" ma:contentTypeDescription="צור מסמך חדש." ma:contentTypeScope="" ma:versionID="cb8ef79c20d7198b948170123f53e2f7">
  <xsd:schema xmlns:xsd="http://www.w3.org/2001/XMLSchema" xmlns:xs="http://www.w3.org/2001/XMLSchema" xmlns:p="http://schemas.microsoft.com/office/2006/metadata/properties" xmlns:ns2="b54c0187-0bc2-4579-9d09-f4bdfdf0b6e7" targetNamespace="http://schemas.microsoft.com/office/2006/metadata/properties" ma:root="true" ma:fieldsID="e84e81bb72b1bfb5fbd30dd08f4da646"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DocumentType" minOccurs="0"/>
                <xsd:element ref="ns2:SDSenderName" minOccurs="0"/>
                <xsd:element ref="ns2:SDLastSigningDate" minOccurs="0"/>
                <xsd:element ref="ns2:SDNumOfSignatures" minOccurs="0"/>
                <xsd:element ref="ns2:SDSignersLogins"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DocumentType" ma:index="12" nillable="true" ma:displayName="סוג מסמך" ma:format="Dropdown" ma:internalName="DocumentType">
      <xsd:simpleType>
        <xsd:restriction base="dms:Choice">
          <xsd:enumeration value="דואר נכנס"/>
          <xsd:enumeration value="דואר יוצא"/>
          <xsd:enumeration value="פנימי"/>
        </xsd:restriction>
      </xsd:simpleType>
    </xsd:element>
    <xsd:element name="SDSenderName" ma:index="13" nillable="true" ma:displayName="שם השולח" ma:internalName="SDSenderName">
      <xsd:simpleType>
        <xsd:restriction base="dms:Text">
          <xsd:maxLength value="255"/>
        </xsd:restriction>
      </xsd:simpleType>
    </xsd:element>
    <xsd:element name="SDLastSigningDate" ma:index="14" nillable="true" ma:displayName="SDLastSigningDate" ma:internalName="SDLastSigningDate">
      <xsd:simpleType>
        <xsd:restriction base="dms:DateTime"/>
      </xsd:simpleType>
    </xsd:element>
    <xsd:element name="SDNumOfSignatures" ma:index="15" nillable="true" ma:displayName="SDNumOfSignatures" ma:internalName="SDNumOfSignatures">
      <xsd:simpleType>
        <xsd:restriction base="dms:Number"/>
      </xsd:simpleType>
    </xsd:element>
    <xsd:element name="SDSignersLogins" ma:index="16" nillable="true" ma:displayName="SDSignersLogins" ma:internalName="SDSignersLogins">
      <xsd:simpleType>
        <xsd:restriction base="dms:Text"/>
      </xsd:simpleType>
    </xsd:element>
    <xsd:element name="SDExternalEntityConnected" ma:index="17"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DDocumentSource xmlns="b54c0187-0bc2-4579-9d09-f4bdfdf0b6e7">OfficeAddIn</SDDocumentSource>
    <AutoNumber xmlns="b54c0187-0bc2-4579-9d09-f4bdfdf0b6e7">00801518</AutoNumber>
    <SDImportance xmlns="b54c0187-0bc2-4579-9d09-f4bdfdf0b6e7">0</SDImportance>
    <SDAuthor xmlns="b54c0187-0bc2-4579-9d09-f4bdfdf0b6e7">ערן הורן</SDAuthor>
    <SDHebDate xmlns="b54c0187-0bc2-4579-9d09-f4bdfdf0b6e7">כ"ב באלול, התשע"ח</SDHebDate>
    <SDCategoryID xmlns="b54c0187-0bc2-4579-9d09-f4bdfdf0b6e7">3c92b33d05f1;#</SDCategoryID>
    <SDOfflineTo xmlns="b54c0187-0bc2-4579-9d09-f4bdfdf0b6e7" xsi:nil="true"/>
    <SDOriginalID xmlns="b54c0187-0bc2-4579-9d09-f4bdfdf0b6e7" xsi:nil="true"/>
    <SDAsmachta xmlns="b54c0187-0bc2-4579-9d09-f4bdfdf0b6e7" xsi:nil="true"/>
    <SDSignersLogins xmlns="b54c0187-0bc2-4579-9d09-f4bdfdf0b6e7" xsi:nil="true"/>
    <SDExternalEntityConnected xmlns="b54c0187-0bc2-4579-9d09-f4bdfdf0b6e7" xsi:nil="true"/>
    <SDLastSigningDate xmlns="b54c0187-0bc2-4579-9d09-f4bdfdf0b6e7" xsi:nil="true"/>
    <SDCategories xmlns="b54c0187-0bc2-4579-9d09-f4bdfdf0b6e7">:עדליא:אגף פרויקטים:משרד המשפטים:ייעוץ בנושא מכרזים;#</SDCategories>
    <SDNumOfSignatures xmlns="b54c0187-0bc2-4579-9d09-f4bdfdf0b6e7" xsi:nil="true"/>
    <SDDocDate xmlns="b54c0187-0bc2-4579-9d09-f4bdfdf0b6e7">2018-09-01T21:00:00+00:00</SDDocDate>
    <SDSenderName xmlns="b54c0187-0bc2-4579-9d09-f4bdfdf0b6e7" xsi:nil="true"/>
    <DocumentType xmlns="b54c0187-0bc2-4579-9d09-f4bdfdf0b6e7">דואר נכנס</DocumentTyp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F1EB0F98-D48B-478D-9070-9E7E846D7D4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2E1E0F1-4069-40B6-B3BC-74964447C6AD}">
  <ds:schemaRefs>
    <ds:schemaRef ds:uri="http://schemas.microsoft.com/office/2006/metadata/properties"/>
    <ds:schemaRef ds:uri="http://schemas.microsoft.com/office/infopath/2007/PartnerControls"/>
    <ds:schemaRef ds:uri="b54c0187-0bc2-4579-9d09-f4bdfdf0b6e7"/>
  </ds:schemaRefs>
</ds:datastoreItem>
</file>

<file path=customXml/itemProps4.xml><?xml version="1.0" encoding="utf-8"?>
<ds:datastoreItem xmlns:ds="http://schemas.openxmlformats.org/officeDocument/2006/customXml" ds:itemID="{E5A15826-1FCA-4BA5-800C-B65FC437A776}">
  <ds:schemaRefs>
    <ds:schemaRef ds:uri="http://schemas.microsoft.com/sharepoint/v3/contenttype/forms"/>
  </ds:schemaRefs>
</ds:datastoreItem>
</file>

<file path=customXml/itemProps5.xml><?xml version="1.0" encoding="utf-8"?>
<ds:datastoreItem xmlns:ds="http://schemas.openxmlformats.org/officeDocument/2006/customXml" ds:itemID="{7339F3B2-FE80-4BB1-BC33-B776EC5307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63</TotalTime>
  <Pages>107</Pages>
  <Words>30530</Words>
  <Characters>152652</Characters>
  <Application>Microsoft Office Word</Application>
  <DocSecurity>0</DocSecurity>
  <Lines>1272</Lines>
  <Paragraphs>365</Paragraphs>
  <ScaleCrop>false</ScaleCrop>
  <HeadingPairs>
    <vt:vector size="2" baseType="variant">
      <vt:variant>
        <vt:lpstr>שם</vt:lpstr>
      </vt:variant>
      <vt:variant>
        <vt:i4>1</vt:i4>
      </vt:variant>
    </vt:vector>
  </HeadingPairs>
  <TitlesOfParts>
    <vt:vector size="1" baseType="lpstr">
      <vt:lpstr>מכרז פומבי מס' 08.20 למתן שירותי דואר וציוד מחשבים עבור משרד המשפטים</vt:lpstr>
    </vt:vector>
  </TitlesOfParts>
  <Company>משרד המשפטים</Company>
  <LinksUpToDate>false</LinksUpToDate>
  <CharactersWithSpaces>182817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מס' 08.20 למתן שירותי דואר וציוד מחשבים עבור משרד המשפטים</dc:title>
  <dc:creator>Tsiky Gad</dc:creator>
  <cp:lastModifiedBy>Merav Asraf (Rashi)</cp:lastModifiedBy>
  <cp:revision>5</cp:revision>
  <dcterms:created xsi:type="dcterms:W3CDTF">2020-04-02T15:33:00Z</dcterms:created>
  <dcterms:modified xsi:type="dcterms:W3CDTF">2020-04-02T17:05:00Z</dcterms:modified>
</cp:coreProperties>
</file>